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8E3DF3" w:rsidP="0073618A">
      <w:pPr>
        <w:jc w:val="center"/>
        <w:rPr>
          <w:b/>
          <w:bCs/>
          <w:sz w:val="28"/>
          <w:szCs w:val="28"/>
        </w:rPr>
      </w:pPr>
      <w:r w:rsidRPr="008E3DF3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B84055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3618A">
      <w:pPr>
        <w:tabs>
          <w:tab w:val="left" w:pos="3375"/>
        </w:tabs>
        <w:rPr>
          <w:sz w:val="28"/>
          <w:szCs w:val="28"/>
        </w:rPr>
      </w:pPr>
    </w:p>
    <w:p w:rsidR="000F4357" w:rsidRPr="00D218E1" w:rsidRDefault="00B84055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96690A">
        <w:rPr>
          <w:sz w:val="28"/>
          <w:szCs w:val="28"/>
        </w:rPr>
        <w:t xml:space="preserve"> </w:t>
      </w:r>
      <w:r w:rsidR="005328F1">
        <w:rPr>
          <w:sz w:val="28"/>
          <w:szCs w:val="28"/>
        </w:rPr>
        <w:t xml:space="preserve"> </w:t>
      </w:r>
      <w:r w:rsidR="00711DB0">
        <w:rPr>
          <w:sz w:val="28"/>
          <w:szCs w:val="28"/>
        </w:rPr>
        <w:t>__________</w:t>
      </w:r>
      <w:r w:rsidR="005D3C77" w:rsidRPr="00D218E1">
        <w:rPr>
          <w:kern w:val="2"/>
          <w:sz w:val="28"/>
          <w:szCs w:val="28"/>
        </w:rPr>
        <w:t xml:space="preserve">              </w:t>
      </w:r>
      <w:r w:rsidR="00EB1FDF">
        <w:rPr>
          <w:kern w:val="2"/>
          <w:sz w:val="28"/>
          <w:szCs w:val="28"/>
        </w:rPr>
        <w:t xml:space="preserve"> </w:t>
      </w:r>
      <w:r w:rsidR="00705DA0" w:rsidRPr="00A57D09">
        <w:rPr>
          <w:kern w:val="2"/>
          <w:sz w:val="28"/>
          <w:szCs w:val="28"/>
        </w:rPr>
        <w:t xml:space="preserve">      </w:t>
      </w:r>
      <w:r w:rsidR="00BC1E6E" w:rsidRPr="0096690A">
        <w:rPr>
          <w:sz w:val="28"/>
          <w:szCs w:val="28"/>
        </w:rPr>
        <w:t xml:space="preserve">   </w:t>
      </w:r>
      <w:r w:rsidR="00DC5AF0" w:rsidRPr="0096690A">
        <w:rPr>
          <w:sz w:val="28"/>
          <w:szCs w:val="28"/>
        </w:rPr>
        <w:t xml:space="preserve">  </w:t>
      </w:r>
      <w:r w:rsidR="005D3C77" w:rsidRPr="00D218E1">
        <w:rPr>
          <w:sz w:val="28"/>
          <w:szCs w:val="28"/>
        </w:rPr>
        <w:t xml:space="preserve">    </w:t>
      </w:r>
      <w:r w:rsidR="00DC5AF0" w:rsidRPr="0096690A">
        <w:rPr>
          <w:sz w:val="28"/>
          <w:szCs w:val="28"/>
        </w:rPr>
        <w:t xml:space="preserve">      </w:t>
      </w:r>
      <w:r w:rsidR="0096690A">
        <w:rPr>
          <w:sz w:val="28"/>
          <w:szCs w:val="28"/>
        </w:rPr>
        <w:t xml:space="preserve">       </w:t>
      </w:r>
      <w:r w:rsidR="00DC5AF0" w:rsidRPr="0096690A">
        <w:rPr>
          <w:sz w:val="28"/>
          <w:szCs w:val="28"/>
        </w:rPr>
        <w:t xml:space="preserve">                              </w:t>
      </w:r>
      <w:r w:rsidR="00A042DE">
        <w:rPr>
          <w:sz w:val="28"/>
          <w:szCs w:val="28"/>
        </w:rPr>
        <w:t xml:space="preserve">                      </w:t>
      </w:r>
      <w:r w:rsidR="00EC56CA">
        <w:rPr>
          <w:sz w:val="28"/>
          <w:szCs w:val="28"/>
        </w:rPr>
        <w:t>№</w:t>
      </w:r>
      <w:r w:rsidR="000C2091">
        <w:rPr>
          <w:sz w:val="28"/>
          <w:szCs w:val="28"/>
        </w:rPr>
        <w:t xml:space="preserve"> </w:t>
      </w:r>
      <w:r w:rsidR="00711DB0">
        <w:rPr>
          <w:sz w:val="28"/>
          <w:szCs w:val="28"/>
        </w:rPr>
        <w:t>____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>
      <w:pPr>
        <w:rPr>
          <w:sz w:val="28"/>
          <w:szCs w:val="28"/>
        </w:rPr>
      </w:pPr>
    </w:p>
    <w:p w:rsidR="00A57D09" w:rsidRDefault="00A57D09" w:rsidP="00A57D09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214 «</w:t>
      </w:r>
      <w:r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A57D09" w:rsidRDefault="00A57D09" w:rsidP="00A57D09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«Эффективное муниципальное управление</w:t>
      </w:r>
      <w:r w:rsidRPr="00F55287">
        <w:rPr>
          <w:b/>
          <w:bCs/>
          <w:sz w:val="28"/>
          <w:szCs w:val="28"/>
        </w:rPr>
        <w:t>»</w:t>
      </w:r>
      <w:r w:rsidR="009A5AF8">
        <w:rPr>
          <w:b/>
          <w:bCs/>
          <w:sz w:val="28"/>
          <w:szCs w:val="28"/>
        </w:rPr>
        <w:t>»</w:t>
      </w:r>
    </w:p>
    <w:p w:rsidR="00A57D09" w:rsidRDefault="00A57D09" w:rsidP="00A57D09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A57D09" w:rsidRDefault="00A57D09" w:rsidP="00A57D09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>
        <w:rPr>
          <w:bCs/>
          <w:sz w:val="28"/>
          <w:szCs w:val="28"/>
        </w:rPr>
        <w:t>«</w:t>
      </w:r>
      <w:r w:rsidRPr="00A57D09">
        <w:rPr>
          <w:bCs/>
          <w:sz w:val="28"/>
          <w:szCs w:val="28"/>
        </w:rPr>
        <w:t>Эффективное муниципальное управление</w:t>
      </w:r>
      <w:r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A57D09" w:rsidRDefault="00A57D09" w:rsidP="00A57D09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</w:t>
      </w:r>
      <w:r>
        <w:rPr>
          <w:sz w:val="28"/>
          <w:szCs w:val="28"/>
        </w:rPr>
        <w:tab/>
        <w:t xml:space="preserve">Внести в постановление администрации Вышестеблиевского сельского поселения Темрюкского района от 30 октября 2023 года № 214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>
        <w:rPr>
          <w:bCs/>
          <w:sz w:val="28"/>
          <w:szCs w:val="28"/>
        </w:rPr>
        <w:t>«</w:t>
      </w:r>
      <w:r w:rsidRPr="00A57D09">
        <w:rPr>
          <w:bCs/>
          <w:sz w:val="28"/>
          <w:szCs w:val="28"/>
        </w:rPr>
        <w:t>Эффективное муниципальное управление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A57D09" w:rsidRDefault="00A57D09" w:rsidP="00A57D09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>приложение к постановлению изложить в новой редакции (приложение № 1);</w:t>
      </w:r>
    </w:p>
    <w:p w:rsidR="00A57D09" w:rsidRDefault="00711DB0" w:rsidP="00A57D09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>
        <w:rPr>
          <w:sz w:val="28"/>
          <w:szCs w:val="28"/>
        </w:rPr>
        <w:tab/>
        <w:t>приложение № 2</w:t>
      </w:r>
      <w:r w:rsidR="00A57D09">
        <w:rPr>
          <w:sz w:val="28"/>
          <w:szCs w:val="28"/>
        </w:rPr>
        <w:t xml:space="preserve"> к постановлению изложить в новой редакции (приложение № 2).</w:t>
      </w:r>
    </w:p>
    <w:p w:rsidR="00D218E1" w:rsidRPr="00D218E1" w:rsidRDefault="00D218E1" w:rsidP="00D218E1">
      <w:pPr>
        <w:tabs>
          <w:tab w:val="left" w:pos="675"/>
          <w:tab w:val="left" w:pos="735"/>
          <w:tab w:val="center" w:pos="851"/>
        </w:tabs>
        <w:ind w:right="-1" w:firstLine="567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Считать утратившим силу подпункт 1.1 пункта 1 п</w:t>
      </w:r>
      <w:r w:rsidRPr="008E2490">
        <w:rPr>
          <w:sz w:val="28"/>
          <w:szCs w:val="28"/>
        </w:rPr>
        <w:t>остановлени</w:t>
      </w:r>
      <w:r>
        <w:rPr>
          <w:sz w:val="28"/>
          <w:szCs w:val="28"/>
        </w:rPr>
        <w:t xml:space="preserve">я </w:t>
      </w:r>
      <w:r w:rsidRPr="008E2490">
        <w:rPr>
          <w:sz w:val="28"/>
          <w:szCs w:val="28"/>
        </w:rPr>
        <w:t xml:space="preserve"> администрации Вышестеблиевского сельского поселения Темрюкского района</w:t>
      </w:r>
      <w:r w:rsidR="00711DB0">
        <w:rPr>
          <w:sz w:val="28"/>
          <w:szCs w:val="28"/>
        </w:rPr>
        <w:t xml:space="preserve"> от 20 июня 2024 года № 107</w:t>
      </w:r>
      <w:r w:rsidRPr="008C6ECA">
        <w:rPr>
          <w:bCs/>
          <w:sz w:val="28"/>
          <w:szCs w:val="28"/>
        </w:rPr>
        <w:t xml:space="preserve"> </w:t>
      </w:r>
      <w:r w:rsidRPr="00713DB4">
        <w:rPr>
          <w:bCs/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</w:t>
      </w:r>
      <w:r>
        <w:rPr>
          <w:bCs/>
          <w:sz w:val="28"/>
          <w:szCs w:val="28"/>
        </w:rPr>
        <w:t>на от 30 октября 2023 года № 214</w:t>
      </w:r>
      <w:r w:rsidRPr="00713DB4">
        <w:rPr>
          <w:bCs/>
          <w:sz w:val="28"/>
          <w:szCs w:val="28"/>
        </w:rPr>
        <w:t xml:space="preserve"> «</w:t>
      </w:r>
      <w:r w:rsidRPr="00D218E1">
        <w:rPr>
          <w:bCs/>
          <w:sz w:val="28"/>
          <w:szCs w:val="28"/>
        </w:rPr>
        <w:t>Об утверждении муниципальной программы Вышестеблиевского сельского поселения Темрюкского района «Эффективное муниципальное управление».</w:t>
      </w:r>
    </w:p>
    <w:p w:rsidR="00A57D09" w:rsidRDefault="00D218E1" w:rsidP="00A57D09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57D09">
        <w:rPr>
          <w:sz w:val="28"/>
          <w:szCs w:val="28"/>
        </w:rPr>
        <w:t>.</w:t>
      </w:r>
      <w:r w:rsidR="00A57D09"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обнародовать и разместить на официальном сайте администрации Вышестеблиевского сельского поселения Темрюкского района.</w:t>
      </w:r>
    </w:p>
    <w:p w:rsidR="00A57D09" w:rsidRDefault="00711DB0" w:rsidP="00A57D0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081A9A">
        <w:rPr>
          <w:sz w:val="28"/>
          <w:szCs w:val="28"/>
        </w:rPr>
        <w:t>4</w:t>
      </w:r>
      <w:r w:rsidR="00A57D09">
        <w:rPr>
          <w:sz w:val="28"/>
          <w:szCs w:val="28"/>
        </w:rPr>
        <w:t>.</w:t>
      </w:r>
      <w:r w:rsidR="00A57D09">
        <w:rPr>
          <w:sz w:val="28"/>
          <w:szCs w:val="28"/>
        </w:rPr>
        <w:tab/>
        <w:t>Контроль за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А.В.Нечай.</w:t>
      </w:r>
    </w:p>
    <w:p w:rsidR="00A57D09" w:rsidRDefault="00081A9A" w:rsidP="00A57D09">
      <w:pPr>
        <w:tabs>
          <w:tab w:val="left" w:pos="675"/>
          <w:tab w:val="left" w:pos="735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5.</w:t>
      </w:r>
      <w:r>
        <w:rPr>
          <w:sz w:val="28"/>
          <w:szCs w:val="28"/>
        </w:rPr>
        <w:tab/>
      </w:r>
      <w:r w:rsidR="00A57D09">
        <w:rPr>
          <w:sz w:val="28"/>
          <w:szCs w:val="28"/>
        </w:rPr>
        <w:t>Постановление</w:t>
      </w:r>
      <w:r w:rsidR="00165FFF">
        <w:rPr>
          <w:sz w:val="28"/>
          <w:szCs w:val="28"/>
        </w:rPr>
        <w:t xml:space="preserve"> </w:t>
      </w:r>
      <w:r w:rsidR="00165FFF" w:rsidRPr="00713DB4">
        <w:rPr>
          <w:bCs/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</w:t>
      </w:r>
      <w:r w:rsidR="00165FFF">
        <w:rPr>
          <w:bCs/>
          <w:sz w:val="28"/>
          <w:szCs w:val="28"/>
        </w:rPr>
        <w:t>на от 30 октября 2023 года № 214</w:t>
      </w:r>
      <w:r w:rsidR="00165FFF" w:rsidRPr="00713DB4">
        <w:rPr>
          <w:bCs/>
          <w:sz w:val="28"/>
          <w:szCs w:val="28"/>
        </w:rPr>
        <w:t xml:space="preserve"> «</w:t>
      </w:r>
      <w:r w:rsidR="00165FFF" w:rsidRPr="00D218E1">
        <w:rPr>
          <w:bCs/>
          <w:sz w:val="28"/>
          <w:szCs w:val="28"/>
        </w:rPr>
        <w:t>Об утверждении муниципальной программы Вышестеблиевского сельского поселения Темрюкского района «Эффективное муниципальное управление»</w:t>
      </w:r>
      <w:r w:rsidR="00A57D09">
        <w:rPr>
          <w:sz w:val="28"/>
          <w:szCs w:val="28"/>
        </w:rPr>
        <w:t xml:space="preserve"> вступает в силу на следующий день после его официального обнародования.</w:t>
      </w: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color w:val="auto"/>
          <w:sz w:val="28"/>
          <w:szCs w:val="28"/>
          <w:lang w:eastAsia="zh-CN"/>
        </w:rPr>
      </w:pPr>
    </w:p>
    <w:p w:rsidR="00A57D09" w:rsidRDefault="00A57D09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 сельского</w:t>
      </w:r>
    </w:p>
    <w:p w:rsidR="00D737E3" w:rsidRPr="00A57D09" w:rsidRDefault="000C2091" w:rsidP="00A57D09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</w:pPr>
      <w:r>
        <w:rPr>
          <w:sz w:val="28"/>
          <w:szCs w:val="28"/>
        </w:rPr>
        <w:t xml:space="preserve">поселения Темрюкского района                                    </w:t>
      </w:r>
      <w:r w:rsidR="00711DB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</w:t>
      </w:r>
      <w:r w:rsidR="00711DB0">
        <w:rPr>
          <w:sz w:val="28"/>
          <w:szCs w:val="28"/>
        </w:rPr>
        <w:t>Д.В. Колмык</w:t>
      </w:r>
    </w:p>
    <w:sectPr w:rsidR="00D737E3" w:rsidRPr="00A57D09" w:rsidSect="00A57D09">
      <w:headerReference w:type="default" r:id="rId8"/>
      <w:pgSz w:w="11906" w:h="16838"/>
      <w:pgMar w:top="1134" w:right="567" w:bottom="851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07BF" w:rsidRDefault="00DC07BF">
      <w:r>
        <w:separator/>
      </w:r>
    </w:p>
  </w:endnote>
  <w:endnote w:type="continuationSeparator" w:id="1">
    <w:p w:rsidR="00DC07BF" w:rsidRDefault="00DC07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07BF" w:rsidRDefault="00DC07BF">
      <w:r>
        <w:separator/>
      </w:r>
    </w:p>
  </w:footnote>
  <w:footnote w:type="continuationSeparator" w:id="1">
    <w:p w:rsidR="00DC07BF" w:rsidRDefault="00DC07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8E3DF3">
    <w:pPr>
      <w:pStyle w:val="af3"/>
      <w:jc w:val="center"/>
    </w:pPr>
    <w:fldSimple w:instr=" PAGE   \* MERGEFORMAT ">
      <w:r w:rsidR="009A5AF8">
        <w:rPr>
          <w:noProof/>
        </w:rPr>
        <w:t>2</w:t>
      </w:r>
    </w:fldSimple>
  </w:p>
  <w:p w:rsidR="00D737E3" w:rsidRDefault="00D737E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4198B"/>
    <w:rsid w:val="00042E08"/>
    <w:rsid w:val="00051EE9"/>
    <w:rsid w:val="000630AC"/>
    <w:rsid w:val="000765FA"/>
    <w:rsid w:val="00081A9A"/>
    <w:rsid w:val="000A2460"/>
    <w:rsid w:val="000B3C6F"/>
    <w:rsid w:val="000C2091"/>
    <w:rsid w:val="000C598F"/>
    <w:rsid w:val="000D4D74"/>
    <w:rsid w:val="000E2BA5"/>
    <w:rsid w:val="000F4357"/>
    <w:rsid w:val="001456EC"/>
    <w:rsid w:val="00145F3D"/>
    <w:rsid w:val="00165FFF"/>
    <w:rsid w:val="00171FEB"/>
    <w:rsid w:val="001733F7"/>
    <w:rsid w:val="00187DA5"/>
    <w:rsid w:val="001C7710"/>
    <w:rsid w:val="001E11A8"/>
    <w:rsid w:val="001F2D4E"/>
    <w:rsid w:val="00203BC2"/>
    <w:rsid w:val="00211421"/>
    <w:rsid w:val="00222EBB"/>
    <w:rsid w:val="0025104D"/>
    <w:rsid w:val="00252198"/>
    <w:rsid w:val="0025604B"/>
    <w:rsid w:val="00271A23"/>
    <w:rsid w:val="00273D88"/>
    <w:rsid w:val="002754AA"/>
    <w:rsid w:val="00284DF5"/>
    <w:rsid w:val="002A3679"/>
    <w:rsid w:val="002F2A87"/>
    <w:rsid w:val="002F42F8"/>
    <w:rsid w:val="00304F87"/>
    <w:rsid w:val="00317E22"/>
    <w:rsid w:val="00320B17"/>
    <w:rsid w:val="00321B6D"/>
    <w:rsid w:val="003324A2"/>
    <w:rsid w:val="0035717D"/>
    <w:rsid w:val="00357ED8"/>
    <w:rsid w:val="003774CB"/>
    <w:rsid w:val="00381AFE"/>
    <w:rsid w:val="0038451D"/>
    <w:rsid w:val="003B1E9D"/>
    <w:rsid w:val="003C6266"/>
    <w:rsid w:val="003D3D56"/>
    <w:rsid w:val="003F7C6F"/>
    <w:rsid w:val="00411D54"/>
    <w:rsid w:val="00412C70"/>
    <w:rsid w:val="004315E6"/>
    <w:rsid w:val="00433AE8"/>
    <w:rsid w:val="0043408E"/>
    <w:rsid w:val="00446409"/>
    <w:rsid w:val="004505CF"/>
    <w:rsid w:val="004577E9"/>
    <w:rsid w:val="004616E8"/>
    <w:rsid w:val="004635E7"/>
    <w:rsid w:val="00465298"/>
    <w:rsid w:val="00492D88"/>
    <w:rsid w:val="00494C3E"/>
    <w:rsid w:val="004B0CDD"/>
    <w:rsid w:val="004D3509"/>
    <w:rsid w:val="004D66E9"/>
    <w:rsid w:val="004E4C02"/>
    <w:rsid w:val="0052598D"/>
    <w:rsid w:val="005268BF"/>
    <w:rsid w:val="005328F1"/>
    <w:rsid w:val="00553405"/>
    <w:rsid w:val="005706EB"/>
    <w:rsid w:val="0058030B"/>
    <w:rsid w:val="005849D4"/>
    <w:rsid w:val="005866CF"/>
    <w:rsid w:val="0059004E"/>
    <w:rsid w:val="005B3916"/>
    <w:rsid w:val="005C050B"/>
    <w:rsid w:val="005D3C77"/>
    <w:rsid w:val="005F7ADA"/>
    <w:rsid w:val="0061106C"/>
    <w:rsid w:val="00631205"/>
    <w:rsid w:val="00642773"/>
    <w:rsid w:val="006746D5"/>
    <w:rsid w:val="006754AB"/>
    <w:rsid w:val="006B24A9"/>
    <w:rsid w:val="006D074D"/>
    <w:rsid w:val="006D3200"/>
    <w:rsid w:val="006E2D3A"/>
    <w:rsid w:val="006F65A8"/>
    <w:rsid w:val="00700928"/>
    <w:rsid w:val="0070334A"/>
    <w:rsid w:val="00705DA0"/>
    <w:rsid w:val="007119D9"/>
    <w:rsid w:val="00711DB0"/>
    <w:rsid w:val="0073618A"/>
    <w:rsid w:val="00741C3A"/>
    <w:rsid w:val="007A11E1"/>
    <w:rsid w:val="007C3037"/>
    <w:rsid w:val="007C3C2E"/>
    <w:rsid w:val="007E3071"/>
    <w:rsid w:val="007E6F1B"/>
    <w:rsid w:val="007F57B6"/>
    <w:rsid w:val="00804DD5"/>
    <w:rsid w:val="00834CA9"/>
    <w:rsid w:val="00843980"/>
    <w:rsid w:val="008464F6"/>
    <w:rsid w:val="00861F72"/>
    <w:rsid w:val="00862786"/>
    <w:rsid w:val="00875BA7"/>
    <w:rsid w:val="00884C18"/>
    <w:rsid w:val="00893213"/>
    <w:rsid w:val="008A2AF8"/>
    <w:rsid w:val="008C61A5"/>
    <w:rsid w:val="008D0C1E"/>
    <w:rsid w:val="008E3DF3"/>
    <w:rsid w:val="008F1CEC"/>
    <w:rsid w:val="0090123D"/>
    <w:rsid w:val="00910172"/>
    <w:rsid w:val="00957242"/>
    <w:rsid w:val="00962400"/>
    <w:rsid w:val="0096690A"/>
    <w:rsid w:val="0099788A"/>
    <w:rsid w:val="009A5AF8"/>
    <w:rsid w:val="009B07E7"/>
    <w:rsid w:val="009B6B73"/>
    <w:rsid w:val="009E3EDC"/>
    <w:rsid w:val="00A042DE"/>
    <w:rsid w:val="00A20A07"/>
    <w:rsid w:val="00A276C0"/>
    <w:rsid w:val="00A337CA"/>
    <w:rsid w:val="00A54A40"/>
    <w:rsid w:val="00A57D09"/>
    <w:rsid w:val="00A73522"/>
    <w:rsid w:val="00AC2B0C"/>
    <w:rsid w:val="00AF4402"/>
    <w:rsid w:val="00B16829"/>
    <w:rsid w:val="00B41025"/>
    <w:rsid w:val="00B64E77"/>
    <w:rsid w:val="00B8335B"/>
    <w:rsid w:val="00B83964"/>
    <w:rsid w:val="00B84055"/>
    <w:rsid w:val="00B87161"/>
    <w:rsid w:val="00B90540"/>
    <w:rsid w:val="00B968CE"/>
    <w:rsid w:val="00BC1E6E"/>
    <w:rsid w:val="00BC2381"/>
    <w:rsid w:val="00BC5B6A"/>
    <w:rsid w:val="00BD0C6C"/>
    <w:rsid w:val="00BE4C23"/>
    <w:rsid w:val="00BE5357"/>
    <w:rsid w:val="00BF5BA4"/>
    <w:rsid w:val="00C14C21"/>
    <w:rsid w:val="00C2278B"/>
    <w:rsid w:val="00C30358"/>
    <w:rsid w:val="00C37400"/>
    <w:rsid w:val="00C453E1"/>
    <w:rsid w:val="00C56711"/>
    <w:rsid w:val="00C76F3A"/>
    <w:rsid w:val="00CA56DF"/>
    <w:rsid w:val="00D218E1"/>
    <w:rsid w:val="00D25591"/>
    <w:rsid w:val="00D47B95"/>
    <w:rsid w:val="00D5794B"/>
    <w:rsid w:val="00D737E3"/>
    <w:rsid w:val="00D85DDE"/>
    <w:rsid w:val="00D90328"/>
    <w:rsid w:val="00D90DD3"/>
    <w:rsid w:val="00D97430"/>
    <w:rsid w:val="00DC07BF"/>
    <w:rsid w:val="00DC5AF0"/>
    <w:rsid w:val="00DD4689"/>
    <w:rsid w:val="00DE6565"/>
    <w:rsid w:val="00E11D4D"/>
    <w:rsid w:val="00E21002"/>
    <w:rsid w:val="00E52A1C"/>
    <w:rsid w:val="00E55D4D"/>
    <w:rsid w:val="00EB1FDF"/>
    <w:rsid w:val="00EC56CA"/>
    <w:rsid w:val="00ED732F"/>
    <w:rsid w:val="00F0692D"/>
    <w:rsid w:val="00F26B74"/>
    <w:rsid w:val="00F45CD8"/>
    <w:rsid w:val="00F55287"/>
    <w:rsid w:val="00F57889"/>
    <w:rsid w:val="00FB2019"/>
    <w:rsid w:val="00FB3B7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0C209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04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6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2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87</cp:revision>
  <cp:lastPrinted>2024-06-20T07:31:00Z</cp:lastPrinted>
  <dcterms:created xsi:type="dcterms:W3CDTF">2013-08-12T10:14:00Z</dcterms:created>
  <dcterms:modified xsi:type="dcterms:W3CDTF">2024-11-25T11:52:00Z</dcterms:modified>
</cp:coreProperties>
</file>