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Pr="00BD4B01" w:rsidRDefault="007564C8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p w:rsidR="003D20FF" w:rsidRPr="00BD4B01" w:rsidRDefault="003D20FF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BD4B01" w:rsidTr="007564C8">
        <w:tc>
          <w:tcPr>
            <w:tcW w:w="9322" w:type="dxa"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ПРИЛОЖЕНИЕ № 2</w:t>
            </w:r>
          </w:p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к постановлению</w:t>
            </w:r>
          </w:p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администрации Вышестеблиевского</w:t>
            </w:r>
          </w:p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сельского поселения Темрюкского района</w:t>
            </w:r>
          </w:p>
          <w:p w:rsidR="00C31636" w:rsidRDefault="00336E5C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от  22. 08. 2024 г.   № 191 </w:t>
            </w:r>
          </w:p>
          <w:p w:rsidR="009B37B9" w:rsidRDefault="009B37B9" w:rsidP="009B37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9B37B9" w:rsidRPr="00BD4B01" w:rsidRDefault="009B37B9" w:rsidP="003D20FF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4C8" w:rsidRPr="00BD4B01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4B0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D20FF" w:rsidRPr="00BD4B01" w:rsidRDefault="003D20FF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7564C8" w:rsidRPr="00BD4B01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подпрограммы</w:t>
      </w:r>
      <w:bookmarkStart w:id="0" w:name="_GoBack"/>
      <w:bookmarkEnd w:id="0"/>
    </w:p>
    <w:p w:rsidR="00E9605B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соблюдение сроков по назначению, показателей муниципальной расчету (перерасчёту) и выплаты пенсии за выслугу лет;</w:t>
            </w:r>
          </w:p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объём денежных средств, необходимый для выплаты пенсии за выслугу лет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0E1A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0E1A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B37B9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850AAA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B13BFF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9B37B9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850AAA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B13BFF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0E1A9E">
              <w:rPr>
                <w:sz w:val="24"/>
                <w:szCs w:val="24"/>
                <w:lang w:eastAsia="en-US"/>
              </w:rPr>
              <w:t xml:space="preserve">4 </w:t>
            </w:r>
            <w:r w:rsidR="00BE0DC2" w:rsidRPr="00BD4B01">
              <w:rPr>
                <w:sz w:val="24"/>
                <w:szCs w:val="24"/>
                <w:lang w:eastAsia="en-US"/>
              </w:rPr>
              <w:t>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0E1A9E">
              <w:rPr>
                <w:sz w:val="24"/>
                <w:szCs w:val="24"/>
                <w:lang w:eastAsia="en-US"/>
              </w:rPr>
              <w:t>4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3D20FF" w:rsidRPr="00BD4B01" w:rsidRDefault="003D20FF" w:rsidP="00BD4B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20FF" w:rsidRPr="00BD4B01" w:rsidRDefault="003D20FF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7564C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№</w:t>
            </w:r>
            <w:r w:rsidRPr="00BD4B01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BD4B01" w:rsidTr="007564C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564C8" w:rsidRPr="00BD4B01" w:rsidTr="007564C8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1330DB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Цель 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 лиц, замещавших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ab/>
              <w:t>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Задача 1.1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9B37B9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  <w:p w:rsidR="009B37B9" w:rsidRPr="00BD4B01" w:rsidRDefault="009B37B9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1265C9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312DD4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Администрация Вышестеблиевского сельского поселения</w:t>
            </w:r>
          </w:p>
        </w:tc>
      </w:tr>
      <w:tr w:rsidR="009B37B9" w:rsidRPr="00BD4B01" w:rsidTr="00133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7B9" w:rsidRPr="00BD4B01" w:rsidRDefault="009B37B9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7B9" w:rsidRPr="00BD4B01" w:rsidRDefault="009B37B9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7B9" w:rsidRPr="00BD4B01" w:rsidRDefault="009B37B9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1265C9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312DD4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7B9" w:rsidRPr="00BD4B01" w:rsidRDefault="009B37B9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B37B9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0E1A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BD4B01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>
              <w:rPr>
                <w:rFonts w:ascii="Times New Roman" w:hAnsi="Times New Roman"/>
                <w:sz w:val="24"/>
                <w:szCs w:val="24"/>
              </w:rPr>
              <w:t>247</w:t>
            </w:r>
            <w:r w:rsidRPr="00880D9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5E05D2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9B37B9" w:rsidRPr="00BD4B01" w:rsidTr="0036729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7B9" w:rsidRPr="00BD4B01" w:rsidRDefault="009B37B9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7B9" w:rsidRPr="00BD4B01" w:rsidRDefault="009B37B9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>
              <w:rPr>
                <w:rFonts w:ascii="Times New Roman" w:hAnsi="Times New Roman"/>
                <w:sz w:val="24"/>
                <w:szCs w:val="24"/>
              </w:rPr>
              <w:t>247</w:t>
            </w:r>
            <w:r w:rsidRPr="00880D9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5E05D2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564C8" w:rsidRPr="00BD4B01" w:rsidRDefault="007564C8" w:rsidP="005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64C8" w:rsidRPr="00BD4B01" w:rsidSect="003D20FF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7564C8" w:rsidRPr="00BD4B01" w:rsidRDefault="007564C8" w:rsidP="007564C8">
      <w:pPr>
        <w:pStyle w:val="ab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BD4B01">
        <w:rPr>
          <w:b/>
          <w:sz w:val="24"/>
          <w:szCs w:val="24"/>
        </w:rPr>
        <w:lastRenderedPageBreak/>
        <w:t>Механизм реализации подпрограммы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Текущее управление подпрограммой осуществляет ее координатор, который: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обеспечивает разработку и реализацию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разработку плана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контроль за выполнением и ходом реализации подпрограммы в целом;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Участники муниципальной программы в пределах своей компетенции: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C3E" w:rsidRPr="00BD4B01" w:rsidRDefault="00CA7C3E" w:rsidP="00BD4B01">
      <w:p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BD4B01">
        <w:rPr>
          <w:rFonts w:ascii="Times New Roman" w:hAnsi="Times New Roman"/>
          <w:sz w:val="24"/>
          <w:szCs w:val="24"/>
          <w:lang w:eastAsia="en-US"/>
        </w:rPr>
        <w:t xml:space="preserve">Начальник общего отдела                                                         </w:t>
      </w:r>
      <w:r w:rsidR="000E1A9E">
        <w:rPr>
          <w:rFonts w:ascii="Times New Roman" w:hAnsi="Times New Roman"/>
          <w:sz w:val="24"/>
          <w:szCs w:val="24"/>
          <w:lang w:eastAsia="en-US"/>
        </w:rPr>
        <w:t xml:space="preserve">                      </w:t>
      </w:r>
      <w:r w:rsidRPr="00BD4B01">
        <w:rPr>
          <w:rFonts w:ascii="Times New Roman" w:hAnsi="Times New Roman"/>
          <w:sz w:val="24"/>
          <w:szCs w:val="24"/>
          <w:lang w:eastAsia="en-US"/>
        </w:rPr>
        <w:t xml:space="preserve">        Л.Н.Бедакова</w:t>
      </w:r>
    </w:p>
    <w:p w:rsidR="00073D54" w:rsidRPr="00BD4B01" w:rsidRDefault="000E1A9E" w:rsidP="00CA7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073D54" w:rsidRPr="00BD4B01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07C" w:rsidRDefault="008B607C" w:rsidP="00E726EF">
      <w:pPr>
        <w:spacing w:after="0" w:line="240" w:lineRule="auto"/>
      </w:pPr>
      <w:r>
        <w:separator/>
      </w:r>
    </w:p>
  </w:endnote>
  <w:endnote w:type="continuationSeparator" w:id="1">
    <w:p w:rsidR="008B607C" w:rsidRDefault="008B607C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07C" w:rsidRDefault="008B607C" w:rsidP="00E726EF">
      <w:pPr>
        <w:spacing w:after="0" w:line="240" w:lineRule="auto"/>
      </w:pPr>
      <w:r>
        <w:separator/>
      </w:r>
    </w:p>
  </w:footnote>
  <w:footnote w:type="continuationSeparator" w:id="1">
    <w:p w:rsidR="008B607C" w:rsidRDefault="008B607C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2713"/>
    <w:rsid w:val="00085F1B"/>
    <w:rsid w:val="0009290D"/>
    <w:rsid w:val="000B0AA2"/>
    <w:rsid w:val="000C7A62"/>
    <w:rsid w:val="000E1A9E"/>
    <w:rsid w:val="000F138D"/>
    <w:rsid w:val="0010035F"/>
    <w:rsid w:val="001330DB"/>
    <w:rsid w:val="00150298"/>
    <w:rsid w:val="00165749"/>
    <w:rsid w:val="001927D4"/>
    <w:rsid w:val="001E1DAD"/>
    <w:rsid w:val="00203D18"/>
    <w:rsid w:val="0021224C"/>
    <w:rsid w:val="0022360F"/>
    <w:rsid w:val="0022664E"/>
    <w:rsid w:val="002A0CFE"/>
    <w:rsid w:val="002A78AF"/>
    <w:rsid w:val="002B1EDA"/>
    <w:rsid w:val="002B5210"/>
    <w:rsid w:val="002F743B"/>
    <w:rsid w:val="00304E34"/>
    <w:rsid w:val="00311AA5"/>
    <w:rsid w:val="00312CD3"/>
    <w:rsid w:val="003135F2"/>
    <w:rsid w:val="003200DC"/>
    <w:rsid w:val="00336E5C"/>
    <w:rsid w:val="00362766"/>
    <w:rsid w:val="0036385A"/>
    <w:rsid w:val="00367295"/>
    <w:rsid w:val="00374F94"/>
    <w:rsid w:val="0038674B"/>
    <w:rsid w:val="003949B1"/>
    <w:rsid w:val="003B5D7F"/>
    <w:rsid w:val="003D20FF"/>
    <w:rsid w:val="003D238A"/>
    <w:rsid w:val="00404E61"/>
    <w:rsid w:val="00406AC5"/>
    <w:rsid w:val="00406B88"/>
    <w:rsid w:val="0041768C"/>
    <w:rsid w:val="0043022A"/>
    <w:rsid w:val="00463198"/>
    <w:rsid w:val="00497DF1"/>
    <w:rsid w:val="004B36BE"/>
    <w:rsid w:val="004D248E"/>
    <w:rsid w:val="004D37BD"/>
    <w:rsid w:val="00504A90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73E28"/>
    <w:rsid w:val="006939FD"/>
    <w:rsid w:val="0069554B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44A4"/>
    <w:rsid w:val="00797AA1"/>
    <w:rsid w:val="007A6098"/>
    <w:rsid w:val="007C5827"/>
    <w:rsid w:val="007F14DC"/>
    <w:rsid w:val="007F1582"/>
    <w:rsid w:val="007F1C2F"/>
    <w:rsid w:val="00821B19"/>
    <w:rsid w:val="008400CD"/>
    <w:rsid w:val="0088440F"/>
    <w:rsid w:val="008879B0"/>
    <w:rsid w:val="008921D8"/>
    <w:rsid w:val="0089226E"/>
    <w:rsid w:val="008B607C"/>
    <w:rsid w:val="008C554D"/>
    <w:rsid w:val="008D0157"/>
    <w:rsid w:val="008F5AFA"/>
    <w:rsid w:val="0092488B"/>
    <w:rsid w:val="00962D50"/>
    <w:rsid w:val="0096640E"/>
    <w:rsid w:val="0098177C"/>
    <w:rsid w:val="009968EB"/>
    <w:rsid w:val="009972A7"/>
    <w:rsid w:val="009A58CD"/>
    <w:rsid w:val="009B37B9"/>
    <w:rsid w:val="009B7022"/>
    <w:rsid w:val="009E0DAF"/>
    <w:rsid w:val="009F17CB"/>
    <w:rsid w:val="009F5081"/>
    <w:rsid w:val="00A22ED8"/>
    <w:rsid w:val="00A54147"/>
    <w:rsid w:val="00A72D65"/>
    <w:rsid w:val="00A947FF"/>
    <w:rsid w:val="00AC7854"/>
    <w:rsid w:val="00AF0116"/>
    <w:rsid w:val="00B05ED4"/>
    <w:rsid w:val="00B2624C"/>
    <w:rsid w:val="00B2767C"/>
    <w:rsid w:val="00B36ABF"/>
    <w:rsid w:val="00B562D9"/>
    <w:rsid w:val="00B73FBA"/>
    <w:rsid w:val="00B9228A"/>
    <w:rsid w:val="00BB37B0"/>
    <w:rsid w:val="00BD4B01"/>
    <w:rsid w:val="00BD4F50"/>
    <w:rsid w:val="00BE0DC2"/>
    <w:rsid w:val="00BF099B"/>
    <w:rsid w:val="00BF3A8C"/>
    <w:rsid w:val="00C26641"/>
    <w:rsid w:val="00C31636"/>
    <w:rsid w:val="00C43B3C"/>
    <w:rsid w:val="00C77C01"/>
    <w:rsid w:val="00C83B21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E0295B"/>
    <w:rsid w:val="00E02E3D"/>
    <w:rsid w:val="00E068D5"/>
    <w:rsid w:val="00E143CB"/>
    <w:rsid w:val="00E23080"/>
    <w:rsid w:val="00E3258B"/>
    <w:rsid w:val="00E4299A"/>
    <w:rsid w:val="00E64CD1"/>
    <w:rsid w:val="00E726EF"/>
    <w:rsid w:val="00E76117"/>
    <w:rsid w:val="00E8700F"/>
    <w:rsid w:val="00E9605B"/>
    <w:rsid w:val="00EA1B15"/>
    <w:rsid w:val="00EC2030"/>
    <w:rsid w:val="00EC5389"/>
    <w:rsid w:val="00ED4743"/>
    <w:rsid w:val="00EE5842"/>
    <w:rsid w:val="00EF4349"/>
    <w:rsid w:val="00F2250B"/>
    <w:rsid w:val="00F3272C"/>
    <w:rsid w:val="00F3523D"/>
    <w:rsid w:val="00F37A27"/>
    <w:rsid w:val="00F37CC3"/>
    <w:rsid w:val="00FB5793"/>
    <w:rsid w:val="00FD4193"/>
    <w:rsid w:val="00FD6566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113DF-1EAE-4885-A963-9365B430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84</cp:revision>
  <cp:lastPrinted>2022-10-26T08:03:00Z</cp:lastPrinted>
  <dcterms:created xsi:type="dcterms:W3CDTF">2014-11-18T08:30:00Z</dcterms:created>
  <dcterms:modified xsi:type="dcterms:W3CDTF">2024-08-22T07:32:00Z</dcterms:modified>
</cp:coreProperties>
</file>