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5B" w:rsidRDefault="007E665B" w:rsidP="00852CC8">
      <w:pPr>
        <w:tabs>
          <w:tab w:val="left" w:pos="4140"/>
        </w:tabs>
        <w:jc w:val="center"/>
      </w:pPr>
    </w:p>
    <w:p w:rsidR="007E665B" w:rsidRDefault="007E665B" w:rsidP="00852CC8">
      <w:pPr>
        <w:tabs>
          <w:tab w:val="left" w:pos="4140"/>
        </w:tabs>
        <w:jc w:val="center"/>
      </w:pPr>
    </w:p>
    <w:p w:rsidR="007E665B" w:rsidRPr="00D32710" w:rsidRDefault="007E665B" w:rsidP="00852CC8">
      <w:pPr>
        <w:pStyle w:val="Heading2"/>
        <w:ind w:right="-697"/>
        <w:rPr>
          <w:rFonts w:cs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45pt;width:62.25pt;height:55.5pt;z-index:251658240">
            <v:imagedata r:id="rId7" o:title="" cropbottom="59968f" cropleft="31649f" cropright="25094f" gain="142470f" blacklevel="-9830f"/>
          </v:shape>
        </w:pict>
      </w:r>
    </w:p>
    <w:p w:rsidR="007E665B" w:rsidRPr="00D32710" w:rsidRDefault="007E665B" w:rsidP="00852CC8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 xml:space="preserve"> ВЫШЕСТЕБЛИЕВСКОГО  СЕЛЬСКОГО ПОСЕЛЕНИЯ</w:t>
      </w:r>
    </w:p>
    <w:p w:rsidR="007E665B" w:rsidRPr="00D32710" w:rsidRDefault="007E665B" w:rsidP="00852CC8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7E665B" w:rsidRPr="00D32710" w:rsidRDefault="007E665B" w:rsidP="00852CC8">
      <w:pPr>
        <w:pStyle w:val="Heading1"/>
        <w:jc w:val="center"/>
        <w:rPr>
          <w:b/>
          <w:bCs/>
        </w:rPr>
      </w:pPr>
    </w:p>
    <w:p w:rsidR="007E665B" w:rsidRPr="00D32710" w:rsidRDefault="007E665B" w:rsidP="00852CC8">
      <w:pPr>
        <w:pStyle w:val="Heading1"/>
        <w:jc w:val="center"/>
        <w:rPr>
          <w:b/>
          <w:bCs/>
        </w:rPr>
      </w:pPr>
      <w:r>
        <w:rPr>
          <w:b/>
          <w:bCs/>
        </w:rPr>
        <w:t>РЕШЕНИЕ № 65</w:t>
      </w:r>
    </w:p>
    <w:p w:rsidR="007E665B" w:rsidRPr="00D32710" w:rsidRDefault="007E665B" w:rsidP="00852CC8">
      <w:pPr>
        <w:rPr>
          <w:sz w:val="28"/>
          <w:szCs w:val="28"/>
        </w:rPr>
      </w:pPr>
    </w:p>
    <w:p w:rsidR="007E665B" w:rsidRPr="00D32710" w:rsidRDefault="007E665B" w:rsidP="00852CC8">
      <w:pPr>
        <w:rPr>
          <w:b/>
          <w:bCs/>
          <w:sz w:val="28"/>
          <w:szCs w:val="28"/>
        </w:rPr>
      </w:pPr>
      <w:r>
        <w:rPr>
          <w:sz w:val="28"/>
          <w:szCs w:val="28"/>
        </w:rPr>
        <w:t>ХХ</w:t>
      </w:r>
      <w:r>
        <w:rPr>
          <w:sz w:val="28"/>
          <w:szCs w:val="28"/>
          <w:lang w:val="en-US"/>
        </w:rPr>
        <w:t>II</w:t>
      </w:r>
      <w:r w:rsidRPr="00896216">
        <w:rPr>
          <w:sz w:val="28"/>
          <w:szCs w:val="28"/>
        </w:rPr>
        <w:t xml:space="preserve">  </w:t>
      </w:r>
      <w:r w:rsidRPr="00D32710">
        <w:rPr>
          <w:sz w:val="28"/>
          <w:szCs w:val="28"/>
        </w:rPr>
        <w:t xml:space="preserve">сессия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D327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7E665B" w:rsidRPr="00D32710" w:rsidRDefault="007E665B" w:rsidP="00852CC8">
      <w:pPr>
        <w:rPr>
          <w:b/>
          <w:bCs/>
          <w:sz w:val="28"/>
          <w:szCs w:val="28"/>
        </w:rPr>
      </w:pPr>
    </w:p>
    <w:p w:rsidR="007E665B" w:rsidRPr="00D32710" w:rsidRDefault="007E665B" w:rsidP="00852CC8">
      <w:pPr>
        <w:rPr>
          <w:sz w:val="28"/>
          <w:szCs w:val="28"/>
        </w:rPr>
      </w:pPr>
      <w:r>
        <w:rPr>
          <w:sz w:val="28"/>
          <w:szCs w:val="28"/>
        </w:rPr>
        <w:t>07 июля 2015 года</w:t>
      </w:r>
      <w:r w:rsidRPr="00D3271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станица  Вышестеблиевская</w:t>
      </w:r>
    </w:p>
    <w:p w:rsidR="007E665B" w:rsidRDefault="007E665B" w:rsidP="00B33770">
      <w:pPr>
        <w:rPr>
          <w:sz w:val="28"/>
          <w:szCs w:val="28"/>
        </w:rPr>
      </w:pPr>
    </w:p>
    <w:p w:rsidR="007E665B" w:rsidRPr="00D32710" w:rsidRDefault="007E665B" w:rsidP="00B33770">
      <w:pPr>
        <w:rPr>
          <w:sz w:val="28"/>
          <w:szCs w:val="28"/>
        </w:rPr>
      </w:pPr>
    </w:p>
    <w:p w:rsidR="007E665B" w:rsidRPr="0077549F" w:rsidRDefault="007E665B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принятии </w:t>
      </w:r>
      <w:r w:rsidRPr="0077549F">
        <w:rPr>
          <w:b/>
          <w:bCs/>
          <w:sz w:val="28"/>
          <w:szCs w:val="28"/>
        </w:rPr>
        <w:t>У</w:t>
      </w:r>
      <w:r>
        <w:rPr>
          <w:b/>
          <w:bCs/>
          <w:sz w:val="28"/>
          <w:szCs w:val="28"/>
        </w:rPr>
        <w:t>става Вышестеблиевского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7E665B" w:rsidRPr="00D32710" w:rsidRDefault="007E665B" w:rsidP="00B33770">
      <w:pPr>
        <w:jc w:val="both"/>
        <w:rPr>
          <w:color w:val="000000"/>
          <w:spacing w:val="1"/>
          <w:sz w:val="28"/>
          <w:szCs w:val="28"/>
        </w:rPr>
      </w:pPr>
    </w:p>
    <w:p w:rsidR="007E665B" w:rsidRPr="00D32710" w:rsidRDefault="007E665B" w:rsidP="00B33770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 части 10 статьи 35, частью 3 статьи 44</w:t>
      </w:r>
      <w:r w:rsidRPr="00B35039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</w:t>
      </w:r>
      <w:r w:rsidRPr="00B35039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 xml:space="preserve">кона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Совет Вышестеблиевского сельского поселения 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а </w:t>
      </w:r>
      <w:r w:rsidRPr="00D32710">
        <w:rPr>
          <w:color w:val="000000"/>
          <w:sz w:val="28"/>
          <w:szCs w:val="28"/>
        </w:rPr>
        <w:t xml:space="preserve"> р е ш и л:</w:t>
      </w:r>
    </w:p>
    <w:p w:rsidR="007E665B" w:rsidRPr="00FF0219" w:rsidRDefault="007E665B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Принять Устав Вышестеблиевского сельского поселения  Темрюкского района </w:t>
      </w:r>
      <w:r>
        <w:rPr>
          <w:spacing w:val="1"/>
          <w:sz w:val="28"/>
          <w:szCs w:val="28"/>
        </w:rPr>
        <w:t>(прилагается</w:t>
      </w:r>
      <w:r w:rsidRPr="00FF0219">
        <w:rPr>
          <w:spacing w:val="1"/>
          <w:sz w:val="28"/>
          <w:szCs w:val="28"/>
        </w:rPr>
        <w:t>).</w:t>
      </w:r>
    </w:p>
    <w:p w:rsidR="007E665B" w:rsidRPr="009053FB" w:rsidRDefault="007E665B" w:rsidP="009053FB">
      <w:pPr>
        <w:widowControl w:val="0"/>
        <w:tabs>
          <w:tab w:val="left" w:pos="6450"/>
        </w:tabs>
        <w:suppressAutoHyphens/>
        <w:ind w:right="-5" w:firstLine="709"/>
        <w:jc w:val="both"/>
        <w:rPr>
          <w:sz w:val="28"/>
          <w:szCs w:val="28"/>
        </w:rPr>
      </w:pPr>
      <w:r w:rsidRPr="001B1AF6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Поручить </w:t>
      </w:r>
      <w:r w:rsidRPr="003D307F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е Вышестеблиевского</w:t>
      </w:r>
      <w:r w:rsidRPr="003D30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 Темрюкского</w:t>
      </w:r>
      <w:r w:rsidRPr="003D307F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3D30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представить Устав Вышестеблиевского сельского поселения  Темрюкского района на государственную регистрацию в Управление Министерства юстиции Российской Федерации по Краснодарскому краю, в порядке, установленном Федеральным законом от 21 июля 2005 года  № 97 «О государственной регистрации уставов муниципальных образований».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Официально о</w:t>
      </w:r>
      <w:r w:rsidRPr="009053FB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>зарегистрированный Устав Вышестеблиевского сельского поселения Темрюкского района.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Со дня вступления в силу Устава Вышестеблиевского сельского поселения  Темрюкского района, принятого настоящим решением, признать утратившими силу: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9053FB">
        <w:rPr>
          <w:sz w:val="28"/>
          <w:szCs w:val="28"/>
        </w:rPr>
        <w:t xml:space="preserve">Решение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Х</w:t>
      </w:r>
      <w:r w:rsidRPr="009053FB">
        <w:rPr>
          <w:sz w:val="28"/>
          <w:szCs w:val="28"/>
        </w:rPr>
        <w:t xml:space="preserve"> сессии С</w:t>
      </w:r>
      <w:r>
        <w:rPr>
          <w:sz w:val="28"/>
          <w:szCs w:val="28"/>
        </w:rPr>
        <w:t>овета Вышестеблиевского сельского поселения Темрюкского</w:t>
      </w:r>
      <w:r w:rsidRPr="009053F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9053F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от 14 мая </w:t>
      </w:r>
      <w:r w:rsidRPr="009053FB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9053F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262 «О принятии Устава Вышестеблиевского сельского поселения  Темрюкского района»;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Р</w:t>
      </w:r>
      <w:r w:rsidRPr="009053FB">
        <w:rPr>
          <w:sz w:val="28"/>
          <w:szCs w:val="28"/>
        </w:rPr>
        <w:t xml:space="preserve">ешение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XХ</w:t>
      </w:r>
      <w:r>
        <w:rPr>
          <w:sz w:val="28"/>
          <w:szCs w:val="28"/>
          <w:lang w:val="en-US"/>
        </w:rPr>
        <w:t>V</w:t>
      </w:r>
      <w:r w:rsidRPr="009053FB">
        <w:rPr>
          <w:sz w:val="28"/>
          <w:szCs w:val="28"/>
        </w:rPr>
        <w:t xml:space="preserve"> сессии С</w:t>
      </w:r>
      <w:r>
        <w:rPr>
          <w:sz w:val="28"/>
          <w:szCs w:val="28"/>
        </w:rPr>
        <w:t xml:space="preserve">овета Вышестеблиевского сельского поселения  Темрюкского района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от 15</w:t>
      </w:r>
      <w:r w:rsidRPr="009053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октября </w:t>
      </w:r>
      <w:r w:rsidRPr="009053FB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9053FB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284</w:t>
      </w:r>
      <w:r w:rsidRPr="009053FB">
        <w:rPr>
          <w:sz w:val="28"/>
          <w:szCs w:val="28"/>
        </w:rPr>
        <w:t xml:space="preserve"> «О внесении и</w:t>
      </w:r>
      <w:r>
        <w:rPr>
          <w:sz w:val="28"/>
          <w:szCs w:val="28"/>
        </w:rPr>
        <w:t>зменений  в Устав  Вышестеблиевского сельского поселения Темрюкского района»;</w:t>
      </w:r>
    </w:p>
    <w:p w:rsidR="007E665B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</w:t>
      </w:r>
      <w:r w:rsidRPr="009053FB">
        <w:rPr>
          <w:sz w:val="28"/>
          <w:szCs w:val="28"/>
        </w:rPr>
        <w:t xml:space="preserve">ешение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XХХ</w:t>
      </w:r>
      <w:r>
        <w:rPr>
          <w:sz w:val="28"/>
          <w:szCs w:val="28"/>
          <w:lang w:val="en-US"/>
        </w:rPr>
        <w:t>IV</w:t>
      </w:r>
      <w:r w:rsidRPr="009053FB">
        <w:rPr>
          <w:sz w:val="28"/>
          <w:szCs w:val="28"/>
        </w:rPr>
        <w:t xml:space="preserve"> сессии С</w:t>
      </w:r>
      <w:r>
        <w:rPr>
          <w:sz w:val="28"/>
          <w:szCs w:val="28"/>
        </w:rPr>
        <w:t xml:space="preserve">овета Вышестеблиевского сельского поселения  Темрюкского района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от </w:t>
      </w:r>
      <w:r w:rsidRPr="00BD4AE4">
        <w:rPr>
          <w:sz w:val="28"/>
          <w:szCs w:val="28"/>
        </w:rPr>
        <w:t xml:space="preserve">22 </w:t>
      </w:r>
      <w:r>
        <w:rPr>
          <w:sz w:val="28"/>
          <w:szCs w:val="28"/>
        </w:rPr>
        <w:t xml:space="preserve">апреля </w:t>
      </w:r>
      <w:r w:rsidRPr="009053FB">
        <w:rPr>
          <w:sz w:val="28"/>
          <w:szCs w:val="28"/>
        </w:rPr>
        <w:t>201</w:t>
      </w:r>
      <w:r w:rsidRPr="00BD4AE4">
        <w:rPr>
          <w:sz w:val="28"/>
          <w:szCs w:val="28"/>
        </w:rPr>
        <w:t>4</w:t>
      </w:r>
      <w:r w:rsidRPr="009053FB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313</w:t>
      </w:r>
      <w:r w:rsidRPr="009053FB">
        <w:rPr>
          <w:sz w:val="28"/>
          <w:szCs w:val="28"/>
        </w:rPr>
        <w:t xml:space="preserve"> «О внесении и</w:t>
      </w:r>
      <w:r>
        <w:rPr>
          <w:sz w:val="28"/>
          <w:szCs w:val="28"/>
        </w:rPr>
        <w:t>зменений  в Устав  Вышестеблиевского сельского поселения Темрюкского района».</w:t>
      </w:r>
    </w:p>
    <w:p w:rsidR="007E665B" w:rsidRPr="003D307F" w:rsidRDefault="007E665B" w:rsidP="003D30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3D307F">
        <w:rPr>
          <w:sz w:val="28"/>
          <w:szCs w:val="28"/>
        </w:rPr>
        <w:t xml:space="preserve">Контроль за выполнением настоящего решения возложить на заместителя </w:t>
      </w:r>
      <w:r>
        <w:rPr>
          <w:sz w:val="28"/>
          <w:szCs w:val="28"/>
        </w:rPr>
        <w:t>главы Вышестеблиевского сельского поселения  Темрюкского</w:t>
      </w:r>
      <w:r w:rsidRPr="003D307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Н.Д. Шевченко</w:t>
      </w:r>
      <w:r w:rsidRPr="003D307F">
        <w:rPr>
          <w:sz w:val="28"/>
          <w:szCs w:val="28"/>
        </w:rPr>
        <w:t xml:space="preserve"> и постоянную комиссию С</w:t>
      </w:r>
      <w:r>
        <w:rPr>
          <w:sz w:val="28"/>
          <w:szCs w:val="28"/>
        </w:rPr>
        <w:t>овета Вышестеблиевского сельского поселения Темрюкского</w:t>
      </w:r>
      <w:r w:rsidRPr="003D307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D307F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>обеспечения законности, правопорядка, охраны прав и свобод граждан, развития местного самоуправления (М.П. Кулько</w:t>
      </w:r>
      <w:r w:rsidRPr="009053FB">
        <w:rPr>
          <w:sz w:val="28"/>
          <w:szCs w:val="28"/>
        </w:rPr>
        <w:t>).</w:t>
      </w:r>
    </w:p>
    <w:p w:rsidR="007E665B" w:rsidRPr="007B3F12" w:rsidRDefault="007E665B" w:rsidP="007B3F12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Р</w:t>
      </w:r>
      <w:r>
        <w:rPr>
          <w:sz w:val="28"/>
          <w:szCs w:val="28"/>
        </w:rPr>
        <w:t>ешение «О принятии Устава Вышестеблиевского сельского поселения  Темрюкского района»  вступает в силу со дня его официального опубликования, произведенного после государственной регистрации Устава Вышестеблиевского сельского поселения  Темрюкского</w:t>
      </w:r>
      <w:r w:rsidRPr="00784518">
        <w:rPr>
          <w:sz w:val="28"/>
          <w:szCs w:val="28"/>
        </w:rPr>
        <w:t xml:space="preserve"> район</w:t>
      </w:r>
      <w:bookmarkStart w:id="0" w:name="_GoBack"/>
      <w:bookmarkEnd w:id="0"/>
      <w:r>
        <w:rPr>
          <w:sz w:val="28"/>
          <w:szCs w:val="28"/>
        </w:rPr>
        <w:t>а, за исключением положений пунктов 2-3, 5-6, вступающих в силу со дня его подписания.</w:t>
      </w:r>
    </w:p>
    <w:p w:rsidR="007E665B" w:rsidRDefault="007E665B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665B" w:rsidRDefault="007E665B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7E665B">
        <w:tc>
          <w:tcPr>
            <w:tcW w:w="4785" w:type="dxa"/>
          </w:tcPr>
          <w:p w:rsidR="007E665B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Вышестеблиевского</w:t>
            </w:r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C0E42">
              <w:rPr>
                <w:sz w:val="28"/>
                <w:szCs w:val="28"/>
              </w:rPr>
              <w:t>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C750A2">
            <w:pPr>
              <w:rPr>
                <w:sz w:val="28"/>
                <w:szCs w:val="28"/>
              </w:rPr>
            </w:pPr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7E665B" w:rsidRPr="007C0E42" w:rsidRDefault="007E665B" w:rsidP="00630F53">
            <w:pPr>
              <w:ind w:left="180"/>
              <w:rPr>
                <w:sz w:val="16"/>
                <w:szCs w:val="16"/>
              </w:rPr>
            </w:pPr>
          </w:p>
          <w:p w:rsidR="007E665B" w:rsidRPr="007C0E42" w:rsidRDefault="007E665B" w:rsidP="00630F53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  июля   </w:t>
            </w:r>
            <w:r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7E665B" w:rsidRPr="007C0E42" w:rsidRDefault="007E665B" w:rsidP="00C750A2">
            <w:pPr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7E665B" w:rsidRDefault="007E665B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</w:t>
            </w:r>
          </w:p>
          <w:p w:rsidR="007E665B" w:rsidRPr="007C0E42" w:rsidRDefault="007E665B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Pr="007C0E42">
              <w:rPr>
                <w:sz w:val="28"/>
                <w:szCs w:val="28"/>
              </w:rPr>
              <w:t xml:space="preserve"> </w:t>
            </w:r>
          </w:p>
          <w:p w:rsidR="007E665B" w:rsidRPr="007C0E42" w:rsidRDefault="007E665B" w:rsidP="00630F53">
            <w:pPr>
              <w:ind w:left="435"/>
              <w:rPr>
                <w:sz w:val="28"/>
                <w:szCs w:val="28"/>
              </w:rPr>
            </w:pPr>
          </w:p>
          <w:p w:rsidR="007E665B" w:rsidRPr="007C0E42" w:rsidRDefault="007E665B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И.И. Пелипенко</w:t>
            </w:r>
          </w:p>
          <w:p w:rsidR="007E665B" w:rsidRPr="007C0E42" w:rsidRDefault="007E665B" w:rsidP="00630F53">
            <w:pPr>
              <w:ind w:left="435"/>
              <w:rPr>
                <w:sz w:val="16"/>
                <w:szCs w:val="16"/>
              </w:rPr>
            </w:pPr>
          </w:p>
          <w:p w:rsidR="007E665B" w:rsidRDefault="007E665B" w:rsidP="00ED09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 июля  </w:t>
            </w:r>
            <w:r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5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  <w:p w:rsidR="007E665B" w:rsidRPr="007C0E42" w:rsidRDefault="007E665B" w:rsidP="00C76882">
            <w:pPr>
              <w:rPr>
                <w:sz w:val="28"/>
                <w:szCs w:val="28"/>
              </w:rPr>
            </w:pPr>
          </w:p>
        </w:tc>
      </w:tr>
    </w:tbl>
    <w:p w:rsidR="007E665B" w:rsidRDefault="007E665B" w:rsidP="00297490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665B" w:rsidRDefault="007E665B" w:rsidP="00C750A2">
      <w:pPr>
        <w:pStyle w:val="PlainTex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E665B" w:rsidSect="00C750A2">
      <w:headerReference w:type="default" r:id="rId8"/>
      <w:headerReference w:type="first" r:id="rId9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65B" w:rsidRDefault="007E665B">
      <w:r>
        <w:separator/>
      </w:r>
    </w:p>
  </w:endnote>
  <w:endnote w:type="continuationSeparator" w:id="1">
    <w:p w:rsidR="007E665B" w:rsidRDefault="007E66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65B" w:rsidRDefault="007E665B">
      <w:r>
        <w:separator/>
      </w:r>
    </w:p>
  </w:footnote>
  <w:footnote w:type="continuationSeparator" w:id="1">
    <w:p w:rsidR="007E665B" w:rsidRDefault="007E66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5B" w:rsidRDefault="007E665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7E665B" w:rsidRDefault="007E66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65B" w:rsidRDefault="007E665B">
    <w:pPr>
      <w:pStyle w:val="Header"/>
      <w:jc w:val="center"/>
    </w:pPr>
  </w:p>
  <w:p w:rsidR="007E665B" w:rsidRDefault="007E66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2BD5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85FC7"/>
    <w:rsid w:val="000947DB"/>
    <w:rsid w:val="00096672"/>
    <w:rsid w:val="000A081F"/>
    <w:rsid w:val="000A0D4A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5166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AF6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13AD"/>
    <w:rsid w:val="00303AB0"/>
    <w:rsid w:val="00307D19"/>
    <w:rsid w:val="003116CF"/>
    <w:rsid w:val="00313B91"/>
    <w:rsid w:val="0032221F"/>
    <w:rsid w:val="0032396C"/>
    <w:rsid w:val="0032757D"/>
    <w:rsid w:val="00332B06"/>
    <w:rsid w:val="0033552D"/>
    <w:rsid w:val="00336BF1"/>
    <w:rsid w:val="003473D2"/>
    <w:rsid w:val="0035272D"/>
    <w:rsid w:val="00355FAD"/>
    <w:rsid w:val="00356FD7"/>
    <w:rsid w:val="003625C3"/>
    <w:rsid w:val="003629D7"/>
    <w:rsid w:val="00363E27"/>
    <w:rsid w:val="00363EBB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07F"/>
    <w:rsid w:val="003D3DCB"/>
    <w:rsid w:val="003D766D"/>
    <w:rsid w:val="003E19DA"/>
    <w:rsid w:val="003E22F1"/>
    <w:rsid w:val="003E4CD7"/>
    <w:rsid w:val="003E68C3"/>
    <w:rsid w:val="003E771B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865CC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1D9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A3A0C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26F13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31F"/>
    <w:rsid w:val="00654B88"/>
    <w:rsid w:val="00654E4F"/>
    <w:rsid w:val="00657BCD"/>
    <w:rsid w:val="00661B16"/>
    <w:rsid w:val="0066223F"/>
    <w:rsid w:val="00671AB6"/>
    <w:rsid w:val="0067781A"/>
    <w:rsid w:val="006809DD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2F76"/>
    <w:rsid w:val="006C6CE6"/>
    <w:rsid w:val="006D1B50"/>
    <w:rsid w:val="006D399E"/>
    <w:rsid w:val="006D3AB5"/>
    <w:rsid w:val="006D74E3"/>
    <w:rsid w:val="006E04A0"/>
    <w:rsid w:val="006E1C11"/>
    <w:rsid w:val="006E2160"/>
    <w:rsid w:val="006E30A7"/>
    <w:rsid w:val="006E35BE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DF1"/>
    <w:rsid w:val="00784518"/>
    <w:rsid w:val="00787132"/>
    <w:rsid w:val="00790DA8"/>
    <w:rsid w:val="0079163A"/>
    <w:rsid w:val="007957B3"/>
    <w:rsid w:val="007969BC"/>
    <w:rsid w:val="007A1D98"/>
    <w:rsid w:val="007A3C86"/>
    <w:rsid w:val="007B05D6"/>
    <w:rsid w:val="007B3F12"/>
    <w:rsid w:val="007B3FF4"/>
    <w:rsid w:val="007B5D69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E665B"/>
    <w:rsid w:val="007F260C"/>
    <w:rsid w:val="007F40FE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2CC8"/>
    <w:rsid w:val="00856FFA"/>
    <w:rsid w:val="00860171"/>
    <w:rsid w:val="00861267"/>
    <w:rsid w:val="008635CD"/>
    <w:rsid w:val="00865CB5"/>
    <w:rsid w:val="008668B9"/>
    <w:rsid w:val="00866E36"/>
    <w:rsid w:val="00872F06"/>
    <w:rsid w:val="0088019B"/>
    <w:rsid w:val="00880CA4"/>
    <w:rsid w:val="00883F60"/>
    <w:rsid w:val="0088450A"/>
    <w:rsid w:val="0088456C"/>
    <w:rsid w:val="0088501E"/>
    <w:rsid w:val="0088708F"/>
    <w:rsid w:val="0089006B"/>
    <w:rsid w:val="008924EC"/>
    <w:rsid w:val="00895257"/>
    <w:rsid w:val="00896216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14D9"/>
    <w:rsid w:val="008F7337"/>
    <w:rsid w:val="00900549"/>
    <w:rsid w:val="0090163E"/>
    <w:rsid w:val="00902BA4"/>
    <w:rsid w:val="00903BB6"/>
    <w:rsid w:val="009053FB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B8A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07"/>
    <w:rsid w:val="00956D2D"/>
    <w:rsid w:val="00960483"/>
    <w:rsid w:val="00964CDB"/>
    <w:rsid w:val="009669EE"/>
    <w:rsid w:val="00967233"/>
    <w:rsid w:val="00970400"/>
    <w:rsid w:val="0097176A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4DD6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2068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72DB9"/>
    <w:rsid w:val="00A857C4"/>
    <w:rsid w:val="00A924E3"/>
    <w:rsid w:val="00A938A4"/>
    <w:rsid w:val="00A95D6A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C43E2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76C20"/>
    <w:rsid w:val="00B83E9F"/>
    <w:rsid w:val="00B8764E"/>
    <w:rsid w:val="00B90A1C"/>
    <w:rsid w:val="00B90D64"/>
    <w:rsid w:val="00B91981"/>
    <w:rsid w:val="00B9311B"/>
    <w:rsid w:val="00BA1E6B"/>
    <w:rsid w:val="00BB37A0"/>
    <w:rsid w:val="00BC2FCC"/>
    <w:rsid w:val="00BD4AE4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2AFF"/>
    <w:rsid w:val="00C23A3F"/>
    <w:rsid w:val="00C2431C"/>
    <w:rsid w:val="00C270A5"/>
    <w:rsid w:val="00C40B58"/>
    <w:rsid w:val="00C4444B"/>
    <w:rsid w:val="00C46762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750A2"/>
    <w:rsid w:val="00C76882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1E6B"/>
    <w:rsid w:val="00D32424"/>
    <w:rsid w:val="00D32710"/>
    <w:rsid w:val="00D36AC4"/>
    <w:rsid w:val="00D3716B"/>
    <w:rsid w:val="00D42BED"/>
    <w:rsid w:val="00D571EF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6074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0DE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0F42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65EF0"/>
    <w:rsid w:val="00E72DD8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0915"/>
    <w:rsid w:val="00ED5B7B"/>
    <w:rsid w:val="00ED5D2C"/>
    <w:rsid w:val="00EE29B1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A17"/>
    <w:rsid w:val="00F11D76"/>
    <w:rsid w:val="00F14DA0"/>
    <w:rsid w:val="00F23E59"/>
    <w:rsid w:val="00F26B6E"/>
    <w:rsid w:val="00F272C3"/>
    <w:rsid w:val="00F2775A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729AF"/>
    <w:rsid w:val="00F82621"/>
    <w:rsid w:val="00F8371B"/>
    <w:rsid w:val="00F869AB"/>
    <w:rsid w:val="00F90E7C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  <w:rsid w:val="00FF5C78"/>
    <w:rsid w:val="00FF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Normal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ListParagraph">
    <w:name w:val="List Paragraph"/>
    <w:basedOn w:val="Normal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B33770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B2BB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CC537C"/>
    <w:pPr>
      <w:spacing w:after="22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313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1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311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94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302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301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15"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92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300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97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293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30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1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1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1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224</TotalTime>
  <Pages>2</Pages>
  <Words>451</Words>
  <Characters>2571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29</cp:revision>
  <cp:lastPrinted>2015-07-03T05:28:00Z</cp:lastPrinted>
  <dcterms:created xsi:type="dcterms:W3CDTF">2013-04-18T09:49:00Z</dcterms:created>
  <dcterms:modified xsi:type="dcterms:W3CDTF">2015-07-03T05:30:00Z</dcterms:modified>
</cp:coreProperties>
</file>