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 Темрюкского района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80B80">
        <w:rPr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</w:t>
      </w:r>
      <w:r w:rsidR="00980B80">
        <w:rPr>
          <w:sz w:val="28"/>
          <w:szCs w:val="28"/>
        </w:rPr>
        <w:t>_____</w:t>
      </w:r>
    </w:p>
    <w:p w:rsidR="00294AB4" w:rsidRDefault="00294AB4" w:rsidP="00630CB7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>ПРИЛОЖЕНИЕ № 3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>ной программы Вышестеблиевского</w:t>
      </w:r>
      <w:r w:rsidR="00E976BE">
        <w:rPr>
          <w:b/>
          <w:bCs/>
          <w:sz w:val="28"/>
          <w:szCs w:val="28"/>
        </w:rPr>
        <w:t xml:space="preserve"> сельского</w:t>
      </w:r>
      <w:r>
        <w:rPr>
          <w:b/>
          <w:bCs/>
          <w:sz w:val="28"/>
          <w:szCs w:val="28"/>
        </w:rPr>
        <w:t xml:space="preserve"> поселения Темрюкского района</w:t>
      </w:r>
      <w:r w:rsidR="00E976BE">
        <w:rPr>
          <w:b/>
          <w:bCs/>
          <w:sz w:val="28"/>
          <w:szCs w:val="28"/>
        </w:rPr>
        <w:t xml:space="preserve"> 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</w:t>
            </w:r>
            <w:r>
              <w:rPr>
                <w:sz w:val="28"/>
                <w:szCs w:val="28"/>
              </w:rPr>
              <w:lastRenderedPageBreak/>
              <w:t>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 w:rsidP="00630CB7">
            <w:pPr>
              <w:ind w:firstLine="540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980B80">
              <w:rPr>
                <w:color w:val="000000"/>
                <w:sz w:val="28"/>
                <w:szCs w:val="28"/>
                <w:lang w:eastAsia="ru-RU"/>
              </w:rPr>
              <w:t>750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FD275F">
            <w:pPr>
              <w:jc w:val="center"/>
            </w:pPr>
            <w:r>
              <w:t>2019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630CB7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2019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630CB7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  <w:r w:rsidR="00FE4C3B">
              <w:t>20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980B80">
            <w:pPr>
              <w:jc w:val="center"/>
            </w:pPr>
            <w:r>
              <w:t>750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980B80">
            <w:pPr>
              <w:jc w:val="center"/>
            </w:pPr>
            <w:r>
              <w:t>750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8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2019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980B80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980B80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9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B1E" w:rsidRDefault="00A16B1E" w:rsidP="00E43D15">
      <w:r>
        <w:separator/>
      </w:r>
    </w:p>
  </w:endnote>
  <w:endnote w:type="continuationSeparator" w:id="0">
    <w:p w:rsidR="00A16B1E" w:rsidRDefault="00A16B1E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B1E" w:rsidRDefault="00A16B1E" w:rsidP="00E43D15">
      <w:r>
        <w:separator/>
      </w:r>
    </w:p>
  </w:footnote>
  <w:footnote w:type="continuationSeparator" w:id="0">
    <w:p w:rsidR="00A16B1E" w:rsidRDefault="00A16B1E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2B6CC3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980B80">
      <w:rPr>
        <w:noProof/>
      </w:rPr>
      <w:t>2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2B6CC3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87371"/>
    <w:rsid w:val="00294AB4"/>
    <w:rsid w:val="002B0BEC"/>
    <w:rsid w:val="002B4FCB"/>
    <w:rsid w:val="002B6CC3"/>
    <w:rsid w:val="002F5F1A"/>
    <w:rsid w:val="00355612"/>
    <w:rsid w:val="00382EE1"/>
    <w:rsid w:val="003B474F"/>
    <w:rsid w:val="003E1759"/>
    <w:rsid w:val="003E35BE"/>
    <w:rsid w:val="003F2CB7"/>
    <w:rsid w:val="00460B4D"/>
    <w:rsid w:val="00464CD3"/>
    <w:rsid w:val="00476525"/>
    <w:rsid w:val="00514456"/>
    <w:rsid w:val="00524A44"/>
    <w:rsid w:val="0054454A"/>
    <w:rsid w:val="00544F77"/>
    <w:rsid w:val="005535E3"/>
    <w:rsid w:val="005542A1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80B80"/>
    <w:rsid w:val="009A13B3"/>
    <w:rsid w:val="009A15A3"/>
    <w:rsid w:val="009E302F"/>
    <w:rsid w:val="00A00F01"/>
    <w:rsid w:val="00A16B1E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41A9E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7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94</cp:revision>
  <cp:lastPrinted>2018-10-19T11:21:00Z</cp:lastPrinted>
  <dcterms:created xsi:type="dcterms:W3CDTF">2014-09-22T12:10:00Z</dcterms:created>
  <dcterms:modified xsi:type="dcterms:W3CDTF">2019-04-23T06:53:00Z</dcterms:modified>
</cp:coreProperties>
</file>