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78" w:rsidRDefault="00BF4F78" w:rsidP="00A43C9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F78" w:rsidRDefault="00BF4F78" w:rsidP="00A43C9F">
      <w:pPr>
        <w:jc w:val="center"/>
        <w:rPr>
          <w:b/>
          <w:sz w:val="28"/>
          <w:szCs w:val="28"/>
        </w:rPr>
      </w:pPr>
    </w:p>
    <w:p w:rsidR="00BF4F78" w:rsidRDefault="00BF4F78" w:rsidP="00A43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ВЫШЕСТЕБЛИЕВСКОГО СЕЛЬСКОГО ПОСЕЛЕНИЯ ТЕМРЮКСКОГО РАЙОНА</w:t>
      </w:r>
    </w:p>
    <w:p w:rsidR="00BF4F78" w:rsidRDefault="00BF4F78" w:rsidP="00A43C9F">
      <w:pPr>
        <w:ind w:left="-540"/>
        <w:jc w:val="center"/>
        <w:rPr>
          <w:b/>
          <w:bCs/>
          <w:sz w:val="28"/>
          <w:szCs w:val="28"/>
        </w:rPr>
      </w:pPr>
    </w:p>
    <w:p w:rsidR="00BF4F78" w:rsidRDefault="00BF4F78" w:rsidP="00A43C9F">
      <w:pPr>
        <w:pStyle w:val="2"/>
        <w:numPr>
          <w:ilvl w:val="1"/>
          <w:numId w:val="18"/>
        </w:numPr>
        <w:shd w:val="clear" w:color="auto" w:fill="FFFFFF"/>
        <w:tabs>
          <w:tab w:val="left" w:pos="3119"/>
          <w:tab w:val="left" w:pos="3261"/>
          <w:tab w:val="left" w:pos="3402"/>
          <w:tab w:val="left" w:pos="4500"/>
          <w:tab w:val="left" w:pos="5940"/>
          <w:tab w:val="left" w:pos="6120"/>
          <w:tab w:val="left" w:pos="6300"/>
        </w:tabs>
        <w:suppressAutoHyphens/>
        <w:spacing w:before="216" w:line="252" w:lineRule="exact"/>
        <w:jc w:val="center"/>
      </w:pPr>
      <w:r>
        <w:t>ПОСТАНОВЛЕНИЕ</w:t>
      </w:r>
    </w:p>
    <w:p w:rsidR="00BF4F78" w:rsidRDefault="00BF4F78" w:rsidP="00A43C9F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28CC">
        <w:rPr>
          <w:sz w:val="28"/>
          <w:szCs w:val="28"/>
        </w:rPr>
        <w:t>08.02.2021</w:t>
      </w:r>
      <w:r w:rsidR="0051112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1B28CC">
        <w:rPr>
          <w:sz w:val="28"/>
          <w:szCs w:val="28"/>
        </w:rPr>
        <w:t xml:space="preserve">                     № </w:t>
      </w:r>
      <w:r w:rsidR="005B178C">
        <w:rPr>
          <w:sz w:val="28"/>
          <w:szCs w:val="28"/>
        </w:rPr>
        <w:t>15</w:t>
      </w:r>
    </w:p>
    <w:p w:rsidR="00BF4F78" w:rsidRDefault="00BF4F78" w:rsidP="00A43C9F">
      <w:pPr>
        <w:ind w:left="-540"/>
        <w:jc w:val="center"/>
        <w:rPr>
          <w:sz w:val="28"/>
          <w:szCs w:val="28"/>
        </w:rPr>
      </w:pPr>
    </w:p>
    <w:p w:rsidR="003377F7" w:rsidRDefault="00A43C9F" w:rsidP="00A43C9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F4F78">
        <w:rPr>
          <w:sz w:val="28"/>
          <w:szCs w:val="28"/>
        </w:rPr>
        <w:t>станица Вышестеблиевская</w:t>
      </w:r>
    </w:p>
    <w:p w:rsidR="003377F7" w:rsidRPr="004E1C67" w:rsidRDefault="003377F7" w:rsidP="003377F7">
      <w:pPr>
        <w:contextualSpacing/>
        <w:jc w:val="both"/>
        <w:rPr>
          <w:sz w:val="28"/>
          <w:szCs w:val="28"/>
        </w:rPr>
      </w:pPr>
    </w:p>
    <w:p w:rsidR="00AA2528" w:rsidRPr="0097131F" w:rsidRDefault="00D709FC" w:rsidP="00FF0061">
      <w:pPr>
        <w:ind w:firstLine="567"/>
        <w:jc w:val="center"/>
        <w:rPr>
          <w:b/>
          <w:color w:val="000000"/>
          <w:sz w:val="28"/>
          <w:szCs w:val="28"/>
        </w:rPr>
      </w:pPr>
      <w:r w:rsidRPr="001510A3">
        <w:rPr>
          <w:b/>
          <w:sz w:val="28"/>
          <w:szCs w:val="28"/>
        </w:rPr>
        <w:t xml:space="preserve">О признании утратившим силу </w:t>
      </w:r>
      <w:r w:rsidRPr="001510A3">
        <w:rPr>
          <w:b/>
          <w:sz w:val="28"/>
        </w:rPr>
        <w:t xml:space="preserve">постановления </w:t>
      </w:r>
      <w:r w:rsidRPr="001510A3">
        <w:rPr>
          <w:b/>
          <w:sz w:val="28"/>
          <w:szCs w:val="28"/>
        </w:rPr>
        <w:t>администрации Вышестеблиевского сельского поселения Темрюкского района</w:t>
      </w:r>
      <w:r>
        <w:rPr>
          <w:b/>
          <w:sz w:val="28"/>
          <w:szCs w:val="28"/>
        </w:rPr>
        <w:t xml:space="preserve"> от 20 мая 2019 года № 90 «</w:t>
      </w:r>
      <w:r w:rsidR="00AA2528" w:rsidRPr="00406BE2">
        <w:rPr>
          <w:rFonts w:cs="Tahoma"/>
          <w:b/>
          <w:bCs/>
          <w:color w:val="000000"/>
          <w:sz w:val="28"/>
          <w:szCs w:val="28"/>
        </w:rPr>
        <w:t>О</w:t>
      </w:r>
      <w:r w:rsidR="00AA2528">
        <w:rPr>
          <w:rFonts w:cs="Tahoma"/>
          <w:b/>
          <w:bCs/>
          <w:color w:val="000000"/>
          <w:sz w:val="28"/>
          <w:szCs w:val="28"/>
        </w:rPr>
        <w:t>б утверждении Положения по применению инициативного бюджетирования в Выше</w:t>
      </w:r>
      <w:r w:rsidR="00FF0061">
        <w:rPr>
          <w:rFonts w:cs="Tahoma"/>
          <w:b/>
          <w:bCs/>
          <w:color w:val="000000"/>
          <w:sz w:val="28"/>
          <w:szCs w:val="28"/>
        </w:rPr>
        <w:t>стеблиевском сельском поселение</w:t>
      </w:r>
      <w:r w:rsidR="00FF0061">
        <w:rPr>
          <w:rFonts w:cs="Tahoma"/>
          <w:b/>
          <w:bCs/>
          <w:color w:val="000000"/>
          <w:sz w:val="28"/>
          <w:szCs w:val="28"/>
        </w:rPr>
        <w:br/>
      </w:r>
      <w:r w:rsidR="00AA2528">
        <w:rPr>
          <w:rFonts w:cs="Tahoma"/>
          <w:b/>
          <w:bCs/>
          <w:color w:val="000000"/>
          <w:sz w:val="28"/>
          <w:szCs w:val="28"/>
        </w:rPr>
        <w:t>Темрюкского района</w:t>
      </w:r>
      <w:r w:rsidR="00E57C86">
        <w:rPr>
          <w:rFonts w:cs="Tahoma"/>
          <w:b/>
          <w:bCs/>
          <w:color w:val="000000"/>
          <w:sz w:val="28"/>
          <w:szCs w:val="28"/>
        </w:rPr>
        <w:t>»</w:t>
      </w:r>
    </w:p>
    <w:p w:rsidR="009A2A8F" w:rsidRPr="00FF0061" w:rsidRDefault="009A2A8F" w:rsidP="00FF00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C86" w:rsidRDefault="00AA2528" w:rsidP="00E57C86">
      <w:pPr>
        <w:spacing w:line="228" w:lineRule="auto"/>
        <w:ind w:firstLine="567"/>
        <w:jc w:val="both"/>
        <w:rPr>
          <w:sz w:val="28"/>
        </w:rPr>
      </w:pPr>
      <w:r w:rsidRPr="00FF0061">
        <w:rPr>
          <w:sz w:val="28"/>
          <w:szCs w:val="28"/>
        </w:rPr>
        <w:t xml:space="preserve">В соответствии </w:t>
      </w:r>
      <w:r w:rsidR="007E5F8B">
        <w:rPr>
          <w:sz w:val="28"/>
          <w:szCs w:val="28"/>
        </w:rPr>
        <w:t xml:space="preserve">со ст. 26.1 </w:t>
      </w:r>
      <w:hyperlink r:id="rId9" w:history="1">
        <w:r w:rsidR="007E5F8B">
          <w:rPr>
            <w:sz w:val="28"/>
            <w:szCs w:val="28"/>
          </w:rPr>
          <w:t>Федерального закона</w:t>
        </w:r>
        <w:r w:rsidRPr="00FF0061">
          <w:rPr>
            <w:sz w:val="28"/>
            <w:szCs w:val="28"/>
          </w:rPr>
          <w:t xml:space="preserve"> от 6 октября 2003 года № 131-ФЗ «Об общих принципах организации местного самоуправления в Российской Федерации», </w:t>
        </w:r>
      </w:hyperlink>
      <w:r w:rsidR="00D709FC" w:rsidRPr="00D709FC">
        <w:rPr>
          <w:bCs/>
          <w:sz w:val="28"/>
        </w:rPr>
        <w:t xml:space="preserve"> </w:t>
      </w:r>
      <w:r w:rsidR="00D709FC">
        <w:rPr>
          <w:bCs/>
          <w:sz w:val="28"/>
        </w:rPr>
        <w:t xml:space="preserve">в связи с приведением в соответствие с действующим законодательством Российской Федерации   </w:t>
      </w:r>
      <w:r w:rsidR="00D709FC">
        <w:rPr>
          <w:sz w:val="28"/>
        </w:rPr>
        <w:t>п о с т а н о в л я ю:</w:t>
      </w:r>
    </w:p>
    <w:p w:rsidR="00E57C86" w:rsidRPr="001B28CC" w:rsidRDefault="00E57C86" w:rsidP="00E57C8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</w:t>
      </w:r>
      <w:r w:rsidRPr="00E57C86">
        <w:rPr>
          <w:sz w:val="28"/>
          <w:szCs w:val="28"/>
        </w:rPr>
        <w:t xml:space="preserve">Признать утратившим силу </w:t>
      </w:r>
      <w:r w:rsidRPr="00E57C86">
        <w:rPr>
          <w:sz w:val="28"/>
        </w:rPr>
        <w:t xml:space="preserve">постановление </w:t>
      </w:r>
      <w:r w:rsidRPr="00E57C86">
        <w:rPr>
          <w:sz w:val="28"/>
          <w:szCs w:val="28"/>
        </w:rPr>
        <w:t>администрации Вышестеблиевского сельского поселения Темрюкского района от от 20 мая 2019 года № 90 «</w:t>
      </w:r>
      <w:r w:rsidRPr="00E57C86">
        <w:rPr>
          <w:rFonts w:cs="Tahoma"/>
          <w:bCs/>
          <w:color w:val="000000"/>
          <w:sz w:val="28"/>
          <w:szCs w:val="28"/>
        </w:rPr>
        <w:t>Об утверждении Положения по применен</w:t>
      </w:r>
      <w:r w:rsidR="001B28CC">
        <w:rPr>
          <w:rFonts w:cs="Tahoma"/>
          <w:bCs/>
          <w:color w:val="000000"/>
          <w:sz w:val="28"/>
          <w:szCs w:val="28"/>
        </w:rPr>
        <w:t xml:space="preserve">ию инициативного бюджетирования </w:t>
      </w:r>
      <w:r w:rsidRPr="00E57C86">
        <w:rPr>
          <w:rFonts w:cs="Tahoma"/>
          <w:bCs/>
          <w:color w:val="000000"/>
          <w:sz w:val="28"/>
          <w:szCs w:val="28"/>
        </w:rPr>
        <w:t>в Вышестеблиевском сельском поселение</w:t>
      </w:r>
      <w:r w:rsidRPr="00E57C86">
        <w:rPr>
          <w:rFonts w:cs="Tahoma"/>
          <w:bCs/>
          <w:color w:val="000000"/>
          <w:sz w:val="28"/>
          <w:szCs w:val="28"/>
        </w:rPr>
        <w:br/>
        <w:t>Темрюкского района</w:t>
      </w:r>
      <w:r w:rsidRPr="001B28CC">
        <w:rPr>
          <w:rFonts w:cs="Tahoma"/>
          <w:bCs/>
          <w:color w:val="000000"/>
          <w:sz w:val="28"/>
          <w:szCs w:val="28"/>
        </w:rPr>
        <w:t>»</w:t>
      </w:r>
      <w:r w:rsidRPr="001B28CC">
        <w:rPr>
          <w:color w:val="000000"/>
          <w:sz w:val="28"/>
          <w:szCs w:val="28"/>
        </w:rPr>
        <w:t>.</w:t>
      </w:r>
    </w:p>
    <w:p w:rsidR="00E57C86" w:rsidRDefault="00E57C86" w:rsidP="00E57C86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244C">
        <w:rPr>
          <w:sz w:val="28"/>
          <w:szCs w:val="28"/>
        </w:rPr>
        <w:t>О</w:t>
      </w:r>
      <w:r>
        <w:rPr>
          <w:sz w:val="28"/>
          <w:szCs w:val="28"/>
        </w:rPr>
        <w:t>бщему отделу (Бедакова) о</w:t>
      </w:r>
      <w:r w:rsidRPr="00FC244C">
        <w:rPr>
          <w:sz w:val="28"/>
          <w:szCs w:val="28"/>
        </w:rPr>
        <w:t>фициальн</w:t>
      </w:r>
      <w:r>
        <w:rPr>
          <w:sz w:val="28"/>
          <w:szCs w:val="28"/>
        </w:rPr>
        <w:t>о опубликовать настоящее постановление</w:t>
      </w:r>
      <w:r w:rsidRPr="00FC244C">
        <w:rPr>
          <w:sz w:val="28"/>
          <w:szCs w:val="28"/>
        </w:rPr>
        <w:t xml:space="preserve"> в периодическом печатном издании газе</w:t>
      </w:r>
      <w:r>
        <w:rPr>
          <w:sz w:val="28"/>
          <w:szCs w:val="28"/>
        </w:rPr>
        <w:t>те Темрюкского района «Тамань» и</w:t>
      </w:r>
      <w:r w:rsidRPr="00FC244C">
        <w:rPr>
          <w:sz w:val="28"/>
          <w:szCs w:val="28"/>
        </w:rPr>
        <w:t xml:space="preserve"> официально опубликовать</w:t>
      </w:r>
      <w:r>
        <w:rPr>
          <w:sz w:val="28"/>
          <w:szCs w:val="28"/>
        </w:rPr>
        <w:t xml:space="preserve"> (разместить)</w:t>
      </w:r>
      <w:r w:rsidRPr="00FC244C">
        <w:rPr>
          <w:sz w:val="28"/>
          <w:szCs w:val="28"/>
        </w:rPr>
        <w:t xml:space="preserve"> на официальном сайте муниципального образования Темрюкский район в информационно-телекоммуникационной сет</w:t>
      </w:r>
      <w:r>
        <w:rPr>
          <w:sz w:val="28"/>
          <w:szCs w:val="28"/>
        </w:rPr>
        <w:t xml:space="preserve">и «Интернет», </w:t>
      </w:r>
      <w:r w:rsidRPr="00FC244C">
        <w:rPr>
          <w:sz w:val="28"/>
          <w:szCs w:val="28"/>
        </w:rPr>
        <w:t>на официальном сайте администрации Вышестеблиевского сельского поселения Темрюкского района.</w:t>
      </w:r>
    </w:p>
    <w:p w:rsidR="001B28CC" w:rsidRDefault="00E57C86" w:rsidP="001B28CC">
      <w:pPr>
        <w:ind w:firstLine="567"/>
        <w:jc w:val="both"/>
        <w:rPr>
          <w:b/>
          <w:color w:val="000000"/>
          <w:sz w:val="28"/>
          <w:szCs w:val="28"/>
        </w:rPr>
      </w:pPr>
      <w:r w:rsidRPr="00E57C86">
        <w:rPr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052E5E">
        <w:rPr>
          <w:sz w:val="28"/>
          <w:szCs w:val="28"/>
        </w:rPr>
        <w:t>Контроль за выполнением постановления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возложить на начальника финансового отдела администрации</w:t>
      </w:r>
      <w:r w:rsidRPr="00052E5E">
        <w:rPr>
          <w:sz w:val="28"/>
          <w:szCs w:val="28"/>
        </w:rPr>
        <w:t xml:space="preserve"> Вышестеблиевского сельского поселения Темрюкский район</w:t>
      </w:r>
      <w:r w:rsidRPr="00052E5E">
        <w:rPr>
          <w:bCs/>
          <w:sz w:val="28"/>
          <w:szCs w:val="28"/>
        </w:rPr>
        <w:t xml:space="preserve"> </w:t>
      </w:r>
      <w:r w:rsidR="001B28CC">
        <w:rPr>
          <w:bCs/>
          <w:sz w:val="28"/>
          <w:szCs w:val="28"/>
        </w:rPr>
        <w:t>А.Ю. Лобыцина</w:t>
      </w:r>
      <w:r>
        <w:rPr>
          <w:bCs/>
          <w:sz w:val="28"/>
          <w:szCs w:val="28"/>
        </w:rPr>
        <w:t>.</w:t>
      </w:r>
    </w:p>
    <w:p w:rsidR="00E57C86" w:rsidRPr="001B28CC" w:rsidRDefault="001B28CC" w:rsidP="001B28CC">
      <w:pPr>
        <w:ind w:firstLine="567"/>
        <w:jc w:val="both"/>
        <w:rPr>
          <w:b/>
          <w:color w:val="000000"/>
          <w:sz w:val="28"/>
          <w:szCs w:val="28"/>
        </w:rPr>
      </w:pPr>
      <w:r w:rsidRPr="001B28CC">
        <w:rPr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 w:rsidR="00E57C86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9F6366" w:rsidRPr="008650E2" w:rsidRDefault="001B28CC" w:rsidP="001B28CC">
      <w:pPr>
        <w:pStyle w:val="ConsPlusNormal"/>
        <w:tabs>
          <w:tab w:val="left" w:pos="0"/>
          <w:tab w:val="left" w:pos="993"/>
        </w:tabs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A2A8F" w:rsidRPr="008650E2" w:rsidRDefault="009A2A8F" w:rsidP="008650E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A6E" w:rsidRPr="008650E2" w:rsidRDefault="009A2A8F" w:rsidP="008650E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50E2">
        <w:rPr>
          <w:rFonts w:ascii="Times New Roman" w:hAnsi="Times New Roman"/>
          <w:color w:val="000000"/>
          <w:sz w:val="28"/>
          <w:szCs w:val="28"/>
        </w:rPr>
        <w:t>Глава Вышестеблиевского</w:t>
      </w:r>
      <w:r w:rsidR="00F774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0E2">
        <w:rPr>
          <w:rFonts w:ascii="Times New Roman" w:hAnsi="Times New Roman"/>
          <w:color w:val="000000"/>
          <w:sz w:val="28"/>
          <w:szCs w:val="28"/>
        </w:rPr>
        <w:t>сельского</w:t>
      </w:r>
    </w:p>
    <w:p w:rsidR="009A2A8F" w:rsidRPr="008650E2" w:rsidRDefault="00F774E9" w:rsidP="008650E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9A2A8F" w:rsidRPr="008650E2">
        <w:rPr>
          <w:rFonts w:ascii="Times New Roman" w:hAnsi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A8F" w:rsidRPr="008650E2">
        <w:rPr>
          <w:rFonts w:ascii="Times New Roman" w:hAnsi="Times New Roman"/>
          <w:color w:val="000000"/>
          <w:sz w:val="28"/>
          <w:szCs w:val="28"/>
        </w:rPr>
        <w:t>Тем</w:t>
      </w:r>
      <w:bookmarkStart w:id="0" w:name="_GoBack"/>
      <w:bookmarkEnd w:id="0"/>
      <w:r w:rsidR="009A2A8F" w:rsidRPr="008650E2">
        <w:rPr>
          <w:rFonts w:ascii="Times New Roman" w:hAnsi="Times New Roman"/>
          <w:color w:val="000000"/>
          <w:sz w:val="28"/>
          <w:szCs w:val="28"/>
        </w:rPr>
        <w:t>рюкского района                                                          П.К.</w:t>
      </w:r>
      <w:r w:rsidR="001B2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A8F" w:rsidRPr="008650E2">
        <w:rPr>
          <w:rFonts w:ascii="Times New Roman" w:hAnsi="Times New Roman"/>
          <w:color w:val="000000"/>
          <w:sz w:val="28"/>
          <w:szCs w:val="28"/>
        </w:rPr>
        <w:t>Хаджиди</w:t>
      </w:r>
    </w:p>
    <w:sectPr w:rsidR="009A2A8F" w:rsidRPr="008650E2" w:rsidSect="00E67147">
      <w:pgSz w:w="11906" w:h="16838"/>
      <w:pgMar w:top="851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AE0" w:rsidRDefault="00A22AE0" w:rsidP="005138E1">
      <w:r>
        <w:separator/>
      </w:r>
    </w:p>
  </w:endnote>
  <w:endnote w:type="continuationSeparator" w:id="1">
    <w:p w:rsidR="00A22AE0" w:rsidRDefault="00A22AE0" w:rsidP="0051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AE0" w:rsidRDefault="00A22AE0" w:rsidP="005138E1">
      <w:r>
        <w:separator/>
      </w:r>
    </w:p>
  </w:footnote>
  <w:footnote w:type="continuationSeparator" w:id="1">
    <w:p w:rsidR="00A22AE0" w:rsidRDefault="00A22AE0" w:rsidP="00513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6447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6B2AE4"/>
    <w:multiLevelType w:val="hybridMultilevel"/>
    <w:tmpl w:val="8E2C921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C13635"/>
    <w:multiLevelType w:val="hybridMultilevel"/>
    <w:tmpl w:val="7B4818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576029D"/>
    <w:multiLevelType w:val="hybridMultilevel"/>
    <w:tmpl w:val="F16C7D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C679A2"/>
    <w:multiLevelType w:val="hybridMultilevel"/>
    <w:tmpl w:val="2A4CF86C"/>
    <w:lvl w:ilvl="0" w:tplc="0C30FBA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2868EF"/>
    <w:multiLevelType w:val="hybridMultilevel"/>
    <w:tmpl w:val="AB3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04DB4"/>
    <w:multiLevelType w:val="hybridMultilevel"/>
    <w:tmpl w:val="C95A23A6"/>
    <w:lvl w:ilvl="0" w:tplc="015448D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4B76D71"/>
    <w:multiLevelType w:val="hybridMultilevel"/>
    <w:tmpl w:val="94A4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27B70"/>
    <w:multiLevelType w:val="hybridMultilevel"/>
    <w:tmpl w:val="76D4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158D9"/>
    <w:multiLevelType w:val="multilevel"/>
    <w:tmpl w:val="15F25BCE"/>
    <w:lvl w:ilvl="0">
      <w:start w:val="1"/>
      <w:numFmt w:val="decimal"/>
      <w:lvlText w:val="Глава %1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i w:val="0"/>
        <w:spacing w:val="60"/>
        <w:sz w:val="28"/>
        <w:szCs w:val="28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4.4.%3.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8"/>
        <w:szCs w:val="28"/>
      </w:rPr>
    </w:lvl>
    <w:lvl w:ilvl="3">
      <w:start w:val="1"/>
      <w:numFmt w:val="decimal"/>
      <w:isLgl/>
      <w:lvlText w:val="4.4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1">
    <w:nsid w:val="57F754B7"/>
    <w:multiLevelType w:val="hybridMultilevel"/>
    <w:tmpl w:val="4A367F62"/>
    <w:lvl w:ilvl="0" w:tplc="43D253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C37DF6"/>
    <w:multiLevelType w:val="hybridMultilevel"/>
    <w:tmpl w:val="61DCB474"/>
    <w:lvl w:ilvl="0" w:tplc="10F6E902">
      <w:start w:val="1"/>
      <w:numFmt w:val="bullet"/>
      <w:pStyle w:val="3"/>
      <w:lvlText w:val=""/>
      <w:lvlJc w:val="left"/>
      <w:pPr>
        <w:tabs>
          <w:tab w:val="num" w:pos="540"/>
        </w:tabs>
        <w:ind w:left="-27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8248DB"/>
    <w:multiLevelType w:val="hybridMultilevel"/>
    <w:tmpl w:val="0DA8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BA732A"/>
    <w:multiLevelType w:val="hybridMultilevel"/>
    <w:tmpl w:val="930A6B14"/>
    <w:lvl w:ilvl="0" w:tplc="DBFE26B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7"/>
  </w:num>
  <w:num w:numId="13">
    <w:abstractNumId w:val="14"/>
  </w:num>
  <w:num w:numId="14">
    <w:abstractNumId w:val="3"/>
  </w:num>
  <w:num w:numId="15">
    <w:abstractNumId w:val="5"/>
  </w:num>
  <w:num w:numId="16">
    <w:abstractNumId w:val="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F5E"/>
    <w:rsid w:val="00027745"/>
    <w:rsid w:val="000501A7"/>
    <w:rsid w:val="0005749C"/>
    <w:rsid w:val="00076B0B"/>
    <w:rsid w:val="0008716E"/>
    <w:rsid w:val="000906C9"/>
    <w:rsid w:val="00093177"/>
    <w:rsid w:val="000A1760"/>
    <w:rsid w:val="000A704B"/>
    <w:rsid w:val="000B3A6E"/>
    <w:rsid w:val="000C2196"/>
    <w:rsid w:val="000D3D8D"/>
    <w:rsid w:val="000F202C"/>
    <w:rsid w:val="000F34D5"/>
    <w:rsid w:val="001266C8"/>
    <w:rsid w:val="001361C8"/>
    <w:rsid w:val="00171459"/>
    <w:rsid w:val="001733B4"/>
    <w:rsid w:val="00176FDA"/>
    <w:rsid w:val="00182B54"/>
    <w:rsid w:val="001923D2"/>
    <w:rsid w:val="001A0C5B"/>
    <w:rsid w:val="001A0F4A"/>
    <w:rsid w:val="001A26EE"/>
    <w:rsid w:val="001B28CC"/>
    <w:rsid w:val="001B3F54"/>
    <w:rsid w:val="001C5EE4"/>
    <w:rsid w:val="001E4AB6"/>
    <w:rsid w:val="001F7B27"/>
    <w:rsid w:val="00200032"/>
    <w:rsid w:val="002033E7"/>
    <w:rsid w:val="00220D7D"/>
    <w:rsid w:val="00233F48"/>
    <w:rsid w:val="0025217A"/>
    <w:rsid w:val="00283CCE"/>
    <w:rsid w:val="002963F9"/>
    <w:rsid w:val="002B2F79"/>
    <w:rsid w:val="002C7FA6"/>
    <w:rsid w:val="002E319E"/>
    <w:rsid w:val="002F5987"/>
    <w:rsid w:val="00336ED2"/>
    <w:rsid w:val="003370CA"/>
    <w:rsid w:val="003377F7"/>
    <w:rsid w:val="00354CBA"/>
    <w:rsid w:val="00377363"/>
    <w:rsid w:val="00386D5D"/>
    <w:rsid w:val="003C0E82"/>
    <w:rsid w:val="003C22CC"/>
    <w:rsid w:val="003C3E2F"/>
    <w:rsid w:val="003D5662"/>
    <w:rsid w:val="003F1EC2"/>
    <w:rsid w:val="004145BD"/>
    <w:rsid w:val="004345D5"/>
    <w:rsid w:val="004363D6"/>
    <w:rsid w:val="00467EF6"/>
    <w:rsid w:val="00474A9C"/>
    <w:rsid w:val="00495117"/>
    <w:rsid w:val="004B1A1C"/>
    <w:rsid w:val="004B70E7"/>
    <w:rsid w:val="004C2725"/>
    <w:rsid w:val="004E1C67"/>
    <w:rsid w:val="00511125"/>
    <w:rsid w:val="0051374F"/>
    <w:rsid w:val="005138E1"/>
    <w:rsid w:val="005219F2"/>
    <w:rsid w:val="005329DD"/>
    <w:rsid w:val="00536462"/>
    <w:rsid w:val="00543ED0"/>
    <w:rsid w:val="005642F9"/>
    <w:rsid w:val="00566EB8"/>
    <w:rsid w:val="0057537D"/>
    <w:rsid w:val="00584614"/>
    <w:rsid w:val="005A5C74"/>
    <w:rsid w:val="005B0A04"/>
    <w:rsid w:val="005B178C"/>
    <w:rsid w:val="005C42F9"/>
    <w:rsid w:val="005D437C"/>
    <w:rsid w:val="005E15E3"/>
    <w:rsid w:val="0060183E"/>
    <w:rsid w:val="00616C81"/>
    <w:rsid w:val="0063435F"/>
    <w:rsid w:val="00634482"/>
    <w:rsid w:val="0064273C"/>
    <w:rsid w:val="00643547"/>
    <w:rsid w:val="0064400E"/>
    <w:rsid w:val="00673897"/>
    <w:rsid w:val="00674CA4"/>
    <w:rsid w:val="00684423"/>
    <w:rsid w:val="00690CFF"/>
    <w:rsid w:val="006A417B"/>
    <w:rsid w:val="006C6AA0"/>
    <w:rsid w:val="006D23D5"/>
    <w:rsid w:val="006E5116"/>
    <w:rsid w:val="0070358E"/>
    <w:rsid w:val="00704F41"/>
    <w:rsid w:val="00720405"/>
    <w:rsid w:val="007272D9"/>
    <w:rsid w:val="00744B2F"/>
    <w:rsid w:val="00746EA2"/>
    <w:rsid w:val="00761FEA"/>
    <w:rsid w:val="00776D87"/>
    <w:rsid w:val="007B4C21"/>
    <w:rsid w:val="007B77D9"/>
    <w:rsid w:val="007C0868"/>
    <w:rsid w:val="007C6267"/>
    <w:rsid w:val="007C64A9"/>
    <w:rsid w:val="007D3527"/>
    <w:rsid w:val="007E2675"/>
    <w:rsid w:val="007E5F8B"/>
    <w:rsid w:val="007F2AF6"/>
    <w:rsid w:val="00800468"/>
    <w:rsid w:val="0080308A"/>
    <w:rsid w:val="00813121"/>
    <w:rsid w:val="00833E34"/>
    <w:rsid w:val="00841D05"/>
    <w:rsid w:val="00842F5E"/>
    <w:rsid w:val="008650E2"/>
    <w:rsid w:val="008741C6"/>
    <w:rsid w:val="008836E9"/>
    <w:rsid w:val="00894F77"/>
    <w:rsid w:val="008A5247"/>
    <w:rsid w:val="008D5980"/>
    <w:rsid w:val="008E2850"/>
    <w:rsid w:val="0092137D"/>
    <w:rsid w:val="009241AB"/>
    <w:rsid w:val="00950761"/>
    <w:rsid w:val="009527D3"/>
    <w:rsid w:val="00955CD7"/>
    <w:rsid w:val="00960CBD"/>
    <w:rsid w:val="009A2A8F"/>
    <w:rsid w:val="009B2261"/>
    <w:rsid w:val="009D464A"/>
    <w:rsid w:val="009D7F83"/>
    <w:rsid w:val="009F6366"/>
    <w:rsid w:val="00A06E9F"/>
    <w:rsid w:val="00A22AE0"/>
    <w:rsid w:val="00A23E33"/>
    <w:rsid w:val="00A35005"/>
    <w:rsid w:val="00A41DE0"/>
    <w:rsid w:val="00A42D00"/>
    <w:rsid w:val="00A43C9F"/>
    <w:rsid w:val="00A612E6"/>
    <w:rsid w:val="00A72799"/>
    <w:rsid w:val="00A80A4C"/>
    <w:rsid w:val="00A86126"/>
    <w:rsid w:val="00AA2528"/>
    <w:rsid w:val="00AD1750"/>
    <w:rsid w:val="00AF49D1"/>
    <w:rsid w:val="00AF57D6"/>
    <w:rsid w:val="00B03678"/>
    <w:rsid w:val="00B06945"/>
    <w:rsid w:val="00B07157"/>
    <w:rsid w:val="00B25EFC"/>
    <w:rsid w:val="00B44869"/>
    <w:rsid w:val="00B675FD"/>
    <w:rsid w:val="00B81919"/>
    <w:rsid w:val="00B83BD8"/>
    <w:rsid w:val="00BA2F75"/>
    <w:rsid w:val="00BA3C53"/>
    <w:rsid w:val="00BA55D6"/>
    <w:rsid w:val="00BC095A"/>
    <w:rsid w:val="00BC1E52"/>
    <w:rsid w:val="00BE0888"/>
    <w:rsid w:val="00BE7932"/>
    <w:rsid w:val="00BF4F78"/>
    <w:rsid w:val="00C04F9F"/>
    <w:rsid w:val="00C10903"/>
    <w:rsid w:val="00C12795"/>
    <w:rsid w:val="00C363AE"/>
    <w:rsid w:val="00C37377"/>
    <w:rsid w:val="00C464FB"/>
    <w:rsid w:val="00C506ED"/>
    <w:rsid w:val="00C53746"/>
    <w:rsid w:val="00C77174"/>
    <w:rsid w:val="00C93400"/>
    <w:rsid w:val="00CA11D3"/>
    <w:rsid w:val="00CA5857"/>
    <w:rsid w:val="00CA62E8"/>
    <w:rsid w:val="00CB0B34"/>
    <w:rsid w:val="00CC5F54"/>
    <w:rsid w:val="00CC7603"/>
    <w:rsid w:val="00CE1D74"/>
    <w:rsid w:val="00CE3DF9"/>
    <w:rsid w:val="00D00D22"/>
    <w:rsid w:val="00D05DFA"/>
    <w:rsid w:val="00D23DAC"/>
    <w:rsid w:val="00D27C4A"/>
    <w:rsid w:val="00D40908"/>
    <w:rsid w:val="00D50A38"/>
    <w:rsid w:val="00D679D5"/>
    <w:rsid w:val="00D709FC"/>
    <w:rsid w:val="00D70B0C"/>
    <w:rsid w:val="00D772CA"/>
    <w:rsid w:val="00D91D1C"/>
    <w:rsid w:val="00DC5C6D"/>
    <w:rsid w:val="00DC70B5"/>
    <w:rsid w:val="00DD2EB8"/>
    <w:rsid w:val="00E01EBF"/>
    <w:rsid w:val="00E25769"/>
    <w:rsid w:val="00E37433"/>
    <w:rsid w:val="00E41C18"/>
    <w:rsid w:val="00E47FFC"/>
    <w:rsid w:val="00E57BC0"/>
    <w:rsid w:val="00E57C86"/>
    <w:rsid w:val="00E67147"/>
    <w:rsid w:val="00E67B2A"/>
    <w:rsid w:val="00E85FF6"/>
    <w:rsid w:val="00E87ADF"/>
    <w:rsid w:val="00E91756"/>
    <w:rsid w:val="00EC047B"/>
    <w:rsid w:val="00EC1C87"/>
    <w:rsid w:val="00ED6298"/>
    <w:rsid w:val="00F25450"/>
    <w:rsid w:val="00F40C81"/>
    <w:rsid w:val="00F452FF"/>
    <w:rsid w:val="00F45FA1"/>
    <w:rsid w:val="00F613CE"/>
    <w:rsid w:val="00F62AE6"/>
    <w:rsid w:val="00F774E9"/>
    <w:rsid w:val="00F811DF"/>
    <w:rsid w:val="00FB4269"/>
    <w:rsid w:val="00FB4834"/>
    <w:rsid w:val="00FE4ABD"/>
    <w:rsid w:val="00FE4E00"/>
    <w:rsid w:val="00FF0061"/>
    <w:rsid w:val="00FF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42F5E"/>
  </w:style>
  <w:style w:type="paragraph" w:styleId="1">
    <w:name w:val="heading 1"/>
    <w:basedOn w:val="a"/>
    <w:next w:val="a"/>
    <w:link w:val="10"/>
    <w:uiPriority w:val="99"/>
    <w:qFormat/>
    <w:rsid w:val="00C10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,Знак Знак,Знак1,Знак1 Знак"/>
    <w:basedOn w:val="a"/>
    <w:next w:val="a"/>
    <w:link w:val="20"/>
    <w:uiPriority w:val="99"/>
    <w:qFormat/>
    <w:rsid w:val="00842F5E"/>
    <w:pPr>
      <w:keepNext/>
      <w:jc w:val="both"/>
      <w:outlineLvl w:val="1"/>
    </w:pPr>
    <w:rPr>
      <w:b/>
      <w:bCs/>
      <w:sz w:val="32"/>
      <w:szCs w:val="32"/>
    </w:rPr>
  </w:style>
  <w:style w:type="paragraph" w:styleId="30">
    <w:name w:val="heading 3"/>
    <w:aliases w:val="Заголовок 3 Знак Знак"/>
    <w:basedOn w:val="a"/>
    <w:next w:val="a"/>
    <w:link w:val="31"/>
    <w:uiPriority w:val="99"/>
    <w:qFormat/>
    <w:rsid w:val="005138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8"/>
    <w:basedOn w:val="a"/>
    <w:next w:val="a"/>
    <w:link w:val="40"/>
    <w:uiPriority w:val="99"/>
    <w:qFormat/>
    <w:rsid w:val="005138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Знак7"/>
    <w:basedOn w:val="a"/>
    <w:next w:val="a"/>
    <w:link w:val="50"/>
    <w:uiPriority w:val="99"/>
    <w:qFormat/>
    <w:rsid w:val="005138E1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6"/>
    <w:basedOn w:val="a"/>
    <w:next w:val="a"/>
    <w:link w:val="60"/>
    <w:uiPriority w:val="99"/>
    <w:qFormat/>
    <w:rsid w:val="005138E1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5"/>
    <w:basedOn w:val="a"/>
    <w:next w:val="a"/>
    <w:link w:val="70"/>
    <w:uiPriority w:val="99"/>
    <w:qFormat/>
    <w:rsid w:val="005138E1"/>
    <w:pPr>
      <w:numPr>
        <w:ilvl w:val="6"/>
        <w:numId w:val="8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Знак4"/>
    <w:basedOn w:val="a"/>
    <w:next w:val="a"/>
    <w:link w:val="80"/>
    <w:uiPriority w:val="99"/>
    <w:qFormat/>
    <w:rsid w:val="005138E1"/>
    <w:pPr>
      <w:numPr>
        <w:ilvl w:val="7"/>
        <w:numId w:val="8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Знак3"/>
    <w:basedOn w:val="a"/>
    <w:next w:val="a"/>
    <w:link w:val="90"/>
    <w:uiPriority w:val="99"/>
    <w:qFormat/>
    <w:rsid w:val="005138E1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09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1,Знак Знак Знак,Знак1 Знак2,Знак1 Знак Знак1"/>
    <w:basedOn w:val="a0"/>
    <w:link w:val="2"/>
    <w:uiPriority w:val="99"/>
    <w:locked/>
    <w:rsid w:val="005138E1"/>
    <w:rPr>
      <w:rFonts w:cs="Times New Roman"/>
      <w:b/>
      <w:sz w:val="32"/>
    </w:rPr>
  </w:style>
  <w:style w:type="character" w:customStyle="1" w:styleId="31">
    <w:name w:val="Заголовок 3 Знак"/>
    <w:aliases w:val="Заголовок 3 Знак Знак Знак1"/>
    <w:basedOn w:val="a0"/>
    <w:link w:val="30"/>
    <w:uiPriority w:val="99"/>
    <w:semiHidden/>
    <w:locked/>
    <w:rsid w:val="005138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Знак8 Знак"/>
    <w:basedOn w:val="a0"/>
    <w:link w:val="4"/>
    <w:uiPriority w:val="99"/>
    <w:locked/>
    <w:rsid w:val="005138E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нак7 Знак"/>
    <w:basedOn w:val="a0"/>
    <w:link w:val="5"/>
    <w:uiPriority w:val="99"/>
    <w:locked/>
    <w:rsid w:val="005138E1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Знак6 Знак"/>
    <w:basedOn w:val="a0"/>
    <w:link w:val="6"/>
    <w:uiPriority w:val="99"/>
    <w:locked/>
    <w:rsid w:val="005138E1"/>
    <w:rPr>
      <w:b/>
      <w:bCs/>
    </w:rPr>
  </w:style>
  <w:style w:type="character" w:customStyle="1" w:styleId="70">
    <w:name w:val="Заголовок 7 Знак"/>
    <w:aliases w:val="Знак5 Знак"/>
    <w:basedOn w:val="a0"/>
    <w:link w:val="7"/>
    <w:uiPriority w:val="99"/>
    <w:locked/>
    <w:rsid w:val="005138E1"/>
    <w:rPr>
      <w:sz w:val="24"/>
      <w:szCs w:val="24"/>
    </w:rPr>
  </w:style>
  <w:style w:type="character" w:customStyle="1" w:styleId="80">
    <w:name w:val="Заголовок 8 Знак"/>
    <w:aliases w:val="Знак4 Знак"/>
    <w:basedOn w:val="a0"/>
    <w:link w:val="8"/>
    <w:uiPriority w:val="99"/>
    <w:locked/>
    <w:rsid w:val="005138E1"/>
    <w:rPr>
      <w:i/>
      <w:iCs/>
      <w:sz w:val="24"/>
      <w:szCs w:val="24"/>
    </w:rPr>
  </w:style>
  <w:style w:type="character" w:customStyle="1" w:styleId="90">
    <w:name w:val="Заголовок 9 Знак"/>
    <w:aliases w:val="Знак3 Знак"/>
    <w:basedOn w:val="a0"/>
    <w:link w:val="9"/>
    <w:uiPriority w:val="99"/>
    <w:locked/>
    <w:rsid w:val="005138E1"/>
    <w:rPr>
      <w:rFonts w:ascii="Arial" w:hAnsi="Arial"/>
    </w:rPr>
  </w:style>
  <w:style w:type="paragraph" w:styleId="a3">
    <w:name w:val="Body Text"/>
    <w:basedOn w:val="a"/>
    <w:link w:val="a4"/>
    <w:uiPriority w:val="99"/>
    <w:rsid w:val="00C10903"/>
    <w:pPr>
      <w:suppressAutoHyphens/>
      <w:jc w:val="center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C10903"/>
    <w:rPr>
      <w:rFonts w:cs="Times New Roman"/>
      <w:sz w:val="24"/>
      <w:szCs w:val="24"/>
      <w:lang w:eastAsia="ar-SA" w:bidi="ar-SA"/>
    </w:rPr>
  </w:style>
  <w:style w:type="paragraph" w:styleId="a5">
    <w:name w:val="No Spacing"/>
    <w:qFormat/>
    <w:rsid w:val="00C10903"/>
  </w:style>
  <w:style w:type="paragraph" w:styleId="a6">
    <w:name w:val="Body Text Indent"/>
    <w:basedOn w:val="a"/>
    <w:link w:val="a7"/>
    <w:uiPriority w:val="99"/>
    <w:rsid w:val="00C109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10903"/>
    <w:rPr>
      <w:rFonts w:cs="Times New Roman"/>
    </w:rPr>
  </w:style>
  <w:style w:type="paragraph" w:customStyle="1" w:styleId="a8">
    <w:name w:val="Комментарий"/>
    <w:basedOn w:val="a"/>
    <w:next w:val="a"/>
    <w:uiPriority w:val="99"/>
    <w:rsid w:val="00C10903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9">
    <w:name w:val="Таблицы (моноширинный)"/>
    <w:basedOn w:val="a"/>
    <w:next w:val="a"/>
    <w:uiPriority w:val="99"/>
    <w:rsid w:val="00C10903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C1090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109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aliases w:val="Заголовок 3 Знак Знак1,Заголовок 3 Знак Знак Знак"/>
    <w:uiPriority w:val="99"/>
    <w:locked/>
    <w:rsid w:val="005138E1"/>
    <w:rPr>
      <w:rFonts w:ascii="Times New Roman" w:hAnsi="Times New Roman"/>
      <w:b/>
      <w:sz w:val="27"/>
    </w:rPr>
  </w:style>
  <w:style w:type="paragraph" w:styleId="ab">
    <w:name w:val="header"/>
    <w:basedOn w:val="a"/>
    <w:link w:val="ac"/>
    <w:uiPriority w:val="99"/>
    <w:rsid w:val="005138E1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5138E1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5138E1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5138E1"/>
    <w:rPr>
      <w:rFonts w:ascii="Calibri" w:hAnsi="Calibri" w:cs="Times New Roman"/>
    </w:rPr>
  </w:style>
  <w:style w:type="character" w:styleId="af">
    <w:name w:val="Hyperlink"/>
    <w:basedOn w:val="a0"/>
    <w:uiPriority w:val="99"/>
    <w:rsid w:val="005138E1"/>
    <w:rPr>
      <w:rFonts w:cs="Times New Roman"/>
      <w:color w:val="0000FF"/>
      <w:u w:val="single"/>
    </w:rPr>
  </w:style>
  <w:style w:type="paragraph" w:styleId="af0">
    <w:name w:val="Normal (Web)"/>
    <w:basedOn w:val="a"/>
    <w:link w:val="af1"/>
    <w:uiPriority w:val="99"/>
    <w:rsid w:val="005138E1"/>
    <w:pPr>
      <w:spacing w:before="100" w:beforeAutospacing="1" w:after="100" w:afterAutospacing="1"/>
    </w:pPr>
    <w:rPr>
      <w:sz w:val="24"/>
    </w:rPr>
  </w:style>
  <w:style w:type="character" w:customStyle="1" w:styleId="af1">
    <w:name w:val="Обычный (веб) Знак"/>
    <w:link w:val="af0"/>
    <w:uiPriority w:val="99"/>
    <w:locked/>
    <w:rsid w:val="005138E1"/>
    <w:rPr>
      <w:rFonts w:eastAsia="Times New Roman"/>
      <w:sz w:val="24"/>
    </w:rPr>
  </w:style>
  <w:style w:type="paragraph" w:styleId="af2">
    <w:name w:val="Balloon Text"/>
    <w:basedOn w:val="a"/>
    <w:link w:val="af3"/>
    <w:uiPriority w:val="99"/>
    <w:rsid w:val="005138E1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5138E1"/>
    <w:rPr>
      <w:rFonts w:ascii="Tahoma" w:hAnsi="Tahoma" w:cs="Times New Roman"/>
      <w:sz w:val="16"/>
    </w:rPr>
  </w:style>
  <w:style w:type="paragraph" w:styleId="32">
    <w:name w:val="Body Text Indent 3"/>
    <w:basedOn w:val="a"/>
    <w:link w:val="33"/>
    <w:uiPriority w:val="99"/>
    <w:rsid w:val="005138E1"/>
    <w:pPr>
      <w:spacing w:before="60" w:line="160" w:lineRule="exact"/>
      <w:ind w:left="340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5138E1"/>
    <w:rPr>
      <w:rFonts w:ascii="Arial" w:hAnsi="Arial" w:cs="Times New Roman"/>
      <w:sz w:val="16"/>
    </w:rPr>
  </w:style>
  <w:style w:type="character" w:styleId="af4">
    <w:name w:val="Strong"/>
    <w:basedOn w:val="a0"/>
    <w:uiPriority w:val="99"/>
    <w:qFormat/>
    <w:rsid w:val="005138E1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138E1"/>
    <w:pPr>
      <w:spacing w:after="120" w:line="480" w:lineRule="auto"/>
      <w:ind w:left="283"/>
    </w:pPr>
    <w:rPr>
      <w:rFonts w:ascii="Calibri" w:hAnsi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138E1"/>
    <w:rPr>
      <w:rFonts w:ascii="Calibri" w:hAnsi="Calibri" w:cs="Times New Roman"/>
      <w:lang w:eastAsia="en-US"/>
    </w:rPr>
  </w:style>
  <w:style w:type="paragraph" w:customStyle="1" w:styleId="ConsNormal">
    <w:name w:val="ConsNormal"/>
    <w:uiPriority w:val="99"/>
    <w:rsid w:val="005138E1"/>
    <w:pPr>
      <w:widowControl w:val="0"/>
      <w:autoSpaceDE w:val="0"/>
      <w:autoSpaceDN w:val="0"/>
      <w:ind w:firstLine="720"/>
    </w:pPr>
  </w:style>
  <w:style w:type="paragraph" w:customStyle="1" w:styleId="ConsNonformat">
    <w:name w:val="ConsNonformat"/>
    <w:uiPriority w:val="99"/>
    <w:rsid w:val="005138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tent">
    <w:name w:val="content"/>
    <w:uiPriority w:val="99"/>
    <w:rsid w:val="005138E1"/>
  </w:style>
  <w:style w:type="paragraph" w:styleId="af5">
    <w:name w:val="footnote text"/>
    <w:basedOn w:val="a"/>
    <w:link w:val="af6"/>
    <w:uiPriority w:val="99"/>
    <w:rsid w:val="005138E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locked/>
    <w:rsid w:val="005138E1"/>
    <w:rPr>
      <w:rFonts w:ascii="Calibri" w:hAnsi="Calibri" w:cs="Times New Roman"/>
      <w:lang w:eastAsia="en-US"/>
    </w:rPr>
  </w:style>
  <w:style w:type="character" w:styleId="af7">
    <w:name w:val="footnote reference"/>
    <w:basedOn w:val="a0"/>
    <w:uiPriority w:val="99"/>
    <w:rsid w:val="005138E1"/>
    <w:rPr>
      <w:rFonts w:cs="Times New Roman"/>
      <w:vertAlign w:val="superscript"/>
    </w:rPr>
  </w:style>
  <w:style w:type="paragraph" w:styleId="af8">
    <w:name w:val="List Paragraph"/>
    <w:basedOn w:val="a"/>
    <w:uiPriority w:val="99"/>
    <w:qFormat/>
    <w:rsid w:val="005138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5138E1"/>
    <w:pPr>
      <w:spacing w:before="120" w:after="120" w:line="276" w:lineRule="auto"/>
    </w:pPr>
    <w:rPr>
      <w:b/>
      <w:bCs/>
      <w:caps/>
      <w:lang w:eastAsia="en-US"/>
    </w:rPr>
  </w:style>
  <w:style w:type="paragraph" w:styleId="34">
    <w:name w:val="toc 3"/>
    <w:basedOn w:val="a"/>
    <w:next w:val="a"/>
    <w:autoRedefine/>
    <w:uiPriority w:val="99"/>
    <w:rsid w:val="005138E1"/>
    <w:pPr>
      <w:tabs>
        <w:tab w:val="left" w:pos="900"/>
        <w:tab w:val="right" w:leader="dot" w:pos="9900"/>
      </w:tabs>
      <w:spacing w:line="276" w:lineRule="auto"/>
      <w:ind w:left="900" w:right="865" w:hanging="540"/>
    </w:pPr>
    <w:rPr>
      <w:i/>
      <w:iCs/>
      <w:lang w:eastAsia="en-US"/>
    </w:rPr>
  </w:style>
  <w:style w:type="paragraph" w:styleId="23">
    <w:name w:val="toc 2"/>
    <w:basedOn w:val="a"/>
    <w:next w:val="a"/>
    <w:autoRedefine/>
    <w:uiPriority w:val="99"/>
    <w:rsid w:val="005138E1"/>
    <w:pPr>
      <w:spacing w:line="276" w:lineRule="auto"/>
      <w:ind w:left="220"/>
    </w:pPr>
    <w:rPr>
      <w:smallCaps/>
      <w:lang w:eastAsia="en-US"/>
    </w:rPr>
  </w:style>
  <w:style w:type="paragraph" w:styleId="41">
    <w:name w:val="toc 4"/>
    <w:basedOn w:val="a"/>
    <w:next w:val="a"/>
    <w:autoRedefine/>
    <w:uiPriority w:val="99"/>
    <w:rsid w:val="005138E1"/>
    <w:pPr>
      <w:spacing w:line="276" w:lineRule="auto"/>
      <w:ind w:left="660"/>
    </w:pPr>
    <w:rPr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99"/>
    <w:rsid w:val="005138E1"/>
    <w:pPr>
      <w:spacing w:line="276" w:lineRule="auto"/>
      <w:ind w:left="880"/>
    </w:pPr>
    <w:rPr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99"/>
    <w:rsid w:val="005138E1"/>
    <w:pPr>
      <w:spacing w:line="276" w:lineRule="auto"/>
      <w:ind w:left="1100"/>
    </w:pPr>
    <w:rPr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99"/>
    <w:rsid w:val="005138E1"/>
    <w:pPr>
      <w:spacing w:line="276" w:lineRule="auto"/>
      <w:ind w:left="1320"/>
    </w:pPr>
    <w:rPr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99"/>
    <w:rsid w:val="005138E1"/>
    <w:pPr>
      <w:spacing w:line="276" w:lineRule="auto"/>
      <w:ind w:left="1540"/>
    </w:pPr>
    <w:rPr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99"/>
    <w:rsid w:val="005138E1"/>
    <w:pPr>
      <w:spacing w:line="276" w:lineRule="auto"/>
      <w:ind w:left="1760"/>
    </w:pPr>
    <w:rPr>
      <w:sz w:val="18"/>
      <w:szCs w:val="18"/>
      <w:lang w:eastAsia="en-US"/>
    </w:rPr>
  </w:style>
  <w:style w:type="character" w:customStyle="1" w:styleId="af9">
    <w:name w:val="Основной шрифт"/>
    <w:uiPriority w:val="99"/>
    <w:rsid w:val="005138E1"/>
  </w:style>
  <w:style w:type="paragraph" w:customStyle="1" w:styleId="ed">
    <w:name w:val="дeсновdой те"/>
    <w:basedOn w:val="a"/>
    <w:uiPriority w:val="99"/>
    <w:rsid w:val="005138E1"/>
    <w:pPr>
      <w:widowControl w:val="0"/>
      <w:tabs>
        <w:tab w:val="left" w:pos="0"/>
      </w:tabs>
      <w:ind w:right="283"/>
      <w:jc w:val="both"/>
    </w:pPr>
    <w:rPr>
      <w:sz w:val="28"/>
    </w:rPr>
  </w:style>
  <w:style w:type="paragraph" w:customStyle="1" w:styleId="afa">
    <w:name w:val="Табличный"/>
    <w:basedOn w:val="a"/>
    <w:uiPriority w:val="99"/>
    <w:rsid w:val="005138E1"/>
    <w:pPr>
      <w:widowControl w:val="0"/>
      <w:jc w:val="center"/>
    </w:pPr>
    <w:rPr>
      <w:sz w:val="26"/>
    </w:rPr>
  </w:style>
  <w:style w:type="character" w:customStyle="1" w:styleId="HTMLMarkup">
    <w:name w:val="HTML Markup"/>
    <w:uiPriority w:val="99"/>
    <w:rsid w:val="005138E1"/>
    <w:rPr>
      <w:vanish/>
      <w:color w:val="FF0000"/>
    </w:rPr>
  </w:style>
  <w:style w:type="paragraph" w:customStyle="1" w:styleId="Blockquote">
    <w:name w:val="Blockquote"/>
    <w:basedOn w:val="a"/>
    <w:uiPriority w:val="99"/>
    <w:rsid w:val="005138E1"/>
    <w:pPr>
      <w:widowControl w:val="0"/>
      <w:spacing w:before="100" w:after="100"/>
      <w:ind w:left="360" w:right="360"/>
      <w:jc w:val="both"/>
    </w:pPr>
    <w:rPr>
      <w:sz w:val="24"/>
    </w:rPr>
  </w:style>
  <w:style w:type="paragraph" w:styleId="afb">
    <w:name w:val="Title"/>
    <w:basedOn w:val="a"/>
    <w:link w:val="afc"/>
    <w:uiPriority w:val="99"/>
    <w:qFormat/>
    <w:rsid w:val="005138E1"/>
    <w:pPr>
      <w:widowControl w:val="0"/>
      <w:ind w:firstLine="567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locked/>
    <w:rsid w:val="005138E1"/>
    <w:rPr>
      <w:rFonts w:eastAsia="Times New Roman" w:cs="Times New Roman"/>
      <w:b/>
      <w:sz w:val="28"/>
    </w:rPr>
  </w:style>
  <w:style w:type="paragraph" w:styleId="24">
    <w:name w:val="List Bullet 2"/>
    <w:basedOn w:val="a"/>
    <w:autoRedefine/>
    <w:uiPriority w:val="99"/>
    <w:rsid w:val="005138E1"/>
    <w:pPr>
      <w:ind w:left="566" w:firstLine="285"/>
      <w:jc w:val="both"/>
    </w:pPr>
  </w:style>
  <w:style w:type="paragraph" w:styleId="35">
    <w:name w:val="Body Text 3"/>
    <w:basedOn w:val="a"/>
    <w:link w:val="36"/>
    <w:uiPriority w:val="99"/>
    <w:rsid w:val="005138E1"/>
    <w:pPr>
      <w:widowControl w:val="0"/>
      <w:tabs>
        <w:tab w:val="left" w:pos="426"/>
      </w:tabs>
      <w:jc w:val="both"/>
    </w:pPr>
    <w:rPr>
      <w:b/>
      <w:caps/>
      <w:sz w:val="24"/>
    </w:rPr>
  </w:style>
  <w:style w:type="character" w:customStyle="1" w:styleId="36">
    <w:name w:val="Основной текст 3 Знак"/>
    <w:basedOn w:val="a0"/>
    <w:link w:val="35"/>
    <w:uiPriority w:val="99"/>
    <w:locked/>
    <w:rsid w:val="005138E1"/>
    <w:rPr>
      <w:rFonts w:eastAsia="Times New Roman" w:cs="Times New Roman"/>
      <w:b/>
      <w:caps/>
      <w:sz w:val="24"/>
    </w:rPr>
  </w:style>
  <w:style w:type="paragraph" w:styleId="afd">
    <w:name w:val="Document Map"/>
    <w:basedOn w:val="a"/>
    <w:link w:val="afe"/>
    <w:uiPriority w:val="99"/>
    <w:rsid w:val="005138E1"/>
    <w:pPr>
      <w:widowControl w:val="0"/>
      <w:shd w:val="clear" w:color="auto" w:fill="000080"/>
      <w:jc w:val="both"/>
    </w:pPr>
    <w:rPr>
      <w:rFonts w:ascii="Tahoma" w:hAnsi="Tahoma"/>
    </w:rPr>
  </w:style>
  <w:style w:type="character" w:customStyle="1" w:styleId="afe">
    <w:name w:val="Схема документа Знак"/>
    <w:basedOn w:val="a0"/>
    <w:link w:val="afd"/>
    <w:uiPriority w:val="99"/>
    <w:locked/>
    <w:rsid w:val="005138E1"/>
    <w:rPr>
      <w:rFonts w:ascii="Tahoma" w:hAnsi="Tahoma" w:cs="Times New Roman"/>
      <w:shd w:val="clear" w:color="auto" w:fill="000080"/>
    </w:rPr>
  </w:style>
  <w:style w:type="character" w:styleId="aff">
    <w:name w:val="page number"/>
    <w:basedOn w:val="a0"/>
    <w:uiPriority w:val="99"/>
    <w:rsid w:val="005138E1"/>
    <w:rPr>
      <w:rFonts w:cs="Times New Roman"/>
    </w:rPr>
  </w:style>
  <w:style w:type="character" w:customStyle="1" w:styleId="text">
    <w:name w:val="text"/>
    <w:uiPriority w:val="99"/>
    <w:rsid w:val="005138E1"/>
  </w:style>
  <w:style w:type="paragraph" w:customStyle="1" w:styleId="BodyTextKeep">
    <w:name w:val="Body Text Keep"/>
    <w:basedOn w:val="a3"/>
    <w:link w:val="BodyTextKeepChar"/>
    <w:uiPriority w:val="99"/>
    <w:rsid w:val="005138E1"/>
    <w:pPr>
      <w:suppressAutoHyphens w:val="0"/>
      <w:spacing w:before="120" w:after="120"/>
      <w:jc w:val="both"/>
    </w:pPr>
    <w:rPr>
      <w:rFonts w:ascii="Calibri" w:hAnsi="Calibri"/>
      <w:spacing w:val="-5"/>
      <w:sz w:val="24"/>
      <w:szCs w:val="20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5138E1"/>
    <w:rPr>
      <w:rFonts w:ascii="Calibri" w:hAnsi="Calibri"/>
      <w:spacing w:val="-5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5138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38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1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138E1"/>
    <w:rPr>
      <w:rFonts w:ascii="Courier New" w:hAnsi="Courier New" w:cs="Times New Roman"/>
      <w:lang w:eastAsia="en-US"/>
    </w:rPr>
  </w:style>
  <w:style w:type="paragraph" w:customStyle="1" w:styleId="ConsPlusCell">
    <w:name w:val="ConsPlusCell"/>
    <w:uiPriority w:val="99"/>
    <w:rsid w:val="005138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Знак Знак Знак Знак Знак Знак Знак Знак"/>
    <w:basedOn w:val="a"/>
    <w:uiPriority w:val="99"/>
    <w:rsid w:val="005138E1"/>
    <w:pPr>
      <w:tabs>
        <w:tab w:val="left" w:pos="8675"/>
      </w:tabs>
      <w:spacing w:after="160" w:line="240" w:lineRule="exact"/>
      <w:jc w:val="center"/>
    </w:pPr>
    <w:rPr>
      <w:rFonts w:ascii="Verdana" w:hAnsi="Verdana"/>
      <w:szCs w:val="24"/>
      <w:lang w:val="en-US" w:eastAsia="en-US"/>
    </w:rPr>
  </w:style>
  <w:style w:type="paragraph" w:customStyle="1" w:styleId="16">
    <w:name w:val="Знак16 Знак Знак"/>
    <w:basedOn w:val="a"/>
    <w:autoRedefine/>
    <w:uiPriority w:val="99"/>
    <w:rsid w:val="005138E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5138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1">
    <w:name w:val="caption"/>
    <w:basedOn w:val="a"/>
    <w:next w:val="a"/>
    <w:uiPriority w:val="99"/>
    <w:qFormat/>
    <w:rsid w:val="005138E1"/>
    <w:rPr>
      <w:b/>
      <w:bCs/>
    </w:rPr>
  </w:style>
  <w:style w:type="paragraph" w:styleId="3">
    <w:name w:val="List 3"/>
    <w:basedOn w:val="aff2"/>
    <w:uiPriority w:val="99"/>
    <w:rsid w:val="005138E1"/>
    <w:pPr>
      <w:numPr>
        <w:numId w:val="9"/>
      </w:numPr>
      <w:tabs>
        <w:tab w:val="num" w:pos="1134"/>
      </w:tabs>
      <w:spacing w:after="120" w:line="240" w:lineRule="auto"/>
      <w:ind w:left="0"/>
      <w:contextualSpacing w:val="0"/>
      <w:jc w:val="both"/>
    </w:pPr>
    <w:rPr>
      <w:rFonts w:ascii="Times New Roman" w:hAnsi="Times New Roman"/>
      <w:spacing w:val="-5"/>
      <w:sz w:val="24"/>
      <w:szCs w:val="20"/>
    </w:rPr>
  </w:style>
  <w:style w:type="paragraph" w:styleId="aff2">
    <w:name w:val="List"/>
    <w:basedOn w:val="a"/>
    <w:uiPriority w:val="99"/>
    <w:rsid w:val="005138E1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styleId="aff3">
    <w:name w:val="Emphasis"/>
    <w:basedOn w:val="a0"/>
    <w:uiPriority w:val="99"/>
    <w:qFormat/>
    <w:rsid w:val="005138E1"/>
    <w:rPr>
      <w:rFonts w:cs="Times New Roman"/>
      <w:i/>
    </w:rPr>
  </w:style>
  <w:style w:type="paragraph" w:customStyle="1" w:styleId="textdate">
    <w:name w:val="text_date"/>
    <w:basedOn w:val="a"/>
    <w:uiPriority w:val="99"/>
    <w:rsid w:val="005138E1"/>
    <w:pPr>
      <w:spacing w:before="28" w:after="169"/>
      <w:ind w:left="169" w:right="169"/>
      <w:textAlignment w:val="top"/>
    </w:pPr>
    <w:rPr>
      <w:rFonts w:ascii="Tahoma" w:hAnsi="Tahoma" w:cs="Tahoma"/>
      <w:color w:val="252525"/>
      <w:sz w:val="18"/>
      <w:szCs w:val="18"/>
    </w:rPr>
  </w:style>
  <w:style w:type="paragraph" w:customStyle="1" w:styleId="text2m">
    <w:name w:val="text_2m"/>
    <w:basedOn w:val="a"/>
    <w:uiPriority w:val="99"/>
    <w:rsid w:val="005138E1"/>
    <w:pPr>
      <w:spacing w:before="141" w:after="28"/>
      <w:ind w:left="141" w:right="169"/>
    </w:pPr>
    <w:rPr>
      <w:rFonts w:ascii="Tahoma" w:hAnsi="Tahoma" w:cs="Tahoma"/>
      <w:color w:val="FF3399"/>
      <w:sz w:val="18"/>
      <w:szCs w:val="18"/>
    </w:rPr>
  </w:style>
  <w:style w:type="character" w:customStyle="1" w:styleId="y5black">
    <w:name w:val="y5_black"/>
    <w:uiPriority w:val="99"/>
    <w:rsid w:val="005138E1"/>
  </w:style>
  <w:style w:type="character" w:customStyle="1" w:styleId="FontStyle37">
    <w:name w:val="Font Style37"/>
    <w:uiPriority w:val="99"/>
    <w:rsid w:val="005138E1"/>
    <w:rPr>
      <w:rFonts w:ascii="Times New Roman" w:hAnsi="Times New Roman"/>
      <w:sz w:val="22"/>
    </w:rPr>
  </w:style>
  <w:style w:type="paragraph" w:customStyle="1" w:styleId="Style22">
    <w:name w:val="Style22"/>
    <w:basedOn w:val="a"/>
    <w:uiPriority w:val="99"/>
    <w:rsid w:val="005138E1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hAnsi="Arial" w:cs="Arial"/>
      <w:sz w:val="24"/>
      <w:szCs w:val="24"/>
    </w:rPr>
  </w:style>
  <w:style w:type="paragraph" w:styleId="aff4">
    <w:name w:val="TOC Heading"/>
    <w:basedOn w:val="1"/>
    <w:next w:val="a"/>
    <w:uiPriority w:val="99"/>
    <w:qFormat/>
    <w:rsid w:val="005138E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5138E1"/>
  </w:style>
  <w:style w:type="character" w:customStyle="1" w:styleId="apple-converted-space">
    <w:name w:val="apple-converted-space"/>
    <w:uiPriority w:val="99"/>
    <w:rsid w:val="005138E1"/>
  </w:style>
  <w:style w:type="character" w:customStyle="1" w:styleId="FontStyle34">
    <w:name w:val="Font Style34"/>
    <w:uiPriority w:val="99"/>
    <w:rsid w:val="005138E1"/>
    <w:rPr>
      <w:rFonts w:ascii="Lucida Sans Unicode" w:hAnsi="Lucida Sans Unicode"/>
      <w:sz w:val="14"/>
    </w:rPr>
  </w:style>
  <w:style w:type="paragraph" w:customStyle="1" w:styleId="xl64">
    <w:name w:val="xl64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uiPriority w:val="99"/>
    <w:rsid w:val="00513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13">
    <w:name w:val="Без интервала1"/>
    <w:uiPriority w:val="99"/>
    <w:rsid w:val="005138E1"/>
    <w:rPr>
      <w:rFonts w:ascii="Calibri" w:hAnsi="Calibri"/>
      <w:sz w:val="22"/>
      <w:szCs w:val="22"/>
      <w:lang w:eastAsia="en-US"/>
    </w:rPr>
  </w:style>
  <w:style w:type="paragraph" w:customStyle="1" w:styleId="CommentText1">
    <w:name w:val="Comment Text1"/>
    <w:basedOn w:val="a"/>
    <w:uiPriority w:val="99"/>
    <w:rsid w:val="005138E1"/>
    <w:pPr>
      <w:spacing w:line="360" w:lineRule="auto"/>
      <w:ind w:firstLine="567"/>
    </w:pPr>
    <w:rPr>
      <w:bCs/>
      <w:sz w:val="22"/>
      <w:lang w:eastAsia="en-US"/>
    </w:rPr>
  </w:style>
  <w:style w:type="character" w:styleId="aff5">
    <w:name w:val="FollowedHyperlink"/>
    <w:basedOn w:val="a0"/>
    <w:uiPriority w:val="99"/>
    <w:rsid w:val="005138E1"/>
    <w:rPr>
      <w:rFonts w:cs="Times New Roman"/>
      <w:color w:val="800080"/>
      <w:u w:val="single"/>
    </w:rPr>
  </w:style>
  <w:style w:type="paragraph" w:styleId="aff6">
    <w:name w:val="Revision"/>
    <w:hidden/>
    <w:uiPriority w:val="99"/>
    <w:semiHidden/>
    <w:rsid w:val="005138E1"/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uiPriority w:val="99"/>
    <w:rsid w:val="005138E1"/>
    <w:pPr>
      <w:ind w:right="-6" w:firstLine="709"/>
      <w:jc w:val="both"/>
    </w:pPr>
    <w:rPr>
      <w:bCs/>
      <w:iCs/>
      <w:sz w:val="28"/>
      <w:szCs w:val="28"/>
    </w:rPr>
  </w:style>
  <w:style w:type="paragraph" w:customStyle="1" w:styleId="Style10">
    <w:name w:val="Style10"/>
    <w:basedOn w:val="a"/>
    <w:uiPriority w:val="99"/>
    <w:rsid w:val="005138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97">
    <w:name w:val="Font Style397"/>
    <w:uiPriority w:val="99"/>
    <w:rsid w:val="005138E1"/>
    <w:rPr>
      <w:rFonts w:ascii="Times New Roman" w:hAnsi="Times New Roman"/>
      <w:sz w:val="24"/>
    </w:rPr>
  </w:style>
  <w:style w:type="paragraph" w:customStyle="1" w:styleId="Style12">
    <w:name w:val="Style12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232">
    <w:name w:val="Font Style232"/>
    <w:uiPriority w:val="99"/>
    <w:rsid w:val="005138E1"/>
    <w:rPr>
      <w:rFonts w:ascii="Times New Roman" w:hAnsi="Times New Roman"/>
      <w:b/>
      <w:sz w:val="24"/>
    </w:rPr>
  </w:style>
  <w:style w:type="paragraph" w:customStyle="1" w:styleId="Style9">
    <w:name w:val="Style9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both"/>
    </w:pPr>
    <w:rPr>
      <w:sz w:val="24"/>
      <w:szCs w:val="24"/>
    </w:rPr>
  </w:style>
  <w:style w:type="character" w:customStyle="1" w:styleId="FontStyle54">
    <w:name w:val="Font Style54"/>
    <w:uiPriority w:val="99"/>
    <w:rsid w:val="005138E1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5138E1"/>
    <w:pPr>
      <w:widowControl w:val="0"/>
      <w:autoSpaceDE w:val="0"/>
      <w:autoSpaceDN w:val="0"/>
      <w:adjustRightInd w:val="0"/>
      <w:spacing w:line="346" w:lineRule="exact"/>
      <w:ind w:firstLine="730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21">
    <w:name w:val="Font Style21"/>
    <w:uiPriority w:val="99"/>
    <w:rsid w:val="005138E1"/>
    <w:rPr>
      <w:rFonts w:ascii="Times New Roman" w:hAnsi="Times New Roman"/>
      <w:spacing w:val="10"/>
      <w:sz w:val="24"/>
    </w:rPr>
  </w:style>
  <w:style w:type="paragraph" w:customStyle="1" w:styleId="25">
    <w:name w:val="Знак2"/>
    <w:basedOn w:val="a"/>
    <w:uiPriority w:val="99"/>
    <w:rsid w:val="005138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 Знак Знак Знак Знак Знак Знак"/>
    <w:basedOn w:val="a"/>
    <w:autoRedefine/>
    <w:uiPriority w:val="99"/>
    <w:rsid w:val="005138E1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character" w:styleId="aff7">
    <w:name w:val="annotation reference"/>
    <w:basedOn w:val="a0"/>
    <w:uiPriority w:val="99"/>
    <w:rsid w:val="005138E1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5138E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5138E1"/>
    <w:rPr>
      <w:rFonts w:ascii="Calibri" w:hAnsi="Calibri" w:cs="Times New Roman"/>
      <w:lang w:eastAsia="en-US"/>
    </w:rPr>
  </w:style>
  <w:style w:type="paragraph" w:styleId="affa">
    <w:name w:val="annotation subject"/>
    <w:basedOn w:val="aff8"/>
    <w:next w:val="aff8"/>
    <w:link w:val="affb"/>
    <w:uiPriority w:val="99"/>
    <w:rsid w:val="005138E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locked/>
    <w:rsid w:val="005138E1"/>
    <w:rPr>
      <w:rFonts w:ascii="Calibri" w:hAnsi="Calibri" w:cs="Times New Roman"/>
      <w:b/>
      <w:bCs/>
      <w:lang w:eastAsia="en-US"/>
    </w:rPr>
  </w:style>
  <w:style w:type="paragraph" w:customStyle="1" w:styleId="ConsTitle">
    <w:name w:val="ConsTitle"/>
    <w:uiPriority w:val="99"/>
    <w:rsid w:val="00674C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fc">
    <w:name w:val="Гипертекстовая ссылка"/>
    <w:rsid w:val="00AA2528"/>
    <w:rPr>
      <w:b/>
      <w:bCs/>
      <w:color w:val="008000"/>
    </w:rPr>
  </w:style>
  <w:style w:type="paragraph" w:customStyle="1" w:styleId="affd">
    <w:name w:val="Знак Знак Знак Знак Знак Знак Знак Знак Знак Знак"/>
    <w:basedOn w:val="a"/>
    <w:rsid w:val="009241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22F2-EF2A-4876-B8D1-7138763A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MoBIL GROUP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5</cp:revision>
  <cp:lastPrinted>2021-02-08T07:17:00Z</cp:lastPrinted>
  <dcterms:created xsi:type="dcterms:W3CDTF">2021-02-08T05:42:00Z</dcterms:created>
  <dcterms:modified xsi:type="dcterms:W3CDTF">2021-02-08T08:30:00Z</dcterms:modified>
</cp:coreProperties>
</file>