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E75C78" w:rsidP="0073618A">
      <w:pPr>
        <w:jc w:val="center"/>
        <w:rPr>
          <w:b/>
          <w:bCs/>
          <w:sz w:val="28"/>
          <w:szCs w:val="28"/>
        </w:rPr>
      </w:pPr>
      <w:r w:rsidRPr="00E75C7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34041">
        <w:rPr>
          <w:kern w:val="2"/>
          <w:sz w:val="28"/>
          <w:szCs w:val="28"/>
        </w:rPr>
        <w:t>21.12.2023</w:t>
      </w:r>
      <w:r w:rsidR="008B5900">
        <w:rPr>
          <w:kern w:val="2"/>
          <w:sz w:val="28"/>
          <w:szCs w:val="28"/>
        </w:rPr>
        <w:t xml:space="preserve"> г.</w:t>
      </w:r>
      <w:r w:rsidR="00BC1E6E" w:rsidRPr="0096690A">
        <w:rPr>
          <w:sz w:val="28"/>
          <w:szCs w:val="28"/>
        </w:rPr>
        <w:t xml:space="preserve">    </w:t>
      </w:r>
      <w:r w:rsidR="00DC5AF0" w:rsidRPr="0096690A">
        <w:rPr>
          <w:sz w:val="28"/>
          <w:szCs w:val="28"/>
        </w:rPr>
        <w:t xml:space="preserve">       </w:t>
      </w:r>
      <w:r w:rsidR="00753B29">
        <w:rPr>
          <w:sz w:val="28"/>
          <w:szCs w:val="28"/>
        </w:rPr>
        <w:t xml:space="preserve">         </w:t>
      </w:r>
      <w:r w:rsidR="00DC5AF0" w:rsidRPr="0096690A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092F68">
        <w:rPr>
          <w:sz w:val="28"/>
          <w:szCs w:val="28"/>
        </w:rPr>
        <w:t xml:space="preserve">                 </w:t>
      </w:r>
      <w:r w:rsidR="00BD0C6C" w:rsidRPr="0096690A">
        <w:rPr>
          <w:sz w:val="28"/>
          <w:szCs w:val="28"/>
        </w:rPr>
        <w:t xml:space="preserve">     </w:t>
      </w:r>
      <w:r w:rsidR="00C21FD9">
        <w:rPr>
          <w:sz w:val="28"/>
          <w:szCs w:val="28"/>
        </w:rPr>
        <w:t xml:space="preserve">         </w:t>
      </w:r>
      <w:r w:rsidR="00DC5AF0" w:rsidRPr="0096690A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534041">
        <w:rPr>
          <w:sz w:val="28"/>
          <w:szCs w:val="28"/>
        </w:rPr>
        <w:t>260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A67C4E" w:rsidRDefault="00A67C4E" w:rsidP="00A67C4E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225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67C4E" w:rsidRDefault="00A67C4E" w:rsidP="00A67C4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управление»</w:t>
      </w:r>
    </w:p>
    <w:p w:rsidR="00A67C4E" w:rsidRDefault="00A67C4E" w:rsidP="00A67C4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A67C4E" w:rsidRDefault="00A67C4E" w:rsidP="00A67C4E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</w:t>
      </w:r>
      <w:r w:rsidR="00217E46" w:rsidRPr="00217E46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67C4E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225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67C4E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67C4E" w:rsidRPr="00A37991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37991">
        <w:rPr>
          <w:sz w:val="28"/>
          <w:szCs w:val="28"/>
        </w:rPr>
        <w:t>новой редакции (приложение № 1)</w:t>
      </w:r>
      <w:r w:rsidR="00A37991" w:rsidRPr="00A37991">
        <w:rPr>
          <w:sz w:val="28"/>
          <w:szCs w:val="28"/>
        </w:rPr>
        <w:t>;</w:t>
      </w:r>
    </w:p>
    <w:p w:rsidR="00A67C4E" w:rsidRDefault="00C21FD9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A67C4E">
        <w:rPr>
          <w:sz w:val="28"/>
          <w:szCs w:val="28"/>
        </w:rPr>
        <w:tab/>
        <w:t xml:space="preserve">приложение № </w:t>
      </w:r>
      <w:r w:rsidR="000D37F8">
        <w:rPr>
          <w:sz w:val="28"/>
          <w:szCs w:val="28"/>
        </w:rPr>
        <w:t>1</w:t>
      </w:r>
      <w:r w:rsidR="00A67C4E">
        <w:rPr>
          <w:sz w:val="28"/>
          <w:szCs w:val="28"/>
        </w:rPr>
        <w:t xml:space="preserve"> к постановлению изложить в новой редакции (приложение № 2)</w:t>
      </w:r>
      <w:r w:rsidRPr="00A37991">
        <w:rPr>
          <w:sz w:val="28"/>
          <w:szCs w:val="28"/>
        </w:rPr>
        <w:t>;</w:t>
      </w:r>
    </w:p>
    <w:p w:rsidR="00C21FD9" w:rsidRDefault="00C21FD9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>приложение № 4 к постановлению изложить в новой редакции (приложение № 3).</w:t>
      </w:r>
    </w:p>
    <w:p w:rsidR="00C21FD9" w:rsidRPr="00C21FD9" w:rsidRDefault="00092F68" w:rsidP="00C21FD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C21FD9" w:rsidRPr="00C21FD9">
        <w:rPr>
          <w:sz w:val="28"/>
          <w:szCs w:val="28"/>
        </w:rPr>
        <w:t>:</w:t>
      </w:r>
    </w:p>
    <w:p w:rsidR="004437AA" w:rsidRPr="00534041" w:rsidRDefault="00C21FD9" w:rsidP="00C21FD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 w:rsidRPr="00C21FD9">
        <w:rPr>
          <w:sz w:val="28"/>
          <w:szCs w:val="28"/>
        </w:rPr>
        <w:t>2.1.</w:t>
      </w:r>
      <w:r w:rsidRPr="00C21FD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4437AA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="004437AA">
        <w:rPr>
          <w:sz w:val="28"/>
          <w:szCs w:val="28"/>
        </w:rPr>
        <w:t xml:space="preserve"> администрации Вышестеблиевского сельского поселения Темрюкского района от 1</w:t>
      </w:r>
      <w:r w:rsidR="004437AA" w:rsidRPr="004437AA">
        <w:rPr>
          <w:sz w:val="28"/>
          <w:szCs w:val="28"/>
        </w:rPr>
        <w:t>6</w:t>
      </w:r>
      <w:r w:rsidR="004437AA">
        <w:rPr>
          <w:sz w:val="28"/>
          <w:szCs w:val="28"/>
        </w:rPr>
        <w:t xml:space="preserve"> марта 2023 года № </w:t>
      </w:r>
      <w:r w:rsidR="004437AA" w:rsidRPr="004437AA">
        <w:rPr>
          <w:sz w:val="28"/>
          <w:szCs w:val="28"/>
        </w:rPr>
        <w:t>54</w:t>
      </w:r>
      <w:r w:rsidR="004437AA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28 октября 2022 года № 225 «Об утверждении муниципальной программы Вышестеблиевского сельского поселения Темрюкского района «</w:t>
      </w:r>
      <w:r w:rsidR="004437AA" w:rsidRPr="00A67C4E">
        <w:rPr>
          <w:bCs/>
          <w:sz w:val="28"/>
          <w:szCs w:val="28"/>
        </w:rPr>
        <w:t>Эффективное муниципальное управление</w:t>
      </w:r>
      <w:r w:rsidR="004437AA">
        <w:rPr>
          <w:sz w:val="28"/>
          <w:szCs w:val="28"/>
        </w:rPr>
        <w:t>»</w:t>
      </w:r>
      <w:r w:rsidR="004437AA" w:rsidRPr="00A37991">
        <w:rPr>
          <w:sz w:val="28"/>
          <w:szCs w:val="28"/>
        </w:rPr>
        <w:t>;</w:t>
      </w:r>
    </w:p>
    <w:p w:rsidR="00C21FD9" w:rsidRPr="00C21FD9" w:rsidRDefault="00C21FD9" w:rsidP="00C21FD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 w:rsidRPr="00C21FD9">
        <w:rPr>
          <w:sz w:val="28"/>
          <w:szCs w:val="28"/>
        </w:rPr>
        <w:t>2.2.</w:t>
      </w:r>
      <w:r w:rsidRPr="00C21FD9">
        <w:rPr>
          <w:sz w:val="28"/>
          <w:szCs w:val="28"/>
        </w:rPr>
        <w:tab/>
      </w: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Pr="00C21FD9">
        <w:rPr>
          <w:sz w:val="28"/>
          <w:szCs w:val="28"/>
        </w:rPr>
        <w:t>20</w:t>
      </w:r>
      <w:r>
        <w:rPr>
          <w:sz w:val="28"/>
          <w:szCs w:val="28"/>
        </w:rPr>
        <w:t xml:space="preserve"> ноября 2023 года № 235 «О внесении изменений в постановление администрации Вышестеблиевского сельского поселения Темрюкского района от 28 октября 2022 года № 225 «Об </w:t>
      </w:r>
      <w:r>
        <w:rPr>
          <w:sz w:val="28"/>
          <w:szCs w:val="28"/>
        </w:rPr>
        <w:lastRenderedPageBreak/>
        <w:t>утверждении муниципальной программы Вышестеблиевского сельского поселения Темрюкского района «</w:t>
      </w:r>
      <w:r w:rsidRPr="00A67C4E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».</w:t>
      </w:r>
    </w:p>
    <w:p w:rsidR="00A67C4E" w:rsidRDefault="00092F68" w:rsidP="00A67C4E">
      <w:pPr>
        <w:tabs>
          <w:tab w:val="left" w:pos="675"/>
          <w:tab w:val="center" w:pos="709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67C4E">
        <w:rPr>
          <w:sz w:val="28"/>
          <w:szCs w:val="28"/>
        </w:rPr>
        <w:t>.</w:t>
      </w:r>
      <w:r w:rsidR="00A67C4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67C4E" w:rsidRDefault="00092F68" w:rsidP="00A67C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67C4E">
        <w:rPr>
          <w:sz w:val="28"/>
          <w:szCs w:val="28"/>
        </w:rPr>
        <w:t>.</w:t>
      </w:r>
      <w:r w:rsidR="00A67C4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37991" w:rsidRPr="00A37991" w:rsidRDefault="00092F68" w:rsidP="00A37991">
      <w:pPr>
        <w:tabs>
          <w:tab w:val="left" w:pos="0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37991">
        <w:rPr>
          <w:sz w:val="28"/>
          <w:szCs w:val="28"/>
        </w:rPr>
        <w:t>.</w:t>
      </w:r>
      <w:r w:rsidR="00A37991">
        <w:rPr>
          <w:sz w:val="28"/>
          <w:szCs w:val="28"/>
        </w:rPr>
        <w:tab/>
      </w:r>
      <w:r w:rsidR="00A67C4E">
        <w:rPr>
          <w:sz w:val="28"/>
          <w:szCs w:val="28"/>
        </w:rPr>
        <w:t xml:space="preserve">Постановление </w:t>
      </w:r>
      <w:r w:rsidR="00A37991" w:rsidRPr="00A37991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225 «</w:t>
      </w:r>
      <w:r w:rsidR="00A37991" w:rsidRPr="00A37991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67C4E" w:rsidRPr="00A37991" w:rsidRDefault="00A37991" w:rsidP="00A37991">
      <w:pPr>
        <w:tabs>
          <w:tab w:val="left" w:pos="0"/>
          <w:tab w:val="center" w:pos="3969"/>
        </w:tabs>
        <w:ind w:right="282"/>
        <w:contextualSpacing/>
        <w:jc w:val="both"/>
        <w:rPr>
          <w:bCs/>
          <w:sz w:val="28"/>
          <w:szCs w:val="28"/>
        </w:rPr>
      </w:pPr>
      <w:r w:rsidRPr="00A37991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A67C4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67C4E" w:rsidRDefault="00A67C4E" w:rsidP="009853F2">
      <w:pPr>
        <w:pStyle w:val="2110"/>
        <w:tabs>
          <w:tab w:val="left" w:pos="540"/>
        </w:tabs>
        <w:spacing w:after="0" w:line="240" w:lineRule="auto"/>
      </w:pPr>
    </w:p>
    <w:p w:rsidR="00A37991" w:rsidRDefault="00A37991" w:rsidP="009853F2">
      <w:pPr>
        <w:pStyle w:val="2110"/>
        <w:tabs>
          <w:tab w:val="left" w:pos="540"/>
        </w:tabs>
        <w:spacing w:after="0" w:line="240" w:lineRule="auto"/>
      </w:pPr>
    </w:p>
    <w:p w:rsidR="009853F2" w:rsidRDefault="009853F2" w:rsidP="009853F2">
      <w:pPr>
        <w:pStyle w:val="2110"/>
        <w:tabs>
          <w:tab w:val="left" w:pos="540"/>
        </w:tabs>
        <w:spacing w:after="0" w:line="240" w:lineRule="auto"/>
      </w:pPr>
    </w:p>
    <w:p w:rsidR="00A67C4E" w:rsidRDefault="00A67C4E" w:rsidP="00A67C4E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сельского </w:t>
      </w:r>
    </w:p>
    <w:p w:rsidR="00D737E3" w:rsidRPr="00A67C4E" w:rsidRDefault="00A67C4E" w:rsidP="00A67C4E">
      <w:pPr>
        <w:pStyle w:val="af5"/>
        <w:tabs>
          <w:tab w:val="left" w:pos="-142"/>
          <w:tab w:val="left" w:pos="0"/>
        </w:tabs>
        <w:ind w:right="282"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D737E3" w:rsidRPr="00A67C4E" w:rsidSect="009853F2">
      <w:headerReference w:type="default" r:id="rId8"/>
      <w:pgSz w:w="11906" w:h="16838"/>
      <w:pgMar w:top="1134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004" w:rsidRDefault="00F76004">
      <w:r>
        <w:separator/>
      </w:r>
    </w:p>
  </w:endnote>
  <w:endnote w:type="continuationSeparator" w:id="1">
    <w:p w:rsidR="00F76004" w:rsidRDefault="00F76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004" w:rsidRDefault="00F76004">
      <w:r>
        <w:separator/>
      </w:r>
    </w:p>
  </w:footnote>
  <w:footnote w:type="continuationSeparator" w:id="1">
    <w:p w:rsidR="00F76004" w:rsidRDefault="00F760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E75C78">
    <w:pPr>
      <w:pStyle w:val="af3"/>
      <w:jc w:val="center"/>
    </w:pPr>
    <w:fldSimple w:instr=" PAGE   \* MERGEFORMAT ">
      <w:r w:rsidR="00534041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92F68"/>
    <w:rsid w:val="000A2460"/>
    <w:rsid w:val="000B3C6F"/>
    <w:rsid w:val="000C2091"/>
    <w:rsid w:val="000C598F"/>
    <w:rsid w:val="000D37F8"/>
    <w:rsid w:val="000D4D74"/>
    <w:rsid w:val="000E2BA5"/>
    <w:rsid w:val="000F4357"/>
    <w:rsid w:val="001456EC"/>
    <w:rsid w:val="00145F3D"/>
    <w:rsid w:val="00171FEB"/>
    <w:rsid w:val="001733F7"/>
    <w:rsid w:val="00187DA5"/>
    <w:rsid w:val="001C7710"/>
    <w:rsid w:val="001E11A8"/>
    <w:rsid w:val="001F2D4E"/>
    <w:rsid w:val="00211421"/>
    <w:rsid w:val="00217E46"/>
    <w:rsid w:val="00222EBB"/>
    <w:rsid w:val="00244DD5"/>
    <w:rsid w:val="00252198"/>
    <w:rsid w:val="0025604B"/>
    <w:rsid w:val="00271A23"/>
    <w:rsid w:val="00273D88"/>
    <w:rsid w:val="002754AA"/>
    <w:rsid w:val="00284DF5"/>
    <w:rsid w:val="002A3679"/>
    <w:rsid w:val="002D0CCE"/>
    <w:rsid w:val="002F42F8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B1E9D"/>
    <w:rsid w:val="003D3D56"/>
    <w:rsid w:val="003F7C6F"/>
    <w:rsid w:val="004061FC"/>
    <w:rsid w:val="00411D54"/>
    <w:rsid w:val="00412C70"/>
    <w:rsid w:val="00423D09"/>
    <w:rsid w:val="004315E6"/>
    <w:rsid w:val="00433AE8"/>
    <w:rsid w:val="0043408E"/>
    <w:rsid w:val="004437AA"/>
    <w:rsid w:val="00446409"/>
    <w:rsid w:val="004505CF"/>
    <w:rsid w:val="004577E9"/>
    <w:rsid w:val="004616E8"/>
    <w:rsid w:val="004635E7"/>
    <w:rsid w:val="00492D88"/>
    <w:rsid w:val="004B0CDD"/>
    <w:rsid w:val="004D3509"/>
    <w:rsid w:val="004D66E9"/>
    <w:rsid w:val="004E4C02"/>
    <w:rsid w:val="0052598D"/>
    <w:rsid w:val="005268BF"/>
    <w:rsid w:val="00534041"/>
    <w:rsid w:val="00553405"/>
    <w:rsid w:val="005706EB"/>
    <w:rsid w:val="0058030B"/>
    <w:rsid w:val="005849D4"/>
    <w:rsid w:val="0058634C"/>
    <w:rsid w:val="005866CF"/>
    <w:rsid w:val="0059004E"/>
    <w:rsid w:val="005A0C55"/>
    <w:rsid w:val="005B3916"/>
    <w:rsid w:val="005C050B"/>
    <w:rsid w:val="005F7ADA"/>
    <w:rsid w:val="0060688B"/>
    <w:rsid w:val="0061106C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023F6"/>
    <w:rsid w:val="0073618A"/>
    <w:rsid w:val="00741C3A"/>
    <w:rsid w:val="00753B29"/>
    <w:rsid w:val="007A11E1"/>
    <w:rsid w:val="007C3037"/>
    <w:rsid w:val="007C3C2E"/>
    <w:rsid w:val="007E3071"/>
    <w:rsid w:val="007E6F1B"/>
    <w:rsid w:val="007F378C"/>
    <w:rsid w:val="007F57B6"/>
    <w:rsid w:val="00804DD5"/>
    <w:rsid w:val="00834CA9"/>
    <w:rsid w:val="00843980"/>
    <w:rsid w:val="008464F6"/>
    <w:rsid w:val="00861F72"/>
    <w:rsid w:val="00862786"/>
    <w:rsid w:val="0086526B"/>
    <w:rsid w:val="00875BA7"/>
    <w:rsid w:val="00884C18"/>
    <w:rsid w:val="00893213"/>
    <w:rsid w:val="008A2AF8"/>
    <w:rsid w:val="008B5900"/>
    <w:rsid w:val="008C61A5"/>
    <w:rsid w:val="008D0C1E"/>
    <w:rsid w:val="008F1CEC"/>
    <w:rsid w:val="0090123D"/>
    <w:rsid w:val="00910172"/>
    <w:rsid w:val="00934A49"/>
    <w:rsid w:val="00957242"/>
    <w:rsid w:val="00962400"/>
    <w:rsid w:val="0096690A"/>
    <w:rsid w:val="009853F2"/>
    <w:rsid w:val="009946C3"/>
    <w:rsid w:val="009B07E7"/>
    <w:rsid w:val="009B6B73"/>
    <w:rsid w:val="009E3EDC"/>
    <w:rsid w:val="009E7448"/>
    <w:rsid w:val="00A10548"/>
    <w:rsid w:val="00A20A07"/>
    <w:rsid w:val="00A276C0"/>
    <w:rsid w:val="00A337CA"/>
    <w:rsid w:val="00A37991"/>
    <w:rsid w:val="00A54A40"/>
    <w:rsid w:val="00A67C4E"/>
    <w:rsid w:val="00AC2B0C"/>
    <w:rsid w:val="00AF4402"/>
    <w:rsid w:val="00B16829"/>
    <w:rsid w:val="00B41025"/>
    <w:rsid w:val="00B64E77"/>
    <w:rsid w:val="00B66C68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E5357"/>
    <w:rsid w:val="00BF3D81"/>
    <w:rsid w:val="00C21FD9"/>
    <w:rsid w:val="00C2278B"/>
    <w:rsid w:val="00C30358"/>
    <w:rsid w:val="00C37400"/>
    <w:rsid w:val="00C453E1"/>
    <w:rsid w:val="00C56711"/>
    <w:rsid w:val="00C7225F"/>
    <w:rsid w:val="00C76F3A"/>
    <w:rsid w:val="00CA56DF"/>
    <w:rsid w:val="00D25591"/>
    <w:rsid w:val="00D30BD8"/>
    <w:rsid w:val="00D45DC4"/>
    <w:rsid w:val="00D47B95"/>
    <w:rsid w:val="00D5794B"/>
    <w:rsid w:val="00D737E3"/>
    <w:rsid w:val="00D85DDE"/>
    <w:rsid w:val="00D90328"/>
    <w:rsid w:val="00D90DD3"/>
    <w:rsid w:val="00D97430"/>
    <w:rsid w:val="00DA5D42"/>
    <w:rsid w:val="00DC5AF0"/>
    <w:rsid w:val="00DD4689"/>
    <w:rsid w:val="00DE3587"/>
    <w:rsid w:val="00DE6565"/>
    <w:rsid w:val="00E11D4D"/>
    <w:rsid w:val="00E21002"/>
    <w:rsid w:val="00E475C1"/>
    <w:rsid w:val="00E52A1C"/>
    <w:rsid w:val="00E54467"/>
    <w:rsid w:val="00E55D4D"/>
    <w:rsid w:val="00E75C78"/>
    <w:rsid w:val="00EC56CA"/>
    <w:rsid w:val="00ED732F"/>
    <w:rsid w:val="00F0692D"/>
    <w:rsid w:val="00F26B74"/>
    <w:rsid w:val="00F45CD8"/>
    <w:rsid w:val="00F55287"/>
    <w:rsid w:val="00F76004"/>
    <w:rsid w:val="00FB3B7A"/>
    <w:rsid w:val="00FE2399"/>
    <w:rsid w:val="00FE46B3"/>
    <w:rsid w:val="00FF4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93</cp:revision>
  <cp:lastPrinted>2023-12-20T07:56:00Z</cp:lastPrinted>
  <dcterms:created xsi:type="dcterms:W3CDTF">2013-08-12T10:14:00Z</dcterms:created>
  <dcterms:modified xsi:type="dcterms:W3CDTF">2023-12-21T11:14:00Z</dcterms:modified>
</cp:coreProperties>
</file>