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17F" w:rsidRPr="002975C5" w:rsidRDefault="003C64D8" w:rsidP="002975C5">
      <w:pPr>
        <w:pStyle w:val="a3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18.8pt;margin-top:-43.2pt;width:38.25pt;height:48pt;z-index:1;visibility:visible;mso-position-horizontal-relative:margin;mso-position-vertical-relative:margin">
            <v:imagedata r:id="rId8" o:title="S120xU"/>
            <w10:wrap type="square" anchorx="margin" anchory="margin"/>
          </v:shape>
        </w:pict>
      </w:r>
    </w:p>
    <w:p w:rsidR="00AA217F" w:rsidRDefault="00AA217F" w:rsidP="002975C5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</w:t>
      </w:r>
      <w:r w:rsidR="002975C5">
        <w:rPr>
          <w:b/>
          <w:bCs/>
          <w:sz w:val="28"/>
          <w:szCs w:val="28"/>
        </w:rPr>
        <w:t xml:space="preserve">  </w:t>
      </w:r>
      <w:r w:rsidR="00B05A3A">
        <w:rPr>
          <w:b/>
          <w:bCs/>
          <w:sz w:val="28"/>
          <w:szCs w:val="28"/>
        </w:rPr>
        <w:t>ВЫШЕСТЕБЛИЕВСКОГО</w:t>
      </w:r>
      <w:r w:rsidR="002975C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СЕЛЬСКОГО </w:t>
      </w:r>
      <w:r w:rsidR="002975C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ПОСЕЛЕНИЯ</w:t>
      </w:r>
    </w:p>
    <w:p w:rsidR="00AA217F" w:rsidRDefault="00AA217F" w:rsidP="002975C5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AA217F" w:rsidRDefault="00AA217F" w:rsidP="002975C5">
      <w:pPr>
        <w:rPr>
          <w:b/>
          <w:bCs/>
          <w:sz w:val="28"/>
          <w:szCs w:val="28"/>
        </w:rPr>
      </w:pPr>
    </w:p>
    <w:p w:rsidR="00AA217F" w:rsidRPr="00D01B7B" w:rsidRDefault="00A01600" w:rsidP="000B1102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№ </w:t>
      </w:r>
      <w:r w:rsidR="009B4484">
        <w:rPr>
          <w:b/>
          <w:bCs/>
          <w:sz w:val="28"/>
          <w:szCs w:val="28"/>
        </w:rPr>
        <w:t>58</w:t>
      </w:r>
    </w:p>
    <w:p w:rsidR="00AA217F" w:rsidRDefault="009B4484" w:rsidP="000B110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 </w:t>
      </w:r>
      <w:r w:rsidR="00AA217F">
        <w:rPr>
          <w:sz w:val="28"/>
          <w:szCs w:val="28"/>
        </w:rPr>
        <w:t xml:space="preserve">сессия                                                              </w:t>
      </w:r>
      <w:r w:rsidR="001C6EC7">
        <w:rPr>
          <w:sz w:val="28"/>
          <w:szCs w:val="28"/>
        </w:rPr>
        <w:t xml:space="preserve">                       </w:t>
      </w:r>
      <w:r w:rsidR="00AA217F">
        <w:rPr>
          <w:sz w:val="28"/>
          <w:szCs w:val="28"/>
        </w:rPr>
        <w:t xml:space="preserve">  </w:t>
      </w:r>
      <w:r w:rsidR="00304303" w:rsidRPr="00304303">
        <w:rPr>
          <w:sz w:val="28"/>
          <w:szCs w:val="28"/>
        </w:rPr>
        <w:t xml:space="preserve"> </w:t>
      </w:r>
      <w:r w:rsidR="00AA217F">
        <w:rPr>
          <w:sz w:val="28"/>
          <w:szCs w:val="28"/>
        </w:rPr>
        <w:t xml:space="preserve"> </w:t>
      </w:r>
      <w:r w:rsidR="00667F5C" w:rsidRPr="005F4241">
        <w:rPr>
          <w:sz w:val="28"/>
          <w:szCs w:val="28"/>
        </w:rPr>
        <w:t xml:space="preserve">     </w:t>
      </w:r>
      <w:r w:rsidR="00304303">
        <w:rPr>
          <w:sz w:val="28"/>
          <w:szCs w:val="28"/>
          <w:lang w:val="en-US"/>
        </w:rPr>
        <w:t>IV</w:t>
      </w:r>
      <w:r w:rsidR="00AA217F">
        <w:rPr>
          <w:sz w:val="28"/>
          <w:szCs w:val="28"/>
        </w:rPr>
        <w:t xml:space="preserve"> созыва</w:t>
      </w:r>
    </w:p>
    <w:p w:rsidR="00AA217F" w:rsidRDefault="009B4484" w:rsidP="000B1102">
      <w:pPr>
        <w:rPr>
          <w:sz w:val="20"/>
          <w:szCs w:val="20"/>
        </w:rPr>
      </w:pPr>
      <w:r>
        <w:rPr>
          <w:sz w:val="28"/>
          <w:szCs w:val="28"/>
        </w:rPr>
        <w:t xml:space="preserve">16 апреля 2020 год        </w:t>
      </w:r>
      <w:r w:rsidR="00AA217F">
        <w:rPr>
          <w:sz w:val="28"/>
          <w:szCs w:val="28"/>
        </w:rPr>
        <w:t xml:space="preserve">                                          </w:t>
      </w:r>
      <w:r w:rsidR="00AA217F">
        <w:rPr>
          <w:sz w:val="20"/>
          <w:szCs w:val="20"/>
        </w:rPr>
        <w:t xml:space="preserve">     </w:t>
      </w:r>
      <w:r w:rsidR="00B05A3A">
        <w:rPr>
          <w:sz w:val="20"/>
          <w:szCs w:val="20"/>
        </w:rPr>
        <w:t xml:space="preserve">            </w:t>
      </w:r>
      <w:r w:rsidR="00A01600">
        <w:rPr>
          <w:sz w:val="20"/>
          <w:szCs w:val="20"/>
        </w:rPr>
        <w:t xml:space="preserve"> </w:t>
      </w:r>
      <w:r w:rsidR="00B05A3A" w:rsidRPr="00B05A3A">
        <w:rPr>
          <w:sz w:val="28"/>
          <w:szCs w:val="28"/>
        </w:rPr>
        <w:t>ст-ца Вышестеблиевская</w:t>
      </w:r>
    </w:p>
    <w:p w:rsidR="00AA217F" w:rsidRDefault="001C6EC7" w:rsidP="00E21C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21C71" w:rsidRDefault="00E21C71" w:rsidP="00E21C71">
      <w:pPr>
        <w:jc w:val="center"/>
        <w:rPr>
          <w:sz w:val="28"/>
          <w:szCs w:val="28"/>
        </w:rPr>
      </w:pPr>
    </w:p>
    <w:p w:rsidR="00AA217F" w:rsidRDefault="005F4241" w:rsidP="00867461">
      <w:pPr>
        <w:ind w:firstLine="708"/>
        <w:jc w:val="center"/>
        <w:rPr>
          <w:b/>
          <w:sz w:val="28"/>
          <w:szCs w:val="28"/>
        </w:rPr>
      </w:pPr>
      <w:r w:rsidRPr="005F4241">
        <w:rPr>
          <w:b/>
          <w:bCs/>
          <w:color w:val="000000"/>
          <w:sz w:val="28"/>
          <w:szCs w:val="28"/>
        </w:rPr>
        <w:t>Положение «</w:t>
      </w:r>
      <w:r w:rsidRPr="005F4241">
        <w:rPr>
          <w:b/>
          <w:bCs/>
          <w:sz w:val="28"/>
          <w:szCs w:val="28"/>
        </w:rPr>
        <w:t xml:space="preserve">О порядке представления муниципальным служащим администрации Вышестеблиевского сельского поселения Темрюкского района сведений о своих доходах, расходах, об имуществе и обязательствах имущественного характера, а также о порядке размещения этих сведений на официальном сайте администрации Вышестеблиевского сельского поселения Темрюкского района, представления этих сведений для опубликования средствам массовой информации </w:t>
      </w:r>
      <w:r w:rsidRPr="005F4241">
        <w:rPr>
          <w:b/>
          <w:sz w:val="28"/>
          <w:szCs w:val="28"/>
        </w:rPr>
        <w:t xml:space="preserve"> </w:t>
      </w:r>
    </w:p>
    <w:p w:rsidR="005F4241" w:rsidRPr="005F4241" w:rsidRDefault="005F4241" w:rsidP="00867461">
      <w:pPr>
        <w:ind w:firstLine="708"/>
        <w:jc w:val="center"/>
        <w:rPr>
          <w:b/>
          <w:bCs/>
          <w:sz w:val="28"/>
          <w:szCs w:val="28"/>
        </w:rPr>
      </w:pPr>
    </w:p>
    <w:p w:rsidR="00CB300D" w:rsidRDefault="00AA217F" w:rsidP="00A12C38">
      <w:pPr>
        <w:ind w:firstLine="708"/>
        <w:jc w:val="both"/>
        <w:rPr>
          <w:sz w:val="28"/>
          <w:szCs w:val="28"/>
        </w:rPr>
      </w:pPr>
      <w:r w:rsidRPr="00F238DB">
        <w:rPr>
          <w:sz w:val="28"/>
          <w:szCs w:val="28"/>
        </w:rPr>
        <w:t>В</w:t>
      </w:r>
      <w:r w:rsidR="00CB300D">
        <w:rPr>
          <w:sz w:val="28"/>
          <w:szCs w:val="28"/>
        </w:rPr>
        <w:t xml:space="preserve"> </w:t>
      </w:r>
      <w:r w:rsidRPr="00F238DB">
        <w:rPr>
          <w:sz w:val="28"/>
          <w:szCs w:val="28"/>
        </w:rPr>
        <w:t xml:space="preserve"> соответствии </w:t>
      </w:r>
      <w:r w:rsidR="00CB300D">
        <w:rPr>
          <w:sz w:val="28"/>
          <w:szCs w:val="28"/>
        </w:rPr>
        <w:t xml:space="preserve"> </w:t>
      </w:r>
      <w:r w:rsidRPr="00F238DB">
        <w:rPr>
          <w:sz w:val="28"/>
          <w:szCs w:val="28"/>
        </w:rPr>
        <w:t xml:space="preserve">с </w:t>
      </w:r>
      <w:r w:rsidR="00CB300D">
        <w:rPr>
          <w:sz w:val="28"/>
          <w:szCs w:val="28"/>
        </w:rPr>
        <w:t xml:space="preserve"> </w:t>
      </w:r>
      <w:r w:rsidRPr="00F238DB">
        <w:rPr>
          <w:sz w:val="28"/>
          <w:szCs w:val="28"/>
        </w:rPr>
        <w:t>Федеральными зак</w:t>
      </w:r>
      <w:r w:rsidR="00A12C38">
        <w:rPr>
          <w:sz w:val="28"/>
          <w:szCs w:val="28"/>
        </w:rPr>
        <w:t xml:space="preserve">онами от 25 декабря 2008 года </w:t>
      </w:r>
      <w:r w:rsidR="00CB300D">
        <w:rPr>
          <w:sz w:val="28"/>
          <w:szCs w:val="28"/>
        </w:rPr>
        <w:t xml:space="preserve"> </w:t>
      </w:r>
    </w:p>
    <w:p w:rsidR="00AA217F" w:rsidRPr="00F238DB" w:rsidRDefault="00AA217F" w:rsidP="00CB300D">
      <w:pPr>
        <w:jc w:val="both"/>
        <w:rPr>
          <w:sz w:val="28"/>
          <w:szCs w:val="28"/>
        </w:rPr>
      </w:pPr>
      <w:r w:rsidRPr="00F238DB">
        <w:rPr>
          <w:sz w:val="28"/>
          <w:szCs w:val="28"/>
        </w:rPr>
        <w:t>№ 273-ФЗ «О противодействии коррупции», от  2 марта 2007 года № 25-ФЗ «О муниципальной  служ</w:t>
      </w:r>
      <w:r w:rsidR="004A74BD" w:rsidRPr="00F238DB">
        <w:rPr>
          <w:sz w:val="28"/>
          <w:szCs w:val="28"/>
        </w:rPr>
        <w:t xml:space="preserve">бе  в  Российской  Федерации», </w:t>
      </w:r>
      <w:r w:rsidRPr="00F238DB">
        <w:rPr>
          <w:sz w:val="28"/>
          <w:szCs w:val="28"/>
        </w:rPr>
        <w:t xml:space="preserve">законом  Краснодарского края от 8 июня 2007 года № 1244-КЗ «О муниципальной службе в Краснодарском крае», руководствуясь Указами Президента Российской Федерации от 18 мая 2009 года № 558 «О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характера», от 18 мая 2009 года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характера», от 18 мая 2009 года № 561 «Об утверждении порядка размещения сведений о доходах, об имуществе и обязательствах имущественного характера лиц, замещающих государственные должности Российской Федерации, федеральных государственных служащих и членов их семей на официальных сайтах федеральных государственных органов и государственных органов субъектов Российской Федерации и предоставления этих сведений общероссийским средствам массовой информации для опубликования», </w:t>
      </w:r>
      <w:r w:rsidRPr="00F238DB">
        <w:rPr>
          <w:color w:val="000000"/>
          <w:sz w:val="28"/>
          <w:szCs w:val="28"/>
        </w:rPr>
        <w:t>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</w:t>
      </w:r>
      <w:r w:rsidRPr="00F238DB">
        <w:rPr>
          <w:sz w:val="28"/>
          <w:szCs w:val="28"/>
        </w:rPr>
        <w:t xml:space="preserve"> постановлениями Законодательного  Собрания   Краснодарско</w:t>
      </w:r>
      <w:r w:rsidR="006379E0" w:rsidRPr="00F238DB">
        <w:rPr>
          <w:sz w:val="28"/>
          <w:szCs w:val="28"/>
        </w:rPr>
        <w:t xml:space="preserve">го края от 15   июля 2009 </w:t>
      </w:r>
      <w:r w:rsidRPr="00F238DB">
        <w:rPr>
          <w:sz w:val="28"/>
          <w:szCs w:val="28"/>
        </w:rPr>
        <w:t xml:space="preserve">года № 1505-П «Об утверждении Положения о порядке  представления гражданами Российской Федерации, претендующими на замещение должностей государственной гражданской службы Краснодарского </w:t>
      </w:r>
      <w:r w:rsidRPr="00F238DB">
        <w:rPr>
          <w:sz w:val="28"/>
          <w:szCs w:val="28"/>
        </w:rPr>
        <w:lastRenderedPageBreak/>
        <w:t>края, и государственными гражданскими служащими Краснодарского края, сведений о доходах, об имуществе и обязательствах имущественного</w:t>
      </w:r>
      <w:r w:rsidR="00B05A3A">
        <w:rPr>
          <w:sz w:val="28"/>
          <w:szCs w:val="28"/>
        </w:rPr>
        <w:t xml:space="preserve"> характера» и Уставом Вышестеблиевского </w:t>
      </w:r>
      <w:r w:rsidRPr="00F238DB">
        <w:rPr>
          <w:sz w:val="28"/>
          <w:szCs w:val="28"/>
        </w:rPr>
        <w:t xml:space="preserve"> сельского поселения Темрюкс</w:t>
      </w:r>
      <w:r w:rsidR="00802D64">
        <w:rPr>
          <w:sz w:val="28"/>
          <w:szCs w:val="28"/>
        </w:rPr>
        <w:t>кого  района,  Совет  Вышестеблиевского</w:t>
      </w:r>
      <w:r w:rsidRPr="00F238DB">
        <w:rPr>
          <w:sz w:val="28"/>
          <w:szCs w:val="28"/>
        </w:rPr>
        <w:t xml:space="preserve"> сельского поселения  Темрюкского района  р е ш и л:</w:t>
      </w:r>
    </w:p>
    <w:p w:rsidR="00AA217F" w:rsidRPr="00F238DB" w:rsidRDefault="00AA217F" w:rsidP="00F238DB">
      <w:pPr>
        <w:ind w:firstLine="708"/>
        <w:jc w:val="both"/>
        <w:rPr>
          <w:sz w:val="28"/>
          <w:szCs w:val="28"/>
        </w:rPr>
      </w:pPr>
      <w:r w:rsidRPr="00F238DB">
        <w:rPr>
          <w:sz w:val="28"/>
          <w:szCs w:val="28"/>
        </w:rPr>
        <w:t>1. Утвердить</w:t>
      </w:r>
      <w:r w:rsidR="00A12C38">
        <w:rPr>
          <w:sz w:val="28"/>
          <w:szCs w:val="28"/>
        </w:rPr>
        <w:t xml:space="preserve"> </w:t>
      </w:r>
      <w:r w:rsidR="00F238DB" w:rsidRPr="00F238DB">
        <w:rPr>
          <w:bCs/>
          <w:color w:val="000000"/>
          <w:sz w:val="28"/>
          <w:szCs w:val="28"/>
        </w:rPr>
        <w:t xml:space="preserve">Положение </w:t>
      </w:r>
      <w:r w:rsidR="00A12C38">
        <w:rPr>
          <w:bCs/>
          <w:color w:val="000000"/>
          <w:sz w:val="28"/>
          <w:szCs w:val="28"/>
        </w:rPr>
        <w:t>«</w:t>
      </w:r>
      <w:r w:rsidR="00A12C38">
        <w:rPr>
          <w:bCs/>
          <w:sz w:val="28"/>
          <w:szCs w:val="28"/>
        </w:rPr>
        <w:t>О</w:t>
      </w:r>
      <w:r w:rsidR="00F238DB" w:rsidRPr="00F238DB">
        <w:rPr>
          <w:bCs/>
          <w:sz w:val="28"/>
          <w:szCs w:val="28"/>
        </w:rPr>
        <w:t xml:space="preserve"> порядке представления муниципальным с</w:t>
      </w:r>
      <w:r w:rsidR="00802D64">
        <w:rPr>
          <w:bCs/>
          <w:sz w:val="28"/>
          <w:szCs w:val="28"/>
        </w:rPr>
        <w:t>лужащим администрации Вышестеблиевского</w:t>
      </w:r>
      <w:r w:rsidR="00F238DB" w:rsidRPr="00F238DB">
        <w:rPr>
          <w:bCs/>
          <w:sz w:val="28"/>
          <w:szCs w:val="28"/>
        </w:rPr>
        <w:t xml:space="preserve"> сельского поселения Темрюкского района сведений о своих доходах, расходах, об имуществе и обязательствах имущественного характера, а также о порядке размещения этих сведений на официально</w:t>
      </w:r>
      <w:r w:rsidR="00802D64">
        <w:rPr>
          <w:bCs/>
          <w:sz w:val="28"/>
          <w:szCs w:val="28"/>
        </w:rPr>
        <w:t>м сайте администрации Вышестеблиевского</w:t>
      </w:r>
      <w:r w:rsidR="00F238DB" w:rsidRPr="00F238DB">
        <w:rPr>
          <w:bCs/>
          <w:sz w:val="28"/>
          <w:szCs w:val="28"/>
        </w:rPr>
        <w:t xml:space="preserve"> сельского поселения Темрюкского района, представления этих сведений для опубликования средствам массовой информации </w:t>
      </w:r>
      <w:r w:rsidR="00F238DB" w:rsidRPr="00F238DB">
        <w:rPr>
          <w:sz w:val="28"/>
          <w:szCs w:val="28"/>
        </w:rPr>
        <w:t xml:space="preserve"> </w:t>
      </w:r>
      <w:r w:rsidR="006379E0" w:rsidRPr="00F238DB">
        <w:rPr>
          <w:sz w:val="28"/>
          <w:szCs w:val="28"/>
        </w:rPr>
        <w:t>(приложение).</w:t>
      </w:r>
    </w:p>
    <w:p w:rsidR="00AA217F" w:rsidRDefault="00AA217F" w:rsidP="00867461">
      <w:pPr>
        <w:ind w:firstLine="709"/>
        <w:jc w:val="both"/>
        <w:rPr>
          <w:sz w:val="28"/>
          <w:szCs w:val="28"/>
        </w:rPr>
      </w:pPr>
      <w:r w:rsidRPr="00F238DB">
        <w:rPr>
          <w:sz w:val="28"/>
          <w:szCs w:val="28"/>
        </w:rPr>
        <w:t>2. Установить, что сведения о доходах, расходах,  об имуществе и обязательствах имущественного характера представляются</w:t>
      </w:r>
      <w:r w:rsidR="006379E0" w:rsidRPr="00F238DB">
        <w:rPr>
          <w:sz w:val="28"/>
          <w:szCs w:val="28"/>
        </w:rPr>
        <w:t xml:space="preserve"> согласно Указа Президента</w:t>
      </w:r>
      <w:r w:rsidRPr="00F238DB">
        <w:rPr>
          <w:sz w:val="28"/>
          <w:szCs w:val="28"/>
        </w:rPr>
        <w:t xml:space="preserve"> Рос</w:t>
      </w:r>
      <w:r w:rsidR="006379E0" w:rsidRPr="00F238DB">
        <w:rPr>
          <w:sz w:val="28"/>
          <w:szCs w:val="28"/>
        </w:rPr>
        <w:t>сийской Федерации  от 23 июня 2014 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(справка ВК)</w:t>
      </w:r>
      <w:r w:rsidR="001C6EC7">
        <w:rPr>
          <w:sz w:val="28"/>
          <w:szCs w:val="28"/>
        </w:rPr>
        <w:t>.</w:t>
      </w:r>
    </w:p>
    <w:p w:rsidR="007A7616" w:rsidRPr="00A12C38" w:rsidRDefault="00A12C38" w:rsidP="00A12C38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3.Решение </w:t>
      </w:r>
      <w:r>
        <w:rPr>
          <w:sz w:val="28"/>
          <w:szCs w:val="28"/>
          <w:lang w:val="en-US"/>
        </w:rPr>
        <w:t>XI</w:t>
      </w:r>
      <w:r w:rsidRPr="00A12C38">
        <w:rPr>
          <w:sz w:val="28"/>
          <w:szCs w:val="28"/>
        </w:rPr>
        <w:t xml:space="preserve"> </w:t>
      </w:r>
      <w:r>
        <w:rPr>
          <w:sz w:val="28"/>
          <w:szCs w:val="28"/>
        </w:rPr>
        <w:t>сессии Совета Вышестеблиевского сельского поселения Темрюкского района от 19 марта 2015 года № 45 «</w:t>
      </w:r>
      <w:r w:rsidRPr="00A12C38">
        <w:rPr>
          <w:bCs/>
          <w:sz w:val="28"/>
          <w:szCs w:val="28"/>
        </w:rPr>
        <w:t>О порядке представления сведений о доходах, расходах, об имуществе</w:t>
      </w:r>
      <w:r>
        <w:rPr>
          <w:bCs/>
          <w:sz w:val="28"/>
          <w:szCs w:val="28"/>
        </w:rPr>
        <w:t xml:space="preserve"> </w:t>
      </w:r>
      <w:r w:rsidRPr="00A12C38">
        <w:rPr>
          <w:bCs/>
          <w:sz w:val="28"/>
          <w:szCs w:val="28"/>
        </w:rPr>
        <w:t>и обязательствах имущественного характера и порядке их опубликования</w:t>
      </w:r>
      <w:r>
        <w:rPr>
          <w:bCs/>
          <w:sz w:val="28"/>
          <w:szCs w:val="28"/>
        </w:rPr>
        <w:t>» считать утратившим силу.</w:t>
      </w:r>
    </w:p>
    <w:p w:rsidR="00A12C38" w:rsidRDefault="00A12C38" w:rsidP="00A12C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A217F" w:rsidRPr="00F238DB">
        <w:rPr>
          <w:sz w:val="28"/>
          <w:szCs w:val="28"/>
        </w:rPr>
        <w:t xml:space="preserve">. </w:t>
      </w:r>
      <w:r>
        <w:rPr>
          <w:sz w:val="28"/>
          <w:szCs w:val="28"/>
        </w:rPr>
        <w:t>Официально опубликовать настоящее решение в периодическом печатном издании газете Темрюкского района «Тамань», а также разместить на официальном сайте администрации Вышестеблиевского сельского поселения Темрюкского района.</w:t>
      </w:r>
    </w:p>
    <w:p w:rsidR="00AA217F" w:rsidRPr="00F238DB" w:rsidRDefault="00A12C38" w:rsidP="008674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60124">
        <w:rPr>
          <w:sz w:val="28"/>
          <w:szCs w:val="28"/>
        </w:rPr>
        <w:t>. Контроль</w:t>
      </w:r>
      <w:r w:rsidR="00AA217F" w:rsidRPr="00F238DB">
        <w:rPr>
          <w:sz w:val="28"/>
          <w:szCs w:val="28"/>
        </w:rPr>
        <w:t xml:space="preserve"> за исполнением настоящего решения  возложить</w:t>
      </w:r>
      <w:r w:rsidR="00802D64">
        <w:rPr>
          <w:sz w:val="28"/>
          <w:szCs w:val="28"/>
        </w:rPr>
        <w:t xml:space="preserve"> на заместителя главы Вышестеблиевского</w:t>
      </w:r>
      <w:r w:rsidR="00AA217F" w:rsidRPr="00F238DB">
        <w:rPr>
          <w:sz w:val="28"/>
          <w:szCs w:val="28"/>
        </w:rPr>
        <w:t xml:space="preserve"> сельског</w:t>
      </w:r>
      <w:r w:rsidR="006379E0" w:rsidRPr="00F238DB">
        <w:rPr>
          <w:sz w:val="28"/>
          <w:szCs w:val="28"/>
        </w:rPr>
        <w:t xml:space="preserve">о поселения Темрюкского района </w:t>
      </w:r>
      <w:r w:rsidR="00AA217F" w:rsidRPr="00F238DB">
        <w:rPr>
          <w:sz w:val="28"/>
          <w:szCs w:val="28"/>
        </w:rPr>
        <w:t xml:space="preserve"> (</w:t>
      </w:r>
      <w:r w:rsidR="00802D64">
        <w:rPr>
          <w:sz w:val="28"/>
          <w:szCs w:val="28"/>
        </w:rPr>
        <w:t>Н.Д.Шевченко</w:t>
      </w:r>
      <w:r w:rsidR="00AA217F" w:rsidRPr="00F238DB">
        <w:rPr>
          <w:sz w:val="28"/>
          <w:szCs w:val="28"/>
        </w:rPr>
        <w:t>)  и постоянную комиссию по вопросам обеспеченности законности, правопорядка, охраны прав и свобод граждан, развитию местного самоуправле</w:t>
      </w:r>
      <w:r w:rsidR="00802D64">
        <w:rPr>
          <w:sz w:val="28"/>
          <w:szCs w:val="28"/>
        </w:rPr>
        <w:t>ния, (М.П.Кулько</w:t>
      </w:r>
      <w:r w:rsidR="00AA217F" w:rsidRPr="00F238DB">
        <w:rPr>
          <w:sz w:val="28"/>
          <w:szCs w:val="28"/>
        </w:rPr>
        <w:t>).</w:t>
      </w:r>
    </w:p>
    <w:p w:rsidR="00AA217F" w:rsidRPr="00F238DB" w:rsidRDefault="00A12C38" w:rsidP="008674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A217F" w:rsidRPr="00F238DB">
        <w:rPr>
          <w:sz w:val="28"/>
          <w:szCs w:val="28"/>
        </w:rPr>
        <w:t xml:space="preserve">. Решение вступает в силу со дня его </w:t>
      </w:r>
      <w:r w:rsidR="006379E0" w:rsidRPr="00F238DB">
        <w:rPr>
          <w:sz w:val="28"/>
          <w:szCs w:val="28"/>
        </w:rPr>
        <w:t>подписания.</w:t>
      </w:r>
    </w:p>
    <w:p w:rsidR="00AA217F" w:rsidRDefault="00AA217F" w:rsidP="00867461">
      <w:pPr>
        <w:rPr>
          <w:color w:val="000000"/>
          <w:sz w:val="28"/>
          <w:szCs w:val="28"/>
        </w:rPr>
      </w:pPr>
    </w:p>
    <w:p w:rsidR="00AA217F" w:rsidRDefault="00AA217F" w:rsidP="00867461">
      <w:pPr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544"/>
        <w:gridCol w:w="5216"/>
      </w:tblGrid>
      <w:tr w:rsidR="00AA217F" w:rsidRPr="00397D4B">
        <w:tc>
          <w:tcPr>
            <w:tcW w:w="4544" w:type="dxa"/>
          </w:tcPr>
          <w:p w:rsidR="00AA217F" w:rsidRDefault="00AA217F" w:rsidP="00DF7693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397D4B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 xml:space="preserve">а </w:t>
            </w:r>
            <w:r w:rsidR="00802D64">
              <w:rPr>
                <w:sz w:val="28"/>
                <w:szCs w:val="28"/>
              </w:rPr>
              <w:t>Вышестеблиевского</w:t>
            </w:r>
          </w:p>
          <w:p w:rsidR="00AA217F" w:rsidRDefault="00AA217F" w:rsidP="00DF7693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97D4B">
              <w:rPr>
                <w:sz w:val="28"/>
                <w:szCs w:val="28"/>
              </w:rPr>
              <w:t xml:space="preserve">сельского поселения </w:t>
            </w:r>
            <w:r>
              <w:rPr>
                <w:sz w:val="28"/>
                <w:szCs w:val="28"/>
              </w:rPr>
              <w:t xml:space="preserve">   </w:t>
            </w:r>
          </w:p>
          <w:p w:rsidR="00AA217F" w:rsidRDefault="00AA217F" w:rsidP="00DF7693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97D4B">
              <w:rPr>
                <w:sz w:val="28"/>
                <w:szCs w:val="28"/>
              </w:rPr>
              <w:t>Темрюкского района</w:t>
            </w:r>
          </w:p>
          <w:p w:rsidR="00F238DB" w:rsidRDefault="00F238DB" w:rsidP="00DF7693">
            <w:pPr>
              <w:ind w:right="-1"/>
              <w:rPr>
                <w:sz w:val="28"/>
                <w:szCs w:val="28"/>
              </w:rPr>
            </w:pPr>
          </w:p>
          <w:p w:rsidR="00AA217F" w:rsidRPr="00397D4B" w:rsidRDefault="00AA217F" w:rsidP="00DF7693">
            <w:pPr>
              <w:ind w:right="-1"/>
              <w:rPr>
                <w:sz w:val="28"/>
                <w:szCs w:val="28"/>
              </w:rPr>
            </w:pPr>
            <w:r w:rsidRPr="00397D4B">
              <w:rPr>
                <w:sz w:val="28"/>
                <w:szCs w:val="28"/>
              </w:rPr>
              <w:t>___________</w:t>
            </w:r>
            <w:r w:rsidR="00802D64">
              <w:rPr>
                <w:sz w:val="28"/>
                <w:szCs w:val="28"/>
              </w:rPr>
              <w:t>П.К.Хаджиди</w:t>
            </w:r>
          </w:p>
          <w:p w:rsidR="00AA217F" w:rsidRPr="00397D4B" w:rsidRDefault="00446097" w:rsidP="00760124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16 » апреля</w:t>
            </w:r>
            <w:r w:rsidR="00760124">
              <w:rPr>
                <w:sz w:val="28"/>
                <w:szCs w:val="28"/>
              </w:rPr>
              <w:t xml:space="preserve"> 2020</w:t>
            </w:r>
            <w:r w:rsidR="00760124" w:rsidRPr="00BF0E27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216" w:type="dxa"/>
          </w:tcPr>
          <w:p w:rsidR="00802D64" w:rsidRDefault="00802D64" w:rsidP="00DF7693">
            <w:pPr>
              <w:ind w:left="435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AA21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Совета Вышестеблиевского</w:t>
            </w:r>
          </w:p>
          <w:p w:rsidR="00F238DB" w:rsidRDefault="00AA217F" w:rsidP="00DF7693">
            <w:pPr>
              <w:ind w:left="435" w:right="-1"/>
              <w:rPr>
                <w:sz w:val="28"/>
                <w:szCs w:val="28"/>
              </w:rPr>
            </w:pPr>
            <w:r w:rsidRPr="00397D4B">
              <w:rPr>
                <w:sz w:val="28"/>
                <w:szCs w:val="28"/>
              </w:rPr>
              <w:t xml:space="preserve"> сельского поселения </w:t>
            </w:r>
          </w:p>
          <w:p w:rsidR="00AA217F" w:rsidRPr="00397D4B" w:rsidRDefault="00AA217F" w:rsidP="00760124">
            <w:pPr>
              <w:ind w:left="435" w:right="-1"/>
              <w:rPr>
                <w:sz w:val="28"/>
                <w:szCs w:val="28"/>
              </w:rPr>
            </w:pPr>
            <w:r w:rsidRPr="00397D4B">
              <w:rPr>
                <w:sz w:val="28"/>
                <w:szCs w:val="28"/>
              </w:rPr>
              <w:t>Темрюкского района</w:t>
            </w:r>
          </w:p>
          <w:p w:rsidR="00AA217F" w:rsidRPr="00397D4B" w:rsidRDefault="00802D64" w:rsidP="00DF7693">
            <w:pPr>
              <w:ind w:left="435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_______________И.И.Пелипенко</w:t>
            </w:r>
          </w:p>
          <w:p w:rsidR="00AA217F" w:rsidRPr="00397D4B" w:rsidRDefault="00446097" w:rsidP="00F238DB">
            <w:pPr>
              <w:ind w:left="435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16 » апреля</w:t>
            </w:r>
            <w:r w:rsidR="00760124">
              <w:rPr>
                <w:sz w:val="28"/>
                <w:szCs w:val="28"/>
              </w:rPr>
              <w:t xml:space="preserve"> 2020</w:t>
            </w:r>
            <w:r w:rsidR="00760124" w:rsidRPr="00BF0E27">
              <w:rPr>
                <w:sz w:val="28"/>
                <w:szCs w:val="28"/>
              </w:rPr>
              <w:t xml:space="preserve"> года</w:t>
            </w:r>
          </w:p>
        </w:tc>
      </w:tr>
    </w:tbl>
    <w:p w:rsidR="00AA217F" w:rsidRDefault="00AA217F" w:rsidP="006E2086">
      <w:pPr>
        <w:shd w:val="clear" w:color="auto" w:fill="FFFFFF"/>
        <w:tabs>
          <w:tab w:val="left" w:pos="851"/>
        </w:tabs>
        <w:spacing w:before="643" w:line="322" w:lineRule="exact"/>
      </w:pPr>
    </w:p>
    <w:p w:rsidR="00AA1E7D" w:rsidRDefault="00AA1E7D" w:rsidP="006E2086">
      <w:pPr>
        <w:shd w:val="clear" w:color="auto" w:fill="FFFFFF"/>
        <w:tabs>
          <w:tab w:val="left" w:pos="851"/>
        </w:tabs>
        <w:spacing w:before="643" w:line="322" w:lineRule="exact"/>
      </w:pPr>
    </w:p>
    <w:p w:rsidR="00AA1E7D" w:rsidRDefault="00AA1E7D" w:rsidP="006E2086">
      <w:pPr>
        <w:shd w:val="clear" w:color="auto" w:fill="FFFFFF"/>
        <w:tabs>
          <w:tab w:val="left" w:pos="851"/>
        </w:tabs>
        <w:spacing w:before="643" w:line="322" w:lineRule="exact"/>
      </w:pPr>
    </w:p>
    <w:p w:rsidR="00AA1E7D" w:rsidRDefault="00AA1E7D" w:rsidP="00AA1E7D">
      <w:pPr>
        <w:spacing w:line="240" w:lineRule="atLeast"/>
        <w:jc w:val="both"/>
        <w:rPr>
          <w:sz w:val="28"/>
          <w:szCs w:val="28"/>
        </w:rPr>
      </w:pPr>
      <w:r w:rsidRPr="00F60FB6">
        <w:rPr>
          <w:sz w:val="28"/>
          <w:szCs w:val="28"/>
        </w:rPr>
        <w:t>Проект внесен:</w:t>
      </w:r>
    </w:p>
    <w:p w:rsidR="00AA1E7D" w:rsidRPr="00F60FB6" w:rsidRDefault="00AA1E7D" w:rsidP="00AA1E7D">
      <w:pPr>
        <w:jc w:val="both"/>
        <w:rPr>
          <w:sz w:val="28"/>
          <w:szCs w:val="28"/>
        </w:rPr>
      </w:pPr>
      <w:r w:rsidRPr="00F60FB6">
        <w:rPr>
          <w:sz w:val="28"/>
          <w:szCs w:val="28"/>
        </w:rPr>
        <w:t>Начальник общего отдела</w:t>
      </w:r>
    </w:p>
    <w:p w:rsidR="00AA1E7D" w:rsidRPr="00F60FB6" w:rsidRDefault="00AA1E7D" w:rsidP="00AA1E7D">
      <w:pPr>
        <w:jc w:val="both"/>
        <w:rPr>
          <w:sz w:val="28"/>
          <w:szCs w:val="28"/>
        </w:rPr>
      </w:pPr>
      <w:r w:rsidRPr="00F60FB6">
        <w:rPr>
          <w:sz w:val="28"/>
          <w:szCs w:val="28"/>
        </w:rPr>
        <w:t>администрации Вышестеблиевского</w:t>
      </w:r>
    </w:p>
    <w:p w:rsidR="00AA1E7D" w:rsidRPr="00F60FB6" w:rsidRDefault="00AA1E7D" w:rsidP="00AA1E7D">
      <w:pPr>
        <w:jc w:val="both"/>
        <w:rPr>
          <w:sz w:val="28"/>
          <w:szCs w:val="28"/>
        </w:rPr>
      </w:pPr>
      <w:r w:rsidRPr="00F60FB6">
        <w:rPr>
          <w:sz w:val="28"/>
          <w:szCs w:val="28"/>
        </w:rPr>
        <w:t>сельского поселения</w:t>
      </w:r>
    </w:p>
    <w:p w:rsidR="00AA1E7D" w:rsidRPr="00F60FB6" w:rsidRDefault="00AA1E7D" w:rsidP="00AA1E7D">
      <w:pPr>
        <w:jc w:val="both"/>
        <w:rPr>
          <w:sz w:val="28"/>
          <w:szCs w:val="28"/>
        </w:rPr>
      </w:pPr>
      <w:r w:rsidRPr="00F60FB6">
        <w:rPr>
          <w:sz w:val="28"/>
          <w:szCs w:val="28"/>
        </w:rPr>
        <w:t>Темрюкского района                                                                         Л.Н. Бедакова</w:t>
      </w:r>
    </w:p>
    <w:p w:rsidR="00AA1E7D" w:rsidRPr="00F60FB6" w:rsidRDefault="00AA1E7D" w:rsidP="00AA1E7D">
      <w:pPr>
        <w:spacing w:line="240" w:lineRule="atLeast"/>
        <w:jc w:val="both"/>
        <w:rPr>
          <w:sz w:val="28"/>
          <w:szCs w:val="28"/>
        </w:rPr>
      </w:pPr>
    </w:p>
    <w:p w:rsidR="00AA1E7D" w:rsidRPr="00F60FB6" w:rsidRDefault="00AA1E7D" w:rsidP="00AA1E7D">
      <w:pPr>
        <w:jc w:val="both"/>
        <w:rPr>
          <w:sz w:val="28"/>
          <w:szCs w:val="28"/>
        </w:rPr>
      </w:pPr>
      <w:r w:rsidRPr="00F60FB6">
        <w:rPr>
          <w:sz w:val="28"/>
          <w:szCs w:val="28"/>
        </w:rPr>
        <w:t>Проект подготовлен:</w:t>
      </w:r>
    </w:p>
    <w:p w:rsidR="00AA1E7D" w:rsidRPr="00F60FB6" w:rsidRDefault="00AA1E7D" w:rsidP="00AA1E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Делопроизводитель </w:t>
      </w:r>
      <w:r w:rsidRPr="00F60FB6">
        <w:rPr>
          <w:sz w:val="28"/>
          <w:szCs w:val="28"/>
        </w:rPr>
        <w:t>по общим вопросам</w:t>
      </w:r>
    </w:p>
    <w:p w:rsidR="00AA1E7D" w:rsidRPr="00F60FB6" w:rsidRDefault="00AA1E7D" w:rsidP="00AA1E7D">
      <w:pPr>
        <w:jc w:val="both"/>
        <w:rPr>
          <w:sz w:val="28"/>
          <w:szCs w:val="28"/>
        </w:rPr>
      </w:pPr>
      <w:r w:rsidRPr="00F60FB6">
        <w:rPr>
          <w:sz w:val="28"/>
          <w:szCs w:val="28"/>
        </w:rPr>
        <w:t>администрации Вышестеблиевского</w:t>
      </w:r>
    </w:p>
    <w:p w:rsidR="00AA1E7D" w:rsidRPr="00F60FB6" w:rsidRDefault="00AA1E7D" w:rsidP="00AA1E7D">
      <w:pPr>
        <w:jc w:val="both"/>
        <w:rPr>
          <w:sz w:val="28"/>
          <w:szCs w:val="28"/>
        </w:rPr>
      </w:pPr>
      <w:r w:rsidRPr="00F60FB6">
        <w:rPr>
          <w:sz w:val="28"/>
          <w:szCs w:val="28"/>
        </w:rPr>
        <w:t>сельского поселения</w:t>
      </w:r>
    </w:p>
    <w:p w:rsidR="00AA1E7D" w:rsidRPr="00F60FB6" w:rsidRDefault="00AA1E7D" w:rsidP="00AA1E7D">
      <w:pPr>
        <w:jc w:val="both"/>
        <w:rPr>
          <w:sz w:val="28"/>
          <w:szCs w:val="28"/>
        </w:rPr>
      </w:pPr>
      <w:r w:rsidRPr="00F60FB6">
        <w:rPr>
          <w:sz w:val="28"/>
          <w:szCs w:val="28"/>
        </w:rPr>
        <w:t>Темрюкского</w:t>
      </w:r>
      <w:r>
        <w:rPr>
          <w:sz w:val="28"/>
          <w:szCs w:val="28"/>
        </w:rPr>
        <w:t xml:space="preserve"> </w:t>
      </w:r>
      <w:r w:rsidRPr="00F60FB6">
        <w:rPr>
          <w:sz w:val="28"/>
          <w:szCs w:val="28"/>
        </w:rPr>
        <w:t xml:space="preserve">района                                                                        </w:t>
      </w:r>
      <w:r>
        <w:rPr>
          <w:sz w:val="28"/>
          <w:szCs w:val="28"/>
        </w:rPr>
        <w:t>О.Н. Дядюшина</w:t>
      </w:r>
    </w:p>
    <w:p w:rsidR="00AA1E7D" w:rsidRPr="00F60FB6" w:rsidRDefault="00AA1E7D" w:rsidP="00AA1E7D">
      <w:pPr>
        <w:jc w:val="both"/>
        <w:rPr>
          <w:sz w:val="28"/>
          <w:szCs w:val="28"/>
        </w:rPr>
      </w:pPr>
    </w:p>
    <w:p w:rsidR="00AA1E7D" w:rsidRPr="00F60FB6" w:rsidRDefault="00AA1E7D" w:rsidP="00AA1E7D">
      <w:pPr>
        <w:jc w:val="both"/>
        <w:rPr>
          <w:sz w:val="28"/>
          <w:szCs w:val="28"/>
        </w:rPr>
      </w:pPr>
      <w:r w:rsidRPr="00F60FB6">
        <w:rPr>
          <w:sz w:val="28"/>
          <w:szCs w:val="28"/>
        </w:rPr>
        <w:t>Проект согласован:</w:t>
      </w:r>
    </w:p>
    <w:p w:rsidR="00AA1E7D" w:rsidRDefault="00AA1E7D" w:rsidP="00AA1E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Pr="00F60FB6">
        <w:rPr>
          <w:sz w:val="28"/>
          <w:szCs w:val="28"/>
        </w:rPr>
        <w:t xml:space="preserve"> </w:t>
      </w:r>
    </w:p>
    <w:p w:rsidR="00AA1E7D" w:rsidRPr="00F60FB6" w:rsidRDefault="00AA1E7D" w:rsidP="00AA1E7D">
      <w:pPr>
        <w:jc w:val="both"/>
        <w:rPr>
          <w:sz w:val="28"/>
          <w:szCs w:val="28"/>
        </w:rPr>
      </w:pPr>
      <w:r w:rsidRPr="00F60FB6">
        <w:rPr>
          <w:sz w:val="28"/>
          <w:szCs w:val="28"/>
        </w:rPr>
        <w:t>Вышестеблиевского</w:t>
      </w:r>
    </w:p>
    <w:p w:rsidR="00AA1E7D" w:rsidRPr="00F60FB6" w:rsidRDefault="00AA1E7D" w:rsidP="00AA1E7D">
      <w:pPr>
        <w:jc w:val="both"/>
        <w:rPr>
          <w:sz w:val="28"/>
          <w:szCs w:val="28"/>
        </w:rPr>
      </w:pPr>
      <w:r w:rsidRPr="00F60FB6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</w:p>
    <w:p w:rsidR="00AA1E7D" w:rsidRPr="00F60FB6" w:rsidRDefault="00AA1E7D" w:rsidP="00AA1E7D">
      <w:pPr>
        <w:jc w:val="both"/>
        <w:rPr>
          <w:sz w:val="28"/>
          <w:szCs w:val="28"/>
        </w:rPr>
      </w:pPr>
      <w:r w:rsidRPr="00F60FB6">
        <w:rPr>
          <w:sz w:val="28"/>
          <w:szCs w:val="28"/>
        </w:rPr>
        <w:t xml:space="preserve">Темрюкского </w:t>
      </w:r>
      <w:r>
        <w:rPr>
          <w:sz w:val="28"/>
          <w:szCs w:val="28"/>
        </w:rPr>
        <w:t xml:space="preserve">района   </w:t>
      </w:r>
      <w:r w:rsidRPr="00F60FB6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   Н.Д.Шевченко</w:t>
      </w:r>
    </w:p>
    <w:p w:rsidR="00AA1E7D" w:rsidRDefault="00AA1E7D" w:rsidP="00AA1E7D">
      <w:pPr>
        <w:spacing w:line="240" w:lineRule="atLeast"/>
        <w:jc w:val="both"/>
        <w:rPr>
          <w:sz w:val="28"/>
          <w:szCs w:val="28"/>
        </w:rPr>
      </w:pPr>
    </w:p>
    <w:p w:rsidR="00AA1E7D" w:rsidRDefault="00AA1E7D" w:rsidP="00AA1E7D">
      <w:pPr>
        <w:spacing w:line="240" w:lineRule="atLeast"/>
        <w:jc w:val="both"/>
        <w:rPr>
          <w:sz w:val="28"/>
          <w:szCs w:val="28"/>
        </w:rPr>
      </w:pPr>
    </w:p>
    <w:p w:rsidR="00AA1E7D" w:rsidRDefault="00AA1E7D" w:rsidP="00AA1E7D">
      <w:pPr>
        <w:ind w:left="4248" w:firstLine="708"/>
        <w:rPr>
          <w:sz w:val="28"/>
          <w:szCs w:val="28"/>
        </w:rPr>
      </w:pPr>
    </w:p>
    <w:p w:rsidR="00AA1E7D" w:rsidRDefault="00AA1E7D" w:rsidP="006E2086">
      <w:pPr>
        <w:shd w:val="clear" w:color="auto" w:fill="FFFFFF"/>
        <w:tabs>
          <w:tab w:val="left" w:pos="851"/>
        </w:tabs>
        <w:spacing w:before="643" w:line="322" w:lineRule="exact"/>
      </w:pPr>
    </w:p>
    <w:sectPr w:rsidR="00AA1E7D" w:rsidSect="00FD0B9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2C7" w:rsidRDefault="00A352C7" w:rsidP="00FD0B9C">
      <w:r>
        <w:separator/>
      </w:r>
    </w:p>
  </w:endnote>
  <w:endnote w:type="continuationSeparator" w:id="1">
    <w:p w:rsidR="00A352C7" w:rsidRDefault="00A352C7" w:rsidP="00FD0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2C7" w:rsidRDefault="00A352C7" w:rsidP="00FD0B9C">
      <w:r>
        <w:separator/>
      </w:r>
    </w:p>
  </w:footnote>
  <w:footnote w:type="continuationSeparator" w:id="1">
    <w:p w:rsidR="00A352C7" w:rsidRDefault="00A352C7" w:rsidP="00FD0B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B9C" w:rsidRDefault="003C64D8">
    <w:pPr>
      <w:pStyle w:val="a9"/>
      <w:jc w:val="center"/>
    </w:pPr>
    <w:fldSimple w:instr=" PAGE   \* MERGEFORMAT ">
      <w:r w:rsidR="009B4484">
        <w:rPr>
          <w:noProof/>
        </w:rPr>
        <w:t>3</w:t>
      </w:r>
    </w:fldSimple>
  </w:p>
  <w:p w:rsidR="00FD0B9C" w:rsidRDefault="00FD0B9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10A9A"/>
    <w:multiLevelType w:val="singleLevel"/>
    <w:tmpl w:val="E6CE215C"/>
    <w:lvl w:ilvl="0">
      <w:start w:val="2"/>
      <w:numFmt w:val="decimal"/>
      <w:lvlText w:val="%1."/>
      <w:legacy w:legacy="1" w:legacySpace="0" w:legacyIndent="528"/>
      <w:lvlJc w:val="left"/>
      <w:rPr>
        <w:rFonts w:ascii="Times New Roman" w:hAnsi="Times New Roman" w:hint="default"/>
      </w:r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102"/>
    <w:rsid w:val="00041C74"/>
    <w:rsid w:val="00043E05"/>
    <w:rsid w:val="000625D7"/>
    <w:rsid w:val="000B1102"/>
    <w:rsid w:val="000D02E1"/>
    <w:rsid w:val="001C27A4"/>
    <w:rsid w:val="001C6EC7"/>
    <w:rsid w:val="00205DAC"/>
    <w:rsid w:val="00213FD4"/>
    <w:rsid w:val="00254C53"/>
    <w:rsid w:val="00275170"/>
    <w:rsid w:val="002975C5"/>
    <w:rsid w:val="00304303"/>
    <w:rsid w:val="00316D0C"/>
    <w:rsid w:val="00362AFF"/>
    <w:rsid w:val="00397D4B"/>
    <w:rsid w:val="003B2064"/>
    <w:rsid w:val="003C64D8"/>
    <w:rsid w:val="0040653D"/>
    <w:rsid w:val="004070AA"/>
    <w:rsid w:val="004142B7"/>
    <w:rsid w:val="00446097"/>
    <w:rsid w:val="004A74BD"/>
    <w:rsid w:val="004B357E"/>
    <w:rsid w:val="004D7260"/>
    <w:rsid w:val="00503833"/>
    <w:rsid w:val="00537BFE"/>
    <w:rsid w:val="00547EF6"/>
    <w:rsid w:val="005618B8"/>
    <w:rsid w:val="005F4241"/>
    <w:rsid w:val="006379E0"/>
    <w:rsid w:val="00667F5C"/>
    <w:rsid w:val="00676DF7"/>
    <w:rsid w:val="006E2086"/>
    <w:rsid w:val="00760124"/>
    <w:rsid w:val="00783F51"/>
    <w:rsid w:val="0079681F"/>
    <w:rsid w:val="007A7616"/>
    <w:rsid w:val="007E675F"/>
    <w:rsid w:val="00802D64"/>
    <w:rsid w:val="00827E38"/>
    <w:rsid w:val="00855E93"/>
    <w:rsid w:val="00867461"/>
    <w:rsid w:val="00885D78"/>
    <w:rsid w:val="00924497"/>
    <w:rsid w:val="00955609"/>
    <w:rsid w:val="009B4484"/>
    <w:rsid w:val="009D793B"/>
    <w:rsid w:val="009F7ECC"/>
    <w:rsid w:val="00A01600"/>
    <w:rsid w:val="00A12C38"/>
    <w:rsid w:val="00A352C7"/>
    <w:rsid w:val="00A52415"/>
    <w:rsid w:val="00A82A4C"/>
    <w:rsid w:val="00AA1E7D"/>
    <w:rsid w:val="00AA217F"/>
    <w:rsid w:val="00AB4536"/>
    <w:rsid w:val="00B05A3A"/>
    <w:rsid w:val="00B939CA"/>
    <w:rsid w:val="00BA3806"/>
    <w:rsid w:val="00BF4556"/>
    <w:rsid w:val="00C14E12"/>
    <w:rsid w:val="00C72A67"/>
    <w:rsid w:val="00CB300D"/>
    <w:rsid w:val="00CE609A"/>
    <w:rsid w:val="00D01B7B"/>
    <w:rsid w:val="00D05B6F"/>
    <w:rsid w:val="00DE0100"/>
    <w:rsid w:val="00DF7693"/>
    <w:rsid w:val="00E154C0"/>
    <w:rsid w:val="00E21C71"/>
    <w:rsid w:val="00E42A02"/>
    <w:rsid w:val="00ED46C1"/>
    <w:rsid w:val="00F238DB"/>
    <w:rsid w:val="00F827D5"/>
    <w:rsid w:val="00F95E30"/>
    <w:rsid w:val="00FD0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0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867461"/>
    <w:pPr>
      <w:keepNext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67461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Subtitle"/>
    <w:basedOn w:val="a"/>
    <w:link w:val="a4"/>
    <w:uiPriority w:val="99"/>
    <w:qFormat/>
    <w:rsid w:val="000B1102"/>
    <w:rPr>
      <w:sz w:val="28"/>
      <w:szCs w:val="28"/>
    </w:rPr>
  </w:style>
  <w:style w:type="character" w:customStyle="1" w:styleId="a4">
    <w:name w:val="Подзаголовок Знак"/>
    <w:basedOn w:val="a0"/>
    <w:link w:val="a3"/>
    <w:uiPriority w:val="99"/>
    <w:locked/>
    <w:rsid w:val="000B110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0B110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a5">
    <w:name w:val="Body Text Indent"/>
    <w:basedOn w:val="a"/>
    <w:link w:val="a6"/>
    <w:uiPriority w:val="99"/>
    <w:rsid w:val="000B1102"/>
    <w:pPr>
      <w:tabs>
        <w:tab w:val="left" w:pos="3830"/>
      </w:tabs>
      <w:ind w:right="-766" w:firstLine="567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0B1102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CE60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E609A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D0B9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D0B9C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FD0B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D0B9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46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A5B71-6C17-4274-9B6C-73EECF67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39</cp:revision>
  <cp:lastPrinted>2020-04-29T05:23:00Z</cp:lastPrinted>
  <dcterms:created xsi:type="dcterms:W3CDTF">2014-09-22T10:11:00Z</dcterms:created>
  <dcterms:modified xsi:type="dcterms:W3CDTF">2020-04-29T06:35:00Z</dcterms:modified>
</cp:coreProperties>
</file>