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495"/>
        <w:gridCol w:w="4469"/>
      </w:tblGrid>
      <w:tr w:rsidR="00FB5A48" w:rsidRPr="00734A22" w:rsidTr="00FB5A48">
        <w:tc>
          <w:tcPr>
            <w:tcW w:w="54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</w:tcPr>
          <w:p w:rsidR="00FB5A48" w:rsidRPr="00734A22" w:rsidRDefault="00FB5A48" w:rsidP="00734A22">
            <w:pPr>
              <w:pStyle w:val="Con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5A48" w:rsidRPr="00734A22" w:rsidRDefault="00FB5A48" w:rsidP="00734A22">
            <w:pPr>
              <w:pStyle w:val="ConsNonformat"/>
              <w:widowControl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B5A48" w:rsidRPr="00734A22" w:rsidRDefault="00FB5A48" w:rsidP="00734A22">
            <w:pPr>
              <w:pStyle w:val="Con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5A48" w:rsidRPr="00734A22" w:rsidRDefault="00FB5A48" w:rsidP="00734A22">
            <w:pPr>
              <w:pStyle w:val="Con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5A48" w:rsidRPr="00734A22" w:rsidRDefault="00FB5A48" w:rsidP="00734A22">
            <w:pPr>
              <w:pStyle w:val="Con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B5A48" w:rsidRPr="00734A22" w:rsidRDefault="00FB5A48" w:rsidP="00734A22">
            <w:pPr>
              <w:pStyle w:val="Con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</w:t>
            </w:r>
          </w:p>
          <w:p w:rsidR="00FB5A48" w:rsidRPr="00734A22" w:rsidRDefault="00FB5A48" w:rsidP="00734A22">
            <w:pPr>
              <w:pStyle w:val="Con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 решению </w:t>
            </w:r>
            <w:r w:rsidR="00734A2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XXXV</w:t>
            </w:r>
            <w:r w:rsidR="00734A22" w:rsidRP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ессии Совета </w:t>
            </w:r>
          </w:p>
          <w:p w:rsidR="00FB5A48" w:rsidRPr="00734A22" w:rsidRDefault="00FB5A48" w:rsidP="00734A22">
            <w:pPr>
              <w:pStyle w:val="Con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 сельского</w:t>
            </w:r>
          </w:p>
          <w:p w:rsidR="00FB5A48" w:rsidRPr="00734A22" w:rsidRDefault="00FB5A48" w:rsidP="00734A22">
            <w:pPr>
              <w:pStyle w:val="Con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поселения Темрюкского района </w:t>
            </w:r>
          </w:p>
          <w:p w:rsidR="00FB5A48" w:rsidRPr="00734A22" w:rsidRDefault="00734A22" w:rsidP="00734A22">
            <w:pPr>
              <w:pStyle w:val="Con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IV</w:t>
            </w:r>
            <w:r w:rsidR="00FB5A48" w:rsidRP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созыва</w:t>
            </w:r>
          </w:p>
          <w:p w:rsidR="00FB5A48" w:rsidRPr="00734A22" w:rsidRDefault="00FB5A48" w:rsidP="00734A22">
            <w:pPr>
              <w:pStyle w:val="ConsNonformat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</w:t>
            </w:r>
            <w:r w:rsidR="00734A22" w:rsidRP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P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мая </w:t>
            </w:r>
            <w:r w:rsidRP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2021г. № </w:t>
            </w:r>
            <w:r w:rsidR="00734A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132</w:t>
            </w:r>
          </w:p>
        </w:tc>
      </w:tr>
    </w:tbl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34A22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ПОЛОЖЕНИЕ</w:t>
      </w:r>
      <w:r w:rsidRPr="00734A22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 xml:space="preserve">о порядке сдачи квалификационного экзамена муниципальными служащими администрации Вышестеблиевского сельского поселения </w:t>
      </w:r>
      <w:r w:rsidRPr="00734A22"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>Темрюкского района  и о</w:t>
      </w:r>
      <w:r w:rsidRPr="00734A22">
        <w:rPr>
          <w:rFonts w:ascii="Times New Roman" w:hAnsi="Times New Roman" w:cs="Times New Roman"/>
          <w:b/>
          <w:bCs/>
          <w:color w:val="26282F"/>
          <w:sz w:val="28"/>
          <w:szCs w:val="28"/>
        </w:rPr>
        <w:t>ценки их знаний, навыков и умений (профессионального уровня)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0" w:name="sub_12100"/>
      <w:r w:rsidRPr="00734A22">
        <w:rPr>
          <w:rFonts w:ascii="Times New Roman" w:hAnsi="Times New Roman" w:cs="Times New Roman"/>
          <w:bCs/>
          <w:color w:val="26282F"/>
          <w:sz w:val="28"/>
          <w:szCs w:val="28"/>
        </w:rPr>
        <w:t>1. ОБЩИЕ ПОЛОЖЕНИЯ</w:t>
      </w:r>
    </w:p>
    <w:bookmarkEnd w:id="0"/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101"/>
      <w:r w:rsidRPr="00734A22">
        <w:rPr>
          <w:rFonts w:ascii="Times New Roman" w:hAnsi="Times New Roman" w:cs="Times New Roman"/>
          <w:sz w:val="28"/>
          <w:szCs w:val="28"/>
        </w:rPr>
        <w:t xml:space="preserve">1.1. Положение о порядке сдачи квалификационного экзамена муниципальными служащими муниципального образования Темрюкский район и оценки их знаний, навыков и умений (профессионального уровня) разработано в соответствии </w:t>
      </w:r>
      <w:r w:rsidRPr="00734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7" w:history="1">
        <w:r w:rsidRPr="00734A2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Федеральным законом</w:t>
        </w:r>
      </w:hyperlink>
      <w:r w:rsidRPr="00734A22">
        <w:rPr>
          <w:rFonts w:ascii="Times New Roman" w:hAnsi="Times New Roman" w:cs="Times New Roman"/>
          <w:sz w:val="28"/>
          <w:szCs w:val="28"/>
        </w:rPr>
        <w:t xml:space="preserve"> о</w:t>
      </w:r>
      <w:r w:rsidR="00734A22">
        <w:rPr>
          <w:rFonts w:ascii="Times New Roman" w:hAnsi="Times New Roman" w:cs="Times New Roman"/>
          <w:sz w:val="28"/>
          <w:szCs w:val="28"/>
        </w:rPr>
        <w:t xml:space="preserve">т 2 марта 2007 года           № </w:t>
      </w:r>
      <w:r w:rsidRPr="00734A22">
        <w:rPr>
          <w:rFonts w:ascii="Times New Roman" w:hAnsi="Times New Roman" w:cs="Times New Roman"/>
          <w:sz w:val="28"/>
          <w:szCs w:val="28"/>
        </w:rPr>
        <w:t>25-ФЗ «О муниципаль</w:t>
      </w:r>
      <w:r w:rsidRPr="00734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ной службе в Российской Федерации», Законами Краснодарского края </w:t>
      </w:r>
      <w:hyperlink r:id="rId8" w:history="1">
        <w:r w:rsidR="00734A2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от 8 июня 2007 года № </w:t>
        </w:r>
        <w:r w:rsidRPr="00734A2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1244-КЗ</w:t>
        </w:r>
      </w:hyperlink>
      <w:r w:rsidRPr="00734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муниципальной службе в Краснодарском крае», </w:t>
      </w:r>
      <w:hyperlink r:id="rId9" w:history="1">
        <w:r w:rsidR="00734A2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от 3 июня 2009 года № </w:t>
        </w:r>
        <w:r w:rsidRPr="00734A2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1740-КЗ</w:t>
        </w:r>
      </w:hyperlink>
      <w:r w:rsidRPr="00734A22">
        <w:rPr>
          <w:rFonts w:ascii="Times New Roman" w:hAnsi="Times New Roman" w:cs="Times New Roman"/>
          <w:sz w:val="28"/>
          <w:szCs w:val="28"/>
        </w:rPr>
        <w:t xml:space="preserve"> «О порядке присвоения и сохранения классных чинов муниципальных служащих в Краснодарском крае».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102"/>
      <w:bookmarkEnd w:id="1"/>
      <w:r w:rsidRPr="00734A22">
        <w:rPr>
          <w:rFonts w:ascii="Times New Roman" w:hAnsi="Times New Roman" w:cs="Times New Roman"/>
          <w:sz w:val="28"/>
          <w:szCs w:val="28"/>
        </w:rPr>
        <w:t xml:space="preserve">1.2. Положение о порядке сдачи квалификационного экзамена муниципальными </w:t>
      </w:r>
      <w:r w:rsidR="003B7FA3" w:rsidRPr="00734A22">
        <w:rPr>
          <w:rFonts w:ascii="Times New Roman" w:hAnsi="Times New Roman" w:cs="Times New Roman"/>
          <w:sz w:val="28"/>
          <w:szCs w:val="28"/>
        </w:rPr>
        <w:t>служащими администрации Вышестеблиевского сельского поселения Темрюкского</w:t>
      </w:r>
      <w:r w:rsidRPr="00734A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B7FA3" w:rsidRPr="00734A22">
        <w:rPr>
          <w:rFonts w:ascii="Times New Roman" w:hAnsi="Times New Roman" w:cs="Times New Roman"/>
          <w:sz w:val="28"/>
          <w:szCs w:val="28"/>
        </w:rPr>
        <w:t>а</w:t>
      </w:r>
      <w:r w:rsidRPr="00734A22">
        <w:rPr>
          <w:rFonts w:ascii="Times New Roman" w:hAnsi="Times New Roman" w:cs="Times New Roman"/>
          <w:sz w:val="28"/>
          <w:szCs w:val="28"/>
        </w:rPr>
        <w:t xml:space="preserve"> (далее - Положение) устанавливает порядок сдачи квалификационного экзамена муниципальными служащими, замещающими должности муници</w:t>
      </w:r>
      <w:r w:rsidR="003B7FA3" w:rsidRPr="00734A22">
        <w:rPr>
          <w:rFonts w:ascii="Times New Roman" w:hAnsi="Times New Roman" w:cs="Times New Roman"/>
          <w:sz w:val="28"/>
          <w:szCs w:val="28"/>
        </w:rPr>
        <w:t>пальной службы в администрации Вышестеблиевского сельского поселения Темрюкского</w:t>
      </w:r>
      <w:r w:rsidRPr="00734A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B7FA3" w:rsidRPr="00734A22">
        <w:rPr>
          <w:rFonts w:ascii="Times New Roman" w:hAnsi="Times New Roman" w:cs="Times New Roman"/>
          <w:sz w:val="28"/>
          <w:szCs w:val="28"/>
        </w:rPr>
        <w:t xml:space="preserve">а </w:t>
      </w:r>
      <w:r w:rsidRPr="00734A22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служащие), а также порядок оценки их знаний, навыков и умений (профессионального уровня). 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03"/>
      <w:bookmarkEnd w:id="2"/>
      <w:r w:rsidRPr="00734A22">
        <w:rPr>
          <w:rFonts w:ascii="Times New Roman" w:hAnsi="Times New Roman" w:cs="Times New Roman"/>
          <w:sz w:val="28"/>
          <w:szCs w:val="28"/>
        </w:rPr>
        <w:t>1.3. Квалификационный экзамен проводится в целях оценки знаний, навыков и умений (профессионального уровня) муниципальных служащих для последующего присвоения классного чина.</w:t>
      </w:r>
    </w:p>
    <w:bookmarkEnd w:id="3"/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B5A48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734A22">
        <w:rPr>
          <w:rFonts w:ascii="Times New Roman" w:hAnsi="Times New Roman" w:cs="Times New Roman"/>
          <w:bCs/>
          <w:color w:val="26282F"/>
          <w:sz w:val="28"/>
          <w:szCs w:val="28"/>
        </w:rPr>
        <w:t>2. ОРГАНИЗАЦИЯ ПРОВЕДЕНИЯ КВАЛИФИКАЦИОННОГО ЭКЗАМЕНА</w:t>
      </w:r>
    </w:p>
    <w:p w:rsidR="00734A22" w:rsidRPr="00734A22" w:rsidRDefault="00734A22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204"/>
      <w:r w:rsidRPr="00734A22">
        <w:rPr>
          <w:rFonts w:ascii="Times New Roman" w:hAnsi="Times New Roman" w:cs="Times New Roman"/>
          <w:sz w:val="28"/>
          <w:szCs w:val="28"/>
        </w:rPr>
        <w:t>2.1. Квалификационный экзамен сдают муниципальные служащие, замещающие на определенный срок полномочий должности муниципальной службы в муниципальном образовании Темрюкский район.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206"/>
      <w:bookmarkEnd w:id="4"/>
      <w:r w:rsidRPr="00734A22">
        <w:rPr>
          <w:rFonts w:ascii="Times New Roman" w:hAnsi="Times New Roman" w:cs="Times New Roman"/>
          <w:sz w:val="28"/>
          <w:szCs w:val="28"/>
        </w:rPr>
        <w:t>2.2. Квалификационный экзамен проводится по инициативе муниципального служащего не позднее чем через три месяца после дня подачи муниципальным служащим письменного заявления о присвоении классного чина.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 xml:space="preserve">2.3. Первый классный чин присваивается муниципальному служащему после успешного завершения испытания, а если испытание не </w:t>
      </w:r>
      <w:r w:rsidRPr="00734A22">
        <w:rPr>
          <w:rFonts w:ascii="Times New Roman" w:hAnsi="Times New Roman" w:cs="Times New Roman"/>
          <w:sz w:val="28"/>
          <w:szCs w:val="28"/>
        </w:rPr>
        <w:lastRenderedPageBreak/>
        <w:t>устанавливалось, то не ранее чем через три месяца после назначения муниципального служащего на должность муниципальной службы.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208"/>
      <w:bookmarkEnd w:id="5"/>
      <w:r w:rsidRPr="00734A22">
        <w:rPr>
          <w:rFonts w:ascii="Times New Roman" w:hAnsi="Times New Roman" w:cs="Times New Roman"/>
          <w:sz w:val="28"/>
          <w:szCs w:val="28"/>
        </w:rPr>
        <w:t>2.4. Квалификационный экзамен проводится по мере необходимости и решение о его проведении оформляется муниципальным правовым актом админист</w:t>
      </w:r>
      <w:r w:rsidR="003B7FA3" w:rsidRPr="00734A22"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Pr="00734A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B7FA3" w:rsidRPr="00734A22">
        <w:rPr>
          <w:rFonts w:ascii="Times New Roman" w:hAnsi="Times New Roman" w:cs="Times New Roman"/>
          <w:sz w:val="28"/>
          <w:szCs w:val="28"/>
        </w:rPr>
        <w:t xml:space="preserve">а. </w:t>
      </w:r>
    </w:p>
    <w:bookmarkEnd w:id="6"/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В решении о проведении квалификационного экзамена указываются: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2081"/>
      <w:r w:rsidRPr="00734A22">
        <w:rPr>
          <w:rFonts w:ascii="Times New Roman" w:hAnsi="Times New Roman" w:cs="Times New Roman"/>
          <w:sz w:val="28"/>
          <w:szCs w:val="28"/>
        </w:rPr>
        <w:t>дата и время проведения квалификационного экзамена;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2082"/>
      <w:bookmarkEnd w:id="7"/>
      <w:r w:rsidRPr="00734A22">
        <w:rPr>
          <w:rFonts w:ascii="Times New Roman" w:hAnsi="Times New Roman" w:cs="Times New Roman"/>
          <w:sz w:val="28"/>
          <w:szCs w:val="28"/>
        </w:rPr>
        <w:t>список муниципальных служащих, которые должны сдавать квалификационный экзамен;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22083"/>
      <w:bookmarkEnd w:id="8"/>
      <w:r w:rsidRPr="00734A22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проведения квалификационного экзамена.</w:t>
      </w:r>
    </w:p>
    <w:bookmarkEnd w:id="9"/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2.5. Решение о предстоящей сдаче квалификационного экзамена доводится до сведения муниципального служащего, которому предстоит сдача квалификационного экзамена, не позднее, чем за две недели до его проведения.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2.6. Не позднее чем за семь дней до проведения квалификационного экзамена непосредственный руководитель муниципального служащего представляет мотивированный отзыв об уровне знаний, навыков и умений (профессиональном уровне) муниципального служащего и о возможности присвоения ему классного чина муниципального служащего по форме согласно приложению № 1 к настоящему Положению.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В отзыве делается отметка об ознакомлении муниципального служащего с его содержанием.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Аттестационную комиссию по проведению квалификационного экзамена заявление о своём несогласии с указанным отзывом, а также дополнительные сведения о своей профессиональной служебной деятельности.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 ПРОВЕДЕНИЕ КВАЛИФИКАЦИОННОГО ЭКЗАМЕНА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3.1. Квалификационный экзамен проводится Аттестац</w:t>
      </w:r>
      <w:r w:rsidR="00796595" w:rsidRPr="00734A22">
        <w:rPr>
          <w:rFonts w:ascii="Times New Roman" w:hAnsi="Times New Roman" w:cs="Times New Roman"/>
          <w:sz w:val="28"/>
          <w:szCs w:val="28"/>
        </w:rPr>
        <w:t>ионной комиссией администрации Вышестеблиевского сельского поселения Темрюкского</w:t>
      </w:r>
      <w:r w:rsidRPr="00734A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96595" w:rsidRPr="00734A22">
        <w:rPr>
          <w:rFonts w:ascii="Times New Roman" w:hAnsi="Times New Roman" w:cs="Times New Roman"/>
          <w:sz w:val="28"/>
          <w:szCs w:val="28"/>
        </w:rPr>
        <w:t>а</w:t>
      </w:r>
      <w:r w:rsidRPr="00734A22">
        <w:rPr>
          <w:rFonts w:ascii="Times New Roman" w:hAnsi="Times New Roman" w:cs="Times New Roman"/>
          <w:sz w:val="28"/>
          <w:szCs w:val="28"/>
        </w:rPr>
        <w:t xml:space="preserve"> по проведению квалификационного экзамена (далее - Аттестационная комиссия по проведению квалификационного экзамена).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2209"/>
      <w:r w:rsidRPr="00734A22">
        <w:rPr>
          <w:rFonts w:ascii="Times New Roman" w:hAnsi="Times New Roman" w:cs="Times New Roman"/>
          <w:sz w:val="28"/>
          <w:szCs w:val="28"/>
        </w:rPr>
        <w:t xml:space="preserve">3.2. Порядок проведения заседания Аттестационной комиссии, правомочность, порядок принятия решения Аттестационной комиссии определяется муниципальным правовым актом, регулирующим порядок проведения аттестации муниципальных служащих. 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3.4. Аттестационная комиссия по проведению квалификационного экзамена состоит из председателя, заместителей председателя, секретаря и других членов комиссии.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Члены Аттестационной комиссии по проведению квалификационного экзамена из числа муниципальных служащих админист</w:t>
      </w:r>
      <w:r w:rsidR="00796595" w:rsidRPr="00734A22"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Pr="00734A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96595" w:rsidRPr="00734A22">
        <w:rPr>
          <w:rFonts w:ascii="Times New Roman" w:hAnsi="Times New Roman" w:cs="Times New Roman"/>
          <w:sz w:val="28"/>
          <w:szCs w:val="28"/>
        </w:rPr>
        <w:t>а</w:t>
      </w:r>
      <w:r w:rsidRPr="00734A22">
        <w:rPr>
          <w:rFonts w:ascii="Times New Roman" w:hAnsi="Times New Roman" w:cs="Times New Roman"/>
          <w:sz w:val="28"/>
          <w:szCs w:val="28"/>
        </w:rPr>
        <w:t xml:space="preserve"> утверждаются распоряжением админист</w:t>
      </w:r>
      <w:r w:rsidR="00796595" w:rsidRPr="00734A22">
        <w:rPr>
          <w:rFonts w:ascii="Times New Roman" w:hAnsi="Times New Roman" w:cs="Times New Roman"/>
          <w:sz w:val="28"/>
          <w:szCs w:val="28"/>
        </w:rPr>
        <w:t>рации Вышестеблие</w:t>
      </w:r>
      <w:r w:rsidR="00C9345E" w:rsidRPr="00734A22">
        <w:rPr>
          <w:rFonts w:ascii="Times New Roman" w:hAnsi="Times New Roman" w:cs="Times New Roman"/>
          <w:sz w:val="28"/>
          <w:szCs w:val="28"/>
        </w:rPr>
        <w:t>вского сельского поселения Темрюкского</w:t>
      </w:r>
      <w:r w:rsidRPr="00734A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9345E" w:rsidRPr="00734A22">
        <w:rPr>
          <w:rFonts w:ascii="Times New Roman" w:hAnsi="Times New Roman" w:cs="Times New Roman"/>
          <w:sz w:val="28"/>
          <w:szCs w:val="28"/>
        </w:rPr>
        <w:t>а</w:t>
      </w:r>
      <w:r w:rsidRPr="00734A22">
        <w:rPr>
          <w:rFonts w:ascii="Times New Roman" w:hAnsi="Times New Roman" w:cs="Times New Roman"/>
          <w:sz w:val="28"/>
          <w:szCs w:val="28"/>
        </w:rPr>
        <w:t>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lastRenderedPageBreak/>
        <w:t>Председатель, заместители председателя и секретарь Аттестационной комиссии по проведению квалификационного экзамена избираются из состава Аттестационной комиссии по проведению квалификационного экзамена на её первом заседании.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3.5. Заседания Аттестационной комиссии по проведению квалификационного экзамена проводятся по мере необходимости.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Заседание Аттестационной комиссии по проведению квалификационного экзамена правомочно, если на нём присутствует более половины её членов.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3.6. На период сдачи квалификационного экзамена муниципального служащего, являющегося членом Аттестационной комиссии по проведению квалификационного экзамена, его членство в этой комиссии приостанавливается.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3.7. Решения Аттестационной комиссии по проведению квалификационного экзамена по вопросам, отнесённым к её компетенции настоящим Положением, принимаются простым большинством голосов. При равенстве голосов членов Аттестационной комиссии по проведению квалификационного экзамена муниципальный служащий считается сдавшим квалификационный экзамен и ему присваивается классный чин в соответствии с замещаемой должностью муниципальной службы соответствующей группы должностей.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3.8. Секретарь Аттестационной комиссии по проведению квалификационного экзамена ведёт протокол заседания, в котором отражается информация о принятых решениях. Протокол подписывают председатель, секретарь и все члены Аттестационной комиссии по проведению квалификационного экзамена.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Член Аттестационной комиссии по проведению квалификационного экзамена, не согласный с решением Аттестационной комиссии по проведению квалификационного экзамена, вправе изложить особое мнение в протоколе заседания Аттестационной комиссии по проведению квалификационного экзамена и в экзаменационном листе.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3.9. При проведении квалификационного экзамена Аттестационная комиссия по проведению квалификационного экзамена оценивает знания, навыки и умения (профессиональный уровень) муниципальных служащих в соответствии с требованиями должностных инструкций муниципальных служащих, сложностью и ответственностью работы, выполняемой муниципальными служащими,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качеств муниципальных служащих, включая экзаменационные билеты, индивидуальное собеседование по вопросам, связанным с выполнением должностных обязанностей по замещаемой должности муниципальной службы.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 xml:space="preserve">3.10. Решение о результате квалификационного экзамена выносится Аттестационной комиссией по проведению квалификационного экзамена в отсутствие муниципального служащего открытым голосованием простым большинством голосов присутствующих на заседании членов комиссии. При </w:t>
      </w:r>
      <w:r w:rsidRPr="00734A22">
        <w:rPr>
          <w:rFonts w:ascii="Times New Roman" w:hAnsi="Times New Roman" w:cs="Times New Roman"/>
          <w:sz w:val="28"/>
          <w:szCs w:val="28"/>
        </w:rPr>
        <w:lastRenderedPageBreak/>
        <w:t xml:space="preserve">равенстве голосов муниципальный служащий признаётся сдавшим квалификационный экзамен. 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3.11. По результатам квалификационного экзамена в отношении муниципального служащего Аттестационной комиссией по проведению квалификационного экзамена выносится одно из следующих решений: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а) признать, что муниципальный служащий сдал квалификационный экзамен, и рекомендовать его для присвоения классного чина;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б) признать, что муниципальный служащий не сдал квалификационный экзамен.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3.12. Результат квалификационного экзамена заносится в экзаменационный лист муниципального служащего, составленный по форме согласно приложению № 2 к настоящему Положению.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Экзаменационный лист подписывается председателем, заместителем председателя, секретарём и членами Аттестационной комиссии по проведению квалификационного экзамена, присутствовавшими на заседании.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Муниципальный служащий знакомится с экзаменационным листом под расписку.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3.13. 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3.14. Результаты квалификационного экзамена направляются представителю нанимателя не позднее чем через семь дней после его проведения.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3.15. На основании результатов квалификационного экзамена в срок не позднее одного месяца издаётся муниципальный правовой акт органа местного самоуправления о присвоении классного чина муниципальному служащему, сдавшему квалификационный экзамен.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Запись о присвоении классного чина вносится в личное дело и трудовую книжку муниципального служащего.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3.16. Муниципальный служащий, не сдавший квалификационный экзамен, и которому на момент сдачи квалификационного экзамена классный чин не был присвоен, замещает должность муниципальной службы без присвоения классного чина.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и которому на момент сдачи квалификационного экзамена уже был присвоен классный чин, сохраняет ранее присвоенный классный чин.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A22">
        <w:rPr>
          <w:rFonts w:ascii="Times New Roman" w:hAnsi="Times New Roman" w:cs="Times New Roman"/>
          <w:sz w:val="28"/>
          <w:szCs w:val="28"/>
        </w:rPr>
        <w:t>3.17. 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5A48" w:rsidRPr="00734A22" w:rsidRDefault="00FB5A48" w:rsidP="00734A2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5A48" w:rsidRPr="00734A22" w:rsidRDefault="00C9345E" w:rsidP="00734A2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2015"/>
      <w:bookmarkEnd w:id="10"/>
      <w:r w:rsidRPr="00734A22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Л.Н.Бедакова</w:t>
      </w:r>
      <w:bookmarkEnd w:id="11"/>
    </w:p>
    <w:sectPr w:rsidR="00FB5A48" w:rsidRPr="00734A22" w:rsidSect="00734A2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C61" w:rsidRDefault="003A4C61" w:rsidP="00851C85">
      <w:pPr>
        <w:spacing w:after="0" w:line="240" w:lineRule="auto"/>
      </w:pPr>
      <w:r>
        <w:separator/>
      </w:r>
    </w:p>
  </w:endnote>
  <w:endnote w:type="continuationSeparator" w:id="0">
    <w:p w:rsidR="003A4C61" w:rsidRDefault="003A4C61" w:rsidP="00851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C61" w:rsidRDefault="003A4C61" w:rsidP="00851C85">
      <w:pPr>
        <w:spacing w:after="0" w:line="240" w:lineRule="auto"/>
      </w:pPr>
      <w:r>
        <w:separator/>
      </w:r>
    </w:p>
  </w:footnote>
  <w:footnote w:type="continuationSeparator" w:id="0">
    <w:p w:rsidR="003A4C61" w:rsidRDefault="003A4C61" w:rsidP="00851C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A48"/>
    <w:rsid w:val="000A0294"/>
    <w:rsid w:val="003A4C61"/>
    <w:rsid w:val="003B7FA3"/>
    <w:rsid w:val="00541C1F"/>
    <w:rsid w:val="005B3CBA"/>
    <w:rsid w:val="00734A22"/>
    <w:rsid w:val="00742592"/>
    <w:rsid w:val="00796595"/>
    <w:rsid w:val="00851C85"/>
    <w:rsid w:val="00877A5A"/>
    <w:rsid w:val="009E6D27"/>
    <w:rsid w:val="00A11DB4"/>
    <w:rsid w:val="00A97DB3"/>
    <w:rsid w:val="00BE0099"/>
    <w:rsid w:val="00C15EB2"/>
    <w:rsid w:val="00C9345E"/>
    <w:rsid w:val="00D53FE7"/>
    <w:rsid w:val="00D57D17"/>
    <w:rsid w:val="00F85167"/>
    <w:rsid w:val="00FB5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B5A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B5A4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51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51C85"/>
  </w:style>
  <w:style w:type="paragraph" w:styleId="a6">
    <w:name w:val="footer"/>
    <w:basedOn w:val="a"/>
    <w:link w:val="a7"/>
    <w:uiPriority w:val="99"/>
    <w:semiHidden/>
    <w:unhideWhenUsed/>
    <w:rsid w:val="00851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51C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4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44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2272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2384174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A8CAE-553E-4637-B26D-85B63D65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7</cp:revision>
  <cp:lastPrinted>2021-05-24T06:27:00Z</cp:lastPrinted>
  <dcterms:created xsi:type="dcterms:W3CDTF">2021-05-18T13:01:00Z</dcterms:created>
  <dcterms:modified xsi:type="dcterms:W3CDTF">2021-05-24T06:28:00Z</dcterms:modified>
</cp:coreProperties>
</file>