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69A" w:rsidRDefault="00E9469A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D06B6" w:rsidRPr="005D06B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E9469A" w:rsidRDefault="00E9469A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E9469A" w:rsidRDefault="00E9469A" w:rsidP="00C363AE">
      <w:pPr>
        <w:ind w:left="-360"/>
        <w:jc w:val="center"/>
        <w:rPr>
          <w:b/>
          <w:sz w:val="28"/>
          <w:szCs w:val="28"/>
        </w:rPr>
      </w:pPr>
    </w:p>
    <w:p w:rsidR="00E9469A" w:rsidRDefault="00E9469A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469A" w:rsidRPr="00950761" w:rsidRDefault="00E9469A" w:rsidP="00C363AE">
      <w:pPr>
        <w:rPr>
          <w:b/>
          <w:sz w:val="28"/>
          <w:szCs w:val="28"/>
        </w:rPr>
      </w:pPr>
    </w:p>
    <w:p w:rsidR="00E9469A" w:rsidRPr="00401E61" w:rsidRDefault="00E9469A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                                                                                              </w:t>
      </w:r>
      <w:r w:rsidR="00B2617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</w:p>
    <w:p w:rsidR="00E9469A" w:rsidRDefault="00E9469A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9469A" w:rsidRPr="00B06945" w:rsidRDefault="00E9469A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</w:t>
      </w:r>
    </w:p>
    <w:p w:rsidR="00E9469A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E9469A" w:rsidRPr="005C298D" w:rsidRDefault="00E9469A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9469A" w:rsidRPr="005C298D" w:rsidRDefault="00E9469A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E9469A" w:rsidRPr="005C298D" w:rsidRDefault="00E9469A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Вышестеблиевского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Вышестеблиевского сельского поселения Темрюкского района на 2017 год» и постановления администрации Вышестеблиевского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  муниципальных учреждений Вышестеблиевского сельского поселения Темрюкского района», п о с т а н о в л я ю:</w:t>
      </w:r>
    </w:p>
    <w:p w:rsidR="00B21494" w:rsidRPr="005C298D" w:rsidRDefault="00E9469A" w:rsidP="00B21494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</w:t>
      </w:r>
      <w:r w:rsidR="00B21494" w:rsidRPr="005C298D">
        <w:rPr>
          <w:sz w:val="28"/>
          <w:szCs w:val="28"/>
        </w:rPr>
        <w:t xml:space="preserve">1. Внести </w:t>
      </w:r>
      <w:r w:rsidR="00B21494">
        <w:rPr>
          <w:sz w:val="28"/>
          <w:szCs w:val="28"/>
        </w:rPr>
        <w:t xml:space="preserve">изменения </w:t>
      </w:r>
      <w:r w:rsidR="00B21494" w:rsidRPr="005C298D">
        <w:rPr>
          <w:sz w:val="28"/>
          <w:szCs w:val="28"/>
        </w:rPr>
        <w:t>в</w:t>
      </w:r>
      <w:r w:rsidR="00B21494">
        <w:rPr>
          <w:sz w:val="28"/>
          <w:szCs w:val="28"/>
        </w:rPr>
        <w:t xml:space="preserve"> приложение постановления</w:t>
      </w:r>
      <w:r w:rsidR="00B21494" w:rsidRPr="005C298D">
        <w:rPr>
          <w:sz w:val="28"/>
          <w:szCs w:val="28"/>
        </w:rPr>
        <w:t xml:space="preserve"> администрации Вышестеблиевского сельского поселения Темрю</w:t>
      </w:r>
      <w:r w:rsidR="00B21494">
        <w:rPr>
          <w:sz w:val="28"/>
          <w:szCs w:val="28"/>
        </w:rPr>
        <w:t>кского района от 29 декабря 2017 года № 215</w:t>
      </w:r>
      <w:r w:rsidR="00B21494"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B21494">
        <w:rPr>
          <w:sz w:val="28"/>
          <w:szCs w:val="28"/>
        </w:rPr>
        <w:t>ления Темрюкского района на 2018</w:t>
      </w:r>
      <w:r w:rsidR="00B21494" w:rsidRPr="005C298D">
        <w:rPr>
          <w:sz w:val="28"/>
          <w:szCs w:val="28"/>
        </w:rPr>
        <w:t xml:space="preserve"> год»</w:t>
      </w:r>
      <w:r w:rsidR="00B21494">
        <w:rPr>
          <w:sz w:val="28"/>
          <w:szCs w:val="28"/>
        </w:rPr>
        <w:t xml:space="preserve"> изложив его в новой редакции (приложение).</w:t>
      </w:r>
    </w:p>
    <w:p w:rsidR="00B21494" w:rsidRPr="001368CF" w:rsidRDefault="00B21494" w:rsidP="00B21494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2.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обеспечить </w:t>
      </w:r>
      <w:r w:rsidRPr="001368CF"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  </w:t>
      </w:r>
    </w:p>
    <w:p w:rsidR="00B21494" w:rsidRPr="001368CF" w:rsidRDefault="00B21494" w:rsidP="00B21494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68CF">
        <w:rPr>
          <w:rFonts w:ascii="Times New Roman" w:hAnsi="Times New Roman" w:cs="Times New Roman"/>
          <w:b w:val="0"/>
          <w:sz w:val="28"/>
          <w:szCs w:val="28"/>
        </w:rPr>
        <w:t>3. Постановление администрации Вышестеблиевского сельского поселения Темрюкского района</w:t>
      </w:r>
      <w:r w:rsidR="00B26173">
        <w:rPr>
          <w:rFonts w:ascii="Times New Roman" w:hAnsi="Times New Roman" w:cs="Times New Roman"/>
          <w:b w:val="0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апреля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26173">
        <w:rPr>
          <w:rFonts w:ascii="Times New Roman" w:hAnsi="Times New Roman" w:cs="Times New Roman"/>
          <w:b w:val="0"/>
          <w:sz w:val="28"/>
          <w:szCs w:val="28"/>
        </w:rPr>
        <w:t>74</w:t>
      </w:r>
      <w:r w:rsidRPr="001368CF">
        <w:rPr>
          <w:b w:val="0"/>
          <w:sz w:val="28"/>
          <w:szCs w:val="28"/>
        </w:rPr>
        <w:t xml:space="preserve"> 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</w:t>
      </w:r>
      <w:r w:rsidRPr="001368CF">
        <w:rPr>
          <w:rFonts w:ascii="Times New Roman" w:hAnsi="Times New Roman" w:cs="Times New Roman"/>
          <w:b w:val="0"/>
          <w:sz w:val="28"/>
          <w:szCs w:val="28"/>
        </w:rPr>
        <w:lastRenderedPageBreak/>
        <w:t>Темрюкского района от 29 декабря 2017 года № 215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</w:t>
      </w:r>
    </w:p>
    <w:p w:rsidR="00B21494" w:rsidRPr="005C298D" w:rsidRDefault="00B21494" w:rsidP="00B21494">
      <w:pPr>
        <w:pStyle w:val="ConsNormal"/>
        <w:widowControl/>
        <w:ind w:firstLine="851"/>
        <w:jc w:val="both"/>
        <w:rPr>
          <w:b/>
          <w:sz w:val="28"/>
          <w:szCs w:val="28"/>
        </w:rPr>
      </w:pPr>
      <w:r w:rsidRPr="001368CF">
        <w:rPr>
          <w:sz w:val="28"/>
          <w:szCs w:val="28"/>
        </w:rPr>
        <w:t>4.</w:t>
      </w:r>
      <w:r w:rsidRPr="005C298D">
        <w:rPr>
          <w:sz w:val="28"/>
          <w:szCs w:val="28"/>
        </w:rPr>
        <w:t xml:space="preserve"> Контроль за выполнением  постановления</w:t>
      </w:r>
      <w:r>
        <w:rPr>
          <w:sz w:val="28"/>
          <w:szCs w:val="28"/>
        </w:rPr>
        <w:t xml:space="preserve"> «</w:t>
      </w:r>
      <w:r w:rsidRPr="005C298D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</w:t>
      </w:r>
    </w:p>
    <w:p w:rsidR="00B21494" w:rsidRPr="005C298D" w:rsidRDefault="00B21494" w:rsidP="00B21494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И.С. Печеную</w:t>
      </w:r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B21494" w:rsidRPr="005C298D" w:rsidRDefault="00B21494" w:rsidP="00B21494">
      <w:pPr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Pr="005C298D">
        <w:rPr>
          <w:sz w:val="28"/>
          <w:szCs w:val="28"/>
        </w:rPr>
        <w:t>. Настоящее постановление вступает в силу со дня подписания.</w:t>
      </w:r>
    </w:p>
    <w:p w:rsidR="00B21494" w:rsidRPr="005C298D" w:rsidRDefault="00B21494" w:rsidP="00B21494">
      <w:pPr>
        <w:rPr>
          <w:sz w:val="28"/>
          <w:szCs w:val="28"/>
        </w:rPr>
      </w:pPr>
    </w:p>
    <w:p w:rsidR="00E9469A" w:rsidRPr="005C298D" w:rsidRDefault="00E9469A" w:rsidP="00B21494">
      <w:pPr>
        <w:pStyle w:val="ConsNormal"/>
        <w:widowControl/>
        <w:ind w:firstLine="851"/>
        <w:jc w:val="both"/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Глава Вышестеблиевского сельского</w:t>
      </w:r>
    </w:p>
    <w:p w:rsidR="00E9469A" w:rsidRPr="005C298D" w:rsidRDefault="00E9469A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p w:rsidR="00E9469A" w:rsidRDefault="00E9469A" w:rsidP="000A1760">
      <w:pPr>
        <w:rPr>
          <w:sz w:val="28"/>
          <w:szCs w:val="28"/>
        </w:rPr>
      </w:pPr>
    </w:p>
    <w:p w:rsidR="00E9469A" w:rsidRDefault="00E9469A" w:rsidP="000A1760">
      <w:pPr>
        <w:rPr>
          <w:sz w:val="28"/>
          <w:szCs w:val="28"/>
        </w:rPr>
      </w:pPr>
    </w:p>
    <w:p w:rsidR="00E9469A" w:rsidRPr="005C298D" w:rsidRDefault="00E9469A" w:rsidP="000A1760">
      <w:pPr>
        <w:rPr>
          <w:sz w:val="28"/>
          <w:szCs w:val="28"/>
        </w:rPr>
      </w:pPr>
    </w:p>
    <w:sectPr w:rsidR="00E9469A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673" w:rsidRDefault="00BA0673" w:rsidP="005138E1">
      <w:r>
        <w:separator/>
      </w:r>
    </w:p>
  </w:endnote>
  <w:endnote w:type="continuationSeparator" w:id="1">
    <w:p w:rsidR="00BA0673" w:rsidRDefault="00BA0673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673" w:rsidRDefault="00BA0673" w:rsidP="005138E1">
      <w:r>
        <w:separator/>
      </w:r>
    </w:p>
  </w:footnote>
  <w:footnote w:type="continuationSeparator" w:id="1">
    <w:p w:rsidR="00BA0673" w:rsidRDefault="00BA0673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69A" w:rsidRDefault="00E9469A">
    <w:pPr>
      <w:pStyle w:val="ab"/>
      <w:jc w:val="center"/>
    </w:pPr>
  </w:p>
  <w:p w:rsidR="00E9469A" w:rsidRDefault="00E9469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0511B"/>
    <w:rsid w:val="0011265D"/>
    <w:rsid w:val="001266C8"/>
    <w:rsid w:val="001361C8"/>
    <w:rsid w:val="00136D0D"/>
    <w:rsid w:val="00161400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1F57BB"/>
    <w:rsid w:val="00200032"/>
    <w:rsid w:val="002033E7"/>
    <w:rsid w:val="00223223"/>
    <w:rsid w:val="002766B2"/>
    <w:rsid w:val="002963F9"/>
    <w:rsid w:val="002B2F79"/>
    <w:rsid w:val="002D6EAE"/>
    <w:rsid w:val="002E319E"/>
    <w:rsid w:val="002F5987"/>
    <w:rsid w:val="00305170"/>
    <w:rsid w:val="00336ED2"/>
    <w:rsid w:val="003370CA"/>
    <w:rsid w:val="00354CBA"/>
    <w:rsid w:val="00377363"/>
    <w:rsid w:val="00386D5D"/>
    <w:rsid w:val="00395916"/>
    <w:rsid w:val="003C3E2F"/>
    <w:rsid w:val="003C71CB"/>
    <w:rsid w:val="003D5662"/>
    <w:rsid w:val="003E2357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828E6"/>
    <w:rsid w:val="005C298D"/>
    <w:rsid w:val="005D06B6"/>
    <w:rsid w:val="005D437C"/>
    <w:rsid w:val="005E15E3"/>
    <w:rsid w:val="005E33E3"/>
    <w:rsid w:val="005F166C"/>
    <w:rsid w:val="0060183E"/>
    <w:rsid w:val="00616C81"/>
    <w:rsid w:val="0063435F"/>
    <w:rsid w:val="0064400E"/>
    <w:rsid w:val="00663BA1"/>
    <w:rsid w:val="006670B2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6D87"/>
    <w:rsid w:val="00786E3C"/>
    <w:rsid w:val="007A440F"/>
    <w:rsid w:val="007B77D9"/>
    <w:rsid w:val="007C0868"/>
    <w:rsid w:val="007C64A9"/>
    <w:rsid w:val="007E2675"/>
    <w:rsid w:val="007F2AF6"/>
    <w:rsid w:val="007F4033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D4B9C"/>
    <w:rsid w:val="00AE2487"/>
    <w:rsid w:val="00AF49D1"/>
    <w:rsid w:val="00B03678"/>
    <w:rsid w:val="00B068CF"/>
    <w:rsid w:val="00B06945"/>
    <w:rsid w:val="00B07157"/>
    <w:rsid w:val="00B15D0C"/>
    <w:rsid w:val="00B17570"/>
    <w:rsid w:val="00B21494"/>
    <w:rsid w:val="00B23D9B"/>
    <w:rsid w:val="00B25EFC"/>
    <w:rsid w:val="00B26173"/>
    <w:rsid w:val="00B474CA"/>
    <w:rsid w:val="00B675FD"/>
    <w:rsid w:val="00B81919"/>
    <w:rsid w:val="00BA0673"/>
    <w:rsid w:val="00BA18EF"/>
    <w:rsid w:val="00BA55D6"/>
    <w:rsid w:val="00BB7003"/>
    <w:rsid w:val="00BC095A"/>
    <w:rsid w:val="00BC1E52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1FF5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743DF"/>
    <w:rsid w:val="00E91756"/>
    <w:rsid w:val="00E9469A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3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504</Words>
  <Characters>2877</Characters>
  <Application>Microsoft Office Word</Application>
  <DocSecurity>0</DocSecurity>
  <Lines>23</Lines>
  <Paragraphs>6</Paragraphs>
  <ScaleCrop>false</ScaleCrop>
  <Company>MoBIL GROUP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40</cp:revision>
  <cp:lastPrinted>2018-04-02T05:55:00Z</cp:lastPrinted>
  <dcterms:created xsi:type="dcterms:W3CDTF">2016-04-11T10:59:00Z</dcterms:created>
  <dcterms:modified xsi:type="dcterms:W3CDTF">2018-06-22T06:07:00Z</dcterms:modified>
</cp:coreProperties>
</file>