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6F1" w:rsidRPr="00AE751C" w:rsidRDefault="003617CD" w:rsidP="00AE751C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</w:t>
      </w:r>
      <w:r w:rsidR="00CE39D7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НИЕ № </w:t>
      </w:r>
      <w:r w:rsidR="00D346F1" w:rsidRPr="00AE751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2</w:t>
      </w:r>
    </w:p>
    <w:p w:rsidR="00D346F1" w:rsidRPr="00AE751C" w:rsidRDefault="00D346F1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Pr="00AE751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Административному регламенту</w:t>
        </w:r>
      </w:hyperlink>
    </w:p>
    <w:p w:rsidR="00D346F1" w:rsidRPr="00AE751C" w:rsidRDefault="00D346F1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предоставления муниципальной услуги</w:t>
      </w:r>
    </w:p>
    <w:p w:rsidR="00D346F1" w:rsidRPr="00AE751C" w:rsidRDefault="00D346F1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Fonts w:ascii="Times New Roman" w:hAnsi="Times New Roman" w:cs="Times New Roman"/>
          <w:sz w:val="28"/>
          <w:szCs w:val="28"/>
        </w:rPr>
        <w:t>«Предоставление копий правовых актов</w:t>
      </w:r>
    </w:p>
    <w:p w:rsidR="00D346F1" w:rsidRPr="00AE751C" w:rsidRDefault="00B43B4F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 сельского поселения</w:t>
      </w:r>
      <w:r w:rsidR="00AE751C">
        <w:rPr>
          <w:rFonts w:ascii="Times New Roman" w:hAnsi="Times New Roman" w:cs="Times New Roman"/>
          <w:sz w:val="28"/>
          <w:szCs w:val="28"/>
        </w:rPr>
        <w:t xml:space="preserve"> </w:t>
      </w:r>
      <w:r w:rsidR="00D346F1" w:rsidRPr="00AE751C">
        <w:rPr>
          <w:rFonts w:ascii="Times New Roman" w:hAnsi="Times New Roman" w:cs="Times New Roman"/>
          <w:sz w:val="28"/>
          <w:szCs w:val="28"/>
        </w:rPr>
        <w:t>Темрюкский район»</w:t>
      </w:r>
    </w:p>
    <w:p w:rsidR="00D346F1" w:rsidRDefault="00D346F1" w:rsidP="00D346F1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346F1" w:rsidRDefault="00D346F1" w:rsidP="00D346F1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346F1" w:rsidRPr="00E01C53" w:rsidRDefault="00D346F1" w:rsidP="00D346F1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01C53">
        <w:rPr>
          <w:rFonts w:ascii="Times New Roman" w:hAnsi="Times New Roman" w:cs="Times New Roman"/>
          <w:b w:val="0"/>
          <w:color w:val="auto"/>
          <w:sz w:val="28"/>
          <w:szCs w:val="28"/>
        </w:rPr>
        <w:t>БЛОК-СХЕМА</w:t>
      </w:r>
      <w:r w:rsidRPr="00E01C53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последовательности действий при предоставлении Муниципальной услуги</w:t>
      </w:r>
    </w:p>
    <w:p w:rsidR="001C3745" w:rsidRPr="001C3745" w:rsidRDefault="001C3745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1C3745" w:rsidRPr="001C3745" w:rsidTr="001C3745">
        <w:trPr>
          <w:trHeight w:val="727"/>
        </w:trPr>
        <w:tc>
          <w:tcPr>
            <w:tcW w:w="5528" w:type="dxa"/>
            <w:vAlign w:val="center"/>
          </w:tcPr>
          <w:p w:rsidR="001C3745" w:rsidRPr="001C3745" w:rsidRDefault="001C3745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Прием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первичная обработка и регистрация заявления – 1 день</w:t>
            </w:r>
          </w:p>
        </w:tc>
      </w:tr>
    </w:tbl>
    <w:p w:rsidR="001C3745" w:rsidRPr="001C3745" w:rsidRDefault="00A2750A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254.95pt;margin-top:.2pt;width:7.15pt;height:15pt;z-index:251660288;mso-position-horizontal-relative:text;mso-position-vertical-relative:text"/>
        </w:pic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1C3745" w:rsidRPr="001C3745" w:rsidTr="001C3745">
        <w:trPr>
          <w:trHeight w:val="986"/>
        </w:trPr>
        <w:tc>
          <w:tcPr>
            <w:tcW w:w="5528" w:type="dxa"/>
            <w:vAlign w:val="center"/>
          </w:tcPr>
          <w:p w:rsidR="001C3745" w:rsidRPr="001C3745" w:rsidRDefault="001C3745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Рассмотрение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принятого з</w:t>
            </w: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аявления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 день</w:t>
            </w:r>
          </w:p>
        </w:tc>
      </w:tr>
    </w:tbl>
    <w:p w:rsidR="001C3745" w:rsidRPr="001C3745" w:rsidRDefault="00A2750A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67" style="position:absolute;margin-left:258.55pt;margin-top:.15pt;width:7.15pt;height:31pt;z-index:251667456;mso-position-horizontal-relative:text;mso-position-vertical-relative:text"/>
        </w:pict>
      </w:r>
    </w:p>
    <w:p w:rsidR="001C3745" w:rsidRPr="001C3745" w:rsidRDefault="001C3745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1C3745" w:rsidRPr="001C3745" w:rsidTr="001C3745">
        <w:trPr>
          <w:trHeight w:val="731"/>
        </w:trPr>
        <w:tc>
          <w:tcPr>
            <w:tcW w:w="5528" w:type="dxa"/>
          </w:tcPr>
          <w:p w:rsidR="001C3745" w:rsidRPr="001C3745" w:rsidRDefault="001C3745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Наличие оснований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для отказа</w:t>
            </w:r>
          </w:p>
        </w:tc>
      </w:tr>
    </w:tbl>
    <w:p w:rsidR="001C3745" w:rsidRPr="001C3745" w:rsidRDefault="00A2750A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67" style="position:absolute;margin-left:323.15pt;margin-top:-.3pt;width:7.15pt;height:14pt;z-index:251669504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67" style="position:absolute;margin-left:151.8pt;margin-top:-.3pt;width:7.15pt;height:14pt;z-index:251668480;mso-position-horizontal-relative:text;mso-position-vertical-relative:text"/>
        </w:pic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552"/>
        <w:gridCol w:w="3260"/>
      </w:tblGrid>
      <w:tr w:rsidR="001C3745" w:rsidRPr="001C3745" w:rsidTr="001C3745">
        <w:trPr>
          <w:trHeight w:val="498"/>
        </w:trPr>
        <w:tc>
          <w:tcPr>
            <w:tcW w:w="3402" w:type="dxa"/>
            <w:vAlign w:val="center"/>
          </w:tcPr>
          <w:p w:rsidR="001C3745" w:rsidRPr="001C3745" w:rsidRDefault="001C3745" w:rsidP="001C3745">
            <w:pPr>
              <w:pStyle w:val="a6"/>
              <w:ind w:left="-10"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1C3745" w:rsidRPr="001C3745" w:rsidRDefault="001C3745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3745" w:rsidRPr="001C3745" w:rsidRDefault="001C3745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3745" w:rsidRPr="001C3745" w:rsidRDefault="001C3745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1C3745" w:rsidRPr="001C3745" w:rsidRDefault="00A2750A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67" style="position:absolute;margin-left:64.25pt;margin-top:.25pt;width:7.15pt;height:15pt;z-index:251661312;mso-position-horizontal-relative:text;mso-position-vertical-relative:tex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67" style="position:absolute;margin-left:374.95pt;margin-top:.25pt;width:7.15pt;height:15pt;z-index:251662336;mso-position-horizontal-relative:text;mso-position-vertical-relative:text"/>
        </w:pic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552"/>
        <w:gridCol w:w="3260"/>
      </w:tblGrid>
      <w:tr w:rsidR="001C3745" w:rsidRPr="001C3745" w:rsidTr="001C3745">
        <w:trPr>
          <w:trHeight w:val="1260"/>
        </w:trPr>
        <w:tc>
          <w:tcPr>
            <w:tcW w:w="3402" w:type="dxa"/>
          </w:tcPr>
          <w:p w:rsidR="001C3745" w:rsidRPr="001C3745" w:rsidRDefault="00A2750A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8" type="#_x0000_t67" style="position:absolute;margin-left:70.85pt;margin-top:62.25pt;width:7.15pt;height:15pt;z-index:251670528"/>
              </w:pict>
            </w:r>
            <w:r w:rsidR="001C3745" w:rsidRPr="001C3745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</w:t>
            </w:r>
            <w:r w:rsidR="001C37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3745" w:rsidRPr="001C3745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1C37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3745" w:rsidRPr="001C374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1C3745" w:rsidRPr="001C3745" w:rsidRDefault="001C3745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3745" w:rsidRPr="001C3745" w:rsidRDefault="001C3745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3745" w:rsidRPr="001C3745" w:rsidRDefault="001C3745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1C3745" w:rsidRDefault="001C3745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Выдача заверенной копии правового акта – </w:t>
            </w:r>
          </w:p>
          <w:p w:rsidR="001C3745" w:rsidRPr="001C3745" w:rsidRDefault="001C3745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</w:tbl>
    <w:p w:rsidR="001C3745" w:rsidRPr="001C3745" w:rsidRDefault="001C3745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34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</w:tblGrid>
      <w:tr w:rsidR="001C3745" w:rsidRPr="001C3745" w:rsidTr="001C3745">
        <w:trPr>
          <w:trHeight w:val="840"/>
        </w:trPr>
        <w:tc>
          <w:tcPr>
            <w:tcW w:w="3402" w:type="dxa"/>
            <w:vAlign w:val="center"/>
          </w:tcPr>
          <w:p w:rsidR="001C3745" w:rsidRPr="001C3745" w:rsidRDefault="001C3745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 xml:space="preserve">Уведомление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</w:t>
            </w: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об отказе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в предоставлении</w:t>
            </w:r>
          </w:p>
          <w:p w:rsidR="001C3745" w:rsidRPr="001C3745" w:rsidRDefault="001C3745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374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1C3745" w:rsidRPr="001C3745" w:rsidRDefault="001C3745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C3745" w:rsidRPr="001C3745" w:rsidRDefault="001C3745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346F1" w:rsidRPr="001C3745" w:rsidRDefault="00D346F1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346F1" w:rsidRPr="002C12BB" w:rsidRDefault="00D346F1" w:rsidP="00AE751C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2C12B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Заместитель главы</w:t>
      </w:r>
    </w:p>
    <w:p w:rsidR="00D346F1" w:rsidRPr="002C12BB" w:rsidRDefault="00B43B4F" w:rsidP="00AE751C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 сельского поселения</w:t>
      </w:r>
    </w:p>
    <w:p w:rsidR="00226653" w:rsidRPr="00AE751C" w:rsidRDefault="00D346F1" w:rsidP="00AE751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C12B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Темрюкский район                                                      </w:t>
      </w:r>
      <w:r w:rsidR="00AE751C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</w:t>
      </w:r>
      <w:r w:rsidR="00B43B4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В.А.Мазурин</w:t>
      </w:r>
    </w:p>
    <w:sectPr w:rsidR="00226653" w:rsidRPr="00AE751C" w:rsidSect="00AE7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D346F1"/>
    <w:rsid w:val="000913EE"/>
    <w:rsid w:val="001207F3"/>
    <w:rsid w:val="001C3745"/>
    <w:rsid w:val="00226653"/>
    <w:rsid w:val="0035218E"/>
    <w:rsid w:val="003617CD"/>
    <w:rsid w:val="00A2750A"/>
    <w:rsid w:val="00AE751C"/>
    <w:rsid w:val="00B43B4F"/>
    <w:rsid w:val="00CE39D7"/>
    <w:rsid w:val="00D3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F3"/>
  </w:style>
  <w:style w:type="paragraph" w:styleId="1">
    <w:name w:val="heading 1"/>
    <w:basedOn w:val="a"/>
    <w:next w:val="a"/>
    <w:link w:val="10"/>
    <w:uiPriority w:val="99"/>
    <w:qFormat/>
    <w:rsid w:val="00D346F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346F1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D346F1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D346F1"/>
    <w:rPr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D346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styleId="a6">
    <w:name w:val="No Spacing"/>
    <w:uiPriority w:val="1"/>
    <w:qFormat/>
    <w:rsid w:val="001C37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2012-04-17T10:21:00Z</dcterms:created>
  <dcterms:modified xsi:type="dcterms:W3CDTF">2012-05-04T05:08:00Z</dcterms:modified>
</cp:coreProperties>
</file>