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EF" w:rsidRPr="005742A8" w:rsidRDefault="00BD28EF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14</w:t>
      </w:r>
    </w:p>
    <w:p w:rsidR="00BD28EF" w:rsidRPr="005742A8" w:rsidRDefault="00BD28EF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E48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Pr="00997147">
        <w:rPr>
          <w:rFonts w:ascii="Times New Roman" w:hAnsi="Times New Roman" w:cs="Times New Roman"/>
          <w:sz w:val="28"/>
          <w:szCs w:val="28"/>
        </w:rPr>
        <w:t>Внесение изменений в учетные данные граждан, состоящих на учете в качестве нуждающихся в жилых помещениях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D28EF" w:rsidRPr="00235A55" w:rsidRDefault="00BD28EF" w:rsidP="00235A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D28EF" w:rsidRPr="00427777" w:rsidRDefault="00BD28EF" w:rsidP="004277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574"/>
      <w:bookmarkEnd w:id="0"/>
      <w:r w:rsidRPr="00427777">
        <w:rPr>
          <w:rFonts w:ascii="Times New Roman" w:hAnsi="Times New Roman" w:cs="Times New Roman"/>
          <w:sz w:val="28"/>
          <w:szCs w:val="28"/>
        </w:rPr>
        <w:t>БЛОК-СХЕМА</w:t>
      </w:r>
    </w:p>
    <w:p w:rsidR="00BD28EF" w:rsidRPr="00427777" w:rsidRDefault="00BD28EF" w:rsidP="004277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последовательности</w:t>
      </w:r>
      <w:r w:rsidRPr="004277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действий по предоставлению муниципальной</w:t>
      </w:r>
    </w:p>
    <w:p w:rsidR="00BD28EF" w:rsidRPr="00427777" w:rsidRDefault="00BD28EF" w:rsidP="004277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 о внесении изменений в учетные данные граждан</w:t>
      </w:r>
      <w:r w:rsidRPr="00427777">
        <w:rPr>
          <w:rFonts w:ascii="Times New Roman" w:hAnsi="Times New Roman" w:cs="Times New Roman"/>
          <w:sz w:val="28"/>
          <w:szCs w:val="28"/>
        </w:rPr>
        <w:t>,</w:t>
      </w:r>
    </w:p>
    <w:p w:rsidR="00BD28EF" w:rsidRPr="00427777" w:rsidRDefault="00BD28EF" w:rsidP="004277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состоящих на учете в качестве нуждающихся в жилых помещениях</w:t>
      </w:r>
    </w:p>
    <w:p w:rsidR="00BD28EF" w:rsidRPr="008307E1" w:rsidRDefault="00BD28EF" w:rsidP="00CA43B4">
      <w:r>
        <w:rPr>
          <w:noProof/>
        </w:rPr>
        <w:pict>
          <v:rect id="_x0000_s1026" style="position:absolute;margin-left:2.85pt;margin-top:9.2pt;width:477pt;height:38.5pt;z-index:251649024">
            <v:textbox style="mso-next-textbox:#_x0000_s1026">
              <w:txbxContent>
                <w:p w:rsidR="00BD28EF" w:rsidRPr="00C00C7D" w:rsidRDefault="00BD28EF" w:rsidP="00CA43B4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0C7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Прием и регистрация заявления и пакета документов для предоставления </w:t>
                  </w:r>
                </w:p>
                <w:p w:rsidR="00BD28EF" w:rsidRPr="00C00C7D" w:rsidRDefault="00BD28EF" w:rsidP="00CA43B4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0C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муниципальной услуги</w:t>
                  </w:r>
                </w:p>
              </w:txbxContent>
            </v:textbox>
          </v:rect>
        </w:pict>
      </w:r>
    </w:p>
    <w:p w:rsidR="00BD28EF" w:rsidRPr="008307E1" w:rsidRDefault="00BD28EF" w:rsidP="00CA43B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43.35pt;margin-top:22.25pt;width:0;height:22.2pt;z-index:251654144" o:connectortype="straight">
            <v:stroke endarrow="block"/>
          </v:shape>
        </w:pict>
      </w:r>
    </w:p>
    <w:p w:rsidR="00BD28EF" w:rsidRPr="008307E1" w:rsidRDefault="00BD28EF" w:rsidP="00CA43B4">
      <w:r>
        <w:rPr>
          <w:noProof/>
        </w:rPr>
        <w:pict>
          <v:rect id="_x0000_s1028" style="position:absolute;margin-left:3.9pt;margin-top:19.05pt;width:475.95pt;height:24.05pt;z-index:251653120">
            <v:textbox style="mso-next-textbox:#_x0000_s1028">
              <w:txbxContent>
                <w:p w:rsidR="00BD28EF" w:rsidRPr="00C00C7D" w:rsidRDefault="00BD28EF" w:rsidP="00CA43B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0C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заявления и документов</w:t>
                  </w:r>
                </w:p>
                <w:p w:rsidR="00BD28EF" w:rsidRPr="00506B1A" w:rsidRDefault="00BD28EF" w:rsidP="00CA43B4"/>
              </w:txbxContent>
            </v:textbox>
          </v:rect>
        </w:pict>
      </w:r>
    </w:p>
    <w:p w:rsidR="00BD28EF" w:rsidRPr="008307E1" w:rsidRDefault="00BD28EF" w:rsidP="00CA43B4">
      <w:pPr>
        <w:jc w:val="right"/>
      </w:pPr>
      <w:r>
        <w:rPr>
          <w:noProof/>
        </w:rPr>
        <w:pict>
          <v:shape id="_x0000_s1029" type="#_x0000_t32" style="position:absolute;left:0;text-align:left;margin-left:243.35pt;margin-top:17.65pt;width:.1pt;height:24.25pt;z-index:251655168" o:connectortype="straight">
            <v:stroke endarrow="block"/>
          </v:shape>
        </w:pict>
      </w:r>
    </w:p>
    <w:p w:rsidR="00BD28EF" w:rsidRPr="008307E1" w:rsidRDefault="00BD28EF" w:rsidP="00CA43B4">
      <w:pPr>
        <w:jc w:val="right"/>
      </w:pPr>
      <w:r>
        <w:rPr>
          <w:noProof/>
        </w:rPr>
        <w:pict>
          <v:rect id="_x0000_s1030" style="position:absolute;left:0;text-align:left;margin-left:2.85pt;margin-top:16.45pt;width:475.95pt;height:24.05pt;z-index:251660288">
            <v:textbox style="mso-next-textbox:#_x0000_s1030">
              <w:txbxContent>
                <w:p w:rsidR="00BD28EF" w:rsidRPr="00C00C7D" w:rsidRDefault="00BD28EF" w:rsidP="00CA43B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0C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Формирование межведомственных запросов</w:t>
                  </w:r>
                </w:p>
              </w:txbxContent>
            </v:textbox>
          </v:rect>
        </w:pict>
      </w:r>
    </w:p>
    <w:p w:rsidR="00BD28EF" w:rsidRPr="008307E1" w:rsidRDefault="00BD28EF" w:rsidP="00CA43B4">
      <w:pPr>
        <w:tabs>
          <w:tab w:val="left" w:pos="4260"/>
        </w:tabs>
      </w:pPr>
      <w:r>
        <w:rPr>
          <w:noProof/>
        </w:rPr>
        <w:pict>
          <v:shape id="_x0000_s1031" type="#_x0000_t32" style="position:absolute;margin-left:243.4pt;margin-top:14.3pt;width:.05pt;height:23.75pt;z-index:251656192" o:connectortype="straight">
            <v:stroke endarrow="block"/>
          </v:shape>
        </w:pict>
      </w:r>
      <w:r w:rsidRPr="008307E1">
        <w:tab/>
      </w:r>
      <w:r w:rsidRPr="008307E1">
        <w:tab/>
      </w:r>
      <w:r w:rsidRPr="008307E1">
        <w:tab/>
      </w:r>
    </w:p>
    <w:p w:rsidR="00BD28EF" w:rsidRPr="008307E1" w:rsidRDefault="00BD28EF" w:rsidP="00CA43B4">
      <w:pPr>
        <w:jc w:val="right"/>
      </w:pPr>
      <w:r>
        <w:rPr>
          <w:noProof/>
        </w:rPr>
        <w:pict>
          <v:rect id="_x0000_s1032" style="position:absolute;left:0;text-align:left;margin-left:3.9pt;margin-top:12.6pt;width:475.95pt;height:24.05pt;z-index:251661312">
            <v:textbox style="mso-next-textbox:#_x0000_s1032">
              <w:txbxContent>
                <w:p w:rsidR="00BD28EF" w:rsidRPr="00C00C7D" w:rsidRDefault="00BD28EF" w:rsidP="00CA43B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0C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Принятие решения</w:t>
                  </w:r>
                </w:p>
              </w:txbxContent>
            </v:textbox>
          </v:rect>
        </w:pict>
      </w:r>
    </w:p>
    <w:p w:rsidR="00BD28EF" w:rsidRPr="008307E1" w:rsidRDefault="00BD28EF" w:rsidP="00CA43B4">
      <w:pPr>
        <w:jc w:val="right"/>
      </w:pPr>
      <w:r>
        <w:rPr>
          <w:noProof/>
        </w:rPr>
        <w:pict>
          <v:shape id="_x0000_s1033" type="#_x0000_t32" style="position:absolute;left:0;text-align:left;margin-left:356.5pt;margin-top:11.2pt;width:27.2pt;height:26.55pt;z-index:251659264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left:0;text-align:left;margin-left:106.7pt;margin-top:11.2pt;width:28.65pt;height:26.55pt;flip:x;z-index:251662336" o:connectortype="straight">
            <v:stroke endarrow="block"/>
          </v:shape>
        </w:pict>
      </w:r>
    </w:p>
    <w:p w:rsidR="00BD28EF" w:rsidRPr="008307E1" w:rsidRDefault="00BD28EF" w:rsidP="00CA43B4">
      <w:pPr>
        <w:jc w:val="right"/>
      </w:pPr>
      <w:r>
        <w:rPr>
          <w:noProof/>
        </w:rPr>
        <w:pict>
          <v:rect id="_x0000_s1035" style="position:absolute;left:0;text-align:left;margin-left:257.3pt;margin-top:12.3pt;width:221.5pt;height:41.2pt;z-index:251651072">
            <v:textbox style="mso-next-textbox:#_x0000_s1035">
              <w:txbxContent>
                <w:p w:rsidR="00BD28EF" w:rsidRPr="00C00C7D" w:rsidRDefault="00BD28EF" w:rsidP="00CA43B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0C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случае принятия решения об отказе в предоставлении муниципальной услуги</w:t>
                  </w:r>
                </w:p>
                <w:p w:rsidR="00BD28EF" w:rsidRPr="003931DC" w:rsidRDefault="00BD28EF" w:rsidP="00CA43B4"/>
              </w:txbxContent>
            </v:textbox>
          </v:rect>
        </w:pict>
      </w:r>
      <w:r>
        <w:rPr>
          <w:noProof/>
        </w:rPr>
        <w:pict>
          <v:rect id="_x0000_s1036" style="position:absolute;left:0;text-align:left;margin-left:3.9pt;margin-top:12.3pt;width:228.65pt;height:41.2pt;z-index:251650048">
            <v:textbox style="mso-next-textbox:#_x0000_s1036">
              <w:txbxContent>
                <w:p w:rsidR="00BD28EF" w:rsidRPr="00C00C7D" w:rsidRDefault="00BD28EF" w:rsidP="00CA43B4">
                  <w:pPr>
                    <w:tabs>
                      <w:tab w:val="left" w:pos="720"/>
                      <w:tab w:val="left" w:pos="648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0C7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случае принятия решения о предоставлении муниципальной услуги </w:t>
                  </w:r>
                </w:p>
                <w:p w:rsidR="00BD28EF" w:rsidRPr="00506B1A" w:rsidRDefault="00BD28EF" w:rsidP="00CA43B4"/>
              </w:txbxContent>
            </v:textbox>
          </v:rect>
        </w:pict>
      </w:r>
    </w:p>
    <w:p w:rsidR="00BD28EF" w:rsidRPr="008307E1" w:rsidRDefault="00BD28EF" w:rsidP="00CA43B4">
      <w:pPr>
        <w:jc w:val="center"/>
      </w:pPr>
    </w:p>
    <w:p w:rsidR="00BD28EF" w:rsidRPr="008307E1" w:rsidRDefault="00BD28EF" w:rsidP="00CA43B4">
      <w:pPr>
        <w:jc w:val="right"/>
      </w:pPr>
      <w:r>
        <w:rPr>
          <w:noProof/>
        </w:rPr>
        <w:pict>
          <v:rect id="_x0000_s1037" style="position:absolute;left:0;text-align:left;margin-left:257.3pt;margin-top:24.35pt;width:222.55pt;height:83.75pt;z-index:251664384">
            <v:textbox style="mso-next-textbox:#_x0000_s1037">
              <w:txbxContent>
                <w:p w:rsidR="00BD28EF" w:rsidRPr="00C00C7D" w:rsidRDefault="00BD28EF" w:rsidP="00C00C7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0C7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Оформление постановления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 отказе о</w:t>
                  </w:r>
                  <w:r w:rsidRPr="00C00C7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внесении изменений в учетные данные граждан, состоящих на учете в качестве нуждающихся в жилых помещениях</w:t>
                  </w:r>
                </w:p>
                <w:p w:rsidR="00BD28EF" w:rsidRPr="00506B1A" w:rsidRDefault="00BD28EF" w:rsidP="00C00C7D"/>
              </w:txbxContent>
            </v:textbox>
          </v:rect>
        </w:pict>
      </w:r>
      <w:r>
        <w:rPr>
          <w:noProof/>
        </w:rPr>
        <w:pict>
          <v:shape id="_x0000_s1038" type="#_x0000_t32" style="position:absolute;left:0;text-align:left;margin-left:121.3pt;margin-top:2.65pt;width:.1pt;height:21.7pt;z-index:251665408" o:connectortype="straight">
            <v:stroke endarrow="block"/>
          </v:shape>
        </w:pict>
      </w:r>
      <w:r>
        <w:rPr>
          <w:noProof/>
        </w:rPr>
        <w:pict>
          <v:rect id="_x0000_s1039" style="position:absolute;left:0;text-align:left;margin-left:4.95pt;margin-top:24.35pt;width:228.65pt;height:83.75pt;z-index:251663360">
            <v:textbox style="mso-next-textbox:#_x0000_s1039">
              <w:txbxContent>
                <w:p w:rsidR="00BD28EF" w:rsidRPr="00C00C7D" w:rsidRDefault="00BD28EF" w:rsidP="00C00C7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0C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постановления и уведомления заявителя о внесении изменений в учетные данные граждан, состоящих на учете в качестве нуждающихся в жилых помещениях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0" type="#_x0000_t32" style="position:absolute;left:0;text-align:left;margin-left:373.8pt;margin-top:2.65pt;width:.1pt;height:21.7pt;z-index:251658240" o:connectortype="straight">
            <v:stroke endarrow="block"/>
          </v:shape>
        </w:pict>
      </w:r>
    </w:p>
    <w:p w:rsidR="00BD28EF" w:rsidRPr="008307E1" w:rsidRDefault="00BD28EF" w:rsidP="00CA43B4">
      <w:pPr>
        <w:tabs>
          <w:tab w:val="center" w:pos="4819"/>
          <w:tab w:val="left" w:pos="6420"/>
        </w:tabs>
      </w:pPr>
      <w:r w:rsidRPr="008307E1">
        <w:tab/>
      </w:r>
      <w:r w:rsidRPr="008307E1">
        <w:tab/>
      </w:r>
    </w:p>
    <w:p w:rsidR="00BD28EF" w:rsidRPr="008307E1" w:rsidRDefault="00BD28EF" w:rsidP="00CA43B4">
      <w:pPr>
        <w:jc w:val="right"/>
      </w:pPr>
    </w:p>
    <w:p w:rsidR="00BD28EF" w:rsidRPr="008307E1" w:rsidRDefault="00BD28EF" w:rsidP="00CA43B4">
      <w:pPr>
        <w:tabs>
          <w:tab w:val="left" w:pos="6660"/>
        </w:tabs>
      </w:pPr>
      <w:r w:rsidRPr="008307E1">
        <w:tab/>
      </w:r>
    </w:p>
    <w:p w:rsidR="00BD28EF" w:rsidRPr="008307E1" w:rsidRDefault="00BD28EF" w:rsidP="00CA43B4">
      <w:pPr>
        <w:tabs>
          <w:tab w:val="left" w:pos="225"/>
          <w:tab w:val="left" w:pos="3870"/>
        </w:tabs>
      </w:pPr>
      <w:r>
        <w:rPr>
          <w:noProof/>
        </w:rPr>
        <w:pict>
          <v:shape id="_x0000_s1041" type="#_x0000_t32" style="position:absolute;margin-left:373.9pt;margin-top:6.3pt;width:0;height:24.6pt;z-index:251666432" o:connectortype="straight">
            <v:stroke endarrow="block"/>
          </v:shape>
        </w:pict>
      </w:r>
      <w:r>
        <w:rPr>
          <w:noProof/>
        </w:rPr>
        <w:pict>
          <v:shape id="_x0000_s1042" type="#_x0000_t32" style="position:absolute;margin-left:121.4pt;margin-top:6.3pt;width:0;height:24.6pt;z-index:251657216" o:connectortype="straight">
            <v:stroke endarrow="block"/>
          </v:shape>
        </w:pict>
      </w:r>
      <w:r w:rsidRPr="008307E1">
        <w:tab/>
      </w:r>
      <w:r w:rsidRPr="008307E1">
        <w:tab/>
      </w:r>
    </w:p>
    <w:p w:rsidR="00BD28EF" w:rsidRPr="008307E1" w:rsidRDefault="00BD28EF" w:rsidP="00CA43B4">
      <w:pPr>
        <w:tabs>
          <w:tab w:val="left" w:pos="7290"/>
        </w:tabs>
      </w:pPr>
      <w:r>
        <w:rPr>
          <w:noProof/>
        </w:rPr>
        <w:pict>
          <v:rect id="_x0000_s1043" style="position:absolute;margin-left:4.95pt;margin-top:5.5pt;width:474.9pt;height:25.7pt;z-index:251652096">
            <v:textbox style="mso-next-textbox:#_x0000_s1043">
              <w:txbxContent>
                <w:p w:rsidR="00BD28EF" w:rsidRPr="00C00C7D" w:rsidRDefault="00BD28EF" w:rsidP="00C00C7D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0C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Вручение или направление заявителю результата предоставления муниципальной услуги</w:t>
                  </w:r>
                </w:p>
              </w:txbxContent>
            </v:textbox>
          </v:rect>
        </w:pict>
      </w:r>
      <w:r w:rsidRPr="008307E1">
        <w:tab/>
      </w:r>
    </w:p>
    <w:p w:rsidR="00BD28EF" w:rsidRPr="008307E1" w:rsidRDefault="00BD28EF" w:rsidP="001C1611">
      <w:pPr>
        <w:jc w:val="center"/>
      </w:pPr>
    </w:p>
    <w:p w:rsidR="00BD28EF" w:rsidRPr="00203C67" w:rsidRDefault="00BD28EF" w:rsidP="001C161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BD28EF" w:rsidRPr="00203C67" w:rsidRDefault="00BD28EF" w:rsidP="001C161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имущественных и земельных</w:t>
      </w:r>
    </w:p>
    <w:p w:rsidR="00BD28EF" w:rsidRPr="00203C67" w:rsidRDefault="00BD28EF" w:rsidP="001C161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отношений администрации</w:t>
      </w:r>
    </w:p>
    <w:p w:rsidR="00BD28EF" w:rsidRPr="00203C67" w:rsidRDefault="00BD28EF" w:rsidP="001C161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BD28EF" w:rsidRPr="00203C67" w:rsidRDefault="00BD28EF" w:rsidP="001C161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D28EF" w:rsidRDefault="00BD28EF" w:rsidP="001C1611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Д.В. Колмык</w:t>
      </w:r>
    </w:p>
    <w:p w:rsidR="00BD28EF" w:rsidRPr="009A34FD" w:rsidRDefault="00BD28EF" w:rsidP="001C1611">
      <w:pPr>
        <w:spacing w:after="0" w:line="240" w:lineRule="auto"/>
      </w:pPr>
    </w:p>
    <w:p w:rsidR="00BD28EF" w:rsidRDefault="00BD28EF" w:rsidP="00C00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D28EF" w:rsidSect="001C1611">
      <w:headerReference w:type="default" r:id="rId6"/>
      <w:pgSz w:w="11905" w:h="16838"/>
      <w:pgMar w:top="1134" w:right="567" w:bottom="7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8EF" w:rsidRDefault="00BD28EF" w:rsidP="00637948">
      <w:pPr>
        <w:spacing w:after="0" w:line="240" w:lineRule="auto"/>
      </w:pPr>
      <w:r>
        <w:separator/>
      </w:r>
    </w:p>
  </w:endnote>
  <w:endnote w:type="continuationSeparator" w:id="1">
    <w:p w:rsidR="00BD28EF" w:rsidRDefault="00BD28EF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8EF" w:rsidRDefault="00BD28EF" w:rsidP="00637948">
      <w:pPr>
        <w:spacing w:after="0" w:line="240" w:lineRule="auto"/>
      </w:pPr>
      <w:r>
        <w:separator/>
      </w:r>
    </w:p>
  </w:footnote>
  <w:footnote w:type="continuationSeparator" w:id="1">
    <w:p w:rsidR="00BD28EF" w:rsidRDefault="00BD28EF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8EF" w:rsidRDefault="00BD28EF">
    <w:pPr>
      <w:pStyle w:val="Header"/>
      <w:jc w:val="center"/>
    </w:pPr>
    <w:r w:rsidRPr="00E8319B">
      <w:rPr>
        <w:rFonts w:ascii="Times New Roman" w:hAnsi="Times New Roman" w:cs="Times New Roman"/>
        <w:sz w:val="28"/>
        <w:szCs w:val="28"/>
      </w:rPr>
      <w:fldChar w:fldCharType="begin"/>
    </w:r>
    <w:r w:rsidRPr="00E8319B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E8319B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E8319B">
      <w:rPr>
        <w:rFonts w:ascii="Times New Roman" w:hAnsi="Times New Roman" w:cs="Times New Roman"/>
        <w:sz w:val="28"/>
        <w:szCs w:val="28"/>
      </w:rPr>
      <w:fldChar w:fldCharType="end"/>
    </w:r>
  </w:p>
  <w:p w:rsidR="00BD28EF" w:rsidRDefault="00BD28E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6A2"/>
    <w:rsid w:val="00010C90"/>
    <w:rsid w:val="00014259"/>
    <w:rsid w:val="00017E48"/>
    <w:rsid w:val="00040295"/>
    <w:rsid w:val="00065413"/>
    <w:rsid w:val="00066303"/>
    <w:rsid w:val="00076C2F"/>
    <w:rsid w:val="00092033"/>
    <w:rsid w:val="000B3347"/>
    <w:rsid w:val="000C5900"/>
    <w:rsid w:val="000D54AD"/>
    <w:rsid w:val="00102FF9"/>
    <w:rsid w:val="00104D1E"/>
    <w:rsid w:val="00116A5C"/>
    <w:rsid w:val="00127B0F"/>
    <w:rsid w:val="00136671"/>
    <w:rsid w:val="001371F4"/>
    <w:rsid w:val="001508DB"/>
    <w:rsid w:val="001576CC"/>
    <w:rsid w:val="0016397C"/>
    <w:rsid w:val="00171CA6"/>
    <w:rsid w:val="00174CED"/>
    <w:rsid w:val="001A2157"/>
    <w:rsid w:val="001A27A0"/>
    <w:rsid w:val="001A296F"/>
    <w:rsid w:val="001A6AED"/>
    <w:rsid w:val="001C1611"/>
    <w:rsid w:val="001C3087"/>
    <w:rsid w:val="001E6A6C"/>
    <w:rsid w:val="001E759D"/>
    <w:rsid w:val="00203C67"/>
    <w:rsid w:val="00210D5B"/>
    <w:rsid w:val="00211F6C"/>
    <w:rsid w:val="00220FD5"/>
    <w:rsid w:val="002343EB"/>
    <w:rsid w:val="00235A55"/>
    <w:rsid w:val="002509F3"/>
    <w:rsid w:val="0025476E"/>
    <w:rsid w:val="00257A58"/>
    <w:rsid w:val="0026042B"/>
    <w:rsid w:val="002656A2"/>
    <w:rsid w:val="002704D4"/>
    <w:rsid w:val="00274775"/>
    <w:rsid w:val="00293002"/>
    <w:rsid w:val="00297A2F"/>
    <w:rsid w:val="002B1F9D"/>
    <w:rsid w:val="002B685B"/>
    <w:rsid w:val="002E25C8"/>
    <w:rsid w:val="002F2EDE"/>
    <w:rsid w:val="003023AD"/>
    <w:rsid w:val="003170B5"/>
    <w:rsid w:val="00324E61"/>
    <w:rsid w:val="0033262C"/>
    <w:rsid w:val="00334554"/>
    <w:rsid w:val="003931DC"/>
    <w:rsid w:val="003C7120"/>
    <w:rsid w:val="003D3D35"/>
    <w:rsid w:val="003E35BF"/>
    <w:rsid w:val="003F3043"/>
    <w:rsid w:val="00413D44"/>
    <w:rsid w:val="0041433C"/>
    <w:rsid w:val="004143F8"/>
    <w:rsid w:val="0041778E"/>
    <w:rsid w:val="00427777"/>
    <w:rsid w:val="00463CAA"/>
    <w:rsid w:val="004673D7"/>
    <w:rsid w:val="00472DCD"/>
    <w:rsid w:val="00493090"/>
    <w:rsid w:val="00495C1F"/>
    <w:rsid w:val="004B37A5"/>
    <w:rsid w:val="004B3BA6"/>
    <w:rsid w:val="004D123A"/>
    <w:rsid w:val="004E2790"/>
    <w:rsid w:val="004F7320"/>
    <w:rsid w:val="00506B1A"/>
    <w:rsid w:val="0052317C"/>
    <w:rsid w:val="00540C14"/>
    <w:rsid w:val="005618F9"/>
    <w:rsid w:val="005742A8"/>
    <w:rsid w:val="00591A20"/>
    <w:rsid w:val="005C186D"/>
    <w:rsid w:val="005D2EE4"/>
    <w:rsid w:val="005E1A70"/>
    <w:rsid w:val="005F69C4"/>
    <w:rsid w:val="00615C5A"/>
    <w:rsid w:val="00627EF5"/>
    <w:rsid w:val="00637948"/>
    <w:rsid w:val="0064352F"/>
    <w:rsid w:val="00647ED5"/>
    <w:rsid w:val="006555FA"/>
    <w:rsid w:val="00662929"/>
    <w:rsid w:val="006858C2"/>
    <w:rsid w:val="00691744"/>
    <w:rsid w:val="006B0247"/>
    <w:rsid w:val="006B6BD2"/>
    <w:rsid w:val="006D270A"/>
    <w:rsid w:val="006F5BC9"/>
    <w:rsid w:val="006F5EE8"/>
    <w:rsid w:val="0070062A"/>
    <w:rsid w:val="007619B0"/>
    <w:rsid w:val="0077776A"/>
    <w:rsid w:val="00782F7D"/>
    <w:rsid w:val="007961D4"/>
    <w:rsid w:val="007B0A19"/>
    <w:rsid w:val="007D3F23"/>
    <w:rsid w:val="007E1DCB"/>
    <w:rsid w:val="007E5E84"/>
    <w:rsid w:val="008307E1"/>
    <w:rsid w:val="008367CA"/>
    <w:rsid w:val="00840593"/>
    <w:rsid w:val="00870C5D"/>
    <w:rsid w:val="00890AA0"/>
    <w:rsid w:val="00893760"/>
    <w:rsid w:val="008A4C21"/>
    <w:rsid w:val="008D075A"/>
    <w:rsid w:val="008D2C49"/>
    <w:rsid w:val="008F1933"/>
    <w:rsid w:val="008F7B79"/>
    <w:rsid w:val="0092481E"/>
    <w:rsid w:val="00997147"/>
    <w:rsid w:val="009A34FD"/>
    <w:rsid w:val="009B0AEA"/>
    <w:rsid w:val="009C3078"/>
    <w:rsid w:val="009F0E5F"/>
    <w:rsid w:val="00A06968"/>
    <w:rsid w:val="00A15327"/>
    <w:rsid w:val="00A3559E"/>
    <w:rsid w:val="00A5068D"/>
    <w:rsid w:val="00A57BDA"/>
    <w:rsid w:val="00A64489"/>
    <w:rsid w:val="00A73D45"/>
    <w:rsid w:val="00AA2F7A"/>
    <w:rsid w:val="00AA49A0"/>
    <w:rsid w:val="00AF1B91"/>
    <w:rsid w:val="00AF3C69"/>
    <w:rsid w:val="00B029A6"/>
    <w:rsid w:val="00B0769B"/>
    <w:rsid w:val="00B15C2B"/>
    <w:rsid w:val="00B313A4"/>
    <w:rsid w:val="00B36AD6"/>
    <w:rsid w:val="00B479E9"/>
    <w:rsid w:val="00B7352E"/>
    <w:rsid w:val="00B95412"/>
    <w:rsid w:val="00BA5FC2"/>
    <w:rsid w:val="00BD28EF"/>
    <w:rsid w:val="00BE159F"/>
    <w:rsid w:val="00C00C7D"/>
    <w:rsid w:val="00C06251"/>
    <w:rsid w:val="00C07D42"/>
    <w:rsid w:val="00C14168"/>
    <w:rsid w:val="00C347DB"/>
    <w:rsid w:val="00C44B5A"/>
    <w:rsid w:val="00C74CA2"/>
    <w:rsid w:val="00C832FA"/>
    <w:rsid w:val="00C84EAE"/>
    <w:rsid w:val="00C85426"/>
    <w:rsid w:val="00C92335"/>
    <w:rsid w:val="00CA43B4"/>
    <w:rsid w:val="00CB004C"/>
    <w:rsid w:val="00CC657C"/>
    <w:rsid w:val="00CE050F"/>
    <w:rsid w:val="00CE6663"/>
    <w:rsid w:val="00D35CE2"/>
    <w:rsid w:val="00D42F58"/>
    <w:rsid w:val="00D74654"/>
    <w:rsid w:val="00D7711C"/>
    <w:rsid w:val="00D91957"/>
    <w:rsid w:val="00DD6D0A"/>
    <w:rsid w:val="00DE7A3A"/>
    <w:rsid w:val="00DF4E84"/>
    <w:rsid w:val="00E01ACA"/>
    <w:rsid w:val="00E11DCE"/>
    <w:rsid w:val="00E1276D"/>
    <w:rsid w:val="00E20620"/>
    <w:rsid w:val="00E25528"/>
    <w:rsid w:val="00E53C69"/>
    <w:rsid w:val="00E82497"/>
    <w:rsid w:val="00E8319B"/>
    <w:rsid w:val="00E83B9C"/>
    <w:rsid w:val="00E92E54"/>
    <w:rsid w:val="00E970AB"/>
    <w:rsid w:val="00EA09DE"/>
    <w:rsid w:val="00EB6E80"/>
    <w:rsid w:val="00EE2EC6"/>
    <w:rsid w:val="00F0723F"/>
    <w:rsid w:val="00F3138A"/>
    <w:rsid w:val="00F43001"/>
    <w:rsid w:val="00F75B53"/>
    <w:rsid w:val="00FF5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CED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2656A2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6A5C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56A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6A5C"/>
    <w:rPr>
      <w:rFonts w:ascii="Cambria" w:hAnsi="Cambria" w:cs="Cambria"/>
      <w:b/>
      <w:bCs/>
      <w:color w:val="4F81BD"/>
    </w:rPr>
  </w:style>
  <w:style w:type="character" w:styleId="Hyperlink">
    <w:name w:val="Hyperlink"/>
    <w:basedOn w:val="DefaultParagraphFont"/>
    <w:uiPriority w:val="99"/>
    <w:rsid w:val="002656A2"/>
    <w:rPr>
      <w:color w:val="0000FF"/>
      <w:u w:val="single"/>
    </w:rPr>
  </w:style>
  <w:style w:type="character" w:customStyle="1" w:styleId="gtext3">
    <w:name w:val="gtext3"/>
    <w:basedOn w:val="DefaultParagraphFont"/>
    <w:uiPriority w:val="99"/>
    <w:rsid w:val="002656A2"/>
  </w:style>
  <w:style w:type="paragraph" w:styleId="BalloonText">
    <w:name w:val="Balloon Text"/>
    <w:basedOn w:val="Normal"/>
    <w:link w:val="BalloonTextChar"/>
    <w:uiPriority w:val="99"/>
    <w:semiHidden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56A2"/>
    <w:rPr>
      <w:rFonts w:ascii="Tahoma" w:hAnsi="Tahoma" w:cs="Tahoma"/>
      <w:sz w:val="16"/>
      <w:szCs w:val="16"/>
    </w:rPr>
  </w:style>
  <w:style w:type="character" w:customStyle="1" w:styleId="news-date-time">
    <w:name w:val="news-date-time"/>
    <w:basedOn w:val="DefaultParagraphFont"/>
    <w:uiPriority w:val="99"/>
    <w:rsid w:val="00116A5C"/>
  </w:style>
  <w:style w:type="paragraph" w:styleId="NormalWeb">
    <w:name w:val="Normal (Web)"/>
    <w:basedOn w:val="Normal"/>
    <w:uiPriority w:val="99"/>
    <w:semiHidden/>
    <w:rsid w:val="00116A5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948"/>
  </w:style>
  <w:style w:type="paragraph" w:styleId="Footer">
    <w:name w:val="footer"/>
    <w:basedOn w:val="Normal"/>
    <w:link w:val="FooterChar"/>
    <w:uiPriority w:val="99"/>
    <w:semiHidden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7948"/>
  </w:style>
  <w:style w:type="paragraph" w:customStyle="1" w:styleId="2">
    <w:name w:val="Знак Знак Знак Знак2 Знак Знак Знак"/>
    <w:basedOn w:val="Normal"/>
    <w:uiPriority w:val="99"/>
    <w:rsid w:val="0070062A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8249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80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8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80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80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80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80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94</Words>
  <Characters>542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секретарь</cp:lastModifiedBy>
  <cp:revision>5</cp:revision>
  <cp:lastPrinted>2015-06-25T09:04:00Z</cp:lastPrinted>
  <dcterms:created xsi:type="dcterms:W3CDTF">2015-05-26T10:50:00Z</dcterms:created>
  <dcterms:modified xsi:type="dcterms:W3CDTF">2015-08-31T06:35:00Z</dcterms:modified>
</cp:coreProperties>
</file>