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</w:t>
            </w:r>
            <w:r w:rsidR="00933444">
              <w:rPr>
                <w:spacing w:val="-12"/>
                <w:sz w:val="28"/>
                <w:szCs w:val="28"/>
              </w:rPr>
              <w:t>2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</w:t>
            </w:r>
            <w:proofErr w:type="spellStart"/>
            <w:r>
              <w:rPr>
                <w:spacing w:val="-12"/>
                <w:sz w:val="28"/>
                <w:szCs w:val="28"/>
              </w:rPr>
              <w:t>Вышестеблиевского</w:t>
            </w:r>
            <w:proofErr w:type="spellEnd"/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 w:rsidR="00C41139">
              <w:rPr>
                <w:sz w:val="28"/>
                <w:szCs w:val="28"/>
              </w:rPr>
              <w:t>01.07.2022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№ </w:t>
            </w:r>
            <w:r w:rsidR="00C41139">
              <w:rPr>
                <w:spacing w:val="-12"/>
                <w:sz w:val="28"/>
                <w:szCs w:val="28"/>
              </w:rPr>
              <w:t>128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ED387A" w:rsidRPr="00F640B4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="00ED387A" w:rsidRPr="00F640B4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ED387A" w:rsidRPr="00F640B4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ED387A" w:rsidRPr="00F640B4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D387A" w:rsidRPr="00F640B4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ED387A" w:rsidRPr="00F640B4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- обеспечение безопасности  учреждений культуры </w:t>
            </w: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</w:t>
            </w: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-увеличение </w:t>
            </w:r>
            <w:proofErr w:type="gramStart"/>
            <w:r w:rsidRPr="00F640B4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Pr="00F640B4">
              <w:rPr>
                <w:sz w:val="28"/>
                <w:szCs w:val="28"/>
              </w:rPr>
              <w:t>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933444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93344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ED37A6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933444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ED37A6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- обеспечение безопасности  учреждений культуры </w:t>
            </w: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</w:t>
            </w: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933444" w:rsidP="002D7BA2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933444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65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</w:t>
            </w:r>
            <w:proofErr w:type="spellStart"/>
            <w:r w:rsidRPr="00F640B4">
              <w:rPr>
                <w:sz w:val="28"/>
                <w:szCs w:val="28"/>
              </w:rPr>
              <w:t>Вышестеблиевского</w:t>
            </w:r>
            <w:proofErr w:type="spellEnd"/>
            <w:r w:rsidRPr="00F640B4">
              <w:rPr>
                <w:sz w:val="28"/>
                <w:szCs w:val="28"/>
              </w:rPr>
              <w:t xml:space="preserve">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</w:t>
            </w:r>
            <w:proofErr w:type="spellStart"/>
            <w:r w:rsidRPr="00F640B4">
              <w:rPr>
                <w:sz w:val="28"/>
                <w:szCs w:val="28"/>
              </w:rPr>
              <w:t>Вышестеблиевская</w:t>
            </w:r>
            <w:proofErr w:type="spellEnd"/>
            <w:r w:rsidRPr="00F640B4">
              <w:rPr>
                <w:sz w:val="28"/>
                <w:szCs w:val="28"/>
              </w:rPr>
              <w:t xml:space="preserve">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933444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33444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933444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 xml:space="preserve">Директор </w:t>
      </w:r>
      <w:proofErr w:type="gramStart"/>
      <w:r w:rsidRPr="004D3C21">
        <w:rPr>
          <w:sz w:val="28"/>
          <w:szCs w:val="28"/>
        </w:rPr>
        <w:t>муниципального</w:t>
      </w:r>
      <w:proofErr w:type="gramEnd"/>
      <w:r w:rsidRPr="004D3C21">
        <w:rPr>
          <w:sz w:val="28"/>
          <w:szCs w:val="28"/>
        </w:rPr>
        <w:t xml:space="preserve">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</w:t>
      </w:r>
      <w:proofErr w:type="spellStart"/>
      <w:r w:rsidRPr="004D3C21">
        <w:rPr>
          <w:sz w:val="28"/>
          <w:szCs w:val="28"/>
        </w:rPr>
        <w:t>Вышестеблиевская</w:t>
      </w:r>
      <w:proofErr w:type="spellEnd"/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38E" w:rsidRDefault="0029138E" w:rsidP="00E43D15">
      <w:r>
        <w:separator/>
      </w:r>
    </w:p>
  </w:endnote>
  <w:endnote w:type="continuationSeparator" w:id="1">
    <w:p w:rsidR="0029138E" w:rsidRDefault="0029138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38E" w:rsidRDefault="0029138E" w:rsidP="00E43D15">
      <w:r>
        <w:separator/>
      </w:r>
    </w:p>
  </w:footnote>
  <w:footnote w:type="continuationSeparator" w:id="1">
    <w:p w:rsidR="0029138E" w:rsidRDefault="0029138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C64FC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138E"/>
    <w:rsid w:val="00294AB4"/>
    <w:rsid w:val="002B0BEC"/>
    <w:rsid w:val="002B4FCB"/>
    <w:rsid w:val="002D7BA2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4757B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33444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7364"/>
    <w:rsid w:val="00B23D56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39"/>
    <w:rsid w:val="00C411CC"/>
    <w:rsid w:val="00C522C5"/>
    <w:rsid w:val="00C57AEC"/>
    <w:rsid w:val="00C614FC"/>
    <w:rsid w:val="00C72E52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17B64"/>
    <w:rsid w:val="00E43D15"/>
    <w:rsid w:val="00E645E2"/>
    <w:rsid w:val="00E91629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5</Pages>
  <Words>639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124</cp:revision>
  <cp:lastPrinted>2022-06-09T10:16:00Z</cp:lastPrinted>
  <dcterms:created xsi:type="dcterms:W3CDTF">2014-09-22T12:10:00Z</dcterms:created>
  <dcterms:modified xsi:type="dcterms:W3CDTF">2022-07-04T06:22:00Z</dcterms:modified>
</cp:coreProperties>
</file>