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437" w:type="dxa"/>
        <w:tblBorders>
          <w:top w:val="double" w:sz="12" w:space="0" w:color="auto"/>
          <w:left w:val="double" w:sz="12" w:space="0" w:color="auto"/>
          <w:bottom w:val="double" w:sz="12" w:space="0" w:color="auto"/>
          <w:right w:val="double" w:sz="12" w:space="0" w:color="auto"/>
          <w:insideH w:val="double" w:sz="12" w:space="0" w:color="auto"/>
          <w:insideV w:val="double" w:sz="12" w:space="0" w:color="auto"/>
        </w:tblBorders>
        <w:tblLook w:val="01E0" w:firstRow="1" w:lastRow="1" w:firstColumn="1" w:lastColumn="1" w:noHBand="0" w:noVBand="0"/>
      </w:tblPr>
      <w:tblGrid>
        <w:gridCol w:w="10476"/>
      </w:tblGrid>
      <w:tr w:rsidR="00DB575E" w:rsidRPr="000E1972" w:rsidTr="003B0B3C">
        <w:trPr>
          <w:trHeight w:val="15030"/>
        </w:trPr>
        <w:tc>
          <w:tcPr>
            <w:tcW w:w="10437" w:type="dxa"/>
            <w:shd w:val="clear" w:color="auto" w:fill="auto"/>
          </w:tcPr>
          <w:p w:rsidR="00DB575E" w:rsidRPr="000E1972" w:rsidRDefault="003B0B3C" w:rsidP="00DB575E">
            <w:pPr>
              <w:rPr>
                <w:b/>
                <w:caps/>
              </w:rPr>
            </w:pPr>
            <w:bookmarkStart w:id="0" w:name="_Toc339438928"/>
            <w:r>
              <w:rPr>
                <w:rFonts w:ascii="Arial Black" w:hAnsi="Arial Black"/>
                <w:noProof/>
                <w:color w:val="000000"/>
                <w:sz w:val="48"/>
                <w:szCs w:val="4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7728" behindDoc="1" locked="0" layoutInCell="1" allowOverlap="1" wp14:anchorId="78EF7E77" wp14:editId="16D3979D">
                      <wp:simplePos x="0" y="0"/>
                      <wp:positionH relativeFrom="page">
                        <wp:posOffset>-72390</wp:posOffset>
                      </wp:positionH>
                      <wp:positionV relativeFrom="page">
                        <wp:posOffset>-952500</wp:posOffset>
                      </wp:positionV>
                      <wp:extent cx="7560310" cy="10525125"/>
                      <wp:effectExtent l="0" t="0" r="0" b="0"/>
                      <wp:wrapNone/>
                      <wp:docPr id="1" name="Прямоугольник 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560310" cy="1052512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9">
                                  <a:duotone>
                                    <a:srgbClr val="9A9A9A"/>
                                    <a:srgbClr val="FFFFFF"/>
                                  </a:duotone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25400" algn="ctr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100000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52" o:spid="_x0000_s1026" style="position:absolute;margin-left:-5.7pt;margin-top:-75pt;width:595.3pt;height:828.75pt;z-index:-251658752;visibility:visible;mso-wrap-style:square;mso-width-percent:10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1000;mso-height-percent:0;mso-width-relative:page;mso-height-relative:page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" stroked="f" strokeweight="2pt">
                      <v:fill r:id="rId10" o:title="" recolor="t" rotate="t" type="frame"/>
                      <v:imagedata recolortarget="#9a9a9a"/>
                      <w10:wrap anchorx="page" anchory="page"/>
                    </v:rect>
                  </w:pict>
                </mc:Fallback>
              </mc:AlternateContent>
            </w:r>
            <w:r w:rsidR="0089114C">
              <w:rPr>
                <w:b/>
                <w:caps/>
              </w:rPr>
              <w:t xml:space="preserve"> </w:t>
            </w:r>
          </w:p>
          <w:p w:rsidR="00DB575E" w:rsidRPr="000E1972" w:rsidRDefault="00DB575E" w:rsidP="00DB575E">
            <w:pPr>
              <w:rPr>
                <w:b/>
                <w:caps/>
              </w:rPr>
            </w:pPr>
          </w:p>
          <w:p w:rsidR="00DB575E" w:rsidRPr="000E1972" w:rsidRDefault="00DB575E" w:rsidP="00DB575E">
            <w:pPr>
              <w:rPr>
                <w:b/>
                <w:caps/>
              </w:rPr>
            </w:pPr>
          </w:p>
          <w:p w:rsidR="00DB575E" w:rsidRPr="000E1972" w:rsidRDefault="00DB575E" w:rsidP="00DB575E">
            <w:pPr>
              <w:rPr>
                <w:b/>
                <w:caps/>
              </w:rPr>
            </w:pPr>
          </w:p>
          <w:p w:rsidR="00DB575E" w:rsidRPr="000E1972" w:rsidRDefault="00DE3FFB" w:rsidP="00DB575E">
            <w:pPr>
              <w:rPr>
                <w:b/>
                <w:caps/>
              </w:rPr>
            </w:pPr>
            <w:r>
              <w:pict>
                <v:shapetype id="_x0000_t136" coordsize="21600,21600" o:spt="136" adj="10800" path="m@7,l@8,m@5,21600l@6,21600e">
                  <v:formulas>
                    <v:f eqn="sum #0 0 10800"/>
                    <v:f eqn="prod #0 2 1"/>
                    <v:f eqn="sum 21600 0 @1"/>
                    <v:f eqn="sum 0 0 @2"/>
                    <v:f eqn="sum 21600 0 @3"/>
                    <v:f eqn="if @0 @3 0"/>
                    <v:f eqn="if @0 21600 @1"/>
                    <v:f eqn="if @0 0 @2"/>
                    <v:f eqn="if @0 @4 21600"/>
                    <v:f eqn="mid @5 @6"/>
                    <v:f eqn="mid @8 @5"/>
                    <v:f eqn="mid @7 @8"/>
                    <v:f eqn="mid @6 @7"/>
                    <v:f eqn="sum @6 0 @5"/>
                  </v:formulas>
                  <v:path textpathok="t" o:connecttype="custom" o:connectlocs="@9,0;@10,10800;@11,21600;@12,10800" o:connectangles="270,180,90,0"/>
                  <v:textpath on="t" fitshape="t"/>
                  <v:handles>
                    <v:h position="#0,bottomRight" xrange="6629,14971"/>
                  </v:handles>
                  <o:lock v:ext="edit" text="t" shapetype="t"/>
                </v:shapetype>
                <v:shape id="_x0000_i1025" type="#_x0000_t136" style="width:509pt;height:81.2pt" fillcolor="#06c" strokecolor="#9cf" strokeweight="1.5pt">
                  <v:shadow on="t" color="#900"/>
                  <v:textpath style="font-family:&quot;Impact&quot;;font-size:32pt;v-text-kern:t" trim="t" fitpath="t" string="Правила землепользования и застройки"/>
                </v:shape>
              </w:pict>
            </w:r>
          </w:p>
          <w:p w:rsidR="00DB575E" w:rsidRPr="000E1972" w:rsidRDefault="00DB575E" w:rsidP="00DB575E">
            <w:pPr>
              <w:rPr>
                <w:b/>
                <w:caps/>
              </w:rPr>
            </w:pPr>
          </w:p>
          <w:p w:rsidR="00DB575E" w:rsidRPr="000E1972" w:rsidRDefault="00DB575E" w:rsidP="00DB575E">
            <w:pPr>
              <w:rPr>
                <w:b/>
                <w:caps/>
              </w:rPr>
            </w:pPr>
          </w:p>
          <w:p w:rsidR="00A00CD3" w:rsidRDefault="00C52CD2" w:rsidP="000E1972">
            <w:pPr>
              <w:shd w:val="clear" w:color="auto" w:fill="993366"/>
              <w:spacing w:before="62" w:after="62"/>
              <w:ind w:left="180" w:hanging="180"/>
              <w:jc w:val="center"/>
              <w:rPr>
                <w:b/>
                <w:color w:val="FFFFFF"/>
                <w:sz w:val="44"/>
                <w:szCs w:val="44"/>
              </w:rPr>
            </w:pPr>
            <w:r w:rsidRPr="000E1972">
              <w:rPr>
                <w:b/>
                <w:color w:val="FFFFFF"/>
                <w:sz w:val="44"/>
                <w:szCs w:val="44"/>
              </w:rPr>
              <w:t xml:space="preserve">ВЫШЕСТЕБЛИЕВСКОГО </w:t>
            </w:r>
            <w:r w:rsidR="00DB575E" w:rsidRPr="000E1972">
              <w:rPr>
                <w:b/>
                <w:color w:val="FFFFFF"/>
                <w:sz w:val="44"/>
                <w:szCs w:val="44"/>
              </w:rPr>
              <w:t xml:space="preserve">СЕЛЬСКОГО </w:t>
            </w:r>
          </w:p>
          <w:p w:rsidR="00DB575E" w:rsidRPr="000E1972" w:rsidRDefault="00DB575E" w:rsidP="000E1972">
            <w:pPr>
              <w:shd w:val="clear" w:color="auto" w:fill="993366"/>
              <w:spacing w:before="62" w:after="62"/>
              <w:ind w:left="180" w:hanging="180"/>
              <w:jc w:val="center"/>
              <w:rPr>
                <w:b/>
                <w:color w:val="FFFFFF"/>
                <w:sz w:val="44"/>
                <w:szCs w:val="44"/>
              </w:rPr>
            </w:pPr>
            <w:r w:rsidRPr="000E1972">
              <w:rPr>
                <w:b/>
                <w:color w:val="FFFFFF"/>
                <w:sz w:val="44"/>
                <w:szCs w:val="44"/>
              </w:rPr>
              <w:t>П</w:t>
            </w:r>
            <w:r w:rsidRPr="000E1972">
              <w:rPr>
                <w:b/>
                <w:color w:val="FFFFFF"/>
                <w:sz w:val="44"/>
                <w:szCs w:val="44"/>
              </w:rPr>
              <w:t>О</w:t>
            </w:r>
            <w:r w:rsidRPr="000E1972">
              <w:rPr>
                <w:b/>
                <w:color w:val="FFFFFF"/>
                <w:sz w:val="44"/>
                <w:szCs w:val="44"/>
              </w:rPr>
              <w:t xml:space="preserve">СЕЛЕНИЯ </w:t>
            </w:r>
            <w:r w:rsidRPr="000E1972">
              <w:rPr>
                <w:b/>
                <w:color w:val="FFFFFF"/>
                <w:sz w:val="44"/>
                <w:szCs w:val="44"/>
              </w:rPr>
              <w:br/>
            </w:r>
            <w:r w:rsidRPr="000E1972">
              <w:rPr>
                <w:b/>
                <w:color w:val="FFFFFF"/>
                <w:sz w:val="36"/>
                <w:szCs w:val="36"/>
              </w:rPr>
              <w:t>ТЕМРЮКСКОГО РАЙОНА</w:t>
            </w:r>
          </w:p>
          <w:p w:rsidR="00DB575E" w:rsidRPr="000E1972" w:rsidRDefault="00DB575E" w:rsidP="00DB575E">
            <w:pPr>
              <w:rPr>
                <w:b/>
                <w:caps/>
              </w:rPr>
            </w:pPr>
          </w:p>
          <w:p w:rsidR="0012380D" w:rsidRDefault="0012380D" w:rsidP="000E1972">
            <w:pPr>
              <w:jc w:val="center"/>
            </w:pPr>
          </w:p>
          <w:p w:rsidR="0012380D" w:rsidRDefault="0012380D" w:rsidP="000E1972">
            <w:pPr>
              <w:jc w:val="center"/>
            </w:pPr>
          </w:p>
          <w:p w:rsidR="0012380D" w:rsidRDefault="0012380D" w:rsidP="000E1972">
            <w:pPr>
              <w:jc w:val="center"/>
            </w:pPr>
          </w:p>
          <w:p w:rsidR="0012380D" w:rsidRDefault="0012380D" w:rsidP="000E1972">
            <w:pPr>
              <w:jc w:val="center"/>
            </w:pPr>
          </w:p>
          <w:p w:rsidR="0012380D" w:rsidRPr="004A4DE0" w:rsidRDefault="004A4DE0" w:rsidP="000E1972">
            <w:pPr>
              <w:jc w:val="center"/>
              <w:rPr>
                <w:sz w:val="32"/>
                <w:szCs w:val="32"/>
              </w:rPr>
            </w:pPr>
            <w:r w:rsidRPr="004A4DE0">
              <w:rPr>
                <w:sz w:val="32"/>
                <w:szCs w:val="32"/>
              </w:rPr>
              <w:t>( с учетом внесения изменений, выполненных ООО «</w:t>
            </w:r>
            <w:proofErr w:type="spellStart"/>
            <w:r w:rsidRPr="004A4DE0">
              <w:rPr>
                <w:sz w:val="32"/>
                <w:szCs w:val="32"/>
              </w:rPr>
              <w:t>Градпроект</w:t>
            </w:r>
            <w:proofErr w:type="spellEnd"/>
            <w:r w:rsidRPr="004A4DE0">
              <w:rPr>
                <w:sz w:val="32"/>
                <w:szCs w:val="32"/>
              </w:rPr>
              <w:t>» на о</w:t>
            </w:r>
            <w:r w:rsidRPr="004A4DE0">
              <w:rPr>
                <w:sz w:val="32"/>
                <w:szCs w:val="32"/>
              </w:rPr>
              <w:t>с</w:t>
            </w:r>
            <w:r w:rsidRPr="004A4DE0">
              <w:rPr>
                <w:sz w:val="32"/>
                <w:szCs w:val="32"/>
              </w:rPr>
              <w:t>новании муниципального контракта №0118300006715000014 от 9 ноября 2015 г.)</w:t>
            </w:r>
          </w:p>
          <w:p w:rsidR="0012380D" w:rsidRPr="004A4DE0" w:rsidRDefault="0012380D" w:rsidP="000E1972">
            <w:pPr>
              <w:jc w:val="center"/>
              <w:rPr>
                <w:sz w:val="32"/>
                <w:szCs w:val="32"/>
              </w:rPr>
            </w:pPr>
          </w:p>
          <w:p w:rsidR="003F6622" w:rsidRDefault="003F6622" w:rsidP="000E1972">
            <w:pPr>
              <w:jc w:val="center"/>
            </w:pPr>
          </w:p>
          <w:p w:rsidR="003F6622" w:rsidRDefault="003F6622" w:rsidP="000E1972">
            <w:pPr>
              <w:jc w:val="center"/>
            </w:pPr>
          </w:p>
          <w:p w:rsidR="003F6622" w:rsidRDefault="003F6622" w:rsidP="000E1972">
            <w:pPr>
              <w:jc w:val="center"/>
            </w:pPr>
          </w:p>
          <w:p w:rsidR="003F6622" w:rsidRDefault="003F6622" w:rsidP="000E1972">
            <w:pPr>
              <w:jc w:val="center"/>
            </w:pPr>
          </w:p>
          <w:p w:rsidR="003F6622" w:rsidRDefault="003F6622" w:rsidP="000E1972">
            <w:pPr>
              <w:jc w:val="center"/>
            </w:pPr>
          </w:p>
          <w:p w:rsidR="003F6622" w:rsidRDefault="003F6622" w:rsidP="000E1972">
            <w:pPr>
              <w:jc w:val="center"/>
            </w:pPr>
          </w:p>
          <w:p w:rsidR="00063D43" w:rsidRDefault="00063D43" w:rsidP="000E1972">
            <w:pPr>
              <w:spacing w:before="100" w:beforeAutospacing="1" w:after="119"/>
              <w:rPr>
                <w:b/>
                <w:color w:val="000000"/>
              </w:rPr>
            </w:pPr>
          </w:p>
          <w:p w:rsidR="004A4DE0" w:rsidRDefault="004A4DE0" w:rsidP="000E1972">
            <w:pPr>
              <w:spacing w:before="100" w:beforeAutospacing="1" w:after="119"/>
              <w:rPr>
                <w:b/>
                <w:color w:val="000000"/>
              </w:rPr>
            </w:pPr>
          </w:p>
          <w:p w:rsidR="004A4DE0" w:rsidRDefault="004A4DE0" w:rsidP="000E1972">
            <w:pPr>
              <w:spacing w:before="100" w:beforeAutospacing="1" w:after="119"/>
              <w:rPr>
                <w:b/>
                <w:color w:val="000000"/>
              </w:rPr>
            </w:pPr>
          </w:p>
          <w:p w:rsidR="004A4DE0" w:rsidRDefault="004A4DE0" w:rsidP="000E1972">
            <w:pPr>
              <w:spacing w:before="100" w:beforeAutospacing="1" w:after="119"/>
              <w:rPr>
                <w:b/>
                <w:color w:val="000000"/>
              </w:rPr>
            </w:pPr>
          </w:p>
          <w:p w:rsidR="004A4DE0" w:rsidRPr="000E1972" w:rsidRDefault="004A4DE0" w:rsidP="000E1972">
            <w:pPr>
              <w:spacing w:before="100" w:beforeAutospacing="1" w:after="119"/>
              <w:rPr>
                <w:b/>
                <w:color w:val="000000"/>
              </w:rPr>
            </w:pPr>
          </w:p>
          <w:p w:rsidR="00B00A84" w:rsidRPr="00063D43" w:rsidRDefault="00063D43" w:rsidP="000E1972">
            <w:pPr>
              <w:spacing w:before="100" w:beforeAutospacing="1" w:after="119"/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                                               </w:t>
            </w:r>
          </w:p>
          <w:p w:rsidR="003F6622" w:rsidRDefault="003F6622" w:rsidP="000E1972">
            <w:pPr>
              <w:jc w:val="center"/>
            </w:pPr>
          </w:p>
          <w:p w:rsidR="00DB575E" w:rsidRPr="000E1972" w:rsidRDefault="00C52CD2" w:rsidP="000E1972">
            <w:pPr>
              <w:jc w:val="center"/>
              <w:rPr>
                <w:b/>
                <w:caps/>
                <w:color w:val="FFFFFF"/>
              </w:rPr>
            </w:pPr>
            <w:r>
              <w:pict>
                <v:shape id="_x0000_i1026" type="#_x0000_t136" style="width:154.9pt;height:15.05pt" fillcolor="#06c" strokecolor="#9cf" strokeweight="1.5pt">
                  <v:shadow on="t" color="#900"/>
                  <v:textpath style="font-family:&quot;Impact&quot;;font-size:28pt;v-text-kern:t" trim="t" fitpath="t" string="г. Темрюк   2015 год"/>
                </v:shape>
              </w:pict>
            </w:r>
          </w:p>
        </w:tc>
      </w:tr>
    </w:tbl>
    <w:p w:rsidR="00EF6604" w:rsidRDefault="00EF6604" w:rsidP="00DB575E">
      <w:pPr>
        <w:rPr>
          <w:b/>
          <w:caps/>
        </w:rPr>
      </w:pPr>
      <w:bookmarkStart w:id="1" w:name="_GoBack"/>
      <w:bookmarkEnd w:id="1"/>
    </w:p>
    <w:p w:rsidR="00B43254" w:rsidRPr="00927301" w:rsidRDefault="00B43254" w:rsidP="001259FB">
      <w:pPr>
        <w:ind w:right="175"/>
        <w:jc w:val="center"/>
        <w:outlineLvl w:val="0"/>
        <w:rPr>
          <w:b/>
          <w:caps/>
        </w:rPr>
      </w:pPr>
      <w:bookmarkStart w:id="2" w:name="_Toc342861671"/>
      <w:r w:rsidRPr="00927301">
        <w:rPr>
          <w:b/>
          <w:caps/>
        </w:rPr>
        <w:t>содержание</w:t>
      </w:r>
      <w:bookmarkEnd w:id="0"/>
      <w:bookmarkEnd w:id="2"/>
    </w:p>
    <w:p w:rsidR="00877BD9" w:rsidRDefault="00877BD9" w:rsidP="00455DD6">
      <w:pPr>
        <w:autoSpaceDE w:val="0"/>
        <w:autoSpaceDN w:val="0"/>
        <w:adjustRightInd w:val="0"/>
        <w:jc w:val="both"/>
        <w:rPr>
          <w:b/>
          <w:bCs/>
        </w:rPr>
      </w:pPr>
    </w:p>
    <w:p w:rsidR="0085351A" w:rsidRPr="00AE34D4" w:rsidRDefault="00FC255F" w:rsidP="002F5DFD">
      <w:pPr>
        <w:pStyle w:val="14"/>
        <w:rPr>
          <w:rFonts w:ascii="Calibri" w:eastAsia="Times New Roman" w:hAnsi="Calibri"/>
          <w:sz w:val="22"/>
          <w:szCs w:val="22"/>
          <w:lang w:eastAsia="ru-RU"/>
        </w:rPr>
      </w:pPr>
      <w:r>
        <w:rPr>
          <w:bCs/>
        </w:rPr>
        <w:fldChar w:fldCharType="begin"/>
      </w:r>
      <w:r>
        <w:rPr>
          <w:bCs/>
        </w:rPr>
        <w:instrText xml:space="preserve"> TOC \o "1-3" \h \z \u </w:instrText>
      </w:r>
      <w:r>
        <w:rPr>
          <w:bCs/>
        </w:rPr>
        <w:fldChar w:fldCharType="separate"/>
      </w:r>
      <w:hyperlink w:anchor="_Toc342861671" w:history="1">
        <w:r w:rsidR="0085351A" w:rsidRPr="00AD1193">
          <w:rPr>
            <w:rStyle w:val="aff3"/>
            <w:caps/>
          </w:rPr>
          <w:t>содержание</w:t>
        </w:r>
        <w:r w:rsidR="0085351A">
          <w:rPr>
            <w:webHidden/>
          </w:rPr>
          <w:tab/>
        </w:r>
        <w:r w:rsidR="0020477F">
          <w:rPr>
            <w:webHidden/>
          </w:rPr>
          <w:t xml:space="preserve">                  </w:t>
        </w:r>
        <w:r w:rsidR="0085351A">
          <w:rPr>
            <w:webHidden/>
          </w:rPr>
          <w:fldChar w:fldCharType="begin"/>
        </w:r>
        <w:r w:rsidR="0085351A">
          <w:rPr>
            <w:webHidden/>
          </w:rPr>
          <w:instrText xml:space="preserve"> PAGEREF _Toc342861671 \h </w:instrText>
        </w:r>
        <w:r w:rsidR="0085351A">
          <w:rPr>
            <w:webHidden/>
          </w:rPr>
        </w:r>
        <w:r w:rsidR="0085351A">
          <w:rPr>
            <w:webHidden/>
          </w:rPr>
          <w:fldChar w:fldCharType="separate"/>
        </w:r>
        <w:r w:rsidR="00A04E97">
          <w:rPr>
            <w:webHidden/>
          </w:rPr>
          <w:t>1</w:t>
        </w:r>
        <w:r w:rsidR="0085351A">
          <w:rPr>
            <w:webHidden/>
          </w:rPr>
          <w:fldChar w:fldCharType="end"/>
        </w:r>
      </w:hyperlink>
    </w:p>
    <w:p w:rsidR="0085351A" w:rsidRPr="00AE34D4" w:rsidRDefault="0085351A" w:rsidP="002F5DFD">
      <w:pPr>
        <w:pStyle w:val="14"/>
        <w:rPr>
          <w:rFonts w:ascii="Calibri" w:eastAsia="Times New Roman" w:hAnsi="Calibri"/>
          <w:sz w:val="22"/>
          <w:szCs w:val="22"/>
          <w:lang w:eastAsia="ru-RU"/>
        </w:rPr>
      </w:pPr>
      <w:hyperlink w:anchor="_Toc342861674" w:history="1">
        <w:r w:rsidRPr="00AD1193">
          <w:rPr>
            <w:rStyle w:val="aff3"/>
          </w:rPr>
          <w:t>ВВЕДЕНИЕ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_Toc342861674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04E97"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:rsidR="0085351A" w:rsidRPr="002F5DFD" w:rsidRDefault="0085351A" w:rsidP="002F5DFD">
      <w:pPr>
        <w:pStyle w:val="14"/>
        <w:rPr>
          <w:rFonts w:ascii="Calibri" w:eastAsia="Times New Roman" w:hAnsi="Calibri"/>
          <w:sz w:val="22"/>
          <w:szCs w:val="22"/>
          <w:lang w:eastAsia="ru-RU"/>
        </w:rPr>
      </w:pPr>
      <w:hyperlink w:anchor="_Toc342861675" w:history="1">
        <w:r w:rsidRPr="002F5DFD">
          <w:rPr>
            <w:rStyle w:val="aff3"/>
            <w:color w:val="FFFFFF"/>
            <w:shd w:val="clear" w:color="auto" w:fill="606060"/>
          </w:rPr>
          <w:t>Глава 1. ОБЩИЕ ПОЛОЖЕНИЯ</w:t>
        </w:r>
        <w:r w:rsidRPr="002F5DFD">
          <w:rPr>
            <w:webHidden/>
          </w:rPr>
          <w:tab/>
        </w:r>
        <w:r w:rsidRPr="002F5DFD">
          <w:rPr>
            <w:webHidden/>
          </w:rPr>
          <w:fldChar w:fldCharType="begin"/>
        </w:r>
        <w:r w:rsidRPr="002F5DFD">
          <w:rPr>
            <w:webHidden/>
          </w:rPr>
          <w:instrText xml:space="preserve"> PAGEREF _Toc342861675 \h </w:instrText>
        </w:r>
        <w:r w:rsidRPr="002F5DFD">
          <w:rPr>
            <w:webHidden/>
          </w:rPr>
        </w:r>
        <w:r w:rsidRPr="002F5DFD">
          <w:rPr>
            <w:webHidden/>
          </w:rPr>
          <w:fldChar w:fldCharType="separate"/>
        </w:r>
        <w:r w:rsidR="00A04E97">
          <w:rPr>
            <w:webHidden/>
          </w:rPr>
          <w:t>6</w:t>
        </w:r>
        <w:r w:rsidRPr="002F5DFD">
          <w:rPr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676" w:history="1">
        <w:r w:rsidRPr="00AD1193">
          <w:rPr>
            <w:rStyle w:val="aff3"/>
            <w:noProof/>
          </w:rPr>
          <w:t>Статья 1. Основные понятия, используемые в настоящих Правилах</w:t>
        </w:r>
        <w:r>
          <w:rPr>
            <w:noProof/>
            <w:webHidden/>
          </w:rPr>
          <w:tab/>
        </w:r>
        <w:r w:rsidR="0020477F">
          <w:rPr>
            <w:noProof/>
            <w:webHidden/>
          </w:rPr>
          <w:t xml:space="preserve">    </w:t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_Toc342861676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677" w:history="1">
        <w:r w:rsidRPr="00AD1193">
          <w:rPr>
            <w:rStyle w:val="aff3"/>
            <w:noProof/>
          </w:rPr>
          <w:t>Статья 2. Правовой статус и сфера действия настоящих Правил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_Toc342861677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678" w:history="1">
        <w:r w:rsidRPr="00AD1193">
          <w:rPr>
            <w:rStyle w:val="aff3"/>
            <w:noProof/>
          </w:rPr>
          <w:t>Статья 3. Це</w:t>
        </w:r>
        <w:r w:rsidRPr="00AD1193">
          <w:rPr>
            <w:rStyle w:val="aff3"/>
            <w:noProof/>
          </w:rPr>
          <w:t>л</w:t>
        </w:r>
        <w:r w:rsidRPr="00AD1193">
          <w:rPr>
            <w:rStyle w:val="aff3"/>
            <w:noProof/>
          </w:rPr>
          <w:t>и и содержание настоящих Правил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_Toc342861678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679" w:history="1">
        <w:r w:rsidRPr="00AD1193">
          <w:rPr>
            <w:rStyle w:val="aff3"/>
            <w:noProof/>
          </w:rPr>
          <w:t>Статья 4. Объекты и субъекты градостроительных отношений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_Toc342861679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680" w:history="1">
        <w:r w:rsidRPr="00AD1193">
          <w:rPr>
            <w:rStyle w:val="aff3"/>
            <w:noProof/>
          </w:rPr>
          <w:t>Статья 5. Открытость и доступность информации о землепользовании и застройке. Участие физических и юридических лиц в принятии решений по вопросам землепользования и застройки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_Toc342861680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681" w:history="1">
        <w:r w:rsidRPr="00AD1193">
          <w:rPr>
            <w:rStyle w:val="aff3"/>
            <w:noProof/>
          </w:rPr>
          <w:t>Статья 6. Ответственность за нарушение настоящих Правил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_Toc342861681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F5DFD">
      <w:pPr>
        <w:pStyle w:val="14"/>
        <w:rPr>
          <w:rFonts w:ascii="Calibri" w:eastAsia="Times New Roman" w:hAnsi="Calibri"/>
          <w:sz w:val="22"/>
          <w:szCs w:val="22"/>
          <w:lang w:eastAsia="ru-RU"/>
        </w:rPr>
      </w:pPr>
      <w:hyperlink w:anchor="_Toc342861682" w:history="1">
        <w:r w:rsidRPr="0020477F">
          <w:rPr>
            <w:rStyle w:val="aff3"/>
            <w:color w:val="FFFFFF"/>
            <w:shd w:val="clear" w:color="auto" w:fill="606060"/>
          </w:rPr>
          <w:t>Глава 2. РЕГУЛИРОВАНИЕ ЗЕМЛЕПОЛЬЗОВАНИЯ И ЗАСТРОЙКИ</w:t>
        </w:r>
        <w:r>
          <w:rPr>
            <w:webHidden/>
          </w:rPr>
          <w:tab/>
        </w:r>
        <w:r w:rsidR="00B402A7">
          <w:rPr>
            <w:webHidden/>
            <w:lang w:val="en-US"/>
          </w:rPr>
          <w:t xml:space="preserve"> </w:t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_Toc342861682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04E97">
          <w:rPr>
            <w:webHidden/>
          </w:rPr>
          <w:t>15</w:t>
        </w:r>
        <w:r>
          <w:rPr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683" w:history="1">
        <w:r w:rsidRPr="00AD1193">
          <w:rPr>
            <w:rStyle w:val="aff3"/>
            <w:noProof/>
          </w:rPr>
          <w:t>Статья 7. Органы, осуществляющие регулирование землепользования и застройки на территории поселения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_Toc342861683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684" w:history="1">
        <w:r w:rsidRPr="00AD1193">
          <w:rPr>
            <w:rStyle w:val="aff3"/>
            <w:noProof/>
          </w:rPr>
          <w:t xml:space="preserve">Статья 8. Полномочия Совета </w:t>
        </w:r>
        <w:r w:rsidR="00944F06">
          <w:rPr>
            <w:rStyle w:val="aff3"/>
            <w:noProof/>
          </w:rPr>
          <w:t>Вышестеблиевского</w:t>
        </w:r>
        <w:r w:rsidRPr="00AD1193">
          <w:rPr>
            <w:rStyle w:val="aff3"/>
            <w:noProof/>
          </w:rPr>
          <w:t xml:space="preserve"> сельского поселения в области землепользования и застройки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_Toc342861684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685" w:history="1">
        <w:r w:rsidRPr="00AD1193">
          <w:rPr>
            <w:rStyle w:val="aff3"/>
            <w:noProof/>
          </w:rPr>
          <w:t xml:space="preserve">Статья 9. Полномочия Главы </w:t>
        </w:r>
        <w:r w:rsidR="00944F06">
          <w:rPr>
            <w:rStyle w:val="aff3"/>
            <w:noProof/>
          </w:rPr>
          <w:t>Вышестеблиевского</w:t>
        </w:r>
        <w:r w:rsidRPr="00AD1193">
          <w:rPr>
            <w:rStyle w:val="aff3"/>
            <w:noProof/>
          </w:rPr>
          <w:t xml:space="preserve"> сельского поселения в области землепользования и застройки.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_Toc342861685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688" w:history="1">
        <w:r w:rsidRPr="00AD1193">
          <w:rPr>
            <w:rStyle w:val="aff3"/>
            <w:noProof/>
          </w:rPr>
          <w:t>Статья 10. Полномочия уполномоченного органа в сфере архитектуры и градостроительства администрации поселения в области землепользования и застройки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_Toc342861688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689" w:history="1">
        <w:r w:rsidRPr="00AD1193">
          <w:rPr>
            <w:rStyle w:val="aff3"/>
            <w:noProof/>
          </w:rPr>
          <w:t>Статья 11. Полномочия уполномоченного органа в сфере управления земельными ресурсами администрации поселения в области землепользования и застройки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_Toc342861689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690" w:history="1">
        <w:r w:rsidRPr="00AD1193">
          <w:rPr>
            <w:rStyle w:val="aff3"/>
            <w:noProof/>
          </w:rPr>
          <w:t>Статья 12. Полномочия комиссии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_Toc342861690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F5DFD">
      <w:pPr>
        <w:pStyle w:val="14"/>
        <w:rPr>
          <w:rFonts w:ascii="Calibri" w:eastAsia="Times New Roman" w:hAnsi="Calibri"/>
          <w:sz w:val="22"/>
          <w:szCs w:val="22"/>
          <w:lang w:eastAsia="ru-RU"/>
        </w:rPr>
      </w:pPr>
      <w:hyperlink w:anchor="_Toc342861693" w:history="1">
        <w:r w:rsidRPr="0020477F">
          <w:rPr>
            <w:rStyle w:val="aff3"/>
            <w:color w:val="FFFFFF"/>
            <w:shd w:val="clear" w:color="auto" w:fill="606060"/>
          </w:rPr>
          <w:t>Глава 3. ПРЕДОСТАВЛЕНИЕ ПРАВ НА ЗЕМЕЛЬНЫЕ УЧАСТКИ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_Toc342861693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04E97">
          <w:rPr>
            <w:webHidden/>
          </w:rPr>
          <w:t>18</w:t>
        </w:r>
        <w:r>
          <w:rPr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694" w:history="1">
        <w:r w:rsidRPr="00AD1193">
          <w:rPr>
            <w:rStyle w:val="aff3"/>
            <w:noProof/>
          </w:rPr>
          <w:t>Статья 13. Общие положения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_Toc342861694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695" w:history="1">
        <w:r w:rsidRPr="00AD1193">
          <w:rPr>
            <w:rStyle w:val="aff3"/>
            <w:noProof/>
          </w:rPr>
          <w:t>Статья 14. Предоставление земельных участков из земель, находящихся в муниципальной собственности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_Toc342861695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696" w:history="1">
        <w:r w:rsidRPr="00AD1193">
          <w:rPr>
            <w:rStyle w:val="aff3"/>
            <w:noProof/>
          </w:rPr>
          <w:t>Статья 15. Порядок предоставления земельных участков для строительства объектов капитального строительства из земель муниципальной собственности на территории поселения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_Toc342861696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697" w:history="1">
        <w:r w:rsidRPr="00AD1193">
          <w:rPr>
            <w:rStyle w:val="aff3"/>
            <w:noProof/>
          </w:rPr>
          <w:t>Статья 16. Особенности предоставления земельных участков для жилищного строительства из земель, находящихся в государственной или муниципальной собственности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_Toc342861697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698" w:history="1">
        <w:r w:rsidRPr="00AD1193">
          <w:rPr>
            <w:rStyle w:val="aff3"/>
            <w:noProof/>
          </w:rPr>
          <w:t>Статья 17. Особенности предоставления земельных участков для их комплексного освоения в целях жилищного строительства из земель, находящихся в государственной или муниципальной собственности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_Toc342861698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F5DFD">
      <w:pPr>
        <w:pStyle w:val="14"/>
        <w:rPr>
          <w:rFonts w:ascii="Calibri" w:eastAsia="Times New Roman" w:hAnsi="Calibri"/>
          <w:sz w:val="22"/>
          <w:szCs w:val="22"/>
          <w:lang w:eastAsia="ru-RU"/>
        </w:rPr>
      </w:pPr>
      <w:hyperlink w:anchor="_Toc342861699" w:history="1">
        <w:r w:rsidRPr="0020477F">
          <w:rPr>
            <w:rStyle w:val="aff3"/>
            <w:color w:val="FFFFFF"/>
            <w:shd w:val="clear" w:color="auto" w:fill="606060"/>
          </w:rPr>
          <w:t>Глава 4. ПРЕКРАЩЕНИЕ И ОГРАНИЧЕНИЕ ПРАВ НА ЗЕМЕЛЬНЫЕ УЧАСТКИ. СЕРВИТУТЫ. РЕЗЕРВИРОВАНИЕ И ИЗЬЯТИЕ ЗЕМЕЛЬНЫХ УЧАСТКОВ ДЛЯ МУНИЦИПАЛЬНЫХ НУЖД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_Toc342861699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04E97">
          <w:rPr>
            <w:webHidden/>
          </w:rPr>
          <w:t>21</w:t>
        </w:r>
        <w:r>
          <w:rPr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00" w:history="1">
        <w:r w:rsidRPr="00AD1193">
          <w:rPr>
            <w:rStyle w:val="aff3"/>
            <w:noProof/>
          </w:rPr>
          <w:t>Статья 18. Сервитуты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_Toc342861700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01" w:history="1">
        <w:r w:rsidRPr="00AD1193">
          <w:rPr>
            <w:rStyle w:val="aff3"/>
            <w:noProof/>
          </w:rPr>
          <w:t>Статья 19. Условия установления публичных сервитутов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_Toc342861701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02" w:history="1">
        <w:r w:rsidRPr="00AD1193">
          <w:rPr>
            <w:rStyle w:val="aff3"/>
            <w:noProof/>
          </w:rPr>
          <w:t>Статья 20. Ограничение прав на землю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_Toc342861702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03" w:history="1">
        <w:r w:rsidRPr="00AD1193">
          <w:rPr>
            <w:rStyle w:val="aff3"/>
            <w:noProof/>
          </w:rPr>
          <w:t>Статья 21. Резервирование и изъятие земельных участков для муниципальных нужд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_Toc342861703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F5DFD">
      <w:pPr>
        <w:pStyle w:val="14"/>
        <w:rPr>
          <w:rFonts w:ascii="Calibri" w:eastAsia="Times New Roman" w:hAnsi="Calibri"/>
          <w:sz w:val="22"/>
          <w:szCs w:val="22"/>
          <w:lang w:eastAsia="ru-RU"/>
        </w:rPr>
      </w:pPr>
      <w:hyperlink w:anchor="_Toc342861704" w:history="1">
        <w:r w:rsidRPr="0020477F">
          <w:rPr>
            <w:rStyle w:val="aff3"/>
            <w:color w:val="FFFFFF"/>
            <w:shd w:val="clear" w:color="auto" w:fill="606060"/>
          </w:rPr>
          <w:t>Глава 5. ИЗМЕНЕНИЕ ВИДОВ РАЗРЕШ</w:t>
        </w:r>
        <w:r w:rsidR="00507ED4">
          <w:rPr>
            <w:rStyle w:val="aff3"/>
            <w:color w:val="FFFFFF"/>
            <w:shd w:val="clear" w:color="auto" w:fill="606060"/>
          </w:rPr>
          <w:t>Е</w:t>
        </w:r>
        <w:r w:rsidRPr="0020477F">
          <w:rPr>
            <w:rStyle w:val="aff3"/>
            <w:color w:val="FFFFFF"/>
            <w:shd w:val="clear" w:color="auto" w:fill="606060"/>
          </w:rPr>
          <w:t>ННОГО ИСПОЛЬЗОВАНИЯ ЗЕМЕЛЬНЫХ УЧАСТКОВ И ОБЪЕКТОВ КАПИТАЛЬНОГО СТРОИТЕЛЬСТВА ФИЗИЧЕСКИМИ И ЮРИДИЧЕСКИМИ ЛИЦАМИ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_Toc342861704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04E97">
          <w:rPr>
            <w:webHidden/>
          </w:rPr>
          <w:t>24</w:t>
        </w:r>
        <w:r>
          <w:rPr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05" w:history="1">
        <w:r w:rsidRPr="00AD1193">
          <w:rPr>
            <w:rStyle w:val="aff3"/>
            <w:noProof/>
            <w:snapToGrid w:val="0"/>
          </w:rPr>
          <w:t>Статья 22. Виды разрешенного использования земельных участков и объектов капитального строительства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_Toc342861705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08" w:history="1">
        <w:r w:rsidRPr="00AD1193">
          <w:rPr>
            <w:rStyle w:val="aff3"/>
            <w:noProof/>
            <w:snapToGrid w:val="0"/>
          </w:rPr>
          <w:t>Статья 23. Порядок изменения видов разрешенного использования земельных участков и объектов капитального строительства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_Toc342861708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09" w:history="1">
        <w:r w:rsidRPr="00AD1193">
          <w:rPr>
            <w:rStyle w:val="aff3"/>
            <w:noProof/>
            <w:snapToGrid w:val="0"/>
          </w:rPr>
          <w:t>Статья 24. Порядок предоставления разрешения на условно разрешенный вид использования земельного участка или объекта капитального строительства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_Toc342861709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10" w:history="1">
        <w:r w:rsidRPr="00AD1193">
          <w:rPr>
            <w:rStyle w:val="aff3"/>
            <w:noProof/>
            <w:snapToGrid w:val="0"/>
          </w:rPr>
          <w:t>Статья 25. Порядок получения разрешения на отклонение от предельных параметров разрешенного строительства, реконструкции объектов капитального строительства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_Toc342861710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11" w:history="1">
        <w:r w:rsidRPr="00AD1193">
          <w:rPr>
            <w:rStyle w:val="aff3"/>
            <w:noProof/>
            <w:snapToGrid w:val="0"/>
          </w:rPr>
          <w:t>Статья 26. Использование объектов недвижимости, не соответствующих установленному градостроительному регламенту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_Toc342861711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F5DFD">
      <w:pPr>
        <w:pStyle w:val="14"/>
        <w:rPr>
          <w:rFonts w:ascii="Calibri" w:eastAsia="Times New Roman" w:hAnsi="Calibri"/>
          <w:sz w:val="22"/>
          <w:szCs w:val="22"/>
          <w:lang w:eastAsia="ru-RU"/>
        </w:rPr>
      </w:pPr>
      <w:hyperlink w:anchor="_Toc342861712" w:history="1">
        <w:r w:rsidRPr="0020477F">
          <w:rPr>
            <w:rStyle w:val="aff3"/>
            <w:color w:val="FFFFFF"/>
            <w:shd w:val="clear" w:color="auto" w:fill="606060"/>
          </w:rPr>
          <w:t>Глава 6. ПОДГОТОВКА ДОКУМЕНТОВ ПО ПЛАНИРОВКЕ ТЕРРИТОРИИ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_Toc342861712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04E97">
          <w:rPr>
            <w:webHidden/>
          </w:rPr>
          <w:t>28</w:t>
        </w:r>
        <w:r>
          <w:rPr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13" w:history="1">
        <w:r w:rsidRPr="00AD1193">
          <w:rPr>
            <w:rStyle w:val="aff3"/>
            <w:noProof/>
          </w:rPr>
          <w:t>Статья 27. Назначение и виды документации по планировке территории поселения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_Toc342861713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14" w:history="1">
        <w:r w:rsidRPr="00AD1193">
          <w:rPr>
            <w:rStyle w:val="aff3"/>
            <w:noProof/>
          </w:rPr>
          <w:t>Статья 28. Содержание проектов планировки территории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_Toc342861714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15" w:history="1">
        <w:r w:rsidRPr="00AD1193">
          <w:rPr>
            <w:rStyle w:val="aff3"/>
            <w:noProof/>
          </w:rPr>
          <w:t>Статья 29. Содержание проектов межевания территорий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_Toc342861715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18" w:history="1">
        <w:r w:rsidRPr="00AD1193">
          <w:rPr>
            <w:rStyle w:val="aff3"/>
            <w:noProof/>
          </w:rPr>
          <w:t>Статья 30. Градостроительные планы земельных участков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_Toc342861718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19" w:history="1">
        <w:r w:rsidRPr="00AD1193">
          <w:rPr>
            <w:rStyle w:val="aff3"/>
            <w:noProof/>
          </w:rPr>
          <w:t xml:space="preserve">Статья 31. Подготовка и утверждение документации по планировке территории органами местного самоуправления </w:t>
        </w:r>
        <w:r w:rsidR="00944F06">
          <w:rPr>
            <w:rStyle w:val="aff3"/>
            <w:noProof/>
          </w:rPr>
          <w:t>Вышестеблиевского</w:t>
        </w:r>
        <w:r w:rsidRPr="00AD1193">
          <w:rPr>
            <w:rStyle w:val="aff3"/>
            <w:noProof/>
          </w:rPr>
          <w:t xml:space="preserve"> сельского поселения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_Toc342861719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F5DFD">
      <w:pPr>
        <w:pStyle w:val="14"/>
        <w:rPr>
          <w:rFonts w:ascii="Calibri" w:eastAsia="Times New Roman" w:hAnsi="Calibri"/>
          <w:sz w:val="22"/>
          <w:szCs w:val="22"/>
          <w:lang w:eastAsia="ru-RU"/>
        </w:rPr>
      </w:pPr>
      <w:hyperlink w:anchor="_Toc342861720" w:history="1">
        <w:r w:rsidRPr="0020477F">
          <w:rPr>
            <w:rStyle w:val="aff3"/>
            <w:color w:val="FFFFFF"/>
            <w:shd w:val="clear" w:color="auto" w:fill="606060"/>
          </w:rPr>
          <w:t>Глава 7. ПУБЛИЧНЫЕ СЛУШАНИЯ ПО ВОПРОСАМ ЗЕМЛЕПОЛЬЗОВАНИЯ И ЗАСТРОЙКИ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_Toc342861720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04E97">
          <w:rPr>
            <w:webHidden/>
          </w:rPr>
          <w:t>33</w:t>
        </w:r>
        <w:r>
          <w:rPr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21" w:history="1">
        <w:r w:rsidRPr="00AD1193">
          <w:rPr>
            <w:rStyle w:val="aff3"/>
            <w:noProof/>
          </w:rPr>
          <w:t>Статья 32. Общие положения организации и проведения публичных слушаний по вопросам землепользования и застройки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_Toc342861721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22" w:history="1">
        <w:r w:rsidRPr="00AD1193">
          <w:rPr>
            <w:rStyle w:val="aff3"/>
            <w:noProof/>
          </w:rPr>
          <w:t>Статья 33. Принятие решения о проведении публичных слушаний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_Toc342861722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23" w:history="1">
        <w:r w:rsidRPr="00AD1193">
          <w:rPr>
            <w:rStyle w:val="aff3"/>
            <w:noProof/>
          </w:rPr>
          <w:t>Статья 34. Полномочия комиссии в области организации и проведения публичных слушаний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_Toc342861723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F5DFD">
      <w:pPr>
        <w:pStyle w:val="14"/>
        <w:rPr>
          <w:rFonts w:ascii="Calibri" w:eastAsia="Times New Roman" w:hAnsi="Calibri"/>
          <w:sz w:val="22"/>
          <w:szCs w:val="22"/>
          <w:lang w:eastAsia="ru-RU"/>
        </w:rPr>
      </w:pPr>
      <w:hyperlink w:anchor="_Toc342861724" w:history="1">
        <w:r w:rsidRPr="002F5DFD">
          <w:rPr>
            <w:rStyle w:val="aff3"/>
            <w:color w:val="FFFFFF"/>
            <w:shd w:val="clear" w:color="auto" w:fill="606060"/>
          </w:rPr>
          <w:t>Глава 8. ВНЕСЕНИЕ ИЗМЕНЕНИЙ В ПРАВИЛА ЗЕМЛЕПОЛЬЗОВАНИЯ И ЗАСТРОЙКИ</w:t>
        </w:r>
        <w:r w:rsidRPr="002F5DFD"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_Toc342861724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04E97">
          <w:rPr>
            <w:webHidden/>
          </w:rPr>
          <w:t>35</w:t>
        </w:r>
        <w:r>
          <w:rPr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25" w:history="1">
        <w:r w:rsidRPr="00AD1193">
          <w:rPr>
            <w:rStyle w:val="aff3"/>
            <w:noProof/>
          </w:rPr>
          <w:t>Статья 35. Порядок внесения изменений в настоящие Правила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_Toc342861725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35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F5DFD">
      <w:pPr>
        <w:pStyle w:val="14"/>
        <w:rPr>
          <w:rFonts w:ascii="Calibri" w:eastAsia="Times New Roman" w:hAnsi="Calibri"/>
          <w:sz w:val="22"/>
          <w:szCs w:val="22"/>
          <w:lang w:eastAsia="ru-RU"/>
        </w:rPr>
      </w:pPr>
      <w:hyperlink w:anchor="_Toc342861726" w:history="1">
        <w:r w:rsidRPr="0020477F">
          <w:rPr>
            <w:rStyle w:val="aff3"/>
            <w:color w:val="FFFFFF"/>
            <w:shd w:val="clear" w:color="auto" w:fill="606060"/>
          </w:rPr>
          <w:t>Глава 9. ОСУЩЕСТВЛЕНИЕ СТРОИТЕЛЬСТВА, РЕКОНСТРУКЦИИ И КАПИТАЛЬНОГО РЕМОНТА ОБЪЕКТОВ КАПИТАЛЬНОГО СТРОИТЕЛЬСТВА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_Toc342861726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04E97">
          <w:rPr>
            <w:webHidden/>
          </w:rPr>
          <w:t>37</w:t>
        </w:r>
        <w:r>
          <w:rPr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27" w:history="1">
        <w:r w:rsidRPr="00AD1193">
          <w:rPr>
            <w:rStyle w:val="aff3"/>
            <w:noProof/>
          </w:rPr>
          <w:t>Статья 36. Право на осуществление строительства, реконструкции и капитального ремонта объектов капитального строительства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_Toc342861727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28" w:history="1">
        <w:r w:rsidRPr="00AD1193">
          <w:rPr>
            <w:rStyle w:val="aff3"/>
            <w:noProof/>
          </w:rPr>
          <w:t>Статья 37. Подготовка проектной документации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_Toc342861728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29" w:history="1">
        <w:r w:rsidRPr="00AD1193">
          <w:rPr>
            <w:rStyle w:val="aff3"/>
            <w:noProof/>
          </w:rPr>
          <w:t>Статья 38. Выдача разрешения на строительство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_Toc342861729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40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30" w:history="1">
        <w:r w:rsidRPr="00AD1193">
          <w:rPr>
            <w:rStyle w:val="aff3"/>
            <w:noProof/>
          </w:rPr>
          <w:t>Статья 39. Строительство, возведение строений, сооружений в случаях, когда законодательством о градостроительной деятельности не предусмотрена выдача разрешений на строительство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_Toc342861730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41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31" w:history="1">
        <w:r w:rsidRPr="00AD1193">
          <w:rPr>
            <w:rStyle w:val="aff3"/>
            <w:noProof/>
          </w:rPr>
          <w:t>Статья 40. Строительство, реконструкция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_Toc342861731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41</w:t>
        </w:r>
        <w:r>
          <w:rPr>
            <w:noProof/>
            <w:webHidden/>
          </w:rPr>
          <w:fldChar w:fldCharType="end"/>
        </w:r>
      </w:hyperlink>
    </w:p>
    <w:p w:rsidR="0085351A" w:rsidRDefault="0085351A" w:rsidP="0020477F">
      <w:pPr>
        <w:pStyle w:val="27"/>
        <w:rPr>
          <w:rStyle w:val="aff3"/>
          <w:noProof/>
        </w:rPr>
      </w:pPr>
      <w:hyperlink w:anchor="_Toc342861732" w:history="1">
        <w:r w:rsidRPr="00AD1193">
          <w:rPr>
            <w:rStyle w:val="aff3"/>
            <w:noProof/>
          </w:rPr>
          <w:t>Статья 41. Выдача разрешения на ввод объекта в эксплуатацию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_Toc342861732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44</w:t>
        </w:r>
        <w:r>
          <w:rPr>
            <w:noProof/>
            <w:webHidden/>
          </w:rPr>
          <w:fldChar w:fldCharType="end"/>
        </w:r>
      </w:hyperlink>
    </w:p>
    <w:p w:rsidR="005E65C8" w:rsidRDefault="005E2DE5" w:rsidP="005E2DE5">
      <w:pPr>
        <w:pStyle w:val="27"/>
        <w:rPr>
          <w:rStyle w:val="aff3"/>
          <w:noProof/>
        </w:rPr>
      </w:pPr>
      <w:hyperlink w:anchor="_Toc342861732" w:history="1">
        <w:r w:rsidRPr="00AD1193">
          <w:rPr>
            <w:rStyle w:val="aff3"/>
            <w:noProof/>
          </w:rPr>
          <w:t>Статья 4</w:t>
        </w:r>
        <w:r>
          <w:rPr>
            <w:rStyle w:val="aff3"/>
            <w:noProof/>
          </w:rPr>
          <w:t>2</w:t>
        </w:r>
        <w:r w:rsidRPr="00AD1193">
          <w:rPr>
            <w:rStyle w:val="aff3"/>
            <w:noProof/>
          </w:rPr>
          <w:t>. В</w:t>
        </w:r>
        <w:r>
          <w:rPr>
            <w:rStyle w:val="aff3"/>
            <w:noProof/>
          </w:rPr>
          <w:t>ременные объекты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_Toc342861732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44</w:t>
        </w:r>
        <w:r>
          <w:rPr>
            <w:noProof/>
            <w:webHidden/>
          </w:rPr>
          <w:fldChar w:fldCharType="end"/>
        </w:r>
      </w:hyperlink>
    </w:p>
    <w:p w:rsidR="0085351A" w:rsidRPr="002F5DFD" w:rsidRDefault="0085351A" w:rsidP="002F5DFD">
      <w:pPr>
        <w:pStyle w:val="14"/>
        <w:rPr>
          <w:rFonts w:ascii="Calibri" w:eastAsia="Times New Roman" w:hAnsi="Calibri"/>
          <w:sz w:val="22"/>
          <w:szCs w:val="22"/>
          <w:lang w:eastAsia="ru-RU"/>
        </w:rPr>
      </w:pPr>
      <w:hyperlink w:anchor="_Toc342861733" w:history="1">
        <w:r w:rsidR="005E65C8">
          <w:rPr>
            <w:rStyle w:val="aff3"/>
            <w:color w:val="FFFFFF"/>
          </w:rPr>
          <w:t>Глава 1</w:t>
        </w:r>
        <w:r w:rsidR="00103BB7">
          <w:rPr>
            <w:rStyle w:val="aff3"/>
            <w:color w:val="FFFFFF"/>
          </w:rPr>
          <w:t>0</w:t>
        </w:r>
        <w:r w:rsidRPr="002F5DFD">
          <w:rPr>
            <w:rStyle w:val="aff3"/>
            <w:color w:val="FFFFFF"/>
          </w:rPr>
          <w:t xml:space="preserve">. БЛАГОУСТРОЙСТВО И </w:t>
        </w:r>
        <w:r w:rsidR="00681105">
          <w:rPr>
            <w:rStyle w:val="aff3"/>
            <w:color w:val="FFFFFF"/>
          </w:rPr>
          <w:t>САНИТАРНОЕ СОДЕРЖАНИЕ</w:t>
        </w:r>
        <w:r w:rsidRPr="002F5DFD">
          <w:rPr>
            <w:rStyle w:val="aff3"/>
            <w:color w:val="FFFFFF"/>
          </w:rPr>
          <w:t xml:space="preserve"> МАТЕРИАЛЬНО-ПРОСТРАНСТВЕННОЙ СРЕДЫ ПОСЕЛЕНИЯ</w:t>
        </w:r>
        <w:r w:rsidRPr="002F5DFD">
          <w:rPr>
            <w:webHidden/>
          </w:rPr>
          <w:tab/>
        </w:r>
        <w:r w:rsidRPr="002F5DFD">
          <w:rPr>
            <w:webHidden/>
          </w:rPr>
          <w:fldChar w:fldCharType="begin"/>
        </w:r>
        <w:r w:rsidRPr="002F5DFD">
          <w:rPr>
            <w:webHidden/>
          </w:rPr>
          <w:instrText xml:space="preserve"> PAGEREF _Toc342861733 \h </w:instrText>
        </w:r>
        <w:r w:rsidRPr="002F5DFD">
          <w:rPr>
            <w:webHidden/>
          </w:rPr>
        </w:r>
        <w:r w:rsidRPr="002F5DFD">
          <w:rPr>
            <w:webHidden/>
          </w:rPr>
          <w:fldChar w:fldCharType="separate"/>
        </w:r>
        <w:r w:rsidR="00A04E97">
          <w:rPr>
            <w:webHidden/>
          </w:rPr>
          <w:t>48</w:t>
        </w:r>
        <w:r w:rsidRPr="002F5DFD">
          <w:rPr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34" w:history="1">
        <w:r w:rsidRPr="00AD1193">
          <w:rPr>
            <w:rStyle w:val="aff3"/>
            <w:noProof/>
          </w:rPr>
          <w:t>Статья 4</w:t>
        </w:r>
        <w:r w:rsidR="00103BB7">
          <w:rPr>
            <w:rStyle w:val="aff3"/>
            <w:noProof/>
          </w:rPr>
          <w:t>3</w:t>
        </w:r>
        <w:r w:rsidRPr="00AD1193">
          <w:rPr>
            <w:rStyle w:val="aff3"/>
            <w:noProof/>
          </w:rPr>
          <w:t xml:space="preserve">. </w:t>
        </w:r>
        <w:r w:rsidR="00681105">
          <w:rPr>
            <w:rStyle w:val="aff3"/>
            <w:noProof/>
          </w:rPr>
          <w:t>Организация уборки и содержания территории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_Toc342861734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35" w:history="1">
        <w:r w:rsidRPr="00AD1193">
          <w:rPr>
            <w:rStyle w:val="aff3"/>
            <w:noProof/>
          </w:rPr>
          <w:t>Статья 4</w:t>
        </w:r>
        <w:r w:rsidR="00103BB7">
          <w:rPr>
            <w:rStyle w:val="aff3"/>
            <w:noProof/>
          </w:rPr>
          <w:t>4</w:t>
        </w:r>
        <w:r w:rsidRPr="00AD1193">
          <w:rPr>
            <w:rStyle w:val="aff3"/>
            <w:noProof/>
          </w:rPr>
          <w:t xml:space="preserve">. </w:t>
        </w:r>
        <w:r w:rsidR="00681105">
          <w:rPr>
            <w:rStyle w:val="aff3"/>
            <w:noProof/>
          </w:rPr>
          <w:t>Правила эксплуатации водопроводных систем</w:t>
        </w:r>
        <w:r>
          <w:rPr>
            <w:noProof/>
            <w:webHidden/>
          </w:rPr>
          <w:tab/>
        </w:r>
      </w:hyperlink>
      <w:r w:rsidR="00AE3F3F">
        <w:rPr>
          <w:rStyle w:val="aff3"/>
          <w:noProof/>
          <w:color w:val="auto"/>
          <w:u w:val="none"/>
        </w:rPr>
        <w:t>51</w:t>
      </w:r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36" w:history="1">
        <w:r w:rsidRPr="00AD1193">
          <w:rPr>
            <w:rStyle w:val="aff3"/>
            <w:noProof/>
          </w:rPr>
          <w:t>Статья 4</w:t>
        </w:r>
        <w:r w:rsidR="00103BB7">
          <w:rPr>
            <w:rStyle w:val="aff3"/>
            <w:noProof/>
          </w:rPr>
          <w:t>5</w:t>
        </w:r>
        <w:r w:rsidRPr="00AD1193">
          <w:rPr>
            <w:rStyle w:val="aff3"/>
            <w:noProof/>
          </w:rPr>
          <w:t xml:space="preserve">. </w:t>
        </w:r>
        <w:r w:rsidR="00681105">
          <w:rPr>
            <w:rStyle w:val="aff3"/>
            <w:noProof/>
          </w:rPr>
          <w:t>Правила уборки и содержания территории</w:t>
        </w:r>
        <w:r>
          <w:rPr>
            <w:noProof/>
            <w:webHidden/>
          </w:rPr>
          <w:tab/>
        </w:r>
        <w:r w:rsidR="00AE3F3F">
          <w:rPr>
            <w:noProof/>
            <w:webHidden/>
          </w:rPr>
          <w:t>5</w:t>
        </w:r>
      </w:hyperlink>
      <w:r w:rsidR="00AE3F3F" w:rsidRPr="00AE3F3F">
        <w:rPr>
          <w:rStyle w:val="aff3"/>
          <w:noProof/>
          <w:color w:val="auto"/>
        </w:rPr>
        <w:t>2</w:t>
      </w:r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37" w:history="1">
        <w:r w:rsidRPr="00AD1193">
          <w:rPr>
            <w:rStyle w:val="aff3"/>
            <w:noProof/>
          </w:rPr>
          <w:t>Статья 4</w:t>
        </w:r>
        <w:r w:rsidR="00103BB7">
          <w:rPr>
            <w:rStyle w:val="aff3"/>
            <w:noProof/>
          </w:rPr>
          <w:t>6</w:t>
        </w:r>
        <w:r w:rsidRPr="00AD1193">
          <w:rPr>
            <w:rStyle w:val="aff3"/>
            <w:noProof/>
          </w:rPr>
          <w:t xml:space="preserve">. </w:t>
        </w:r>
        <w:r w:rsidR="00681105">
          <w:rPr>
            <w:rStyle w:val="aff3"/>
            <w:noProof/>
          </w:rPr>
          <w:t>Правила содержания зелёных насаждений</w:t>
        </w:r>
        <w:r>
          <w:rPr>
            <w:noProof/>
            <w:webHidden/>
          </w:rPr>
          <w:tab/>
        </w:r>
        <w:r w:rsidR="00D921A9">
          <w:rPr>
            <w:noProof/>
            <w:webHidden/>
          </w:rPr>
          <w:t>5</w:t>
        </w:r>
        <w:r w:rsidR="00AE3F3F">
          <w:rPr>
            <w:noProof/>
            <w:webHidden/>
          </w:rPr>
          <w:t>5</w:t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38" w:history="1">
        <w:r w:rsidRPr="00AD1193">
          <w:rPr>
            <w:rStyle w:val="aff3"/>
            <w:noProof/>
          </w:rPr>
          <w:t xml:space="preserve">Статья </w:t>
        </w:r>
        <w:r w:rsidR="00103BB7">
          <w:rPr>
            <w:rStyle w:val="aff3"/>
            <w:noProof/>
          </w:rPr>
          <w:t>47</w:t>
        </w:r>
        <w:r w:rsidRPr="00AD1193">
          <w:rPr>
            <w:rStyle w:val="aff3"/>
            <w:noProof/>
          </w:rPr>
          <w:t xml:space="preserve">. </w:t>
        </w:r>
        <w:r w:rsidR="00681105">
          <w:rPr>
            <w:rStyle w:val="aff3"/>
            <w:noProof/>
          </w:rPr>
          <w:t>Правила производства дорожных и земляных работ</w:t>
        </w:r>
        <w:r>
          <w:rPr>
            <w:noProof/>
            <w:webHidden/>
          </w:rPr>
          <w:tab/>
        </w:r>
        <w:r w:rsidR="00D921A9">
          <w:rPr>
            <w:noProof/>
            <w:webHidden/>
          </w:rPr>
          <w:t>5</w:t>
        </w:r>
        <w:r w:rsidR="00AE3F3F">
          <w:rPr>
            <w:noProof/>
            <w:webHidden/>
          </w:rPr>
          <w:t>6</w:t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39" w:history="1">
        <w:r w:rsidRPr="00AD1193">
          <w:rPr>
            <w:rStyle w:val="aff3"/>
            <w:noProof/>
          </w:rPr>
          <w:t xml:space="preserve">Статья </w:t>
        </w:r>
        <w:r w:rsidR="00103BB7">
          <w:rPr>
            <w:rStyle w:val="aff3"/>
            <w:noProof/>
          </w:rPr>
          <w:t>48</w:t>
        </w:r>
        <w:r w:rsidRPr="00AD1193">
          <w:rPr>
            <w:rStyle w:val="aff3"/>
            <w:noProof/>
          </w:rPr>
          <w:t xml:space="preserve">. </w:t>
        </w:r>
        <w:r w:rsidR="005303B7">
          <w:rPr>
            <w:rStyle w:val="aff3"/>
            <w:noProof/>
          </w:rPr>
          <w:t>Правила п</w:t>
        </w:r>
        <w:r w:rsidR="00681105">
          <w:rPr>
            <w:rStyle w:val="aff3"/>
            <w:noProof/>
          </w:rPr>
          <w:t>роведения ремонта и содержания жилых, культурно-бытовых и общественных зданий и сооружений, систем уличного и дорожного освещения</w:t>
        </w:r>
        <w:r>
          <w:rPr>
            <w:noProof/>
            <w:webHidden/>
          </w:rPr>
          <w:tab/>
        </w:r>
        <w:r w:rsidR="00D921A9">
          <w:rPr>
            <w:noProof/>
            <w:webHidden/>
          </w:rPr>
          <w:t>5</w:t>
        </w:r>
        <w:r w:rsidR="00AE3F3F">
          <w:rPr>
            <w:noProof/>
            <w:webHidden/>
          </w:rPr>
          <w:t>8</w:t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40" w:history="1">
        <w:r w:rsidRPr="00AD1193">
          <w:rPr>
            <w:rStyle w:val="aff3"/>
            <w:noProof/>
          </w:rPr>
          <w:t xml:space="preserve">Статья </w:t>
        </w:r>
        <w:r w:rsidR="00103BB7">
          <w:rPr>
            <w:rStyle w:val="aff3"/>
            <w:noProof/>
          </w:rPr>
          <w:t>49</w:t>
        </w:r>
        <w:r w:rsidRPr="00AD1193">
          <w:rPr>
            <w:rStyle w:val="aff3"/>
            <w:noProof/>
          </w:rPr>
          <w:t xml:space="preserve">. </w:t>
        </w:r>
        <w:r w:rsidR="004833D5">
          <w:rPr>
            <w:rStyle w:val="aff3"/>
            <w:noProof/>
          </w:rPr>
          <w:t>Правила содержания транспортных средств</w:t>
        </w:r>
        <w:r>
          <w:rPr>
            <w:noProof/>
            <w:webHidden/>
          </w:rPr>
          <w:tab/>
        </w:r>
        <w:r w:rsidR="005303B7">
          <w:rPr>
            <w:noProof/>
            <w:webHidden/>
          </w:rPr>
          <w:t>5</w:t>
        </w:r>
        <w:r w:rsidR="00AE3F3F">
          <w:rPr>
            <w:noProof/>
            <w:webHidden/>
          </w:rPr>
          <w:t>9</w:t>
        </w:r>
      </w:hyperlink>
    </w:p>
    <w:p w:rsidR="004833D5" w:rsidRDefault="0085351A" w:rsidP="004833D5">
      <w:pPr>
        <w:pStyle w:val="27"/>
        <w:rPr>
          <w:rStyle w:val="aff3"/>
          <w:noProof/>
        </w:rPr>
      </w:pPr>
      <w:hyperlink w:anchor="_Toc342861741" w:history="1">
        <w:r w:rsidRPr="00AD1193">
          <w:rPr>
            <w:rStyle w:val="aff3"/>
            <w:noProof/>
          </w:rPr>
          <w:t xml:space="preserve">Статья </w:t>
        </w:r>
        <w:r w:rsidR="005E65C8">
          <w:rPr>
            <w:rStyle w:val="aff3"/>
            <w:noProof/>
          </w:rPr>
          <w:t>5</w:t>
        </w:r>
        <w:r w:rsidR="005303B7">
          <w:rPr>
            <w:rStyle w:val="aff3"/>
            <w:noProof/>
          </w:rPr>
          <w:t>0</w:t>
        </w:r>
        <w:r w:rsidRPr="00AD1193">
          <w:rPr>
            <w:rStyle w:val="aff3"/>
            <w:noProof/>
          </w:rPr>
          <w:t xml:space="preserve">. </w:t>
        </w:r>
        <w:r w:rsidR="004833D5">
          <w:rPr>
            <w:rStyle w:val="aff3"/>
            <w:noProof/>
          </w:rPr>
          <w:t>Правила установки и содержания малых архитектурных форм, элементов архитектурных форм, элементов благоустройства, средств передвижной мелкорозничной торговли и других легкосъемных объектов, наружной рекламы, световых вывесок и витрин</w:t>
        </w:r>
        <w:r>
          <w:rPr>
            <w:noProof/>
            <w:webHidden/>
          </w:rPr>
          <w:tab/>
        </w:r>
        <w:r w:rsidR="00AE3F3F">
          <w:rPr>
            <w:noProof/>
            <w:webHidden/>
          </w:rPr>
          <w:t>60</w:t>
        </w:r>
      </w:hyperlink>
    </w:p>
    <w:p w:rsidR="004833D5" w:rsidRPr="00AE34D4" w:rsidRDefault="004833D5" w:rsidP="004833D5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40" w:history="1">
        <w:r w:rsidRPr="00AD1193">
          <w:rPr>
            <w:rStyle w:val="aff3"/>
            <w:noProof/>
          </w:rPr>
          <w:t xml:space="preserve">Статья </w:t>
        </w:r>
        <w:r w:rsidR="005E65C8">
          <w:rPr>
            <w:rStyle w:val="aff3"/>
            <w:noProof/>
          </w:rPr>
          <w:t>5</w:t>
        </w:r>
        <w:r w:rsidR="005303B7">
          <w:rPr>
            <w:rStyle w:val="aff3"/>
            <w:noProof/>
          </w:rPr>
          <w:t>1</w:t>
        </w:r>
        <w:r w:rsidRPr="00AD1193">
          <w:rPr>
            <w:rStyle w:val="aff3"/>
            <w:noProof/>
          </w:rPr>
          <w:t xml:space="preserve">. </w:t>
        </w:r>
        <w:r>
          <w:rPr>
            <w:rStyle w:val="aff3"/>
            <w:noProof/>
          </w:rPr>
          <w:t xml:space="preserve">Альтернативные формы осуществления благоустройстваи </w:t>
        </w:r>
        <w:r w:rsidR="005E65C8">
          <w:rPr>
            <w:rStyle w:val="aff3"/>
            <w:noProof/>
          </w:rPr>
          <w:t>санитарного содержания улиц.</w:t>
        </w:r>
        <w:r>
          <w:rPr>
            <w:noProof/>
            <w:webHidden/>
          </w:rPr>
          <w:tab/>
        </w:r>
        <w:r w:rsidR="00C4433B">
          <w:rPr>
            <w:noProof/>
            <w:webHidden/>
          </w:rPr>
          <w:t>6</w:t>
        </w:r>
        <w:r w:rsidR="00AE3F3F">
          <w:rPr>
            <w:noProof/>
            <w:webHidden/>
          </w:rPr>
          <w:t>1</w:t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</w:p>
    <w:p w:rsidR="0085351A" w:rsidRPr="00AE34D4" w:rsidRDefault="0085351A" w:rsidP="002F5DFD">
      <w:pPr>
        <w:pStyle w:val="14"/>
        <w:rPr>
          <w:rFonts w:ascii="Calibri" w:eastAsia="Times New Roman" w:hAnsi="Calibri"/>
          <w:sz w:val="22"/>
          <w:szCs w:val="22"/>
          <w:lang w:eastAsia="ru-RU"/>
        </w:rPr>
      </w:pPr>
      <w:hyperlink w:anchor="_Toc342861742" w:history="1">
        <w:r w:rsidRPr="00AD1193">
          <w:rPr>
            <w:rStyle w:val="aff3"/>
          </w:rPr>
          <w:t>Глава 1</w:t>
        </w:r>
        <w:r w:rsidR="005303B7">
          <w:rPr>
            <w:rStyle w:val="aff3"/>
          </w:rPr>
          <w:t>1</w:t>
        </w:r>
        <w:r w:rsidRPr="00AD1193">
          <w:rPr>
            <w:rStyle w:val="aff3"/>
          </w:rPr>
          <w:t>. КОНТРОЛЬ ЗА ОСУЩЕСТВЛЕНИЕМ ЗАСТРОЙКИ И МУНИЦИПАЛЬНЫЙ ЗЕМЕЛЬНЫЙ КОНТРОЛЬ ЗА ИСПОЛЬЗОВАНИЕМ ЗЕМЕЛЬ НА ТЕРРИТОРИИ ПОСЕЛЕНИЯ</w:t>
        </w:r>
        <w:r>
          <w:rPr>
            <w:webHidden/>
          </w:rPr>
          <w:tab/>
        </w:r>
        <w:r w:rsidR="00C4433B">
          <w:rPr>
            <w:webHidden/>
          </w:rPr>
          <w:t>6</w:t>
        </w:r>
        <w:r w:rsidR="00AE3F3F">
          <w:rPr>
            <w:webHidden/>
          </w:rPr>
          <w:t>2</w:t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43" w:history="1">
        <w:r w:rsidRPr="00AD1193">
          <w:rPr>
            <w:rStyle w:val="aff3"/>
            <w:noProof/>
          </w:rPr>
          <w:t>Статья 5</w:t>
        </w:r>
        <w:r w:rsidR="005303B7">
          <w:rPr>
            <w:rStyle w:val="aff3"/>
            <w:noProof/>
          </w:rPr>
          <w:t>2</w:t>
        </w:r>
        <w:r w:rsidRPr="00AD1193">
          <w:rPr>
            <w:rStyle w:val="aff3"/>
            <w:noProof/>
          </w:rPr>
          <w:t>. Контроль за осуществлением застройки и муниципальный земельный контроль за использованием земель на территории поселения</w:t>
        </w:r>
        <w:r>
          <w:rPr>
            <w:noProof/>
            <w:webHidden/>
          </w:rPr>
          <w:tab/>
        </w:r>
        <w:r w:rsidR="00C4433B">
          <w:rPr>
            <w:noProof/>
            <w:webHidden/>
          </w:rPr>
          <w:t>6</w:t>
        </w:r>
        <w:r w:rsidR="00AE3F3F">
          <w:rPr>
            <w:noProof/>
            <w:webHidden/>
          </w:rPr>
          <w:t>2</w:t>
        </w:r>
      </w:hyperlink>
    </w:p>
    <w:p w:rsidR="0085351A" w:rsidRPr="00AE34D4" w:rsidRDefault="0085351A" w:rsidP="002F5DFD">
      <w:pPr>
        <w:pStyle w:val="14"/>
        <w:rPr>
          <w:rFonts w:ascii="Calibri" w:eastAsia="Times New Roman" w:hAnsi="Calibri"/>
          <w:sz w:val="22"/>
          <w:szCs w:val="22"/>
          <w:lang w:eastAsia="ru-RU"/>
        </w:rPr>
      </w:pPr>
      <w:hyperlink w:anchor="_Toc342861744" w:history="1">
        <w:r w:rsidR="00205DBC">
          <w:rPr>
            <w:rStyle w:val="aff3"/>
          </w:rPr>
          <w:t>Глава 1</w:t>
        </w:r>
        <w:r w:rsidR="005303B7">
          <w:rPr>
            <w:rStyle w:val="aff3"/>
          </w:rPr>
          <w:t>2</w:t>
        </w:r>
        <w:r w:rsidRPr="00AD1193">
          <w:rPr>
            <w:rStyle w:val="aff3"/>
          </w:rPr>
          <w:t>. КАРТА ГРАДОСТРОИТЕЛЬНОГО ЗОНИРОВАНИЯ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_Toc342861744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04E97">
          <w:rPr>
            <w:webHidden/>
          </w:rPr>
          <w:t>63</w:t>
        </w:r>
        <w:r>
          <w:rPr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45" w:history="1">
        <w:r w:rsidRPr="00AD1193">
          <w:rPr>
            <w:rStyle w:val="aff3"/>
            <w:noProof/>
          </w:rPr>
          <w:t>Статья 5</w:t>
        </w:r>
        <w:r w:rsidR="005303B7">
          <w:rPr>
            <w:rStyle w:val="aff3"/>
            <w:noProof/>
          </w:rPr>
          <w:t>3</w:t>
        </w:r>
        <w:r w:rsidRPr="00AD1193">
          <w:rPr>
            <w:rStyle w:val="aff3"/>
            <w:noProof/>
          </w:rPr>
          <w:t>. Карт</w:t>
        </w:r>
        <w:r w:rsidR="005D3C5E">
          <w:rPr>
            <w:rStyle w:val="aff3"/>
            <w:noProof/>
          </w:rPr>
          <w:t>ы</w:t>
        </w:r>
        <w:r w:rsidRPr="00AD1193">
          <w:rPr>
            <w:rStyle w:val="aff3"/>
            <w:noProof/>
          </w:rPr>
          <w:t xml:space="preserve"> градостроительного зонирования территории </w:t>
        </w:r>
        <w:r w:rsidR="00944F06">
          <w:rPr>
            <w:rStyle w:val="aff3"/>
            <w:noProof/>
          </w:rPr>
          <w:t>Вышестеблиевского</w:t>
        </w:r>
        <w:r w:rsidRPr="00AD1193">
          <w:rPr>
            <w:rStyle w:val="aff3"/>
            <w:noProof/>
          </w:rPr>
          <w:t xml:space="preserve"> сельского поселения</w:t>
        </w:r>
        <w:r w:rsidR="005303B7">
          <w:rPr>
            <w:rStyle w:val="aff3"/>
            <w:noProof/>
          </w:rPr>
          <w:t xml:space="preserve"> (приложения1-</w:t>
        </w:r>
        <w:r w:rsidR="00C95835">
          <w:rPr>
            <w:rStyle w:val="aff3"/>
            <w:noProof/>
          </w:rPr>
          <w:t>3</w:t>
        </w:r>
        <w:r w:rsidR="005303B7">
          <w:rPr>
            <w:rStyle w:val="aff3"/>
            <w:noProof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_Toc342861745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63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F5DFD">
      <w:pPr>
        <w:pStyle w:val="14"/>
        <w:rPr>
          <w:rFonts w:ascii="Calibri" w:eastAsia="Times New Roman" w:hAnsi="Calibri"/>
          <w:sz w:val="22"/>
          <w:szCs w:val="22"/>
          <w:lang w:eastAsia="ru-RU"/>
        </w:rPr>
      </w:pPr>
      <w:hyperlink w:anchor="_Toc342861749" w:history="1">
        <w:r w:rsidR="00205DBC">
          <w:rPr>
            <w:rStyle w:val="aff3"/>
          </w:rPr>
          <w:t>Глава 1</w:t>
        </w:r>
        <w:r w:rsidR="005303B7">
          <w:rPr>
            <w:rStyle w:val="aff3"/>
          </w:rPr>
          <w:t>3</w:t>
        </w:r>
        <w:r w:rsidRPr="00AD1193">
          <w:rPr>
            <w:rStyle w:val="aff3"/>
          </w:rPr>
          <w:t>. ГРАДОСТРОИТЕЛЬНЫЕ РЕГЛАМЕНТЫ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_Toc342861749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04E97">
          <w:rPr>
            <w:webHidden/>
          </w:rPr>
          <w:t>65</w:t>
        </w:r>
        <w:r>
          <w:rPr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50" w:history="1">
        <w:r w:rsidRPr="00AD1193">
          <w:rPr>
            <w:rStyle w:val="aff3"/>
            <w:noProof/>
          </w:rPr>
          <w:t>Статья 5</w:t>
        </w:r>
        <w:r w:rsidR="005303B7">
          <w:rPr>
            <w:rStyle w:val="aff3"/>
            <w:noProof/>
          </w:rPr>
          <w:t>4</w:t>
        </w:r>
        <w:r w:rsidRPr="00AD1193">
          <w:rPr>
            <w:rStyle w:val="aff3"/>
            <w:noProof/>
          </w:rPr>
          <w:t xml:space="preserve">. Виды территориальных зон, выделенных на карте градостроительного зонирования территории </w:t>
        </w:r>
        <w:r w:rsidR="00944F06">
          <w:rPr>
            <w:rStyle w:val="aff3"/>
            <w:noProof/>
          </w:rPr>
          <w:t>Вышестеблиевского</w:t>
        </w:r>
        <w:r w:rsidRPr="00AD1193">
          <w:rPr>
            <w:rStyle w:val="aff3"/>
            <w:noProof/>
          </w:rPr>
          <w:t xml:space="preserve"> сельского поселения.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_Toc342861750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65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51" w:history="1">
        <w:r w:rsidRPr="00AD1193">
          <w:rPr>
            <w:rStyle w:val="aff3"/>
            <w:noProof/>
          </w:rPr>
          <w:t>Статья 5</w:t>
        </w:r>
        <w:r w:rsidR="005303B7">
          <w:rPr>
            <w:rStyle w:val="aff3"/>
            <w:noProof/>
          </w:rPr>
          <w:t>5</w:t>
        </w:r>
        <w:r w:rsidRPr="00AD1193">
          <w:rPr>
            <w:rStyle w:val="aff3"/>
            <w:noProof/>
          </w:rPr>
          <w:t>.</w:t>
        </w:r>
        <w:r w:rsidR="00135220">
          <w:rPr>
            <w:rStyle w:val="aff3"/>
            <w:noProof/>
          </w:rPr>
          <w:t xml:space="preserve"> Ж</w:t>
        </w:r>
        <w:r w:rsidRPr="00AD1193">
          <w:rPr>
            <w:rStyle w:val="aff3"/>
            <w:noProof/>
          </w:rPr>
          <w:t>илы</w:t>
        </w:r>
        <w:r w:rsidR="00135220">
          <w:rPr>
            <w:rStyle w:val="aff3"/>
            <w:noProof/>
          </w:rPr>
          <w:t>е</w:t>
        </w:r>
        <w:r w:rsidRPr="00AD1193">
          <w:rPr>
            <w:rStyle w:val="aff3"/>
            <w:noProof/>
          </w:rPr>
          <w:t xml:space="preserve"> зон</w:t>
        </w:r>
        <w:r w:rsidR="00135220">
          <w:rPr>
            <w:rStyle w:val="aff3"/>
            <w:noProof/>
          </w:rPr>
          <w:t>ы</w:t>
        </w:r>
        <w:r w:rsidRPr="00AD1193">
          <w:rPr>
            <w:rStyle w:val="aff3"/>
            <w:noProof/>
          </w:rPr>
          <w:t>.</w:t>
        </w:r>
        <w:r>
          <w:rPr>
            <w:noProof/>
            <w:webHidden/>
          </w:rPr>
          <w:tab/>
        </w:r>
      </w:hyperlink>
      <w:r w:rsidR="007A0FC7" w:rsidRPr="007A0FC7">
        <w:rPr>
          <w:rStyle w:val="aff3"/>
          <w:noProof/>
          <w:color w:val="auto"/>
          <w:u w:val="none"/>
        </w:rPr>
        <w:t>6</w:t>
      </w:r>
      <w:r w:rsidR="00960720">
        <w:rPr>
          <w:rStyle w:val="aff3"/>
          <w:noProof/>
          <w:color w:val="auto"/>
          <w:u w:val="none"/>
        </w:rPr>
        <w:t>7</w:t>
      </w:r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65" w:history="1">
        <w:r w:rsidRPr="00AD1193">
          <w:rPr>
            <w:rStyle w:val="aff3"/>
            <w:noProof/>
          </w:rPr>
          <w:t xml:space="preserve">Статья </w:t>
        </w:r>
        <w:r w:rsidR="005303B7">
          <w:rPr>
            <w:rStyle w:val="aff3"/>
            <w:noProof/>
          </w:rPr>
          <w:t>5</w:t>
        </w:r>
        <w:r w:rsidR="00AE3F3F">
          <w:rPr>
            <w:rStyle w:val="aff3"/>
            <w:noProof/>
          </w:rPr>
          <w:t>6</w:t>
        </w:r>
        <w:r w:rsidR="007B6309">
          <w:rPr>
            <w:rStyle w:val="aff3"/>
            <w:noProof/>
          </w:rPr>
          <w:t>. О</w:t>
        </w:r>
        <w:r w:rsidRPr="00AD1193">
          <w:rPr>
            <w:rStyle w:val="aff3"/>
            <w:noProof/>
          </w:rPr>
          <w:t>бщественно-деловы</w:t>
        </w:r>
        <w:r w:rsidR="007B6309">
          <w:rPr>
            <w:rStyle w:val="aff3"/>
            <w:noProof/>
          </w:rPr>
          <w:t>е</w:t>
        </w:r>
        <w:r w:rsidRPr="00AD1193">
          <w:rPr>
            <w:rStyle w:val="aff3"/>
            <w:noProof/>
          </w:rPr>
          <w:t xml:space="preserve"> зон</w:t>
        </w:r>
        <w:r w:rsidR="007B6309">
          <w:rPr>
            <w:rStyle w:val="aff3"/>
            <w:noProof/>
          </w:rPr>
          <w:t>ы</w:t>
        </w:r>
        <w:r>
          <w:rPr>
            <w:noProof/>
            <w:webHidden/>
          </w:rPr>
          <w:tab/>
        </w:r>
        <w:r w:rsidR="000E0D92">
          <w:rPr>
            <w:noProof/>
            <w:webHidden/>
          </w:rPr>
          <w:t>97</w:t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782" w:history="1">
        <w:r w:rsidRPr="00AD1193">
          <w:rPr>
            <w:rStyle w:val="aff3"/>
            <w:noProof/>
          </w:rPr>
          <w:t xml:space="preserve">Статья </w:t>
        </w:r>
        <w:r w:rsidR="002945C3">
          <w:rPr>
            <w:rStyle w:val="aff3"/>
            <w:noProof/>
          </w:rPr>
          <w:t>5</w:t>
        </w:r>
        <w:r w:rsidR="00AE3F3F">
          <w:rPr>
            <w:rStyle w:val="aff3"/>
            <w:noProof/>
          </w:rPr>
          <w:t>7</w:t>
        </w:r>
        <w:r w:rsidR="007B6309">
          <w:rPr>
            <w:rStyle w:val="aff3"/>
            <w:noProof/>
          </w:rPr>
          <w:t>. П</w:t>
        </w:r>
        <w:r w:rsidRPr="00AD1193">
          <w:rPr>
            <w:rStyle w:val="aff3"/>
            <w:noProof/>
          </w:rPr>
          <w:t>роизводственны</w:t>
        </w:r>
        <w:r w:rsidR="007B6309">
          <w:rPr>
            <w:rStyle w:val="aff3"/>
            <w:noProof/>
          </w:rPr>
          <w:t>е</w:t>
        </w:r>
        <w:r>
          <w:rPr>
            <w:noProof/>
            <w:webHidden/>
          </w:rPr>
          <w:tab/>
        </w:r>
        <w:r w:rsidR="000E0D92">
          <w:rPr>
            <w:noProof/>
            <w:webHidden/>
          </w:rPr>
          <w:t>11</w:t>
        </w:r>
        <w:r w:rsidR="003076C3">
          <w:rPr>
            <w:noProof/>
            <w:webHidden/>
          </w:rPr>
          <w:t>7</w:t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804" w:history="1">
        <w:r w:rsidRPr="00AD1193">
          <w:rPr>
            <w:rStyle w:val="aff3"/>
            <w:noProof/>
          </w:rPr>
          <w:t xml:space="preserve">Статья </w:t>
        </w:r>
        <w:r w:rsidR="002945C3">
          <w:rPr>
            <w:rStyle w:val="aff3"/>
            <w:noProof/>
          </w:rPr>
          <w:t>5</w:t>
        </w:r>
        <w:r w:rsidR="00AE3F3F">
          <w:rPr>
            <w:rStyle w:val="aff3"/>
            <w:noProof/>
          </w:rPr>
          <w:t>8</w:t>
        </w:r>
        <w:r w:rsidRPr="00AD1193">
          <w:rPr>
            <w:rStyle w:val="aff3"/>
            <w:noProof/>
          </w:rPr>
          <w:t xml:space="preserve">. </w:t>
        </w:r>
        <w:r w:rsidR="007B6309">
          <w:rPr>
            <w:rStyle w:val="aff3"/>
            <w:noProof/>
          </w:rPr>
          <w:t>Рекреационные зоны</w:t>
        </w:r>
        <w:r>
          <w:rPr>
            <w:noProof/>
            <w:webHidden/>
          </w:rPr>
          <w:tab/>
        </w:r>
        <w:r w:rsidR="00C4433B">
          <w:rPr>
            <w:noProof/>
            <w:webHidden/>
          </w:rPr>
          <w:t>1</w:t>
        </w:r>
        <w:r w:rsidR="000E0D92">
          <w:rPr>
            <w:noProof/>
            <w:webHidden/>
          </w:rPr>
          <w:t>4</w:t>
        </w:r>
        <w:r w:rsidR="003076C3">
          <w:rPr>
            <w:noProof/>
            <w:webHidden/>
          </w:rPr>
          <w:t>8</w:t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809" w:history="1">
        <w:r w:rsidRPr="00AD1193">
          <w:rPr>
            <w:rStyle w:val="aff3"/>
            <w:noProof/>
          </w:rPr>
          <w:t xml:space="preserve">Статья </w:t>
        </w:r>
        <w:r w:rsidR="00AE3F3F">
          <w:rPr>
            <w:rStyle w:val="aff3"/>
            <w:noProof/>
          </w:rPr>
          <w:t>59</w:t>
        </w:r>
        <w:r w:rsidRPr="00AD1193">
          <w:rPr>
            <w:rStyle w:val="aff3"/>
            <w:noProof/>
          </w:rPr>
          <w:t>.</w:t>
        </w:r>
        <w:r w:rsidR="007B6309" w:rsidRPr="007B6309">
          <w:t xml:space="preserve"> </w:t>
        </w:r>
        <w:r w:rsidR="007B6309">
          <w:rPr>
            <w:rStyle w:val="aff3"/>
            <w:noProof/>
          </w:rPr>
          <w:t>З</w:t>
        </w:r>
        <w:r w:rsidR="007B6309" w:rsidRPr="007B6309">
          <w:rPr>
            <w:rStyle w:val="aff3"/>
            <w:noProof/>
          </w:rPr>
          <w:t>он</w:t>
        </w:r>
        <w:r w:rsidR="007B6309">
          <w:rPr>
            <w:rStyle w:val="aff3"/>
            <w:noProof/>
          </w:rPr>
          <w:t>ы</w:t>
        </w:r>
        <w:r w:rsidR="007B6309" w:rsidRPr="007B6309">
          <w:rPr>
            <w:rStyle w:val="aff3"/>
            <w:noProof/>
          </w:rPr>
          <w:t xml:space="preserve"> сельскохозяйственного использования</w:t>
        </w:r>
        <w:r>
          <w:rPr>
            <w:noProof/>
            <w:webHidden/>
          </w:rPr>
          <w:tab/>
        </w:r>
        <w:r w:rsidR="00C4433B">
          <w:rPr>
            <w:noProof/>
            <w:webHidden/>
          </w:rPr>
          <w:t>1</w:t>
        </w:r>
        <w:r w:rsidR="000E0D92">
          <w:rPr>
            <w:noProof/>
            <w:webHidden/>
          </w:rPr>
          <w:t>5</w:t>
        </w:r>
        <w:r w:rsidR="003076C3">
          <w:rPr>
            <w:noProof/>
            <w:webHidden/>
          </w:rPr>
          <w:t>2</w:t>
        </w:r>
      </w:hyperlink>
    </w:p>
    <w:p w:rsidR="0085351A" w:rsidRDefault="0085351A" w:rsidP="0020477F">
      <w:pPr>
        <w:pStyle w:val="27"/>
        <w:rPr>
          <w:rStyle w:val="aff3"/>
          <w:noProof/>
          <w:color w:val="auto"/>
          <w:u w:val="none"/>
        </w:rPr>
      </w:pPr>
      <w:hyperlink w:anchor="_Toc342861818" w:history="1">
        <w:r w:rsidRPr="00AD1193">
          <w:rPr>
            <w:rStyle w:val="aff3"/>
            <w:noProof/>
          </w:rPr>
          <w:t xml:space="preserve">Статья </w:t>
        </w:r>
        <w:r w:rsidR="007B6309">
          <w:rPr>
            <w:rStyle w:val="aff3"/>
            <w:noProof/>
          </w:rPr>
          <w:t>6</w:t>
        </w:r>
        <w:r w:rsidR="00AE3F3F">
          <w:rPr>
            <w:rStyle w:val="aff3"/>
            <w:noProof/>
          </w:rPr>
          <w:t>0</w:t>
        </w:r>
        <w:r w:rsidRPr="00AD1193">
          <w:rPr>
            <w:rStyle w:val="aff3"/>
            <w:noProof/>
          </w:rPr>
          <w:t xml:space="preserve">. </w:t>
        </w:r>
        <w:r w:rsidR="002945C3">
          <w:rPr>
            <w:rStyle w:val="aff3"/>
            <w:noProof/>
          </w:rPr>
          <w:t xml:space="preserve">Зоны </w:t>
        </w:r>
        <w:r w:rsidR="004A41ED">
          <w:rPr>
            <w:rStyle w:val="aff3"/>
            <w:noProof/>
          </w:rPr>
          <w:t xml:space="preserve">инженерной и </w:t>
        </w:r>
        <w:r w:rsidR="002945C3">
          <w:rPr>
            <w:rStyle w:val="aff3"/>
            <w:noProof/>
          </w:rPr>
          <w:t>транспортной инфраструктуры</w:t>
        </w:r>
        <w:r>
          <w:rPr>
            <w:noProof/>
            <w:webHidden/>
          </w:rPr>
          <w:tab/>
        </w:r>
      </w:hyperlink>
      <w:r w:rsidR="00C4433B">
        <w:rPr>
          <w:rStyle w:val="aff3"/>
          <w:noProof/>
          <w:color w:val="auto"/>
          <w:u w:val="none"/>
        </w:rPr>
        <w:t>1</w:t>
      </w:r>
      <w:r w:rsidR="000E0D92">
        <w:rPr>
          <w:rStyle w:val="aff3"/>
          <w:noProof/>
          <w:color w:val="auto"/>
          <w:u w:val="none"/>
        </w:rPr>
        <w:t>6</w:t>
      </w:r>
      <w:r w:rsidR="003076C3">
        <w:rPr>
          <w:rStyle w:val="aff3"/>
          <w:noProof/>
          <w:color w:val="auto"/>
          <w:u w:val="none"/>
        </w:rPr>
        <w:t>4</w:t>
      </w:r>
    </w:p>
    <w:p w:rsidR="002945C3" w:rsidRPr="002945C3" w:rsidRDefault="002945C3" w:rsidP="002945C3">
      <w:pPr>
        <w:ind w:left="180" w:hanging="180"/>
      </w:pPr>
      <w:r>
        <w:t xml:space="preserve">    Статья 6</w:t>
      </w:r>
      <w:r w:rsidR="00AE3F3F">
        <w:t>1</w:t>
      </w:r>
      <w:r>
        <w:t xml:space="preserve"> </w:t>
      </w:r>
      <w:r w:rsidR="005353EB">
        <w:t xml:space="preserve"> </w:t>
      </w:r>
      <w:r>
        <w:t>Зоны специа</w:t>
      </w:r>
      <w:r w:rsidR="005353EB">
        <w:t xml:space="preserve">льного назначения ………………………………      </w:t>
      </w:r>
      <w:r w:rsidR="00C4433B">
        <w:t>………………        1</w:t>
      </w:r>
      <w:r w:rsidR="000E0D92">
        <w:t>7</w:t>
      </w:r>
      <w:r w:rsidR="003076C3">
        <w:t>3</w:t>
      </w:r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854" w:history="1">
        <w:r w:rsidRPr="00AD1193">
          <w:rPr>
            <w:rStyle w:val="aff3"/>
            <w:noProof/>
          </w:rPr>
          <w:t>Статья 6</w:t>
        </w:r>
        <w:r w:rsidR="00AE3F3F">
          <w:rPr>
            <w:rStyle w:val="aff3"/>
            <w:noProof/>
          </w:rPr>
          <w:t>2</w:t>
        </w:r>
        <w:r w:rsidRPr="00AD1193">
          <w:rPr>
            <w:rStyle w:val="aff3"/>
            <w:noProof/>
          </w:rPr>
          <w:t>. Параметры разрешенного использования земельных участков и иных объектов недвижимости в различных территориальных зонах</w:t>
        </w:r>
        <w:r>
          <w:rPr>
            <w:noProof/>
            <w:webHidden/>
          </w:rPr>
          <w:tab/>
        </w:r>
        <w:r w:rsidR="00C4433B">
          <w:rPr>
            <w:noProof/>
            <w:webHidden/>
          </w:rPr>
          <w:t>1</w:t>
        </w:r>
        <w:r w:rsidR="000E0D92">
          <w:rPr>
            <w:noProof/>
            <w:webHidden/>
          </w:rPr>
          <w:t>7</w:t>
        </w:r>
        <w:r w:rsidR="003076C3">
          <w:rPr>
            <w:noProof/>
            <w:webHidden/>
          </w:rPr>
          <w:t>8</w:t>
        </w:r>
      </w:hyperlink>
    </w:p>
    <w:p w:rsidR="009C52E7" w:rsidRDefault="0085351A" w:rsidP="009C52E7">
      <w:pPr>
        <w:pStyle w:val="27"/>
        <w:ind w:right="-180"/>
        <w:rPr>
          <w:rStyle w:val="aff3"/>
          <w:noProof/>
        </w:rPr>
      </w:pPr>
      <w:hyperlink w:anchor="_Toc342861857" w:history="1">
        <w:r w:rsidRPr="00AD1193">
          <w:rPr>
            <w:rStyle w:val="aff3"/>
            <w:noProof/>
          </w:rPr>
          <w:t>Статья 6</w:t>
        </w:r>
        <w:r w:rsidR="00AE3F3F">
          <w:rPr>
            <w:rStyle w:val="aff3"/>
            <w:noProof/>
          </w:rPr>
          <w:t>3</w:t>
        </w:r>
        <w:r w:rsidRPr="00AD1193">
          <w:rPr>
            <w:rStyle w:val="aff3"/>
            <w:noProof/>
          </w:rPr>
          <w:t xml:space="preserve">. </w:t>
        </w:r>
        <w:r w:rsidR="00DF6878">
          <w:rPr>
            <w:rStyle w:val="aff3"/>
            <w:noProof/>
          </w:rPr>
          <w:t xml:space="preserve"> </w:t>
        </w:r>
        <w:r w:rsidR="009C52E7">
          <w:rPr>
            <w:rStyle w:val="aff3"/>
            <w:noProof/>
          </w:rPr>
          <w:t>Зоны с особыми условиями использования</w:t>
        </w:r>
        <w:r w:rsidR="00DF6878">
          <w:rPr>
            <w:rStyle w:val="aff3"/>
            <w:noProof/>
          </w:rPr>
          <w:t>…………………………………………...</w:t>
        </w:r>
        <w:r w:rsidR="009C52E7">
          <w:rPr>
            <w:rStyle w:val="aff3"/>
            <w:noProof/>
          </w:rPr>
          <w:t xml:space="preserve"> </w:t>
        </w:r>
        <w:r w:rsidR="00C4433B">
          <w:rPr>
            <w:rStyle w:val="aff3"/>
            <w:noProof/>
          </w:rPr>
          <w:t>1</w:t>
        </w:r>
        <w:r w:rsidR="000E0D92">
          <w:rPr>
            <w:rStyle w:val="aff3"/>
            <w:noProof/>
          </w:rPr>
          <w:t>8</w:t>
        </w:r>
        <w:r w:rsidR="003076C3">
          <w:rPr>
            <w:rStyle w:val="aff3"/>
            <w:noProof/>
          </w:rPr>
          <w:t>9</w:t>
        </w:r>
      </w:hyperlink>
    </w:p>
    <w:p w:rsidR="002945C3" w:rsidRPr="002945C3" w:rsidRDefault="002945C3" w:rsidP="002945C3"/>
    <w:p w:rsidR="00DF6878" w:rsidRPr="00AE34D4" w:rsidRDefault="00DF6878" w:rsidP="00DF6878">
      <w:pPr>
        <w:pStyle w:val="14"/>
        <w:rPr>
          <w:rFonts w:ascii="Calibri" w:eastAsia="Times New Roman" w:hAnsi="Calibri"/>
          <w:sz w:val="22"/>
          <w:szCs w:val="22"/>
          <w:lang w:eastAsia="ru-RU"/>
        </w:rPr>
      </w:pPr>
      <w:hyperlink w:anchor="_Toc342861749" w:history="1">
        <w:r>
          <w:rPr>
            <w:rStyle w:val="aff3"/>
          </w:rPr>
          <w:t>Глава 1</w:t>
        </w:r>
        <w:r w:rsidR="002945C3">
          <w:rPr>
            <w:rStyle w:val="aff3"/>
          </w:rPr>
          <w:t>4</w:t>
        </w:r>
        <w:r w:rsidRPr="00AD1193">
          <w:rPr>
            <w:rStyle w:val="aff3"/>
          </w:rPr>
          <w:t xml:space="preserve">. </w:t>
        </w:r>
        <w:r w:rsidRPr="00DF6878">
          <w:rPr>
            <w:caps/>
          </w:rPr>
          <w:t>Заключительные положения</w:t>
        </w:r>
        <w:r>
          <w:rPr>
            <w:webHidden/>
          </w:rPr>
          <w:tab/>
        </w:r>
        <w:r w:rsidR="00C4433B">
          <w:rPr>
            <w:webHidden/>
          </w:rPr>
          <w:t>1</w:t>
        </w:r>
        <w:r w:rsidR="000E0D92">
          <w:rPr>
            <w:webHidden/>
          </w:rPr>
          <w:t>9</w:t>
        </w:r>
        <w:r w:rsidR="003076C3">
          <w:rPr>
            <w:webHidden/>
          </w:rPr>
          <w:t>8</w:t>
        </w:r>
      </w:hyperlink>
    </w:p>
    <w:p w:rsidR="009C52E7" w:rsidRDefault="009C52E7" w:rsidP="0020477F">
      <w:pPr>
        <w:pStyle w:val="27"/>
        <w:rPr>
          <w:rStyle w:val="aff3"/>
          <w:noProof/>
        </w:rPr>
      </w:pPr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861" w:history="1">
        <w:r w:rsidRPr="00AD1193">
          <w:rPr>
            <w:rStyle w:val="aff3"/>
            <w:noProof/>
          </w:rPr>
          <w:t>Статья 6</w:t>
        </w:r>
        <w:r w:rsidR="00300803">
          <w:rPr>
            <w:rStyle w:val="aff3"/>
            <w:noProof/>
          </w:rPr>
          <w:t>4</w:t>
        </w:r>
        <w:r w:rsidRPr="00AD1193">
          <w:rPr>
            <w:rStyle w:val="aff3"/>
            <w:noProof/>
          </w:rPr>
          <w:t>. Действие настоящих Правил по отношению к ранее возникшим правоотношениям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_Toc342861861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19</w:t>
        </w:r>
        <w:r w:rsidR="003076C3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85351A" w:rsidRPr="00AE34D4" w:rsidRDefault="0085351A" w:rsidP="0020477F">
      <w:pPr>
        <w:pStyle w:val="27"/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342861862" w:history="1">
        <w:r w:rsidRPr="00AD1193">
          <w:rPr>
            <w:rStyle w:val="aff3"/>
            <w:noProof/>
          </w:rPr>
          <w:t>Статья 6</w:t>
        </w:r>
        <w:r w:rsidR="00300803">
          <w:rPr>
            <w:rStyle w:val="aff3"/>
            <w:noProof/>
          </w:rPr>
          <w:t>5</w:t>
        </w:r>
        <w:r w:rsidRPr="00AD1193">
          <w:rPr>
            <w:rStyle w:val="aff3"/>
            <w:noProof/>
          </w:rPr>
          <w:t>. Действие настоящих Правил по отношению к градостроительной документации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_Toc342861862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04E97">
          <w:rPr>
            <w:noProof/>
            <w:webHidden/>
          </w:rPr>
          <w:t>19</w:t>
        </w:r>
        <w:r w:rsidR="003076C3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877BD9" w:rsidRDefault="00FC255F" w:rsidP="00AE66B5">
      <w:pPr>
        <w:jc w:val="both"/>
        <w:rPr>
          <w:b/>
          <w:bCs/>
        </w:rPr>
      </w:pPr>
      <w:r>
        <w:rPr>
          <w:b/>
          <w:bCs/>
        </w:rPr>
        <w:fldChar w:fldCharType="end"/>
      </w:r>
    </w:p>
    <w:p w:rsidR="00B43254" w:rsidRPr="00B14868" w:rsidRDefault="00FC255F" w:rsidP="001259FB">
      <w:pPr>
        <w:ind w:left="6237"/>
        <w:outlineLvl w:val="0"/>
        <w:rPr>
          <w:rFonts w:eastAsia="Times New Roman"/>
          <w:bCs/>
          <w:lang w:eastAsia="ru-RU"/>
        </w:rPr>
      </w:pPr>
      <w:r>
        <w:rPr>
          <w:rFonts w:eastAsia="Times New Roman"/>
          <w:bCs/>
          <w:lang w:eastAsia="ru-RU"/>
        </w:rPr>
        <w:br w:type="page"/>
      </w:r>
      <w:bookmarkStart w:id="3" w:name="_Toc332875189"/>
      <w:bookmarkStart w:id="4" w:name="_Toc339438929"/>
      <w:bookmarkStart w:id="5" w:name="_Toc342861220"/>
      <w:bookmarkStart w:id="6" w:name="_Toc342861672"/>
      <w:r w:rsidR="00455DD6" w:rsidRPr="00B14868">
        <w:rPr>
          <w:rFonts w:eastAsia="Times New Roman"/>
          <w:bCs/>
          <w:lang w:eastAsia="ru-RU"/>
        </w:rPr>
        <w:lastRenderedPageBreak/>
        <w:t>Приложение</w:t>
      </w:r>
      <w:bookmarkEnd w:id="3"/>
      <w:bookmarkEnd w:id="4"/>
      <w:bookmarkEnd w:id="5"/>
      <w:bookmarkEnd w:id="6"/>
    </w:p>
    <w:p w:rsidR="00455DD6" w:rsidRPr="00B14868" w:rsidRDefault="00455DD6" w:rsidP="003027FA">
      <w:pPr>
        <w:ind w:left="6237"/>
        <w:rPr>
          <w:rFonts w:eastAsia="Times New Roman"/>
          <w:bCs/>
          <w:lang w:eastAsia="ru-RU"/>
        </w:rPr>
      </w:pPr>
      <w:r w:rsidRPr="00B14868">
        <w:rPr>
          <w:rFonts w:eastAsia="Times New Roman"/>
          <w:bCs/>
          <w:lang w:eastAsia="ru-RU"/>
        </w:rPr>
        <w:t xml:space="preserve">к решению </w:t>
      </w:r>
      <w:r>
        <w:rPr>
          <w:rFonts w:eastAsia="Times New Roman"/>
          <w:bCs/>
          <w:lang w:eastAsia="ru-RU"/>
        </w:rPr>
        <w:t xml:space="preserve">Совета </w:t>
      </w:r>
      <w:r w:rsidR="00944F06">
        <w:rPr>
          <w:bCs/>
        </w:rPr>
        <w:t>Вышестеблиевск</w:t>
      </w:r>
      <w:r w:rsidR="00944F06">
        <w:rPr>
          <w:bCs/>
        </w:rPr>
        <w:t>о</w:t>
      </w:r>
      <w:r w:rsidR="00944F06">
        <w:rPr>
          <w:bCs/>
        </w:rPr>
        <w:t>го</w:t>
      </w:r>
      <w:r w:rsidR="003027FA">
        <w:rPr>
          <w:rFonts w:eastAsia="Times New Roman"/>
          <w:bCs/>
          <w:lang w:eastAsia="ru-RU"/>
        </w:rPr>
        <w:t xml:space="preserve"> </w:t>
      </w:r>
      <w:r w:rsidR="00CF641E">
        <w:rPr>
          <w:bCs/>
        </w:rPr>
        <w:t>сельского</w:t>
      </w:r>
      <w:r>
        <w:rPr>
          <w:rFonts w:eastAsia="Times New Roman"/>
          <w:bCs/>
          <w:lang w:eastAsia="ru-RU"/>
        </w:rPr>
        <w:t xml:space="preserve"> поселения</w:t>
      </w:r>
    </w:p>
    <w:p w:rsidR="00455DD6" w:rsidRPr="00B14868" w:rsidRDefault="00455DD6" w:rsidP="00B43254">
      <w:pPr>
        <w:ind w:left="6237"/>
        <w:rPr>
          <w:rFonts w:eastAsia="Times New Roman"/>
          <w:bCs/>
          <w:lang w:eastAsia="ru-RU"/>
        </w:rPr>
      </w:pPr>
      <w:r w:rsidRPr="00B14868">
        <w:rPr>
          <w:rFonts w:eastAsia="Times New Roman"/>
          <w:bCs/>
          <w:lang w:eastAsia="ru-RU"/>
        </w:rPr>
        <w:t xml:space="preserve">от </w:t>
      </w:r>
      <w:r>
        <w:rPr>
          <w:rFonts w:eastAsia="Times New Roman"/>
          <w:bCs/>
          <w:lang w:eastAsia="ru-RU"/>
        </w:rPr>
        <w:t>«_</w:t>
      </w:r>
      <w:r w:rsidR="002F5DFD">
        <w:rPr>
          <w:rFonts w:eastAsia="Times New Roman"/>
          <w:bCs/>
          <w:lang w:eastAsia="ru-RU"/>
        </w:rPr>
        <w:t>__</w:t>
      </w:r>
      <w:r>
        <w:rPr>
          <w:rFonts w:eastAsia="Times New Roman"/>
          <w:bCs/>
          <w:lang w:eastAsia="ru-RU"/>
        </w:rPr>
        <w:t>»</w:t>
      </w:r>
      <w:r w:rsidRPr="00B14868">
        <w:rPr>
          <w:rFonts w:eastAsia="Times New Roman"/>
          <w:bCs/>
          <w:lang w:eastAsia="ru-RU"/>
        </w:rPr>
        <w:t xml:space="preserve"> </w:t>
      </w:r>
      <w:r>
        <w:rPr>
          <w:rFonts w:eastAsia="Times New Roman"/>
          <w:bCs/>
          <w:lang w:eastAsia="ru-RU"/>
        </w:rPr>
        <w:t>_________</w:t>
      </w:r>
      <w:r w:rsidRPr="00B14868">
        <w:rPr>
          <w:rFonts w:eastAsia="Times New Roman"/>
          <w:bCs/>
          <w:lang w:eastAsia="ru-RU"/>
        </w:rPr>
        <w:t xml:space="preserve"> 20</w:t>
      </w:r>
      <w:r w:rsidR="00877BD9">
        <w:rPr>
          <w:rFonts w:eastAsia="Times New Roman"/>
          <w:bCs/>
          <w:lang w:eastAsia="ru-RU"/>
        </w:rPr>
        <w:t>1</w:t>
      </w:r>
      <w:r w:rsidR="004E46E8">
        <w:rPr>
          <w:rFonts w:eastAsia="Times New Roman"/>
          <w:bCs/>
          <w:lang w:eastAsia="ru-RU"/>
        </w:rPr>
        <w:t>_</w:t>
      </w:r>
      <w:r w:rsidRPr="00B14868">
        <w:rPr>
          <w:rFonts w:eastAsia="Times New Roman"/>
          <w:bCs/>
          <w:lang w:eastAsia="ru-RU"/>
        </w:rPr>
        <w:t xml:space="preserve"> г. </w:t>
      </w:r>
      <w:r>
        <w:rPr>
          <w:rFonts w:eastAsia="Times New Roman"/>
          <w:bCs/>
          <w:lang w:eastAsia="ru-RU"/>
        </w:rPr>
        <w:t>№</w:t>
      </w:r>
      <w:r w:rsidRPr="00B14868">
        <w:rPr>
          <w:rFonts w:eastAsia="Times New Roman"/>
          <w:bCs/>
          <w:lang w:eastAsia="ru-RU"/>
        </w:rPr>
        <w:t xml:space="preserve"> </w:t>
      </w:r>
      <w:r>
        <w:rPr>
          <w:rFonts w:eastAsia="Times New Roman"/>
          <w:bCs/>
          <w:lang w:eastAsia="ru-RU"/>
        </w:rPr>
        <w:t>_</w:t>
      </w:r>
      <w:r w:rsidR="002F5DFD">
        <w:rPr>
          <w:rFonts w:eastAsia="Times New Roman"/>
          <w:bCs/>
          <w:lang w:eastAsia="ru-RU"/>
        </w:rPr>
        <w:t>__</w:t>
      </w:r>
      <w:r>
        <w:rPr>
          <w:rFonts w:eastAsia="Times New Roman"/>
          <w:bCs/>
          <w:lang w:eastAsia="ru-RU"/>
        </w:rPr>
        <w:t>_</w:t>
      </w:r>
    </w:p>
    <w:p w:rsidR="00455DD6" w:rsidRPr="00B14868" w:rsidRDefault="00455DD6" w:rsidP="00AE66B5">
      <w:pPr>
        <w:ind w:firstLine="709"/>
        <w:jc w:val="both"/>
        <w:rPr>
          <w:rFonts w:eastAsia="Times New Roman"/>
          <w:bCs/>
          <w:lang w:eastAsia="ru-RU"/>
        </w:rPr>
      </w:pPr>
    </w:p>
    <w:p w:rsidR="00455DD6" w:rsidRDefault="00455DD6" w:rsidP="00AE66B5">
      <w:pPr>
        <w:ind w:firstLine="709"/>
        <w:jc w:val="both"/>
        <w:rPr>
          <w:b/>
        </w:rPr>
      </w:pPr>
    </w:p>
    <w:p w:rsidR="00455DD6" w:rsidRDefault="00455DD6" w:rsidP="00F253C9">
      <w:pPr>
        <w:ind w:firstLine="709"/>
        <w:jc w:val="center"/>
        <w:outlineLvl w:val="0"/>
        <w:rPr>
          <w:b/>
        </w:rPr>
      </w:pPr>
      <w:bookmarkStart w:id="7" w:name="_Toc332875190"/>
      <w:bookmarkStart w:id="8" w:name="_Toc339438930"/>
      <w:bookmarkStart w:id="9" w:name="_Toc342861221"/>
      <w:bookmarkStart w:id="10" w:name="_Toc342861673"/>
      <w:r w:rsidRPr="00612BBC">
        <w:rPr>
          <w:b/>
        </w:rPr>
        <w:t>ПРАВИЛА ЗЕМЛЕПОЛЬЗОВАНИЯ И ЗАСТРОЙКИ</w:t>
      </w:r>
      <w:bookmarkEnd w:id="7"/>
      <w:bookmarkEnd w:id="8"/>
      <w:r w:rsidR="00E040E9">
        <w:rPr>
          <w:b/>
        </w:rPr>
        <w:t xml:space="preserve"> </w:t>
      </w:r>
      <w:r w:rsidR="00944F06">
        <w:rPr>
          <w:b/>
        </w:rPr>
        <w:t>ВЫШЕСТЕБЛИЕВСКОГО</w:t>
      </w:r>
      <w:r w:rsidR="00CF641E">
        <w:rPr>
          <w:b/>
        </w:rPr>
        <w:t xml:space="preserve"> СЕЛЬСКОГО ПОСЕЛЕНИЯ</w:t>
      </w:r>
      <w:bookmarkEnd w:id="9"/>
      <w:bookmarkEnd w:id="10"/>
      <w:r w:rsidR="00F253C9">
        <w:rPr>
          <w:b/>
        </w:rPr>
        <w:t xml:space="preserve"> </w:t>
      </w:r>
      <w:r w:rsidR="003027FA">
        <w:rPr>
          <w:b/>
        </w:rPr>
        <w:t>ТЕМРЮК</w:t>
      </w:r>
      <w:r w:rsidR="00CF641E">
        <w:rPr>
          <w:b/>
        </w:rPr>
        <w:t>СКОГО</w:t>
      </w:r>
      <w:r>
        <w:rPr>
          <w:b/>
        </w:rPr>
        <w:t xml:space="preserve"> РАЙОНА</w:t>
      </w:r>
    </w:p>
    <w:p w:rsidR="00455DD6" w:rsidRDefault="00455DD6" w:rsidP="00AE66B5">
      <w:pPr>
        <w:ind w:firstLine="709"/>
        <w:jc w:val="both"/>
        <w:rPr>
          <w:b/>
        </w:rPr>
      </w:pPr>
    </w:p>
    <w:p w:rsidR="00455DD6" w:rsidRPr="00192E9C" w:rsidRDefault="00455DD6" w:rsidP="00192E9C">
      <w:pPr>
        <w:pStyle w:val="1"/>
        <w:shd w:val="clear" w:color="auto" w:fill="606060"/>
        <w:jc w:val="center"/>
        <w:rPr>
          <w:color w:val="FFFFFF"/>
        </w:rPr>
      </w:pPr>
      <w:bookmarkStart w:id="11" w:name="_Toc332875191"/>
      <w:bookmarkStart w:id="12" w:name="_Toc342861674"/>
      <w:r w:rsidRPr="00192E9C">
        <w:rPr>
          <w:color w:val="FFFFFF"/>
        </w:rPr>
        <w:t>ВВЕДЕНИЕ</w:t>
      </w:r>
      <w:bookmarkEnd w:id="11"/>
      <w:bookmarkEnd w:id="12"/>
    </w:p>
    <w:p w:rsidR="00455DD6" w:rsidRDefault="00455DD6" w:rsidP="00AE66B5">
      <w:pPr>
        <w:ind w:firstLine="709"/>
        <w:jc w:val="both"/>
        <w:rPr>
          <w:b/>
        </w:rPr>
      </w:pPr>
    </w:p>
    <w:p w:rsidR="00B20D0C" w:rsidRDefault="00455DD6" w:rsidP="00AE66B5">
      <w:pPr>
        <w:ind w:firstLine="709"/>
        <w:jc w:val="both"/>
      </w:pPr>
      <w:r w:rsidRPr="0075601E">
        <w:t>Пр</w:t>
      </w:r>
      <w:r>
        <w:t xml:space="preserve">авила землепользования и застройки </w:t>
      </w:r>
      <w:r w:rsidR="00944F06">
        <w:t>Вышестеблиевского</w:t>
      </w:r>
      <w:r w:rsidR="00CF641E">
        <w:t xml:space="preserve"> сельского</w:t>
      </w:r>
      <w:r>
        <w:t xml:space="preserve"> поселения </w:t>
      </w:r>
      <w:r w:rsidR="003027FA">
        <w:t>Темрю</w:t>
      </w:r>
      <w:r w:rsidR="003027FA">
        <w:t>к</w:t>
      </w:r>
      <w:r w:rsidR="003027FA">
        <w:t xml:space="preserve">ского </w:t>
      </w:r>
      <w:r>
        <w:t>района (дале</w:t>
      </w:r>
      <w:proofErr w:type="gramStart"/>
      <w:r>
        <w:t>е-</w:t>
      </w:r>
      <w:proofErr w:type="gramEnd"/>
      <w:r>
        <w:t xml:space="preserve"> Правила) являются нормативно-правовым актом муниципального образов</w:t>
      </w:r>
      <w:r>
        <w:t>а</w:t>
      </w:r>
      <w:r>
        <w:t>ния,</w:t>
      </w:r>
      <w:r w:rsidR="00F54C15">
        <w:t xml:space="preserve"> принятым в соответствии с Градостроительным кодексом Российской Федерации, Земельным кодексом</w:t>
      </w:r>
      <w:r w:rsidR="00B20D0C" w:rsidRPr="00B20D0C">
        <w:t xml:space="preserve"> </w:t>
      </w:r>
      <w:r w:rsidR="00B20D0C">
        <w:t>Российской Федерации, Федеральным законом «Об общих принципах организации местного самоуправления в Российской Федерации», Градостроительным кодексом Краснода</w:t>
      </w:r>
      <w:r w:rsidR="00B20D0C">
        <w:t>р</w:t>
      </w:r>
      <w:r w:rsidR="00B20D0C">
        <w:t>ского края, иными законами и  иными нормативными актами Российской Федерации и Краснода</w:t>
      </w:r>
      <w:r w:rsidR="00B20D0C">
        <w:t>р</w:t>
      </w:r>
      <w:r w:rsidR="00B20D0C">
        <w:t xml:space="preserve">ского края, Уставом </w:t>
      </w:r>
      <w:r w:rsidR="00944F06">
        <w:t>Вышестеблиевского</w:t>
      </w:r>
      <w:r w:rsidR="00B20D0C">
        <w:t xml:space="preserve"> сельского по</w:t>
      </w:r>
      <w:r w:rsidR="003027FA">
        <w:t xml:space="preserve">селения, Генеральным планом </w:t>
      </w:r>
      <w:r w:rsidR="00944F06">
        <w:t>Вышестебл</w:t>
      </w:r>
      <w:r w:rsidR="00944F06">
        <w:t>и</w:t>
      </w:r>
      <w:r w:rsidR="00944F06">
        <w:t>евского</w:t>
      </w:r>
      <w:r w:rsidR="00B20D0C">
        <w:t xml:space="preserve"> сельского поселения, а также с учетом положений иных актов и документов, определя</w:t>
      </w:r>
      <w:r w:rsidR="00B20D0C">
        <w:t>ю</w:t>
      </w:r>
      <w:r w:rsidR="00B20D0C">
        <w:t xml:space="preserve">щих основные направления социально-экономического и градостроительного развития </w:t>
      </w:r>
      <w:r w:rsidR="00944F06">
        <w:t>Выш</w:t>
      </w:r>
      <w:r w:rsidR="00944F06">
        <w:t>е</w:t>
      </w:r>
      <w:r w:rsidR="00944F06">
        <w:t>стеблиевского</w:t>
      </w:r>
      <w:r w:rsidR="00B20D0C">
        <w:t xml:space="preserve"> сельского поселения, охраны его культурного наследия, окружающей среды и р</w:t>
      </w:r>
      <w:r w:rsidR="00B20D0C">
        <w:t>а</w:t>
      </w:r>
      <w:r w:rsidR="00B20D0C">
        <w:t xml:space="preserve">ционального использования природных </w:t>
      </w:r>
      <w:r w:rsidR="004D1C54">
        <w:t>ресурсов.</w:t>
      </w:r>
    </w:p>
    <w:p w:rsidR="004E46E8" w:rsidRDefault="004E46E8" w:rsidP="00AE66B5">
      <w:pPr>
        <w:ind w:firstLine="709"/>
        <w:jc w:val="both"/>
      </w:pPr>
    </w:p>
    <w:p w:rsidR="00455DD6" w:rsidRDefault="004E46E8" w:rsidP="004E46E8">
      <w:pPr>
        <w:pStyle w:val="1"/>
        <w:shd w:val="clear" w:color="auto" w:fill="606060"/>
        <w:jc w:val="center"/>
        <w:rPr>
          <w:color w:val="FFFFFF"/>
        </w:rPr>
      </w:pPr>
      <w:r w:rsidRPr="004E46E8">
        <w:rPr>
          <w:color w:val="FFFFFF"/>
        </w:rPr>
        <w:t>ПЕРЕЧЕНЬ ИЗМЕНЕНИЙ, ВНЕСЕННЫХ В ПРАВИЛА ЗЕМЛЕРОЛЬЗОВАНИЯ И ЗАСТРОЙКИ</w:t>
      </w:r>
    </w:p>
    <w:p w:rsidR="004E46E8" w:rsidRDefault="004E46E8" w:rsidP="004E46E8">
      <w:r>
        <w:t xml:space="preserve">        </w:t>
      </w:r>
    </w:p>
    <w:p w:rsidR="004E46E8" w:rsidRPr="004E46E8" w:rsidRDefault="004E46E8" w:rsidP="004E46E8">
      <w:r>
        <w:t xml:space="preserve">            </w:t>
      </w:r>
      <w:r w:rsidRPr="004E46E8">
        <w:t>На основании муниципального контракта № 01183000067150000</w:t>
      </w:r>
      <w:r>
        <w:t>14</w:t>
      </w:r>
      <w:r w:rsidRPr="004E46E8">
        <w:t xml:space="preserve"> от </w:t>
      </w:r>
      <w:r>
        <w:t>9</w:t>
      </w:r>
      <w:r w:rsidRPr="004E46E8">
        <w:t xml:space="preserve"> </w:t>
      </w:r>
      <w:r>
        <w:t>ноября</w:t>
      </w:r>
      <w:r w:rsidRPr="004E46E8">
        <w:t xml:space="preserve"> 2015 г. на выполнение работ по внесению изменений в </w:t>
      </w:r>
      <w:r>
        <w:t>Правила землепользования и застройки</w:t>
      </w:r>
      <w:r w:rsidRPr="004E46E8">
        <w:t xml:space="preserve"> Вышестебл</w:t>
      </w:r>
      <w:r w:rsidRPr="004E46E8">
        <w:t>и</w:t>
      </w:r>
      <w:r w:rsidRPr="004E46E8">
        <w:t>евского сельского поселения Темрюкского район</w:t>
      </w:r>
      <w:proofErr w:type="gramStart"/>
      <w:r w:rsidRPr="004E46E8">
        <w:t>а ООО</w:t>
      </w:r>
      <w:proofErr w:type="gramEnd"/>
      <w:r w:rsidRPr="004E46E8">
        <w:t xml:space="preserve"> «</w:t>
      </w:r>
      <w:proofErr w:type="spellStart"/>
      <w:r>
        <w:t>Градпроект</w:t>
      </w:r>
      <w:proofErr w:type="spellEnd"/>
      <w:r w:rsidRPr="004E46E8">
        <w:t>» были внесены изменения в соответствии с заданием на проектирование, утвержденным администрацией муниципального о</w:t>
      </w:r>
      <w:r w:rsidRPr="004E46E8">
        <w:t>б</w:t>
      </w:r>
      <w:r w:rsidRPr="004E46E8">
        <w:t xml:space="preserve">разования Вышестеблиевского сельского поселения. </w:t>
      </w:r>
    </w:p>
    <w:p w:rsidR="004B21D6" w:rsidRDefault="004B21D6" w:rsidP="004E46E8">
      <w:r>
        <w:t xml:space="preserve">           </w:t>
      </w:r>
      <w:r w:rsidR="004E46E8" w:rsidRPr="004E46E8">
        <w:t xml:space="preserve">Целью внесения изменений в </w:t>
      </w:r>
      <w:r>
        <w:t>Правила землепользования и застройки</w:t>
      </w:r>
      <w:r w:rsidRPr="004E46E8">
        <w:t xml:space="preserve"> </w:t>
      </w:r>
      <w:r w:rsidR="004E46E8" w:rsidRPr="004E46E8">
        <w:t xml:space="preserve">Вышестеблиевского сельского поселения </w:t>
      </w:r>
      <w:r>
        <w:t>является приведение в соответствие с Федеральным законодательством, з</w:t>
      </w:r>
      <w:r>
        <w:t>а</w:t>
      </w:r>
      <w:r>
        <w:t>конами Краснодарского края, местными нормативно-правовыми актами по вопросам землепольз</w:t>
      </w:r>
      <w:r>
        <w:t>о</w:t>
      </w:r>
      <w:r>
        <w:t>вания и застройки документа градостроительного зонирования – Правил землепользования и з</w:t>
      </w:r>
      <w:r>
        <w:t>а</w:t>
      </w:r>
      <w:r>
        <w:t>стройки. Задачи разработки: на основании внесения изменений в генеральный план, на основе сбора, анализа и обработки информации в области территориального планирования и землепол</w:t>
      </w:r>
      <w:r>
        <w:t>ь</w:t>
      </w:r>
      <w:r>
        <w:t>зования подготовить проект документа градостроительного зонирования – Правила землепольз</w:t>
      </w:r>
      <w:r>
        <w:t>о</w:t>
      </w:r>
      <w:r>
        <w:t>вания и застройки.</w:t>
      </w:r>
    </w:p>
    <w:p w:rsidR="004B21D6" w:rsidRPr="009D6B5A" w:rsidRDefault="004B21D6" w:rsidP="004B21D6">
      <w:pPr>
        <w:rPr>
          <w:b/>
        </w:rPr>
      </w:pPr>
      <w:r w:rsidRPr="009D6B5A">
        <w:rPr>
          <w:b/>
        </w:rPr>
        <w:t xml:space="preserve">             В Правила землепользования и застройки Вышестеблиевского сельского поселения были внесены следующие изменения:</w:t>
      </w:r>
    </w:p>
    <w:p w:rsidR="00B929F0" w:rsidRDefault="00B929F0" w:rsidP="00B929F0">
      <w:r>
        <w:t xml:space="preserve">             1. Установлена территориальная зона автомобильного транспорта для а</w:t>
      </w:r>
      <w:r w:rsidRPr="00B929F0">
        <w:t>втомобильн</w:t>
      </w:r>
      <w:r>
        <w:t>ой</w:t>
      </w:r>
      <w:r w:rsidRPr="00B929F0">
        <w:t xml:space="preserve"> д</w:t>
      </w:r>
      <w:r w:rsidRPr="00B929F0">
        <w:t>о</w:t>
      </w:r>
      <w:r w:rsidRPr="00B929F0">
        <w:t>рог</w:t>
      </w:r>
      <w:r>
        <w:t>и</w:t>
      </w:r>
      <w:r w:rsidRPr="00B929F0">
        <w:t>, соединяющ</w:t>
      </w:r>
      <w:r>
        <w:t>ей</w:t>
      </w:r>
      <w:r w:rsidRPr="00B929F0">
        <w:t xml:space="preserve"> мостовой переход на Керчь с федеральной автомобильной дорогой М-25.</w:t>
      </w:r>
    </w:p>
    <w:p w:rsidR="00B929F0" w:rsidRDefault="00B929F0" w:rsidP="00B929F0">
      <w:pPr>
        <w:ind w:firstLine="851"/>
      </w:pPr>
      <w:r>
        <w:t>2. Установлена территориальная зона железнодорожного транспорта для п</w:t>
      </w:r>
      <w:r w:rsidRPr="00B929F0">
        <w:t>ерв</w:t>
      </w:r>
      <w:r>
        <w:t>ого</w:t>
      </w:r>
      <w:r w:rsidRPr="00B929F0">
        <w:t xml:space="preserve"> и втор</w:t>
      </w:r>
      <w:r w:rsidRPr="00B929F0">
        <w:t>о</w:t>
      </w:r>
      <w:r>
        <w:t xml:space="preserve">го </w:t>
      </w:r>
      <w:r w:rsidRPr="00B929F0">
        <w:t>главн</w:t>
      </w:r>
      <w:r>
        <w:t>ых</w:t>
      </w:r>
      <w:r w:rsidRPr="00B929F0">
        <w:t xml:space="preserve"> пут</w:t>
      </w:r>
      <w:r>
        <w:t>ей</w:t>
      </w:r>
      <w:r w:rsidRPr="00B929F0">
        <w:t xml:space="preserve"> железнодорожного подхода к Транспортному переходу через Керченский пр</w:t>
      </w:r>
      <w:r w:rsidRPr="00B929F0">
        <w:t>о</w:t>
      </w:r>
      <w:r w:rsidRPr="00B929F0">
        <w:t>лив.</w:t>
      </w:r>
    </w:p>
    <w:p w:rsidR="00B929F0" w:rsidRDefault="00B929F0" w:rsidP="00B929F0">
      <w:pPr>
        <w:ind w:firstLine="851"/>
      </w:pPr>
      <w:r>
        <w:t>3.</w:t>
      </w:r>
      <w:r w:rsidRPr="00B929F0">
        <w:t xml:space="preserve"> </w:t>
      </w:r>
      <w:r>
        <w:t>Установлена территориальная зона трубопроводного транспорта для м</w:t>
      </w:r>
      <w:r w:rsidRPr="00B929F0">
        <w:t>агистральн</w:t>
      </w:r>
      <w:r>
        <w:t>ого</w:t>
      </w:r>
      <w:r w:rsidRPr="00B929F0">
        <w:t xml:space="preserve"> г</w:t>
      </w:r>
      <w:r w:rsidRPr="00B929F0">
        <w:t>а</w:t>
      </w:r>
      <w:r w:rsidRPr="00B929F0">
        <w:t>зопровод</w:t>
      </w:r>
      <w:r>
        <w:t>а</w:t>
      </w:r>
      <w:r w:rsidRPr="00B929F0">
        <w:t xml:space="preserve"> «Краснодарский край – Крым»</w:t>
      </w:r>
      <w:r>
        <w:t>.</w:t>
      </w:r>
    </w:p>
    <w:p w:rsidR="00B929F0" w:rsidRDefault="00B929F0" w:rsidP="00B929F0">
      <w:pPr>
        <w:ind w:firstLine="851"/>
      </w:pPr>
      <w:r>
        <w:t>4.</w:t>
      </w:r>
      <w:r w:rsidR="009D6B5A">
        <w:t xml:space="preserve"> Отображены объекты и охранные зоны объектов регионального значения:</w:t>
      </w:r>
    </w:p>
    <w:p w:rsidR="009D6B5A" w:rsidRDefault="009D6B5A" w:rsidP="009D6B5A">
      <w:pPr>
        <w:ind w:firstLine="851"/>
      </w:pPr>
      <w:r>
        <w:t xml:space="preserve">4.1.  </w:t>
      </w:r>
      <w:r w:rsidRPr="009D6B5A">
        <w:t>Объекты энергетической инфраструктуры:</w:t>
      </w:r>
    </w:p>
    <w:p w:rsidR="009D6B5A" w:rsidRPr="009D6B5A" w:rsidRDefault="009D6B5A" w:rsidP="009D6B5A">
      <w:pPr>
        <w:ind w:firstLine="851"/>
      </w:pPr>
      <w:r w:rsidRPr="009D6B5A">
        <w:t xml:space="preserve">- ПС 110/27,5/10 </w:t>
      </w:r>
      <w:proofErr w:type="spellStart"/>
      <w:r w:rsidRPr="009D6B5A">
        <w:t>кВ</w:t>
      </w:r>
      <w:proofErr w:type="spellEnd"/>
      <w:r w:rsidRPr="009D6B5A">
        <w:t xml:space="preserve"> «Вышестеблиевская тяга»;</w:t>
      </w:r>
    </w:p>
    <w:p w:rsidR="009D6B5A" w:rsidRPr="009D6B5A" w:rsidRDefault="009D6B5A" w:rsidP="009D6B5A">
      <w:pPr>
        <w:ind w:firstLine="851"/>
      </w:pPr>
      <w:r w:rsidRPr="009D6B5A">
        <w:lastRenderedPageBreak/>
        <w:t xml:space="preserve">- ЛЭП-220 </w:t>
      </w:r>
      <w:proofErr w:type="spellStart"/>
      <w:r w:rsidRPr="009D6B5A">
        <w:t>кВ</w:t>
      </w:r>
      <w:proofErr w:type="spellEnd"/>
      <w:r w:rsidRPr="009D6B5A">
        <w:t xml:space="preserve"> «ПС 500 </w:t>
      </w:r>
      <w:proofErr w:type="spellStart"/>
      <w:r w:rsidRPr="009D6B5A">
        <w:t>кВ</w:t>
      </w:r>
      <w:proofErr w:type="spellEnd"/>
      <w:r w:rsidRPr="009D6B5A">
        <w:t xml:space="preserve"> Тамань - ПС 220 </w:t>
      </w:r>
      <w:proofErr w:type="spellStart"/>
      <w:r w:rsidRPr="009D6B5A">
        <w:t>кВ</w:t>
      </w:r>
      <w:proofErr w:type="spellEnd"/>
      <w:r w:rsidRPr="009D6B5A">
        <w:t xml:space="preserve"> Порт» 1 цепь;</w:t>
      </w:r>
    </w:p>
    <w:p w:rsidR="009D6B5A" w:rsidRPr="009D6B5A" w:rsidRDefault="009D6B5A" w:rsidP="009D6B5A">
      <w:pPr>
        <w:ind w:firstLine="851"/>
      </w:pPr>
      <w:r w:rsidRPr="009D6B5A">
        <w:t xml:space="preserve">- ЛЭП-220 </w:t>
      </w:r>
      <w:proofErr w:type="spellStart"/>
      <w:r w:rsidRPr="009D6B5A">
        <w:t>кВ</w:t>
      </w:r>
      <w:proofErr w:type="spellEnd"/>
      <w:r w:rsidRPr="009D6B5A">
        <w:t xml:space="preserve"> «ПС 500 </w:t>
      </w:r>
      <w:proofErr w:type="spellStart"/>
      <w:r w:rsidRPr="009D6B5A">
        <w:t>кВ</w:t>
      </w:r>
      <w:proofErr w:type="spellEnd"/>
      <w:r w:rsidRPr="009D6B5A">
        <w:t xml:space="preserve"> Тамань - ПС 220 </w:t>
      </w:r>
      <w:proofErr w:type="spellStart"/>
      <w:r w:rsidRPr="009D6B5A">
        <w:t>кВ</w:t>
      </w:r>
      <w:proofErr w:type="spellEnd"/>
      <w:r w:rsidRPr="009D6B5A">
        <w:t xml:space="preserve"> Порт» 2 цепь;</w:t>
      </w:r>
    </w:p>
    <w:p w:rsidR="009D6B5A" w:rsidRPr="009D6B5A" w:rsidRDefault="009D6B5A" w:rsidP="009D6B5A">
      <w:pPr>
        <w:ind w:firstLine="851"/>
      </w:pPr>
      <w:r w:rsidRPr="009D6B5A">
        <w:t xml:space="preserve">- ЛЭП-110 </w:t>
      </w:r>
      <w:proofErr w:type="spellStart"/>
      <w:r w:rsidRPr="009D6B5A">
        <w:t>кВ</w:t>
      </w:r>
      <w:proofErr w:type="spellEnd"/>
      <w:r w:rsidRPr="009D6B5A">
        <w:t xml:space="preserve"> «ПС 220 </w:t>
      </w:r>
      <w:proofErr w:type="spellStart"/>
      <w:r w:rsidRPr="009D6B5A">
        <w:t>кВ</w:t>
      </w:r>
      <w:proofErr w:type="spellEnd"/>
      <w:r w:rsidRPr="009D6B5A">
        <w:t xml:space="preserve"> Вышестеблиевская </w:t>
      </w:r>
      <w:proofErr w:type="gramStart"/>
      <w:r w:rsidRPr="009D6B5A">
        <w:t>-В</w:t>
      </w:r>
      <w:proofErr w:type="gramEnd"/>
      <w:r w:rsidRPr="009D6B5A">
        <w:t>ышестеблиевская тяга»;</w:t>
      </w:r>
    </w:p>
    <w:p w:rsidR="009D6B5A" w:rsidRPr="009D6B5A" w:rsidRDefault="009D6B5A" w:rsidP="009D6B5A">
      <w:pPr>
        <w:ind w:firstLine="851"/>
      </w:pPr>
      <w:r w:rsidRPr="009D6B5A">
        <w:t xml:space="preserve">- ЛЭП-110 </w:t>
      </w:r>
      <w:proofErr w:type="spellStart"/>
      <w:r w:rsidRPr="009D6B5A">
        <w:t>кВ</w:t>
      </w:r>
      <w:proofErr w:type="spellEnd"/>
      <w:r w:rsidRPr="009D6B5A">
        <w:t xml:space="preserve"> «ПС 110 </w:t>
      </w:r>
      <w:proofErr w:type="spellStart"/>
      <w:r w:rsidRPr="009D6B5A">
        <w:t>кВ</w:t>
      </w:r>
      <w:proofErr w:type="spellEnd"/>
      <w:r w:rsidRPr="009D6B5A">
        <w:t xml:space="preserve"> Вышестеблиевская тяга – ПС 110 </w:t>
      </w:r>
      <w:proofErr w:type="spellStart"/>
      <w:r w:rsidRPr="009D6B5A">
        <w:t>кВ</w:t>
      </w:r>
      <w:proofErr w:type="spellEnd"/>
      <w:r w:rsidRPr="009D6B5A">
        <w:t xml:space="preserve"> Портовая тяга»;</w:t>
      </w:r>
    </w:p>
    <w:p w:rsidR="009D6B5A" w:rsidRPr="009D6B5A" w:rsidRDefault="009D6B5A" w:rsidP="009D6B5A">
      <w:pPr>
        <w:ind w:firstLine="851"/>
      </w:pPr>
      <w:r w:rsidRPr="009D6B5A">
        <w:t xml:space="preserve">- </w:t>
      </w:r>
      <w:proofErr w:type="gramStart"/>
      <w:r w:rsidRPr="009D6B5A">
        <w:t>ВЛ</w:t>
      </w:r>
      <w:proofErr w:type="gramEnd"/>
      <w:r w:rsidRPr="009D6B5A">
        <w:t xml:space="preserve">  "Вышестеблиевская-220 - Порт Кавказ" (2х57 км);</w:t>
      </w:r>
    </w:p>
    <w:p w:rsidR="009D6B5A" w:rsidRPr="009D6B5A" w:rsidRDefault="009D6B5A" w:rsidP="009D6B5A">
      <w:pPr>
        <w:ind w:firstLine="851"/>
      </w:pPr>
      <w:r w:rsidRPr="009D6B5A">
        <w:t xml:space="preserve">- ВЛ-110 </w:t>
      </w:r>
      <w:proofErr w:type="spellStart"/>
      <w:r w:rsidRPr="009D6B5A">
        <w:t>кВ</w:t>
      </w:r>
      <w:proofErr w:type="spellEnd"/>
      <w:r w:rsidRPr="009D6B5A">
        <w:t xml:space="preserve"> "ВЭС </w:t>
      </w:r>
      <w:proofErr w:type="gramStart"/>
      <w:r w:rsidRPr="009D6B5A">
        <w:t>Береговая</w:t>
      </w:r>
      <w:proofErr w:type="gramEnd"/>
      <w:r w:rsidRPr="009D6B5A">
        <w:t xml:space="preserve"> - Вышестеблиевская 220";</w:t>
      </w:r>
    </w:p>
    <w:p w:rsidR="009D6B5A" w:rsidRPr="009D6B5A" w:rsidRDefault="009D6B5A" w:rsidP="009D6B5A">
      <w:pPr>
        <w:ind w:firstLine="851"/>
      </w:pPr>
      <w:r w:rsidRPr="009D6B5A">
        <w:t xml:space="preserve">- </w:t>
      </w:r>
      <w:proofErr w:type="gramStart"/>
      <w:r w:rsidRPr="009D6B5A">
        <w:t>ВЛ</w:t>
      </w:r>
      <w:proofErr w:type="gramEnd"/>
      <w:r w:rsidRPr="009D6B5A">
        <w:t xml:space="preserve"> 110 </w:t>
      </w:r>
      <w:proofErr w:type="spellStart"/>
      <w:r w:rsidRPr="009D6B5A">
        <w:t>кВ</w:t>
      </w:r>
      <w:proofErr w:type="spellEnd"/>
      <w:r w:rsidRPr="009D6B5A">
        <w:t xml:space="preserve"> «ПС 220 </w:t>
      </w:r>
      <w:proofErr w:type="spellStart"/>
      <w:r w:rsidRPr="009D6B5A">
        <w:t>кВ</w:t>
      </w:r>
      <w:proofErr w:type="spellEnd"/>
      <w:r w:rsidRPr="009D6B5A">
        <w:t xml:space="preserve"> Вышестеблиевская – ПС 110 </w:t>
      </w:r>
      <w:proofErr w:type="spellStart"/>
      <w:r w:rsidRPr="009D6B5A">
        <w:t>кВ</w:t>
      </w:r>
      <w:proofErr w:type="spellEnd"/>
      <w:r w:rsidRPr="009D6B5A">
        <w:t xml:space="preserve"> </w:t>
      </w:r>
      <w:proofErr w:type="spellStart"/>
      <w:r w:rsidRPr="009D6B5A">
        <w:t>Тольяттиазот</w:t>
      </w:r>
      <w:proofErr w:type="spellEnd"/>
      <w:r w:rsidRPr="009D6B5A">
        <w:t>, (2х26 км);</w:t>
      </w:r>
    </w:p>
    <w:p w:rsidR="009D6B5A" w:rsidRDefault="009D6B5A" w:rsidP="009D6B5A">
      <w:pPr>
        <w:ind w:firstLine="851"/>
      </w:pPr>
      <w:r w:rsidRPr="009D6B5A">
        <w:t xml:space="preserve">- </w:t>
      </w:r>
      <w:proofErr w:type="gramStart"/>
      <w:r w:rsidRPr="009D6B5A">
        <w:t>ВЛ</w:t>
      </w:r>
      <w:proofErr w:type="gramEnd"/>
      <w:r w:rsidRPr="009D6B5A">
        <w:t xml:space="preserve"> -110 </w:t>
      </w:r>
      <w:proofErr w:type="spellStart"/>
      <w:r w:rsidRPr="009D6B5A">
        <w:t>кВ</w:t>
      </w:r>
      <w:proofErr w:type="spellEnd"/>
      <w:r w:rsidRPr="009D6B5A">
        <w:t xml:space="preserve"> «ПС 220 </w:t>
      </w:r>
      <w:proofErr w:type="spellStart"/>
      <w:r w:rsidRPr="009D6B5A">
        <w:t>кВ</w:t>
      </w:r>
      <w:proofErr w:type="spellEnd"/>
      <w:r w:rsidRPr="009D6B5A">
        <w:t xml:space="preserve"> Вышестеблиевская – ПС 110 Северное сияние».</w:t>
      </w:r>
    </w:p>
    <w:p w:rsidR="009D6B5A" w:rsidRDefault="002D1A76" w:rsidP="009D6B5A">
      <w:pPr>
        <w:ind w:firstLine="851"/>
      </w:pPr>
      <w:r>
        <w:t xml:space="preserve">4.2. </w:t>
      </w:r>
      <w:r w:rsidRPr="002D1A76">
        <w:t xml:space="preserve">Автомобильная дорога </w:t>
      </w:r>
      <w:proofErr w:type="spellStart"/>
      <w:r w:rsidRPr="002D1A76">
        <w:t>п</w:t>
      </w:r>
      <w:proofErr w:type="gramStart"/>
      <w:r w:rsidRPr="002D1A76">
        <w:t>.С</w:t>
      </w:r>
      <w:proofErr w:type="gramEnd"/>
      <w:r w:rsidRPr="002D1A76">
        <w:t>енной</w:t>
      </w:r>
      <w:proofErr w:type="spellEnd"/>
      <w:r w:rsidRPr="002D1A76">
        <w:t xml:space="preserve"> - станица Вышестеблиевская</w:t>
      </w:r>
      <w:r>
        <w:t>;</w:t>
      </w:r>
    </w:p>
    <w:p w:rsidR="002D1A76" w:rsidRDefault="002D1A76" w:rsidP="002D1A76">
      <w:pPr>
        <w:ind w:firstLine="851"/>
      </w:pPr>
      <w:r>
        <w:t>4.3. От</w:t>
      </w:r>
      <w:r w:rsidRPr="002D1A76">
        <w:t>корректирована граница округов горно-санитарной охраны курортов местного зн</w:t>
      </w:r>
      <w:r w:rsidRPr="002D1A76">
        <w:t>а</w:t>
      </w:r>
      <w:r w:rsidRPr="002D1A76">
        <w:t>чения Темрюкского района в Краснодарском крае согласно Постановлению Главы Администр</w:t>
      </w:r>
      <w:r w:rsidRPr="002D1A76">
        <w:t>а</w:t>
      </w:r>
      <w:r w:rsidRPr="002D1A76">
        <w:t xml:space="preserve">ции Краснодарского </w:t>
      </w:r>
      <w:r>
        <w:t>к</w:t>
      </w:r>
      <w:r w:rsidRPr="002D1A76">
        <w:t>рая от 24 декабря 2012 г. № 1597</w:t>
      </w:r>
      <w:r>
        <w:t>;</w:t>
      </w:r>
    </w:p>
    <w:p w:rsidR="002D1A76" w:rsidRDefault="002D1A76" w:rsidP="002D1A76">
      <w:pPr>
        <w:ind w:firstLine="851"/>
      </w:pPr>
      <w:r>
        <w:t xml:space="preserve">4.4. Установлена территориальная зона для </w:t>
      </w:r>
      <w:r w:rsidRPr="002D1A76">
        <w:t xml:space="preserve">особо охраняемой природной территории </w:t>
      </w:r>
      <w:r>
        <w:t xml:space="preserve">- </w:t>
      </w:r>
      <w:r w:rsidRPr="002D1A76">
        <w:t>природный парк «</w:t>
      </w:r>
      <w:proofErr w:type="spellStart"/>
      <w:r w:rsidRPr="002D1A76">
        <w:t>Анапская</w:t>
      </w:r>
      <w:proofErr w:type="spellEnd"/>
      <w:r w:rsidRPr="002D1A76">
        <w:t xml:space="preserve"> пересыпь» в соответствие с СТП Краснодарского края.</w:t>
      </w:r>
    </w:p>
    <w:p w:rsidR="00C728FB" w:rsidRDefault="002D1A76" w:rsidP="00C728FB">
      <w:pPr>
        <w:ind w:firstLine="851"/>
      </w:pPr>
      <w:r>
        <w:t xml:space="preserve">4.5. </w:t>
      </w:r>
      <w:r w:rsidR="00C728FB">
        <w:t xml:space="preserve">Отображены </w:t>
      </w:r>
      <w:r w:rsidR="00C728FB" w:rsidRPr="00C728FB">
        <w:t>выявленны</w:t>
      </w:r>
      <w:r w:rsidR="00C728FB">
        <w:t>е</w:t>
      </w:r>
      <w:r w:rsidR="00C728FB" w:rsidRPr="00C728FB">
        <w:t xml:space="preserve"> за период 2011-2015 гг. объект</w:t>
      </w:r>
      <w:r w:rsidR="00C728FB">
        <w:t>ы</w:t>
      </w:r>
      <w:r w:rsidR="00C728FB" w:rsidRPr="00C728FB">
        <w:t xml:space="preserve"> культурного наследия.</w:t>
      </w:r>
    </w:p>
    <w:p w:rsidR="00C728FB" w:rsidRDefault="00C728FB" w:rsidP="00C728FB">
      <w:pPr>
        <w:ind w:firstLine="851"/>
      </w:pPr>
      <w:r>
        <w:t>4.6. Откорректированы территориальные зоны в соответствии с внесенными изменениями в Генеральный план в части размещения объектов местного значения;</w:t>
      </w:r>
    </w:p>
    <w:p w:rsidR="00E724FD" w:rsidRPr="00E724FD" w:rsidRDefault="00C728FB" w:rsidP="00E724FD">
      <w:pPr>
        <w:ind w:firstLine="851"/>
        <w:rPr>
          <w:bCs/>
        </w:rPr>
      </w:pPr>
      <w:r>
        <w:t>4.7. В текстовой части глава 13 «Градостроительные регламенты» приведена в соотве</w:t>
      </w:r>
      <w:r>
        <w:t>т</w:t>
      </w:r>
      <w:r>
        <w:t>ствие с приказом Минэкономразвития России от 30.09.2015 г. №</w:t>
      </w:r>
      <w:r w:rsidR="00E724FD">
        <w:t xml:space="preserve"> 709 «</w:t>
      </w:r>
      <w:r w:rsidR="00E724FD">
        <w:rPr>
          <w:bCs/>
        </w:rPr>
        <w:t>О</w:t>
      </w:r>
      <w:r w:rsidR="00E724FD" w:rsidRPr="00E724FD">
        <w:rPr>
          <w:bCs/>
        </w:rPr>
        <w:t xml:space="preserve"> внесении изменений</w:t>
      </w:r>
      <w:r w:rsidR="00E724FD">
        <w:rPr>
          <w:bCs/>
        </w:rPr>
        <w:t xml:space="preserve"> </w:t>
      </w:r>
      <w:proofErr w:type="gramStart"/>
      <w:r w:rsidR="00E724FD" w:rsidRPr="00E724FD">
        <w:rPr>
          <w:bCs/>
        </w:rPr>
        <w:t>в</w:t>
      </w:r>
      <w:proofErr w:type="gramEnd"/>
      <w:r w:rsidR="00E724FD" w:rsidRPr="00E724FD">
        <w:rPr>
          <w:bCs/>
        </w:rPr>
        <w:t xml:space="preserve"> </w:t>
      </w:r>
      <w:proofErr w:type="gramStart"/>
      <w:r w:rsidR="00E724FD" w:rsidRPr="00E724FD">
        <w:rPr>
          <w:bCs/>
        </w:rPr>
        <w:t>классификатор</w:t>
      </w:r>
      <w:proofErr w:type="gramEnd"/>
      <w:r w:rsidR="00E724FD" w:rsidRPr="00E724FD">
        <w:rPr>
          <w:bCs/>
        </w:rPr>
        <w:t xml:space="preserve"> видов разрешенного использования земельных</w:t>
      </w:r>
      <w:r w:rsidR="00E724FD">
        <w:rPr>
          <w:bCs/>
        </w:rPr>
        <w:t xml:space="preserve"> </w:t>
      </w:r>
      <w:r w:rsidR="00E724FD" w:rsidRPr="00E724FD">
        <w:rPr>
          <w:bCs/>
        </w:rPr>
        <w:t xml:space="preserve">участков, утвержденный приказом </w:t>
      </w:r>
      <w:r w:rsidR="00E724FD">
        <w:rPr>
          <w:bCs/>
        </w:rPr>
        <w:t>М</w:t>
      </w:r>
      <w:r w:rsidR="00E724FD" w:rsidRPr="00E724FD">
        <w:rPr>
          <w:bCs/>
        </w:rPr>
        <w:t xml:space="preserve">инэкономразвития </w:t>
      </w:r>
      <w:r w:rsidR="00E724FD">
        <w:rPr>
          <w:bCs/>
        </w:rPr>
        <w:t>Р</w:t>
      </w:r>
      <w:r w:rsidR="00E724FD" w:rsidRPr="00E724FD">
        <w:rPr>
          <w:bCs/>
        </w:rPr>
        <w:t>оссии</w:t>
      </w:r>
      <w:r w:rsidR="00E724FD">
        <w:rPr>
          <w:bCs/>
        </w:rPr>
        <w:t xml:space="preserve"> </w:t>
      </w:r>
      <w:r w:rsidR="00E724FD" w:rsidRPr="00E724FD">
        <w:rPr>
          <w:bCs/>
        </w:rPr>
        <w:t xml:space="preserve">от 1 сентября 2014 г. </w:t>
      </w:r>
      <w:r w:rsidR="00E724FD">
        <w:rPr>
          <w:bCs/>
        </w:rPr>
        <w:t>№</w:t>
      </w:r>
      <w:r w:rsidR="00E724FD" w:rsidRPr="00E724FD">
        <w:rPr>
          <w:bCs/>
        </w:rPr>
        <w:t xml:space="preserve"> 540</w:t>
      </w:r>
      <w:r w:rsidR="00E724FD">
        <w:rPr>
          <w:bCs/>
        </w:rPr>
        <w:t>».</w:t>
      </w:r>
    </w:p>
    <w:p w:rsidR="00C728FB" w:rsidRPr="00C728FB" w:rsidRDefault="00C728FB" w:rsidP="00C728FB">
      <w:pPr>
        <w:ind w:firstLine="851"/>
      </w:pPr>
    </w:p>
    <w:p w:rsidR="002D1A76" w:rsidRPr="00C728FB" w:rsidRDefault="002D1A76" w:rsidP="002D1A76">
      <w:pPr>
        <w:ind w:firstLine="851"/>
      </w:pPr>
    </w:p>
    <w:p w:rsidR="002D1A76" w:rsidRPr="002D1A76" w:rsidRDefault="002D1A76" w:rsidP="009D6B5A">
      <w:pPr>
        <w:ind w:firstLine="851"/>
      </w:pPr>
    </w:p>
    <w:p w:rsidR="009D6B5A" w:rsidRPr="00B929F0" w:rsidRDefault="009D6B5A" w:rsidP="00B929F0">
      <w:pPr>
        <w:ind w:firstLine="851"/>
      </w:pPr>
    </w:p>
    <w:p w:rsidR="00B929F0" w:rsidRPr="00B929F0" w:rsidRDefault="00B929F0" w:rsidP="00B929F0">
      <w:pPr>
        <w:ind w:firstLine="851"/>
      </w:pPr>
    </w:p>
    <w:p w:rsidR="004E46E8" w:rsidRDefault="004E46E8" w:rsidP="004E46E8"/>
    <w:p w:rsidR="00E724FD" w:rsidRDefault="00E724FD" w:rsidP="004E46E8"/>
    <w:p w:rsidR="00E724FD" w:rsidRDefault="00E724FD" w:rsidP="004E46E8"/>
    <w:p w:rsidR="00E724FD" w:rsidRDefault="00E724FD" w:rsidP="004E46E8"/>
    <w:p w:rsidR="00E724FD" w:rsidRDefault="00E724FD" w:rsidP="004E46E8"/>
    <w:p w:rsidR="00E724FD" w:rsidRDefault="00E724FD" w:rsidP="004E46E8"/>
    <w:p w:rsidR="00E724FD" w:rsidRDefault="00E724FD" w:rsidP="004E46E8"/>
    <w:p w:rsidR="00E724FD" w:rsidRDefault="00E724FD" w:rsidP="004E46E8"/>
    <w:p w:rsidR="00E724FD" w:rsidRDefault="00E724FD" w:rsidP="004E46E8"/>
    <w:p w:rsidR="00E724FD" w:rsidRDefault="00E724FD" w:rsidP="004E46E8"/>
    <w:p w:rsidR="00E724FD" w:rsidRDefault="00E724FD" w:rsidP="004E46E8"/>
    <w:p w:rsidR="00E724FD" w:rsidRDefault="00E724FD" w:rsidP="004E46E8"/>
    <w:p w:rsidR="00E724FD" w:rsidRDefault="00E724FD" w:rsidP="004E46E8"/>
    <w:p w:rsidR="00E724FD" w:rsidRDefault="00E724FD" w:rsidP="004E46E8"/>
    <w:p w:rsidR="00E724FD" w:rsidRDefault="00E724FD" w:rsidP="004E46E8"/>
    <w:p w:rsidR="00E724FD" w:rsidRDefault="00E724FD" w:rsidP="004E46E8"/>
    <w:p w:rsidR="00E724FD" w:rsidRDefault="00E724FD" w:rsidP="004E46E8"/>
    <w:p w:rsidR="00E724FD" w:rsidRDefault="00E724FD" w:rsidP="004E46E8"/>
    <w:p w:rsidR="00E724FD" w:rsidRDefault="00E724FD" w:rsidP="004E46E8"/>
    <w:p w:rsidR="00E724FD" w:rsidRDefault="00E724FD" w:rsidP="004E46E8"/>
    <w:p w:rsidR="00E724FD" w:rsidRDefault="00E724FD" w:rsidP="004E46E8"/>
    <w:p w:rsidR="00E724FD" w:rsidRDefault="00E724FD" w:rsidP="004E46E8"/>
    <w:p w:rsidR="00E724FD" w:rsidRDefault="00E724FD" w:rsidP="004E46E8"/>
    <w:p w:rsidR="00E724FD" w:rsidRPr="004E46E8" w:rsidRDefault="00E724FD" w:rsidP="004E46E8"/>
    <w:p w:rsidR="004E46E8" w:rsidRPr="004E46E8" w:rsidRDefault="004E46E8" w:rsidP="004E46E8"/>
    <w:p w:rsidR="00455DD6" w:rsidRDefault="00455DD6" w:rsidP="0012380D">
      <w:pPr>
        <w:pStyle w:val="1"/>
        <w:shd w:val="clear" w:color="auto" w:fill="0C0C0C"/>
        <w:rPr>
          <w:color w:val="FFFFFF"/>
          <w:lang w:val="ru-RU"/>
        </w:rPr>
      </w:pPr>
      <w:bookmarkStart w:id="13" w:name="_Toc332875192"/>
      <w:bookmarkStart w:id="14" w:name="_Toc342861675"/>
      <w:r w:rsidRPr="002F5DFD">
        <w:rPr>
          <w:color w:val="FFFFFF"/>
        </w:rPr>
        <w:lastRenderedPageBreak/>
        <w:t xml:space="preserve">Глава 1. </w:t>
      </w:r>
      <w:r w:rsidR="00F667A1">
        <w:rPr>
          <w:color w:val="FFFFFF"/>
          <w:lang w:val="ru-RU"/>
        </w:rPr>
        <w:t xml:space="preserve">                                               </w:t>
      </w:r>
      <w:r w:rsidRPr="002F5DFD">
        <w:rPr>
          <w:color w:val="FFFFFF"/>
        </w:rPr>
        <w:t>ОБЩИЕ ПОЛОЖЕНИЯ</w:t>
      </w:r>
      <w:bookmarkEnd w:id="13"/>
      <w:bookmarkEnd w:id="14"/>
    </w:p>
    <w:p w:rsidR="0012380D" w:rsidRPr="0012380D" w:rsidRDefault="0012380D" w:rsidP="0012380D"/>
    <w:p w:rsidR="00455DD6" w:rsidRPr="0012380D" w:rsidRDefault="00455DD6" w:rsidP="0012380D">
      <w:pPr>
        <w:pStyle w:val="20"/>
        <w:shd w:val="clear" w:color="auto" w:fill="606060"/>
        <w:rPr>
          <w:color w:val="FFFFFF"/>
        </w:rPr>
      </w:pPr>
      <w:bookmarkStart w:id="15" w:name="_Toc332875193"/>
      <w:bookmarkStart w:id="16" w:name="_Toc342861676"/>
      <w:r w:rsidRPr="0012380D">
        <w:rPr>
          <w:color w:val="FFFFFF"/>
        </w:rPr>
        <w:t>Статья 1. Основные понятия, используемые в настоящих Правилах</w:t>
      </w:r>
      <w:bookmarkEnd w:id="15"/>
      <w:bookmarkEnd w:id="16"/>
      <w:r w:rsidRPr="0012380D">
        <w:rPr>
          <w:color w:val="FFFFFF"/>
        </w:rPr>
        <w:t xml:space="preserve"> </w:t>
      </w:r>
    </w:p>
    <w:p w:rsidR="00455DD6" w:rsidRDefault="00455DD6" w:rsidP="00C85F39">
      <w:pPr>
        <w:spacing w:beforeLines="60" w:before="144"/>
        <w:ind w:right="-1" w:firstLine="709"/>
        <w:jc w:val="both"/>
      </w:pPr>
      <w:r w:rsidRPr="00507C5D">
        <w:t xml:space="preserve">В целях </w:t>
      </w:r>
      <w:r>
        <w:t xml:space="preserve">применения настоящих </w:t>
      </w:r>
      <w:proofErr w:type="gramStart"/>
      <w:r>
        <w:t>Правил</w:t>
      </w:r>
      <w:proofErr w:type="gramEnd"/>
      <w:r>
        <w:t xml:space="preserve"> используемые в них </w:t>
      </w:r>
      <w:r w:rsidRPr="00507C5D">
        <w:t>понятия</w:t>
      </w:r>
      <w:r>
        <w:t xml:space="preserve"> употребляются в сл</w:t>
      </w:r>
      <w:r>
        <w:t>е</w:t>
      </w:r>
      <w:r>
        <w:t>дующих значениях</w:t>
      </w:r>
      <w:r w:rsidRPr="00507C5D">
        <w:t>:</w:t>
      </w:r>
    </w:p>
    <w:p w:rsidR="007936B5" w:rsidRDefault="007936B5" w:rsidP="00C85F39">
      <w:pPr>
        <w:spacing w:beforeLines="60" w:before="144"/>
        <w:ind w:right="-1" w:firstLine="709"/>
        <w:jc w:val="both"/>
        <w:rPr>
          <w:rFonts w:eastAsia="Times New Roman"/>
          <w:lang w:eastAsia="ru-RU"/>
        </w:rPr>
      </w:pPr>
      <w:proofErr w:type="gramStart"/>
      <w:r w:rsidRPr="007936B5">
        <w:rPr>
          <w:rFonts w:eastAsia="Times New Roman"/>
          <w:b/>
          <w:lang w:eastAsia="ru-RU"/>
        </w:rPr>
        <w:t>Акт приемки</w:t>
      </w:r>
      <w:r w:rsidRPr="00C52AD2">
        <w:rPr>
          <w:rFonts w:eastAsia="Times New Roman"/>
          <w:lang w:eastAsia="ru-RU"/>
        </w:rPr>
        <w:t xml:space="preserve"> - оформленный в соответствии с требованиями гражданского законодател</w:t>
      </w:r>
      <w:r w:rsidRPr="00C52AD2">
        <w:rPr>
          <w:rFonts w:eastAsia="Times New Roman"/>
          <w:lang w:eastAsia="ru-RU"/>
        </w:rPr>
        <w:t>ь</w:t>
      </w:r>
      <w:r w:rsidRPr="00C52AD2">
        <w:rPr>
          <w:rFonts w:eastAsia="Times New Roman"/>
          <w:lang w:eastAsia="ru-RU"/>
        </w:rPr>
        <w:t>ства документ, подписанный застройщиком (заказчиком) и исполнителем (подрядчиком, ген</w:t>
      </w:r>
      <w:r w:rsidRPr="00C52AD2">
        <w:rPr>
          <w:rFonts w:eastAsia="Times New Roman"/>
          <w:lang w:eastAsia="ru-RU"/>
        </w:rPr>
        <w:t>е</w:t>
      </w:r>
      <w:r w:rsidRPr="00C52AD2">
        <w:rPr>
          <w:rFonts w:eastAsia="Times New Roman"/>
          <w:lang w:eastAsia="ru-RU"/>
        </w:rPr>
        <w:t>ральным подрядчиком) работ по строительству, реконструкции, удостоверяющий, что обязател</w:t>
      </w:r>
      <w:r w:rsidRPr="00C52AD2">
        <w:rPr>
          <w:rFonts w:eastAsia="Times New Roman"/>
          <w:lang w:eastAsia="ru-RU"/>
        </w:rPr>
        <w:t>ь</w:t>
      </w:r>
      <w:r w:rsidRPr="00C52AD2">
        <w:rPr>
          <w:rFonts w:eastAsia="Times New Roman"/>
          <w:lang w:eastAsia="ru-RU"/>
        </w:rPr>
        <w:t>ства исполнителя (подрядчика, генерального подрядчика) перед застройщиком (заказчиком) в</w:t>
      </w:r>
      <w:r w:rsidRPr="00C52AD2">
        <w:rPr>
          <w:rFonts w:eastAsia="Times New Roman"/>
          <w:lang w:eastAsia="ru-RU"/>
        </w:rPr>
        <w:t>ы</w:t>
      </w:r>
      <w:r w:rsidRPr="00C52AD2">
        <w:rPr>
          <w:rFonts w:eastAsia="Times New Roman"/>
          <w:lang w:eastAsia="ru-RU"/>
        </w:rPr>
        <w:t>полнены, результаты работ соответствуют градостроительному плану земельного участка, утве</w:t>
      </w:r>
      <w:r w:rsidRPr="00C52AD2">
        <w:rPr>
          <w:rFonts w:eastAsia="Times New Roman"/>
          <w:lang w:eastAsia="ru-RU"/>
        </w:rPr>
        <w:t>р</w:t>
      </w:r>
      <w:r w:rsidRPr="00C52AD2">
        <w:rPr>
          <w:rFonts w:eastAsia="Times New Roman"/>
          <w:lang w:eastAsia="ru-RU"/>
        </w:rPr>
        <w:t>жденной проектной документации, требованиям технических регламентов, иным условиям дог</w:t>
      </w:r>
      <w:r w:rsidRPr="00C52AD2">
        <w:rPr>
          <w:rFonts w:eastAsia="Times New Roman"/>
          <w:lang w:eastAsia="ru-RU"/>
        </w:rPr>
        <w:t>о</w:t>
      </w:r>
      <w:r w:rsidRPr="00C52AD2">
        <w:rPr>
          <w:rFonts w:eastAsia="Times New Roman"/>
          <w:lang w:eastAsia="ru-RU"/>
        </w:rPr>
        <w:t xml:space="preserve">вора и что застройщик (заказчик) принимает выполненные исполнителем (подрядчиком, </w:t>
      </w:r>
      <w:r w:rsidR="006549EB">
        <w:rPr>
          <w:rFonts w:eastAsia="Times New Roman"/>
          <w:lang w:eastAsia="ru-RU"/>
        </w:rPr>
        <w:t>ген</w:t>
      </w:r>
      <w:r w:rsidR="006549EB">
        <w:rPr>
          <w:rFonts w:eastAsia="Times New Roman"/>
          <w:lang w:eastAsia="ru-RU"/>
        </w:rPr>
        <w:t>е</w:t>
      </w:r>
      <w:r w:rsidR="006549EB">
        <w:rPr>
          <w:rFonts w:eastAsia="Times New Roman"/>
          <w:lang w:eastAsia="ru-RU"/>
        </w:rPr>
        <w:t>ральным подрядчиком) работы.</w:t>
      </w:r>
      <w:proofErr w:type="gramEnd"/>
    </w:p>
    <w:p w:rsidR="007161E1" w:rsidRDefault="007161E1" w:rsidP="00C85F39">
      <w:pPr>
        <w:spacing w:beforeLines="60" w:before="144"/>
        <w:ind w:right="-1" w:firstLine="709"/>
        <w:jc w:val="both"/>
      </w:pPr>
      <w:r w:rsidRPr="006458D2">
        <w:rPr>
          <w:b/>
        </w:rPr>
        <w:t>Арендаторы</w:t>
      </w:r>
      <w:r w:rsidRPr="00073683">
        <w:t xml:space="preserve"> – физические или юридические лица, владеющие и пользующиеся земельн</w:t>
      </w:r>
      <w:r w:rsidRPr="00073683">
        <w:t>ы</w:t>
      </w:r>
      <w:r w:rsidRPr="00073683">
        <w:t xml:space="preserve">ми участками по договорам аренды или субаренды.  </w:t>
      </w:r>
    </w:p>
    <w:p w:rsidR="00455DD6" w:rsidRDefault="00455DD6" w:rsidP="00C85F39">
      <w:pPr>
        <w:spacing w:beforeLines="60" w:before="144"/>
        <w:ind w:right="-1" w:firstLine="709"/>
        <w:jc w:val="both"/>
      </w:pPr>
      <w:r>
        <w:rPr>
          <w:b/>
          <w:bCs/>
        </w:rPr>
        <w:t>Блокированный жилой дом</w:t>
      </w:r>
      <w:r>
        <w:t xml:space="preserve"> – здание квартирного типа, состоящее из двух и более ква</w:t>
      </w:r>
      <w:r>
        <w:t>р</w:t>
      </w:r>
      <w:r>
        <w:t>тир, разделенных между собой стенами без проемов (брандмауэрами), каждая из таких квартир имеет доступ на отдельный земельный участок с выходом на территорию общ</w:t>
      </w:r>
      <w:r w:rsidR="006549EB">
        <w:t>его пользования (улицу, проезд).</w:t>
      </w:r>
    </w:p>
    <w:p w:rsidR="00C85F39" w:rsidRDefault="00C85F39" w:rsidP="00C85F39">
      <w:pPr>
        <w:spacing w:beforeLines="60" w:before="144"/>
        <w:ind w:right="-1" w:firstLine="709"/>
        <w:jc w:val="both"/>
      </w:pPr>
      <w:r>
        <w:rPr>
          <w:b/>
          <w:iCs/>
        </w:rPr>
        <w:t>В</w:t>
      </w:r>
      <w:r w:rsidRPr="006458D2">
        <w:rPr>
          <w:b/>
          <w:iCs/>
        </w:rPr>
        <w:t>ладелец земельного участка, объекта капитального строительства</w:t>
      </w:r>
      <w:r w:rsidRPr="00507C5D">
        <w:t xml:space="preserve"> - российские и иностранные физические и юридические ли</w:t>
      </w:r>
      <w:r>
        <w:t>ца (</w:t>
      </w:r>
      <w:r w:rsidRPr="00507C5D">
        <w:t xml:space="preserve">Российская Федерация, </w:t>
      </w:r>
      <w:r>
        <w:t>субъект Российской Фед</w:t>
      </w:r>
      <w:r>
        <w:t>е</w:t>
      </w:r>
      <w:r>
        <w:t>рации</w:t>
      </w:r>
      <w:r w:rsidRPr="00507C5D">
        <w:t xml:space="preserve"> и </w:t>
      </w:r>
      <w:r w:rsidRPr="000F431E">
        <w:t>поселение)</w:t>
      </w:r>
      <w:r w:rsidRPr="00507C5D">
        <w:t>, обладающие зарегистрированными в установленном порядке вещными пр</w:t>
      </w:r>
      <w:r w:rsidRPr="00507C5D">
        <w:t>а</w:t>
      </w:r>
      <w:r w:rsidRPr="00507C5D">
        <w:t>вами на земельные участки и объ</w:t>
      </w:r>
      <w:r>
        <w:t>екты капитального строительства.</w:t>
      </w:r>
    </w:p>
    <w:p w:rsidR="00C85F39" w:rsidRDefault="00C85F39" w:rsidP="00C85F39">
      <w:pPr>
        <w:spacing w:beforeLines="60" w:before="144"/>
        <w:ind w:right="-1" w:firstLine="709"/>
        <w:jc w:val="both"/>
        <w:rPr>
          <w:rFonts w:eastAsia="Times New Roman"/>
          <w:lang w:eastAsia="ru-RU"/>
        </w:rPr>
      </w:pPr>
      <w:r w:rsidRPr="00C85F39">
        <w:rPr>
          <w:b/>
        </w:rPr>
        <w:t>Виды разрешенного использования земельных участков и объектов капитального строительства</w:t>
      </w:r>
      <w:r w:rsidRPr="00C85F39">
        <w:t xml:space="preserve"> – виды деятельности, объекты осуществлять и размещать которые на земельных участках </w:t>
      </w:r>
      <w:r w:rsidRPr="00C85F39">
        <w:rPr>
          <w:rFonts w:eastAsia="Times New Roman"/>
          <w:lang w:eastAsia="ru-RU"/>
        </w:rPr>
        <w:t>разрешено</w:t>
      </w:r>
      <w:r w:rsidR="00F667A1">
        <w:rPr>
          <w:rFonts w:eastAsia="Times New Roman"/>
          <w:lang w:eastAsia="ru-RU"/>
        </w:rPr>
        <w:t>,</w:t>
      </w:r>
      <w:r w:rsidRPr="00C85F39">
        <w:rPr>
          <w:rFonts w:eastAsia="Times New Roman"/>
          <w:lang w:eastAsia="ru-RU"/>
        </w:rPr>
        <w:t xml:space="preserve"> при условии обязательного соблюдения требований, установленных закон</w:t>
      </w:r>
      <w:r w:rsidRPr="00C85F39">
        <w:rPr>
          <w:rFonts w:eastAsia="Times New Roman"/>
          <w:lang w:eastAsia="ru-RU"/>
        </w:rPr>
        <w:t>о</w:t>
      </w:r>
      <w:r w:rsidRPr="00C85F39">
        <w:rPr>
          <w:rFonts w:eastAsia="Times New Roman"/>
          <w:lang w:eastAsia="ru-RU"/>
        </w:rPr>
        <w:t>дательством, настоящими Правилами, иными нормативными правовыми актами, техническими нормативными документами</w:t>
      </w:r>
      <w:r>
        <w:rPr>
          <w:rFonts w:eastAsia="Times New Roman"/>
          <w:lang w:eastAsia="ru-RU"/>
        </w:rPr>
        <w:t>.</w:t>
      </w:r>
    </w:p>
    <w:p w:rsidR="005E2DE5" w:rsidRPr="005E2DE5" w:rsidRDefault="005E2DE5" w:rsidP="005E2DE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EC3920">
        <w:rPr>
          <w:rFonts w:ascii="Times New Roman" w:hAnsi="Times New Roman" w:cs="Times New Roman"/>
          <w:b/>
          <w:color w:val="auto"/>
          <w:sz w:val="24"/>
          <w:szCs w:val="24"/>
        </w:rPr>
        <w:t>Временные объекты</w:t>
      </w:r>
      <w:r w:rsidRPr="00EC3920">
        <w:rPr>
          <w:rFonts w:ascii="Times New Roman" w:hAnsi="Times New Roman" w:cs="Times New Roman"/>
          <w:color w:val="auto"/>
          <w:sz w:val="24"/>
          <w:szCs w:val="24"/>
        </w:rPr>
        <w:t xml:space="preserve"> - </w:t>
      </w:r>
      <w:r w:rsidRPr="00EC3920">
        <w:rPr>
          <w:rFonts w:ascii="Times New Roman" w:hAnsi="Times New Roman" w:cs="Times New Roman"/>
          <w:bCs/>
          <w:color w:val="auto"/>
          <w:sz w:val="24"/>
          <w:szCs w:val="24"/>
        </w:rPr>
        <w:t>искусственные некапитальные наземные объекты, срок функционир</w:t>
      </w:r>
      <w:r w:rsidRPr="00EC3920">
        <w:rPr>
          <w:rFonts w:ascii="Times New Roman" w:hAnsi="Times New Roman" w:cs="Times New Roman"/>
          <w:bCs/>
          <w:color w:val="auto"/>
          <w:sz w:val="24"/>
          <w:szCs w:val="24"/>
        </w:rPr>
        <w:t>о</w:t>
      </w:r>
      <w:r w:rsidRPr="00EC3920">
        <w:rPr>
          <w:rFonts w:ascii="Times New Roman" w:hAnsi="Times New Roman" w:cs="Times New Roman"/>
          <w:bCs/>
          <w:color w:val="auto"/>
          <w:sz w:val="24"/>
          <w:szCs w:val="24"/>
        </w:rPr>
        <w:t>вания которых ограничен</w:t>
      </w:r>
      <w:r w:rsidRPr="005E2DE5">
        <w:rPr>
          <w:rFonts w:ascii="Times New Roman" w:hAnsi="Times New Roman" w:cs="Times New Roman"/>
          <w:bCs/>
          <w:sz w:val="24"/>
          <w:szCs w:val="24"/>
        </w:rPr>
        <w:t xml:space="preserve"> определенным временем в соответствии с требованиями градостро</w:t>
      </w:r>
      <w:r w:rsidRPr="005E2DE5">
        <w:rPr>
          <w:rFonts w:ascii="Times New Roman" w:hAnsi="Times New Roman" w:cs="Times New Roman"/>
          <w:bCs/>
          <w:sz w:val="24"/>
          <w:szCs w:val="24"/>
        </w:rPr>
        <w:t>и</w:t>
      </w:r>
      <w:r w:rsidRPr="005E2DE5">
        <w:rPr>
          <w:rFonts w:ascii="Times New Roman" w:hAnsi="Times New Roman" w:cs="Times New Roman"/>
          <w:bCs/>
          <w:sz w:val="24"/>
          <w:szCs w:val="24"/>
        </w:rPr>
        <w:t>тельного законодательства. К ним в основном относятся объекты, сооруженные без капитальных конструкций (фундаментов, кирпичных стен, подвалов, смотровых ям и т.п.) и конструкция к</w:t>
      </w:r>
      <w:r w:rsidRPr="005E2DE5">
        <w:rPr>
          <w:rFonts w:ascii="Times New Roman" w:hAnsi="Times New Roman" w:cs="Times New Roman"/>
          <w:bCs/>
          <w:sz w:val="24"/>
          <w:szCs w:val="24"/>
        </w:rPr>
        <w:t>о</w:t>
      </w:r>
      <w:r w:rsidRPr="005E2DE5">
        <w:rPr>
          <w:rFonts w:ascii="Times New Roman" w:hAnsi="Times New Roman" w:cs="Times New Roman"/>
          <w:bCs/>
          <w:sz w:val="24"/>
          <w:szCs w:val="24"/>
        </w:rPr>
        <w:t>торых является сборно-разборной или возможна их перестановка и перемещение на земельном участке с помощью техники. (</w:t>
      </w:r>
      <w:proofErr w:type="gramStart"/>
      <w:r w:rsidRPr="005E2DE5">
        <w:rPr>
          <w:rFonts w:ascii="Times New Roman" w:hAnsi="Times New Roman" w:cs="Times New Roman"/>
          <w:bCs/>
          <w:sz w:val="24"/>
          <w:szCs w:val="24"/>
        </w:rPr>
        <w:t>Объекты</w:t>
      </w:r>
      <w:proofErr w:type="gramEnd"/>
      <w:r w:rsidRPr="005E2DE5">
        <w:rPr>
          <w:rFonts w:ascii="Times New Roman" w:hAnsi="Times New Roman" w:cs="Times New Roman"/>
          <w:bCs/>
          <w:sz w:val="24"/>
          <w:szCs w:val="24"/>
        </w:rPr>
        <w:t xml:space="preserve"> перемещение которых возможно без нанесения несора</w:t>
      </w:r>
      <w:r w:rsidRPr="005E2DE5">
        <w:rPr>
          <w:rFonts w:ascii="Times New Roman" w:hAnsi="Times New Roman" w:cs="Times New Roman"/>
          <w:bCs/>
          <w:sz w:val="24"/>
          <w:szCs w:val="24"/>
        </w:rPr>
        <w:t>з</w:t>
      </w:r>
      <w:r w:rsidRPr="005E2DE5">
        <w:rPr>
          <w:rFonts w:ascii="Times New Roman" w:hAnsi="Times New Roman" w:cs="Times New Roman"/>
          <w:bCs/>
          <w:sz w:val="24"/>
          <w:szCs w:val="24"/>
        </w:rPr>
        <w:t>мерного ущерба)</w:t>
      </w:r>
    </w:p>
    <w:p w:rsidR="00F40081" w:rsidRPr="00D47DA6" w:rsidRDefault="00F40081" w:rsidP="00C85F39">
      <w:pPr>
        <w:spacing w:beforeLines="60" w:before="144"/>
        <w:ind w:right="-1" w:firstLine="709"/>
        <w:jc w:val="both"/>
        <w:textAlignment w:val="top"/>
        <w:rPr>
          <w:rFonts w:eastAsia="Times New Roman"/>
          <w:lang w:eastAsia="ru-RU"/>
        </w:rPr>
      </w:pPr>
      <w:r w:rsidRPr="00F40081">
        <w:rPr>
          <w:b/>
        </w:rPr>
        <w:t>Высота строения,</w:t>
      </w:r>
      <w:r w:rsidRPr="00F40081">
        <w:t xml:space="preserve"> </w:t>
      </w:r>
      <w:r w:rsidRPr="00F40081">
        <w:rPr>
          <w:b/>
        </w:rPr>
        <w:t>здания</w:t>
      </w:r>
      <w:r w:rsidRPr="00F40081">
        <w:rPr>
          <w:rFonts w:eastAsia="Times New Roman"/>
          <w:b/>
          <w:lang w:eastAsia="ru-RU"/>
        </w:rPr>
        <w:t>, сооружения</w:t>
      </w:r>
      <w:r w:rsidRPr="00F40081">
        <w:rPr>
          <w:rFonts w:eastAsia="Times New Roman"/>
          <w:lang w:eastAsia="ru-RU"/>
        </w:rPr>
        <w:t xml:space="preserve"> </w:t>
      </w:r>
      <w:r w:rsidRPr="00F40081">
        <w:t>– расстояние по вертикали, измеренное от проек</w:t>
      </w:r>
      <w:r w:rsidRPr="00F40081">
        <w:t>т</w:t>
      </w:r>
      <w:r w:rsidRPr="00F40081">
        <w:t xml:space="preserve">ной отметки земли до наивысшей точки плоской крыши или до наивысшей точки конька скатной крыши, </w:t>
      </w:r>
      <w:r w:rsidRPr="00F40081">
        <w:rPr>
          <w:rFonts w:eastAsia="Times New Roman"/>
          <w:lang w:eastAsia="ru-RU"/>
        </w:rPr>
        <w:t>до наивысшей точки строения, сооружения; может устанавливаться в составе градостро</w:t>
      </w:r>
      <w:r w:rsidRPr="00F40081">
        <w:rPr>
          <w:rFonts w:eastAsia="Times New Roman"/>
          <w:lang w:eastAsia="ru-RU"/>
        </w:rPr>
        <w:t>и</w:t>
      </w:r>
      <w:r w:rsidRPr="00F40081">
        <w:rPr>
          <w:rFonts w:eastAsia="Times New Roman"/>
          <w:lang w:eastAsia="ru-RU"/>
        </w:rPr>
        <w:t xml:space="preserve">тельного регламента применительно к соответствующей территориальной зоне, </w:t>
      </w:r>
      <w:r w:rsidRPr="00D47DA6">
        <w:rPr>
          <w:rFonts w:eastAsia="Times New Roman"/>
          <w:lang w:eastAsia="ru-RU"/>
        </w:rPr>
        <w:t>обозначенной на карте</w:t>
      </w:r>
      <w:r w:rsidR="00C85F39" w:rsidRPr="00D47DA6">
        <w:rPr>
          <w:rFonts w:eastAsia="Times New Roman"/>
          <w:lang w:eastAsia="ru-RU"/>
        </w:rPr>
        <w:t xml:space="preserve"> градостроительного зонирования.</w:t>
      </w:r>
      <w:r w:rsidRPr="00D47DA6">
        <w:rPr>
          <w:rFonts w:eastAsia="Times New Roman"/>
          <w:lang w:eastAsia="ru-RU"/>
        </w:rPr>
        <w:t xml:space="preserve"> </w:t>
      </w:r>
    </w:p>
    <w:p w:rsidR="00455DD6" w:rsidRPr="00D47DA6" w:rsidRDefault="00455DD6" w:rsidP="00C85F39">
      <w:pPr>
        <w:spacing w:beforeLines="60" w:before="144"/>
        <w:ind w:right="-1" w:firstLine="709"/>
        <w:jc w:val="both"/>
      </w:pPr>
      <w:r w:rsidRPr="00D47DA6">
        <w:rPr>
          <w:b/>
        </w:rPr>
        <w:t>Гостевой дом для сезонного проживания отдыхающих и туристов</w:t>
      </w:r>
      <w:r w:rsidRPr="00D47DA6">
        <w:t xml:space="preserve">  - строение этажн</w:t>
      </w:r>
      <w:r w:rsidRPr="00D47DA6">
        <w:t>о</w:t>
      </w:r>
      <w:r w:rsidRPr="00D47DA6">
        <w:t xml:space="preserve">стью не более </w:t>
      </w:r>
      <w:r w:rsidR="00F667A1">
        <w:t>4</w:t>
      </w:r>
      <w:r w:rsidRPr="00D47DA6">
        <w:t xml:space="preserve"> этажей, возведенное на участке, предоставленном под жилищное строительство или строительство объектов рекреационного назначения в установленном порядке, предназначе</w:t>
      </w:r>
      <w:r w:rsidRPr="00D47DA6">
        <w:t>н</w:t>
      </w:r>
      <w:r w:rsidRPr="00D47DA6">
        <w:t xml:space="preserve">ное для проживания одной семьи и размещения отдыхающих не более 30 человек и с </w:t>
      </w:r>
      <w:r w:rsidR="006549EB" w:rsidRPr="00D47DA6">
        <w:t>количеством номеров не более 15.</w:t>
      </w:r>
    </w:p>
    <w:p w:rsidR="00455DD6" w:rsidRPr="00507C5D" w:rsidRDefault="00455DD6" w:rsidP="00C85F39">
      <w:pPr>
        <w:spacing w:beforeLines="60" w:before="144"/>
        <w:ind w:right="-1" w:firstLine="709"/>
        <w:jc w:val="both"/>
      </w:pPr>
      <w:r w:rsidRPr="00C85F39">
        <w:rPr>
          <w:b/>
        </w:rPr>
        <w:t>Государственный кадастровый учет земельных участков</w:t>
      </w:r>
      <w:r w:rsidRPr="00C85F39">
        <w:t xml:space="preserve"> -</w:t>
      </w:r>
      <w:r w:rsidRPr="00507C5D">
        <w:t xml:space="preserve"> описание и индивидуализ</w:t>
      </w:r>
      <w:r w:rsidRPr="00507C5D">
        <w:t>а</w:t>
      </w:r>
      <w:r w:rsidRPr="00507C5D">
        <w:t>ция в Едином государственном реестре земель земельных участков, в результате чего каждый з</w:t>
      </w:r>
      <w:r w:rsidRPr="00507C5D">
        <w:t>е</w:t>
      </w:r>
      <w:r w:rsidRPr="00507C5D">
        <w:lastRenderedPageBreak/>
        <w:t>мельный участок получает</w:t>
      </w:r>
      <w:r w:rsidRPr="00F95F41">
        <w:t xml:space="preserve"> </w:t>
      </w:r>
      <w:r w:rsidRPr="00507C5D">
        <w:t>такие характеристики, которые позволяют однозначно выделить его из других земельных участков и осуществить его каче</w:t>
      </w:r>
      <w:r w:rsidR="006549EB">
        <w:t>ственную и экономическую оценки.</w:t>
      </w:r>
    </w:p>
    <w:p w:rsidR="00455DD6" w:rsidRDefault="00455DD6" w:rsidP="00C85F39">
      <w:pPr>
        <w:spacing w:beforeLines="60" w:before="144"/>
        <w:ind w:right="-1" w:firstLine="709"/>
        <w:jc w:val="both"/>
      </w:pPr>
      <w:r w:rsidRPr="007B0BEC">
        <w:rPr>
          <w:b/>
          <w:iCs/>
        </w:rPr>
        <w:t>Градостроительная документация поселения</w:t>
      </w:r>
      <w:r w:rsidRPr="007B0BEC">
        <w:t xml:space="preserve"> – генеральный план поселения, настоящие Правила и докуме</w:t>
      </w:r>
      <w:r w:rsidR="006549EB">
        <w:t>нтация по планировке территории.</w:t>
      </w:r>
    </w:p>
    <w:p w:rsidR="00821092" w:rsidRPr="00C52AD2" w:rsidRDefault="005A01D9" w:rsidP="00C85F39">
      <w:pPr>
        <w:spacing w:beforeLines="60" w:before="144"/>
        <w:ind w:right="-1" w:firstLine="709"/>
        <w:jc w:val="both"/>
        <w:textAlignment w:val="top"/>
        <w:rPr>
          <w:rFonts w:eastAsia="Times New Roman"/>
          <w:lang w:eastAsia="ru-RU"/>
        </w:rPr>
      </w:pPr>
      <w:r>
        <w:rPr>
          <w:b/>
          <w:iCs/>
        </w:rPr>
        <w:t>Г</w:t>
      </w:r>
      <w:r w:rsidR="00821092" w:rsidRPr="005A01D9">
        <w:rPr>
          <w:b/>
          <w:iCs/>
        </w:rPr>
        <w:t>радостроительное зонирование</w:t>
      </w:r>
      <w:r w:rsidR="00821092" w:rsidRPr="00C52AD2">
        <w:rPr>
          <w:rFonts w:eastAsia="Times New Roman"/>
          <w:lang w:eastAsia="ru-RU"/>
        </w:rPr>
        <w:t xml:space="preserve"> - зонирование территорий муниципальных образований в целях определения территориальных зон и установления градостроительных </w:t>
      </w:r>
      <w:r w:rsidR="006549EB">
        <w:rPr>
          <w:rFonts w:eastAsia="Times New Roman"/>
          <w:lang w:eastAsia="ru-RU"/>
        </w:rPr>
        <w:t>регламентов.</w:t>
      </w:r>
    </w:p>
    <w:p w:rsidR="00455DD6" w:rsidRDefault="00455DD6" w:rsidP="00C85F39">
      <w:pPr>
        <w:spacing w:beforeLines="60" w:before="144"/>
        <w:ind w:right="-1" w:firstLine="709"/>
        <w:jc w:val="both"/>
      </w:pPr>
      <w:r>
        <w:rPr>
          <w:b/>
        </w:rPr>
        <w:t>Г</w:t>
      </w:r>
      <w:r w:rsidRPr="006458D2">
        <w:rPr>
          <w:b/>
        </w:rPr>
        <w:t>радостроительная подготовка земельных участков</w:t>
      </w:r>
      <w:r>
        <w:t xml:space="preserve"> </w:t>
      </w:r>
      <w:r w:rsidRPr="0049546B">
        <w:t>– действия, осуществляемые в с</w:t>
      </w:r>
      <w:r w:rsidRPr="0049546B">
        <w:t>о</w:t>
      </w:r>
      <w:r w:rsidRPr="0049546B">
        <w:t>ответствии с градостроительным законодательством,</w:t>
      </w:r>
      <w:r>
        <w:t xml:space="preserve"> </w:t>
      </w:r>
      <w:r w:rsidRPr="0049546B">
        <w:t>посредством подготовки документации по планировке территории (проектов планировки</w:t>
      </w:r>
      <w:r>
        <w:t xml:space="preserve"> территории</w:t>
      </w:r>
      <w:r w:rsidRPr="0049546B">
        <w:t>, проектов межевания</w:t>
      </w:r>
      <w:r>
        <w:t xml:space="preserve"> территории</w:t>
      </w:r>
      <w:r w:rsidRPr="0049546B">
        <w:t>), р</w:t>
      </w:r>
      <w:r w:rsidRPr="0049546B">
        <w:t>е</w:t>
      </w:r>
      <w:r w:rsidRPr="0049546B">
        <w:t>зультатом которых являются градостроительные планы земельных участков, используемые для проведения землеустроительных работ, принятия решений о предоставлении сформированных з</w:t>
      </w:r>
      <w:r w:rsidRPr="0049546B">
        <w:t>е</w:t>
      </w:r>
      <w:r w:rsidRPr="0049546B">
        <w:t>мельных участков физическим и юридич</w:t>
      </w:r>
      <w:r w:rsidRPr="0049546B">
        <w:t>е</w:t>
      </w:r>
      <w:r w:rsidRPr="0049546B">
        <w:t>ским лицам, по</w:t>
      </w:r>
      <w:r w:rsidR="006549EB">
        <w:t>дготовки проектной документации.</w:t>
      </w:r>
    </w:p>
    <w:p w:rsidR="005A01D9" w:rsidRDefault="005A01D9" w:rsidP="00C85F39">
      <w:pPr>
        <w:spacing w:beforeLines="60" w:before="144"/>
        <w:ind w:right="-1" w:firstLine="709"/>
        <w:jc w:val="both"/>
      </w:pPr>
      <w:proofErr w:type="gramStart"/>
      <w:r>
        <w:rPr>
          <w:b/>
          <w:iCs/>
        </w:rPr>
        <w:t>Г</w:t>
      </w:r>
      <w:r w:rsidRPr="006458D2">
        <w:rPr>
          <w:b/>
          <w:iCs/>
        </w:rPr>
        <w:t>радостроительный регламент</w:t>
      </w:r>
      <w:r w:rsidRPr="00507C5D">
        <w:t xml:space="preserve"> – устанавливаемые настоящими Правилами в пределах границ соответствующей территориальной зоны виды разрешенного использования земельных участков, равно как всего, что находится над и под поверхностью земельных участков и использ</w:t>
      </w:r>
      <w:r w:rsidRPr="00507C5D">
        <w:t>у</w:t>
      </w:r>
      <w:r w:rsidRPr="00507C5D">
        <w:t>ется в процессе их застройки и последующей эксплуатации объектов капитального строительства, предельные (минимальные и (или) максимальные) размеры земельных участков и предельные п</w:t>
      </w:r>
      <w:r w:rsidRPr="00507C5D">
        <w:t>а</w:t>
      </w:r>
      <w:r w:rsidRPr="00507C5D">
        <w:t>раметры разрешенного строительства, реконструкции объектов капитального строительства, а также ограничения использования</w:t>
      </w:r>
      <w:proofErr w:type="gramEnd"/>
      <w:r w:rsidRPr="00507C5D">
        <w:t xml:space="preserve"> земельных участков и объе</w:t>
      </w:r>
      <w:r w:rsidR="006549EB">
        <w:t>ктов капитального строительства.</w:t>
      </w:r>
    </w:p>
    <w:p w:rsidR="005A01D9" w:rsidRDefault="005A01D9" w:rsidP="00C85F39">
      <w:pPr>
        <w:spacing w:beforeLines="60" w:before="144"/>
        <w:ind w:right="-1" w:firstLine="709"/>
        <w:jc w:val="both"/>
      </w:pPr>
      <w:r>
        <w:rPr>
          <w:b/>
          <w:iCs/>
        </w:rPr>
        <w:t>Г</w:t>
      </w:r>
      <w:r w:rsidRPr="006458D2">
        <w:rPr>
          <w:b/>
          <w:iCs/>
        </w:rPr>
        <w:t>радостроительный план земельного участка</w:t>
      </w:r>
      <w:r w:rsidRPr="006458D2">
        <w:rPr>
          <w:b/>
          <w:i/>
          <w:iCs/>
        </w:rPr>
        <w:t xml:space="preserve"> </w:t>
      </w:r>
      <w:r w:rsidRPr="00507C5D">
        <w:rPr>
          <w:i/>
          <w:iCs/>
        </w:rPr>
        <w:t xml:space="preserve">– </w:t>
      </w:r>
      <w:r w:rsidRPr="00507C5D">
        <w:rPr>
          <w:iCs/>
        </w:rPr>
        <w:t>вид документации по планировке терр</w:t>
      </w:r>
      <w:r w:rsidRPr="00507C5D">
        <w:rPr>
          <w:iCs/>
        </w:rPr>
        <w:t>и</w:t>
      </w:r>
      <w:r w:rsidRPr="00507C5D">
        <w:rPr>
          <w:iCs/>
        </w:rPr>
        <w:t xml:space="preserve">тории, подготавливаемый в составе проекта межевания </w:t>
      </w:r>
      <w:r>
        <w:rPr>
          <w:iCs/>
        </w:rPr>
        <w:t xml:space="preserve">территории </w:t>
      </w:r>
      <w:r w:rsidRPr="00507C5D">
        <w:rPr>
          <w:iCs/>
        </w:rPr>
        <w:t>или в виде отдельного док</w:t>
      </w:r>
      <w:r w:rsidRPr="00507C5D">
        <w:rPr>
          <w:iCs/>
        </w:rPr>
        <w:t>у</w:t>
      </w:r>
      <w:r w:rsidRPr="00507C5D">
        <w:rPr>
          <w:iCs/>
        </w:rPr>
        <w:t xml:space="preserve">мента </w:t>
      </w:r>
      <w:r w:rsidRPr="00507C5D">
        <w:t>и являющийся основанием для подготовки проектной документации на строительство, р</w:t>
      </w:r>
      <w:r w:rsidRPr="00507C5D">
        <w:t>е</w:t>
      </w:r>
      <w:r w:rsidRPr="00507C5D">
        <w:t>конструкцию и капитальный ремонт объекта капитального строительства, выдачи разрешения на строительство и разрешения</w:t>
      </w:r>
      <w:r w:rsidR="006549EB">
        <w:t xml:space="preserve"> на ввод объекта в эксплуатацию.</w:t>
      </w:r>
    </w:p>
    <w:p w:rsidR="00C85F39" w:rsidRDefault="00C85F39" w:rsidP="00C85F39">
      <w:pPr>
        <w:spacing w:beforeLines="60" w:before="144"/>
        <w:ind w:right="-1" w:firstLine="709"/>
        <w:jc w:val="both"/>
        <w:rPr>
          <w:b/>
        </w:rPr>
      </w:pPr>
      <w:r w:rsidRPr="00644CB9">
        <w:rPr>
          <w:b/>
          <w:iCs/>
        </w:rPr>
        <w:t>Доходный дом</w:t>
      </w:r>
      <w:r w:rsidRPr="00644CB9">
        <w:rPr>
          <w:iCs/>
        </w:rPr>
        <w:t xml:space="preserve"> - многоквартирный жилой дом, возведенный на участке, предоставленном под жилищное строительство в установленном порядке, в котором все жилые и нежилые помещ</w:t>
      </w:r>
      <w:r w:rsidRPr="00644CB9">
        <w:rPr>
          <w:iCs/>
        </w:rPr>
        <w:t>е</w:t>
      </w:r>
      <w:r w:rsidRPr="00644CB9">
        <w:rPr>
          <w:iCs/>
        </w:rPr>
        <w:t>ния без ограничения размера площади предоставляются для проживания во временное владение или пользование юридическим и физическим лицам по договорам аренды или коммерческого найма.</w:t>
      </w:r>
      <w:r w:rsidRPr="00C85F39">
        <w:rPr>
          <w:b/>
        </w:rPr>
        <w:t xml:space="preserve"> </w:t>
      </w:r>
    </w:p>
    <w:p w:rsidR="00455DD6" w:rsidRPr="0049546B" w:rsidRDefault="006549EB" w:rsidP="00C85F39">
      <w:pPr>
        <w:spacing w:beforeLines="60" w:before="144"/>
        <w:ind w:right="-1" w:firstLine="709"/>
        <w:jc w:val="both"/>
      </w:pPr>
      <w:r>
        <w:rPr>
          <w:b/>
        </w:rPr>
        <w:t>Д</w:t>
      </w:r>
      <w:r w:rsidR="00455DD6" w:rsidRPr="006458D2">
        <w:rPr>
          <w:b/>
        </w:rPr>
        <w:t xml:space="preserve">окументация  по планировке территории </w:t>
      </w:r>
      <w:r w:rsidR="00455DD6">
        <w:t>– проекты планировки территор</w:t>
      </w:r>
      <w:r w:rsidR="005A01D9">
        <w:t>ии; проекты межевания территорий</w:t>
      </w:r>
      <w:r w:rsidR="00455DD6">
        <w:t>; градостроительные планы земельных участков.</w:t>
      </w:r>
    </w:p>
    <w:p w:rsidR="00A91D0C" w:rsidRPr="00A91D0C" w:rsidRDefault="00A91D0C" w:rsidP="00C85F39">
      <w:pPr>
        <w:spacing w:beforeLines="60" w:before="144"/>
        <w:ind w:right="-1" w:firstLine="709"/>
        <w:jc w:val="both"/>
        <w:rPr>
          <w:color w:val="000000"/>
        </w:rPr>
      </w:pPr>
      <w:r w:rsidRPr="00A91D0C">
        <w:rPr>
          <w:b/>
          <w:bCs/>
        </w:rPr>
        <w:t>Жилищно-коммунальное хозяйство</w:t>
      </w:r>
      <w:r w:rsidRPr="00A91D0C">
        <w:rPr>
          <w:b/>
        </w:rPr>
        <w:t> </w:t>
      </w:r>
      <w:r>
        <w:rPr>
          <w:b/>
        </w:rPr>
        <w:t xml:space="preserve"> </w:t>
      </w:r>
      <w:r w:rsidRPr="00A91D0C">
        <w:rPr>
          <w:b/>
        </w:rPr>
        <w:t>(</w:t>
      </w:r>
      <w:r w:rsidRPr="00A91D0C">
        <w:rPr>
          <w:b/>
          <w:iCs/>
        </w:rPr>
        <w:t>ЖКХ</w:t>
      </w:r>
      <w:r w:rsidRPr="00A91D0C">
        <w:rPr>
          <w:b/>
        </w:rPr>
        <w:t xml:space="preserve">) — </w:t>
      </w:r>
      <w:r w:rsidRPr="00A91D0C">
        <w:rPr>
          <w:color w:val="000000"/>
        </w:rPr>
        <w:t>комплекс </w:t>
      </w:r>
      <w:hyperlink r:id="rId11" w:tooltip="Отрасль экономики" w:history="1">
        <w:r w:rsidRPr="00A91D0C">
          <w:rPr>
            <w:rStyle w:val="aff3"/>
            <w:color w:val="000000"/>
            <w:u w:val="none"/>
          </w:rPr>
          <w:t>отраслей экономики</w:t>
        </w:r>
      </w:hyperlink>
      <w:r w:rsidRPr="00A91D0C">
        <w:rPr>
          <w:color w:val="000000"/>
        </w:rPr>
        <w:t>, обеспеч</w:t>
      </w:r>
      <w:r w:rsidRPr="00A91D0C">
        <w:rPr>
          <w:color w:val="000000"/>
        </w:rPr>
        <w:t>и</w:t>
      </w:r>
      <w:r w:rsidRPr="00A91D0C">
        <w:rPr>
          <w:color w:val="000000"/>
        </w:rPr>
        <w:t>вающий функционирование </w:t>
      </w:r>
      <w:hyperlink r:id="rId12" w:tooltip="Инженерные сети" w:history="1">
        <w:r w:rsidRPr="00A91D0C">
          <w:rPr>
            <w:rStyle w:val="aff3"/>
            <w:color w:val="000000"/>
            <w:u w:val="none"/>
          </w:rPr>
          <w:t>инженерной инфраструктуры</w:t>
        </w:r>
      </w:hyperlink>
      <w:r w:rsidRPr="00A91D0C">
        <w:rPr>
          <w:color w:val="000000"/>
        </w:rPr>
        <w:t> различных </w:t>
      </w:r>
      <w:hyperlink r:id="rId13" w:tooltip="Здание" w:history="1">
        <w:r w:rsidRPr="00A91D0C">
          <w:rPr>
            <w:rStyle w:val="aff3"/>
            <w:color w:val="000000"/>
            <w:u w:val="none"/>
          </w:rPr>
          <w:t>зданий</w:t>
        </w:r>
      </w:hyperlink>
      <w:r w:rsidRPr="00A91D0C">
        <w:rPr>
          <w:color w:val="000000"/>
        </w:rPr>
        <w:t> в населённых пун</w:t>
      </w:r>
      <w:r w:rsidRPr="00A91D0C">
        <w:rPr>
          <w:color w:val="000000"/>
        </w:rPr>
        <w:t>к</w:t>
      </w:r>
      <w:r w:rsidRPr="00A91D0C">
        <w:rPr>
          <w:color w:val="000000"/>
        </w:rPr>
        <w:t>тах, создающий </w:t>
      </w:r>
      <w:hyperlink r:id="rId14" w:tooltip="Удобство" w:history="1">
        <w:r w:rsidRPr="00A91D0C">
          <w:rPr>
            <w:rStyle w:val="aff3"/>
            <w:color w:val="000000"/>
            <w:u w:val="none"/>
          </w:rPr>
          <w:t>удобства</w:t>
        </w:r>
      </w:hyperlink>
      <w:r w:rsidRPr="00A91D0C">
        <w:rPr>
          <w:color w:val="000000"/>
        </w:rPr>
        <w:t> и комфортабельность проживания и нахождения в них людей путём предоставления им широкого спектра услуг. Включает в себя также </w:t>
      </w:r>
      <w:hyperlink r:id="rId15" w:tooltip="Объекты жилищно-коммунального хозяйства" w:history="1">
        <w:r w:rsidRPr="00A91D0C">
          <w:rPr>
            <w:rStyle w:val="aff3"/>
            <w:color w:val="000000"/>
            <w:u w:val="none"/>
          </w:rPr>
          <w:t>объекты</w:t>
        </w:r>
      </w:hyperlink>
      <w:r>
        <w:rPr>
          <w:color w:val="000000"/>
        </w:rPr>
        <w:t xml:space="preserve"> </w:t>
      </w:r>
      <w:r w:rsidRPr="00A91D0C">
        <w:rPr>
          <w:color w:val="000000"/>
        </w:rPr>
        <w:t>социальной инфр</w:t>
      </w:r>
      <w:r w:rsidRPr="00A91D0C">
        <w:rPr>
          <w:color w:val="000000"/>
        </w:rPr>
        <w:t>а</w:t>
      </w:r>
      <w:r w:rsidRPr="00A91D0C">
        <w:rPr>
          <w:color w:val="000000"/>
        </w:rPr>
        <w:t>структуры для обслуживания жителей.</w:t>
      </w:r>
    </w:p>
    <w:p w:rsidR="00455DD6" w:rsidRDefault="00455DD6" w:rsidP="00C85F39">
      <w:pPr>
        <w:spacing w:beforeLines="60" w:before="144"/>
        <w:ind w:right="-1" w:firstLine="709"/>
        <w:jc w:val="both"/>
      </w:pPr>
      <w:r>
        <w:rPr>
          <w:b/>
        </w:rPr>
        <w:t>З</w:t>
      </w:r>
      <w:r w:rsidRPr="006458D2">
        <w:rPr>
          <w:b/>
        </w:rPr>
        <w:t>астройщик</w:t>
      </w:r>
      <w:r w:rsidRPr="00507C5D">
        <w:t xml:space="preserve"> – физическое или юридическое лицо, обеспечивающее на принадлежащем ему земельном участке строительство, реконструкцию, капитальный ремонт объектов капитальн</w:t>
      </w:r>
      <w:r w:rsidRPr="00507C5D">
        <w:t>о</w:t>
      </w:r>
      <w:r w:rsidRPr="00507C5D">
        <w:t>го строительства, а также выполнение инженерных изысканий, подготовку проектной документ</w:t>
      </w:r>
      <w:r w:rsidRPr="00507C5D">
        <w:t>а</w:t>
      </w:r>
      <w:r w:rsidRPr="00507C5D">
        <w:t>ции для их строительства, реконструкции, капитального ремонта;</w:t>
      </w:r>
    </w:p>
    <w:p w:rsidR="006549EB" w:rsidRPr="00C52AD2" w:rsidRDefault="006549EB" w:rsidP="00C85F39">
      <w:pPr>
        <w:spacing w:beforeLines="60" w:before="144"/>
        <w:ind w:right="-1" w:firstLine="709"/>
        <w:jc w:val="both"/>
        <w:textAlignment w:val="top"/>
        <w:rPr>
          <w:rFonts w:eastAsia="Times New Roman"/>
          <w:lang w:eastAsia="ru-RU"/>
        </w:rPr>
      </w:pPr>
      <w:r>
        <w:rPr>
          <w:b/>
        </w:rPr>
        <w:t>З</w:t>
      </w:r>
      <w:r w:rsidRPr="006549EB">
        <w:rPr>
          <w:b/>
        </w:rPr>
        <w:t xml:space="preserve">аказчик - </w:t>
      </w:r>
      <w:r w:rsidRPr="006549EB">
        <w:t xml:space="preserve">физическое или юридическое лицо, которое уполномочено застройщиком </w:t>
      </w:r>
      <w:proofErr w:type="gramStart"/>
      <w:r w:rsidRPr="006549EB">
        <w:t>пре</w:t>
      </w:r>
      <w:r w:rsidRPr="006549EB">
        <w:t>д</w:t>
      </w:r>
      <w:r w:rsidRPr="006549EB">
        <w:t>ставлять</w:t>
      </w:r>
      <w:proofErr w:type="gramEnd"/>
      <w:r w:rsidRPr="006549EB">
        <w:t xml:space="preserve"> и</w:t>
      </w:r>
      <w:r w:rsidRPr="006549EB">
        <w:rPr>
          <w:rFonts w:eastAsia="Times New Roman"/>
          <w:lang w:eastAsia="ru-RU"/>
        </w:rPr>
        <w:t>нтересы застройщика при подготовке и осуществлении строительства, реконструкции, в том</w:t>
      </w:r>
      <w:r w:rsidRPr="00C52AD2">
        <w:rPr>
          <w:rFonts w:eastAsia="Times New Roman"/>
          <w:lang w:eastAsia="ru-RU"/>
        </w:rPr>
        <w:t xml:space="preserve"> числе обеспечивает от имени застройщика заключение договоров с исполнителями, подря</w:t>
      </w:r>
      <w:r w:rsidRPr="00C52AD2">
        <w:rPr>
          <w:rFonts w:eastAsia="Times New Roman"/>
          <w:lang w:eastAsia="ru-RU"/>
        </w:rPr>
        <w:t>д</w:t>
      </w:r>
      <w:r w:rsidRPr="00C52AD2">
        <w:rPr>
          <w:rFonts w:eastAsia="Times New Roman"/>
          <w:lang w:eastAsia="ru-RU"/>
        </w:rPr>
        <w:t>чиками, осуществление контроля на ста</w:t>
      </w:r>
      <w:r>
        <w:rPr>
          <w:rFonts w:eastAsia="Times New Roman"/>
          <w:lang w:eastAsia="ru-RU"/>
        </w:rPr>
        <w:t>дии выполнения и приемки работ.</w:t>
      </w:r>
    </w:p>
    <w:p w:rsidR="006549EB" w:rsidRDefault="006549EB" w:rsidP="00C85F39">
      <w:pPr>
        <w:spacing w:beforeLines="60" w:before="144"/>
        <w:ind w:right="-1" w:firstLine="709"/>
        <w:jc w:val="both"/>
      </w:pPr>
      <w:r w:rsidRPr="006458D2">
        <w:rPr>
          <w:b/>
        </w:rPr>
        <w:t>Землепользователи</w:t>
      </w:r>
      <w:r w:rsidRPr="00073683">
        <w:t xml:space="preserve"> – физические и юридические лица, владеющие и пользующиеся з</w:t>
      </w:r>
      <w:r w:rsidRPr="00073683">
        <w:t>е</w:t>
      </w:r>
      <w:r w:rsidRPr="00073683">
        <w:t>мельными участками на праве постоянного (бессрочного) пользования, на праве пожизненного наследуемого владения или возмездного срочного пользования.</w:t>
      </w:r>
    </w:p>
    <w:p w:rsidR="007161E1" w:rsidRPr="00BF587B" w:rsidRDefault="007161E1" w:rsidP="00C85F39">
      <w:pPr>
        <w:pStyle w:val="ConsPlusNormal"/>
        <w:spacing w:beforeLines="60" w:before="144"/>
        <w:ind w:right="-1" w:firstLine="709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  <w:r w:rsidRPr="007161E1">
        <w:rPr>
          <w:rFonts w:ascii="Times New Roman" w:hAnsi="Times New Roman" w:cs="Times New Roman"/>
          <w:b/>
          <w:sz w:val="24"/>
          <w:szCs w:val="24"/>
        </w:rPr>
        <w:lastRenderedPageBreak/>
        <w:t>Земельный участок</w:t>
      </w:r>
      <w:r w:rsidRPr="007161E1">
        <w:rPr>
          <w:b/>
        </w:rPr>
        <w:t xml:space="preserve"> </w:t>
      </w:r>
      <w:r w:rsidRPr="00BF587B">
        <w:rPr>
          <w:rFonts w:ascii="Times New Roman" w:eastAsia="SimSun" w:hAnsi="Times New Roman" w:cs="Times New Roman"/>
          <w:b/>
          <w:sz w:val="24"/>
          <w:szCs w:val="24"/>
          <w:lang w:eastAsia="zh-CN"/>
        </w:rPr>
        <w:t>-</w:t>
      </w:r>
      <w:r w:rsidRPr="00BF587B">
        <w:rPr>
          <w:rFonts w:ascii="Times New Roman" w:eastAsia="SimSun" w:hAnsi="Times New Roman" w:cs="Times New Roman"/>
          <w:sz w:val="24"/>
          <w:szCs w:val="24"/>
          <w:lang w:eastAsia="zh-CN"/>
        </w:rPr>
        <w:t xml:space="preserve"> </w:t>
      </w:r>
      <w:r w:rsidR="00BF587B" w:rsidRPr="00BF587B">
        <w:rPr>
          <w:rFonts w:ascii="Times New Roman" w:eastAsia="SimSun" w:hAnsi="Times New Roman" w:cs="Times New Roman"/>
          <w:sz w:val="24"/>
          <w:szCs w:val="24"/>
          <w:lang w:eastAsia="zh-CN"/>
        </w:rPr>
        <w:t>часть поверхности земли, застроенная (используемая) или подлеж</w:t>
      </w:r>
      <w:r w:rsidR="00BF587B" w:rsidRPr="00BF587B">
        <w:rPr>
          <w:rFonts w:ascii="Times New Roman" w:eastAsia="SimSun" w:hAnsi="Times New Roman" w:cs="Times New Roman"/>
          <w:sz w:val="24"/>
          <w:szCs w:val="24"/>
          <w:lang w:eastAsia="zh-CN"/>
        </w:rPr>
        <w:t>а</w:t>
      </w:r>
      <w:r w:rsidR="00BF587B" w:rsidRPr="00BF587B">
        <w:rPr>
          <w:rFonts w:ascii="Times New Roman" w:eastAsia="SimSun" w:hAnsi="Times New Roman" w:cs="Times New Roman"/>
          <w:sz w:val="24"/>
          <w:szCs w:val="24"/>
          <w:lang w:eastAsia="zh-CN"/>
        </w:rPr>
        <w:t>щая застройке (использованию) в соответствии с правилами застройки и землепользования (пр</w:t>
      </w:r>
      <w:r w:rsidR="00BF587B" w:rsidRPr="00BF587B">
        <w:rPr>
          <w:rFonts w:ascii="Times New Roman" w:eastAsia="SimSun" w:hAnsi="Times New Roman" w:cs="Times New Roman"/>
          <w:sz w:val="24"/>
          <w:szCs w:val="24"/>
          <w:lang w:eastAsia="zh-CN"/>
        </w:rPr>
        <w:t>а</w:t>
      </w:r>
      <w:r w:rsidR="00BF587B" w:rsidRPr="00BF587B">
        <w:rPr>
          <w:rFonts w:ascii="Times New Roman" w:eastAsia="SimSun" w:hAnsi="Times New Roman" w:cs="Times New Roman"/>
          <w:sz w:val="24"/>
          <w:szCs w:val="24"/>
          <w:lang w:eastAsia="zh-CN"/>
        </w:rPr>
        <w:t>вовым градостроительным регламентом) для данной функциональной зоны и имеющая фиксир</w:t>
      </w:r>
      <w:r w:rsidR="00BF587B" w:rsidRPr="00BF587B">
        <w:rPr>
          <w:rFonts w:ascii="Times New Roman" w:eastAsia="SimSun" w:hAnsi="Times New Roman" w:cs="Times New Roman"/>
          <w:sz w:val="24"/>
          <w:szCs w:val="24"/>
          <w:lang w:eastAsia="zh-CN"/>
        </w:rPr>
        <w:t>о</w:t>
      </w:r>
      <w:r w:rsidR="00BF587B" w:rsidRPr="00BF587B">
        <w:rPr>
          <w:rFonts w:ascii="Times New Roman" w:eastAsia="SimSun" w:hAnsi="Times New Roman" w:cs="Times New Roman"/>
          <w:sz w:val="24"/>
          <w:szCs w:val="24"/>
          <w:lang w:eastAsia="zh-CN"/>
        </w:rPr>
        <w:t>ванные границы, площадь, местоположение, правовой статус и другие характеристики, отраже</w:t>
      </w:r>
      <w:r w:rsidR="00BF587B" w:rsidRPr="00BF587B">
        <w:rPr>
          <w:rFonts w:ascii="Times New Roman" w:eastAsia="SimSun" w:hAnsi="Times New Roman" w:cs="Times New Roman"/>
          <w:sz w:val="24"/>
          <w:szCs w:val="24"/>
          <w:lang w:eastAsia="zh-CN"/>
        </w:rPr>
        <w:t>н</w:t>
      </w:r>
      <w:r w:rsidR="00BF587B" w:rsidRPr="00BF587B">
        <w:rPr>
          <w:rFonts w:ascii="Times New Roman" w:eastAsia="SimSun" w:hAnsi="Times New Roman" w:cs="Times New Roman"/>
          <w:sz w:val="24"/>
          <w:szCs w:val="24"/>
          <w:lang w:eastAsia="zh-CN"/>
        </w:rPr>
        <w:t>ные в земельном кадастре и документах государственной регистрации</w:t>
      </w:r>
      <w:r w:rsidRPr="00BF587B">
        <w:rPr>
          <w:rFonts w:ascii="Times New Roman" w:eastAsia="SimSun" w:hAnsi="Times New Roman" w:cs="Times New Roman"/>
          <w:sz w:val="24"/>
          <w:szCs w:val="24"/>
          <w:lang w:eastAsia="zh-CN"/>
        </w:rPr>
        <w:t>.</w:t>
      </w:r>
    </w:p>
    <w:p w:rsidR="00C85F39" w:rsidRDefault="00C85F39" w:rsidP="00C85F39">
      <w:pPr>
        <w:spacing w:beforeLines="60" w:before="144"/>
        <w:ind w:right="-1" w:firstLine="709"/>
        <w:jc w:val="both"/>
      </w:pPr>
      <w:r>
        <w:rPr>
          <w:b/>
        </w:rPr>
        <w:t>Индивидуальный жилой дом</w:t>
      </w:r>
      <w:r>
        <w:t xml:space="preserve"> – отдельно стоящий жилой дом с количеством этажей не б</w:t>
      </w:r>
      <w:r>
        <w:t>о</w:t>
      </w:r>
      <w:r>
        <w:t>лее трех, предназначенный для проживания одной семьи.</w:t>
      </w:r>
    </w:p>
    <w:p w:rsidR="006549EB" w:rsidRDefault="006549EB" w:rsidP="00C85F39">
      <w:pPr>
        <w:spacing w:beforeLines="60" w:before="144"/>
        <w:ind w:right="-1" w:firstLine="709"/>
        <w:jc w:val="both"/>
        <w:textAlignment w:val="top"/>
        <w:rPr>
          <w:rFonts w:eastAsia="Times New Roman"/>
          <w:lang w:eastAsia="ru-RU"/>
        </w:rPr>
      </w:pPr>
      <w:r w:rsidRPr="00C52AD2">
        <w:rPr>
          <w:rFonts w:eastAsia="Times New Roman"/>
          <w:lang w:eastAsia="ru-RU"/>
        </w:rPr>
        <w:t> </w:t>
      </w:r>
      <w:proofErr w:type="gramStart"/>
      <w:r>
        <w:rPr>
          <w:b/>
        </w:rPr>
        <w:t>И</w:t>
      </w:r>
      <w:r w:rsidRPr="006549EB">
        <w:rPr>
          <w:b/>
        </w:rPr>
        <w:t>зменение недвижимости</w:t>
      </w:r>
      <w:r w:rsidRPr="00C52AD2">
        <w:rPr>
          <w:rFonts w:eastAsia="Times New Roman"/>
          <w:lang w:eastAsia="ru-RU"/>
        </w:rPr>
        <w:t xml:space="preserve"> - изменение вида (видов) использования земельного участка, или зданий, строений, сооружений на нем, а также изменение их параметров (включая изменение размеров земельного участка) при подготовке и осуществлении строительства, реконструкции, п</w:t>
      </w:r>
      <w:r w:rsidRPr="00C52AD2">
        <w:rPr>
          <w:rFonts w:eastAsia="Times New Roman"/>
          <w:lang w:eastAsia="ru-RU"/>
        </w:rPr>
        <w:t>е</w:t>
      </w:r>
      <w:r w:rsidRPr="00C52AD2">
        <w:rPr>
          <w:rFonts w:eastAsia="Times New Roman"/>
          <w:lang w:eastAsia="ru-RU"/>
        </w:rPr>
        <w:t>ремещения или сноса существующи</w:t>
      </w:r>
      <w:r>
        <w:rPr>
          <w:rFonts w:eastAsia="Times New Roman"/>
          <w:lang w:eastAsia="ru-RU"/>
        </w:rPr>
        <w:t>х зданий, строений, сооружений.</w:t>
      </w:r>
      <w:proofErr w:type="gramEnd"/>
    </w:p>
    <w:p w:rsidR="006549EB" w:rsidRDefault="006549EB" w:rsidP="00C85F39">
      <w:pPr>
        <w:spacing w:beforeLines="60" w:before="144"/>
        <w:ind w:right="-1" w:firstLine="709"/>
        <w:jc w:val="both"/>
      </w:pPr>
      <w:r w:rsidRPr="006458D2">
        <w:rPr>
          <w:b/>
        </w:rPr>
        <w:t>Инженерная, транспортная и социальная инфраструктуры</w:t>
      </w:r>
      <w:r w:rsidRPr="00073683">
        <w:t xml:space="preserve"> – комплекс сооружений и коммуникаций транспорта, связи, инженерного оборудования, а также объектов социального и культурно-бытового обслуживания населения, обеспечивающий устойчивое развитие и функци</w:t>
      </w:r>
      <w:r w:rsidRPr="00073683">
        <w:t>о</w:t>
      </w:r>
      <w:r w:rsidRPr="00073683">
        <w:t xml:space="preserve">нирование </w:t>
      </w:r>
      <w:r>
        <w:t>населенного пункта и сельского поселения в целом</w:t>
      </w:r>
      <w:r w:rsidRPr="00073683">
        <w:t>.</w:t>
      </w:r>
    </w:p>
    <w:p w:rsidR="00455DD6" w:rsidRDefault="00455DD6" w:rsidP="00C85F39">
      <w:pPr>
        <w:spacing w:beforeLines="60" w:before="144"/>
        <w:ind w:right="-1" w:firstLine="709"/>
        <w:jc w:val="both"/>
      </w:pPr>
      <w:r>
        <w:rPr>
          <w:b/>
          <w:iCs/>
        </w:rPr>
        <w:t>И</w:t>
      </w:r>
      <w:r w:rsidRPr="006458D2">
        <w:rPr>
          <w:b/>
          <w:iCs/>
        </w:rPr>
        <w:t>нвестор</w:t>
      </w:r>
      <w:r w:rsidRPr="00507C5D">
        <w:t xml:space="preserve"> – физические и юридические лица, государственные органы, органы местного самоуправления, осуществляющие капитальные вложения на территории Российской Федерации с использованием собственных и (или) привлеченных сре</w:t>
      </w:r>
      <w:proofErr w:type="gramStart"/>
      <w:r w:rsidRPr="00507C5D">
        <w:t>дств в с</w:t>
      </w:r>
      <w:proofErr w:type="gramEnd"/>
      <w:r w:rsidRPr="00507C5D">
        <w:t>оответствии с законод</w:t>
      </w:r>
      <w:r w:rsidR="006549EB">
        <w:t>ательством Российской Федерации.</w:t>
      </w:r>
    </w:p>
    <w:p w:rsidR="007161E1" w:rsidRPr="00C52AD2" w:rsidRDefault="007161E1" w:rsidP="00C85F39">
      <w:pPr>
        <w:spacing w:beforeLines="60" w:before="144"/>
        <w:ind w:right="-1" w:firstLine="709"/>
        <w:jc w:val="both"/>
        <w:textAlignment w:val="top"/>
        <w:rPr>
          <w:rFonts w:eastAsia="Times New Roman"/>
          <w:lang w:eastAsia="ru-RU"/>
        </w:rPr>
      </w:pPr>
      <w:r w:rsidRPr="007161E1">
        <w:rPr>
          <w:rFonts w:eastAsia="Times New Roman"/>
          <w:b/>
          <w:lang w:eastAsia="ru-RU"/>
        </w:rPr>
        <w:t>Коэффициент строительного использования земельного участка</w:t>
      </w:r>
      <w:r w:rsidRPr="00C52AD2">
        <w:rPr>
          <w:rFonts w:eastAsia="Times New Roman"/>
          <w:lang w:eastAsia="ru-RU"/>
        </w:rPr>
        <w:t xml:space="preserve"> - отношение сумма</w:t>
      </w:r>
      <w:r w:rsidRPr="00C52AD2">
        <w:rPr>
          <w:rFonts w:eastAsia="Times New Roman"/>
          <w:lang w:eastAsia="ru-RU"/>
        </w:rPr>
        <w:t>р</w:t>
      </w:r>
      <w:r w:rsidRPr="00C52AD2">
        <w:rPr>
          <w:rFonts w:eastAsia="Times New Roman"/>
          <w:lang w:eastAsia="ru-RU"/>
        </w:rPr>
        <w:t>ной общей площади всех зданий, строений, сооружений на земельном участке (существующих и тех, которые могут быть построены дополнительно) к площади земельного участка. Суммарная общая площадь зданий, строений, сооружений, которые разрешается построить на земельном участке, определяется умножением значения коэффициента на показат</w:t>
      </w:r>
      <w:r>
        <w:rPr>
          <w:rFonts w:eastAsia="Times New Roman"/>
          <w:lang w:eastAsia="ru-RU"/>
        </w:rPr>
        <w:t>ель площади земельного участка.</w:t>
      </w:r>
    </w:p>
    <w:p w:rsidR="007161E1" w:rsidRDefault="007161E1" w:rsidP="00C85F39">
      <w:pPr>
        <w:pStyle w:val="ConsPlusNormal"/>
        <w:spacing w:beforeLines="60" w:before="144"/>
        <w:ind w:right="-1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161E1">
        <w:rPr>
          <w:rFonts w:ascii="Times New Roman" w:hAnsi="Times New Roman" w:cs="Times New Roman"/>
          <w:b/>
          <w:sz w:val="24"/>
          <w:szCs w:val="24"/>
        </w:rPr>
        <w:t>Коэффициент озеленения</w:t>
      </w:r>
      <w:r w:rsidRPr="007161E1">
        <w:rPr>
          <w:rFonts w:ascii="Times New Roman" w:hAnsi="Times New Roman" w:cs="Times New Roman"/>
          <w:sz w:val="24"/>
          <w:szCs w:val="24"/>
        </w:rPr>
        <w:t xml:space="preserve"> </w:t>
      </w:r>
      <w:r w:rsidRPr="007161E1"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Pr="007161E1">
        <w:rPr>
          <w:rFonts w:ascii="Times New Roman" w:hAnsi="Times New Roman" w:cs="Times New Roman"/>
          <w:sz w:val="24"/>
          <w:szCs w:val="24"/>
        </w:rPr>
        <w:t>отношение территории земельного участка, которая должна быть занята зелеными насаждениями, ко всей площади участка (в процентах).</w:t>
      </w:r>
    </w:p>
    <w:p w:rsidR="007161E1" w:rsidRPr="00073683" w:rsidRDefault="007161E1" w:rsidP="00C85F39">
      <w:pPr>
        <w:spacing w:beforeLines="60" w:before="144"/>
        <w:ind w:right="-1" w:firstLine="709"/>
        <w:jc w:val="both"/>
      </w:pPr>
      <w:r w:rsidRPr="006458D2">
        <w:rPr>
          <w:b/>
        </w:rPr>
        <w:t>Конкурсная документация</w:t>
      </w:r>
      <w:r w:rsidRPr="00073683">
        <w:t xml:space="preserve"> – пакет документов, подготавливаемый организатором торгов (конкурсов, аукционов) по продаже земельного участка или права на заключения договора аренды данного земельного участка физическому или юридическому лицу.</w:t>
      </w:r>
    </w:p>
    <w:p w:rsidR="007161E1" w:rsidRPr="00C52AD2" w:rsidRDefault="007161E1" w:rsidP="00C85F39">
      <w:pPr>
        <w:spacing w:beforeLines="60" w:before="144"/>
        <w:ind w:right="-1" w:firstLine="709"/>
        <w:jc w:val="both"/>
        <w:textAlignment w:val="top"/>
        <w:rPr>
          <w:rFonts w:eastAsia="Times New Roman"/>
          <w:lang w:eastAsia="ru-RU"/>
        </w:rPr>
      </w:pPr>
      <w:r w:rsidRPr="007161E1">
        <w:rPr>
          <w:rFonts w:eastAsia="Times New Roman"/>
          <w:b/>
          <w:lang w:eastAsia="ru-RU"/>
        </w:rPr>
        <w:t>Линии градостроительного регулирования</w:t>
      </w:r>
      <w:r w:rsidRPr="00C52AD2">
        <w:rPr>
          <w:rFonts w:eastAsia="Times New Roman"/>
          <w:lang w:eastAsia="ru-RU"/>
        </w:rPr>
        <w:t xml:space="preserve"> - красные линии; границы земельных учас</w:t>
      </w:r>
      <w:r w:rsidRPr="00C52AD2">
        <w:rPr>
          <w:rFonts w:eastAsia="Times New Roman"/>
          <w:lang w:eastAsia="ru-RU"/>
        </w:rPr>
        <w:t>т</w:t>
      </w:r>
      <w:r w:rsidRPr="00C52AD2">
        <w:rPr>
          <w:rFonts w:eastAsia="Times New Roman"/>
          <w:lang w:eastAsia="ru-RU"/>
        </w:rPr>
        <w:t>ков; линии, обозначающие минимальные отступы построек от границ земельных участков (вкл</w:t>
      </w:r>
      <w:r w:rsidRPr="00C52AD2">
        <w:rPr>
          <w:rFonts w:eastAsia="Times New Roman"/>
          <w:lang w:eastAsia="ru-RU"/>
        </w:rPr>
        <w:t>ю</w:t>
      </w:r>
      <w:r w:rsidRPr="00C52AD2">
        <w:rPr>
          <w:rFonts w:eastAsia="Times New Roman"/>
          <w:lang w:eastAsia="ru-RU"/>
        </w:rPr>
        <w:t>чая линии регулирования застройки); границы зон действия публичных сервитутов вдоль инж</w:t>
      </w:r>
      <w:r w:rsidRPr="00C52AD2">
        <w:rPr>
          <w:rFonts w:eastAsia="Times New Roman"/>
          <w:lang w:eastAsia="ru-RU"/>
        </w:rPr>
        <w:t>е</w:t>
      </w:r>
      <w:r w:rsidRPr="00C52AD2">
        <w:rPr>
          <w:rFonts w:eastAsia="Times New Roman"/>
          <w:lang w:eastAsia="ru-RU"/>
        </w:rPr>
        <w:t>нерно-технических коммуникаций, границы зон изъятия, в том числе путем выкупа, резервиров</w:t>
      </w:r>
      <w:r w:rsidRPr="00C52AD2">
        <w:rPr>
          <w:rFonts w:eastAsia="Times New Roman"/>
          <w:lang w:eastAsia="ru-RU"/>
        </w:rPr>
        <w:t>а</w:t>
      </w:r>
      <w:r w:rsidRPr="00C52AD2">
        <w:rPr>
          <w:rFonts w:eastAsia="Times New Roman"/>
          <w:lang w:eastAsia="ru-RU"/>
        </w:rPr>
        <w:t xml:space="preserve">ния земельных участков, зданий, строений, сооружений для государственных и муниципальных нужд; </w:t>
      </w:r>
      <w:proofErr w:type="gramStart"/>
      <w:r w:rsidRPr="00C52AD2">
        <w:rPr>
          <w:rFonts w:eastAsia="Times New Roman"/>
          <w:lang w:eastAsia="ru-RU"/>
        </w:rPr>
        <w:t xml:space="preserve">границы санитарно-защитных, </w:t>
      </w:r>
      <w:proofErr w:type="spellStart"/>
      <w:r w:rsidRPr="00C52AD2">
        <w:rPr>
          <w:rFonts w:eastAsia="Times New Roman"/>
          <w:lang w:eastAsia="ru-RU"/>
        </w:rPr>
        <w:t>водоохранных</w:t>
      </w:r>
      <w:proofErr w:type="spellEnd"/>
      <w:r w:rsidRPr="00C52AD2">
        <w:rPr>
          <w:rFonts w:eastAsia="Times New Roman"/>
          <w:lang w:eastAsia="ru-RU"/>
        </w:rPr>
        <w:t xml:space="preserve"> и иных зон ограничений использования з</w:t>
      </w:r>
      <w:r w:rsidRPr="00C52AD2">
        <w:rPr>
          <w:rFonts w:eastAsia="Times New Roman"/>
          <w:lang w:eastAsia="ru-RU"/>
        </w:rPr>
        <w:t>е</w:t>
      </w:r>
      <w:r w:rsidRPr="00C52AD2">
        <w:rPr>
          <w:rFonts w:eastAsia="Times New Roman"/>
          <w:lang w:eastAsia="ru-RU"/>
        </w:rPr>
        <w:t xml:space="preserve">мельных участков, зданий, строений, сооружений; </w:t>
      </w:r>
      <w:proofErr w:type="gramEnd"/>
    </w:p>
    <w:p w:rsidR="007161E1" w:rsidRPr="00073683" w:rsidRDefault="007161E1" w:rsidP="00C85F39">
      <w:pPr>
        <w:spacing w:beforeLines="60" w:before="144"/>
        <w:ind w:right="-1" w:firstLine="709"/>
        <w:jc w:val="both"/>
      </w:pPr>
      <w:r w:rsidRPr="006458D2">
        <w:rPr>
          <w:b/>
        </w:rPr>
        <w:t>Линейные объекты</w:t>
      </w:r>
      <w:r>
        <w:t xml:space="preserve"> – линии электропередач, линии связи (в том числе линейно – кабел</w:t>
      </w:r>
      <w:r>
        <w:t>ь</w:t>
      </w:r>
      <w:r>
        <w:t>ные сооружения), трубопроводы, автомобильные дороги, железнодорожные линии и другие п</w:t>
      </w:r>
      <w:r>
        <w:t>о</w:t>
      </w:r>
      <w:r>
        <w:t>добные сооружения.</w:t>
      </w:r>
    </w:p>
    <w:p w:rsidR="007161E1" w:rsidRPr="007161E1" w:rsidRDefault="007161E1" w:rsidP="00C85F39">
      <w:pPr>
        <w:pStyle w:val="ConsPlusNormal"/>
        <w:spacing w:beforeLines="60" w:before="144"/>
        <w:ind w:right="-1" w:firstLine="709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  <w:r w:rsidRPr="007161E1">
        <w:rPr>
          <w:rFonts w:ascii="Times New Roman" w:hAnsi="Times New Roman" w:cs="Times New Roman"/>
          <w:b/>
          <w:sz w:val="24"/>
          <w:szCs w:val="24"/>
        </w:rPr>
        <w:t>Линии регулирования застройки</w:t>
      </w:r>
      <w:r w:rsidRPr="007161E1">
        <w:rPr>
          <w:rFonts w:ascii="Times New Roman" w:hAnsi="Times New Roman" w:cs="Times New Roman"/>
          <w:sz w:val="24"/>
          <w:szCs w:val="24"/>
        </w:rPr>
        <w:t xml:space="preserve"> </w:t>
      </w:r>
      <w:r w:rsidRPr="007161E1">
        <w:rPr>
          <w:rFonts w:ascii="Times New Roman" w:hAnsi="Times New Roman" w:cs="Times New Roman"/>
          <w:b/>
          <w:sz w:val="24"/>
          <w:szCs w:val="24"/>
        </w:rPr>
        <w:t xml:space="preserve">(линии застройки) </w:t>
      </w:r>
      <w:r w:rsidRPr="007161E1">
        <w:rPr>
          <w:rFonts w:ascii="Times New Roman" w:hAnsi="Times New Roman" w:cs="Times New Roman"/>
          <w:sz w:val="24"/>
          <w:szCs w:val="24"/>
        </w:rPr>
        <w:t xml:space="preserve">– </w:t>
      </w:r>
      <w:r w:rsidRPr="007161E1">
        <w:rPr>
          <w:rFonts w:ascii="Times New Roman" w:eastAsia="SimSun" w:hAnsi="Times New Roman" w:cs="Times New Roman"/>
          <w:sz w:val="24"/>
          <w:szCs w:val="24"/>
          <w:lang w:eastAsia="zh-CN"/>
        </w:rPr>
        <w:t>условные линии, устанавлива</w:t>
      </w:r>
      <w:r w:rsidRPr="007161E1">
        <w:rPr>
          <w:rFonts w:ascii="Times New Roman" w:eastAsia="SimSun" w:hAnsi="Times New Roman" w:cs="Times New Roman"/>
          <w:sz w:val="24"/>
          <w:szCs w:val="24"/>
          <w:lang w:eastAsia="zh-CN"/>
        </w:rPr>
        <w:t>ю</w:t>
      </w:r>
      <w:r w:rsidRPr="007161E1">
        <w:rPr>
          <w:rFonts w:ascii="Times New Roman" w:eastAsia="SimSun" w:hAnsi="Times New Roman" w:cs="Times New Roman"/>
          <w:sz w:val="24"/>
          <w:szCs w:val="24"/>
          <w:lang w:eastAsia="zh-CN"/>
        </w:rPr>
        <w:t>щие границы застройки при размещении зданий, строений, сооружений с отступом от красных линий или от границ земельного участка.</w:t>
      </w:r>
    </w:p>
    <w:p w:rsidR="007161E1" w:rsidRDefault="007161E1" w:rsidP="00C85F39">
      <w:pPr>
        <w:spacing w:beforeLines="60" w:before="144"/>
        <w:ind w:right="-1" w:firstLine="709"/>
        <w:jc w:val="both"/>
      </w:pPr>
      <w:r>
        <w:rPr>
          <w:b/>
          <w:bCs/>
        </w:rPr>
        <w:t>Многоквартирный жилой дом</w:t>
      </w:r>
      <w:r>
        <w:t xml:space="preserve"> – </w:t>
      </w:r>
      <w:r w:rsidRPr="005975C4">
        <w:t>жилой дом, состоящий из двух и более квартир, име</w:t>
      </w:r>
      <w:r w:rsidRPr="005975C4">
        <w:t>ю</w:t>
      </w:r>
      <w:r w:rsidRPr="005975C4">
        <w:t xml:space="preserve">щих самостоятельные выходы либо на земельный участок, прилегающий к жилому дому, либо в помещения </w:t>
      </w:r>
      <w:r>
        <w:t>общего пользования в таком доме.</w:t>
      </w:r>
    </w:p>
    <w:p w:rsidR="00F40081" w:rsidRDefault="00F40081" w:rsidP="00C85F39">
      <w:pPr>
        <w:spacing w:beforeLines="60" w:before="144"/>
        <w:ind w:right="-1" w:firstLine="709"/>
        <w:jc w:val="both"/>
      </w:pPr>
      <w:proofErr w:type="gramStart"/>
      <w:r>
        <w:rPr>
          <w:b/>
          <w:bCs/>
        </w:rPr>
        <w:lastRenderedPageBreak/>
        <w:t>Объект капитального строительства</w:t>
      </w:r>
      <w:r>
        <w:t xml:space="preserve"> – здание, строение, сооружение, а также объекты, строительство которых не завершено (далее - объекты незавершенного строительства), за искл</w:t>
      </w:r>
      <w:r>
        <w:t>ю</w:t>
      </w:r>
      <w:r>
        <w:t>чением временных построек, киосков, навесов и других подобных построек.</w:t>
      </w:r>
      <w:proofErr w:type="gramEnd"/>
    </w:p>
    <w:p w:rsidR="00F40081" w:rsidRDefault="00F40081" w:rsidP="00C85F39">
      <w:pPr>
        <w:spacing w:beforeLines="60" w:before="144"/>
        <w:ind w:right="-1" w:firstLine="709"/>
        <w:jc w:val="both"/>
      </w:pPr>
      <w:r>
        <w:rPr>
          <w:b/>
        </w:rPr>
        <w:t>Одноквартирный жилой дом</w:t>
      </w:r>
      <w:r>
        <w:t xml:space="preserve"> – жилой дом, предназначенный для проживания одной с</w:t>
      </w:r>
      <w:r>
        <w:t>е</w:t>
      </w:r>
      <w:r>
        <w:t xml:space="preserve">мьи и имеющий </w:t>
      </w:r>
      <w:proofErr w:type="spellStart"/>
      <w:r>
        <w:t>приквартирный</w:t>
      </w:r>
      <w:proofErr w:type="spellEnd"/>
      <w:r>
        <w:t xml:space="preserve"> участок.</w:t>
      </w:r>
    </w:p>
    <w:p w:rsidR="00F40081" w:rsidRDefault="00F40081" w:rsidP="00C85F39">
      <w:pPr>
        <w:spacing w:beforeLines="60" w:before="144"/>
        <w:ind w:right="-1" w:firstLine="709"/>
        <w:jc w:val="both"/>
      </w:pPr>
      <w:r w:rsidRPr="006458D2">
        <w:rPr>
          <w:b/>
        </w:rPr>
        <w:t>Отклонение от правил</w:t>
      </w:r>
      <w:r w:rsidRPr="00073683">
        <w:t xml:space="preserve"> – санкционирование для конкретного участка отступление от пр</w:t>
      </w:r>
      <w:r w:rsidRPr="00073683">
        <w:t>е</w:t>
      </w:r>
      <w:r w:rsidRPr="00073683">
        <w:t>дельных параметров разрешенного строительства (высоты построек, процента застройки участка, отступов построек от границ участка и т.д.) обусловленное затруднениями или не возможностью использовать участок в соответствии с Правилами по причине его малого размера, неудобной конфигурации, неблагоприятных инженерно-геологических и иных характеристик.</w:t>
      </w:r>
    </w:p>
    <w:p w:rsidR="002F2A19" w:rsidRPr="00073683" w:rsidRDefault="002F2A19" w:rsidP="00C85F39">
      <w:pPr>
        <w:spacing w:beforeLines="60" w:before="144"/>
        <w:ind w:right="-1" w:firstLine="709"/>
        <w:jc w:val="both"/>
      </w:pPr>
      <w:r w:rsidRPr="002F2A19">
        <w:rPr>
          <w:b/>
        </w:rPr>
        <w:t>Отступ застройки</w:t>
      </w:r>
      <w:r>
        <w:t xml:space="preserve"> – расстояние между красной линией или границей земельного участка и стеной здания, строения</w:t>
      </w:r>
      <w:proofErr w:type="gramStart"/>
      <w:r>
        <w:t xml:space="preserve"> ,</w:t>
      </w:r>
      <w:proofErr w:type="gramEnd"/>
      <w:r>
        <w:t>сооружения.</w:t>
      </w:r>
    </w:p>
    <w:p w:rsidR="00F40081" w:rsidRDefault="00F40081" w:rsidP="00C85F39">
      <w:pPr>
        <w:spacing w:beforeLines="60" w:before="144"/>
        <w:ind w:right="-1" w:firstLine="709"/>
        <w:jc w:val="both"/>
        <w:rPr>
          <w:rFonts w:eastAsia="Times New Roman"/>
          <w:lang w:eastAsia="ru-RU"/>
        </w:rPr>
      </w:pPr>
      <w:r w:rsidRPr="006458D2">
        <w:rPr>
          <w:b/>
          <w:iCs/>
        </w:rPr>
        <w:t>Органы местного самоуправления поселения</w:t>
      </w:r>
      <w:r w:rsidRPr="006458D2">
        <w:rPr>
          <w:b/>
          <w:i/>
          <w:iCs/>
        </w:rPr>
        <w:t xml:space="preserve"> </w:t>
      </w:r>
      <w:r w:rsidRPr="00507C5D">
        <w:rPr>
          <w:iCs/>
        </w:rPr>
        <w:t>–</w:t>
      </w:r>
      <w:r>
        <w:rPr>
          <w:iCs/>
        </w:rPr>
        <w:t xml:space="preserve"> </w:t>
      </w:r>
      <w:r>
        <w:rPr>
          <w:rFonts w:eastAsia="Times New Roman"/>
          <w:lang w:eastAsia="ru-RU"/>
        </w:rPr>
        <w:t xml:space="preserve">Совет </w:t>
      </w:r>
      <w:r w:rsidR="00944F06">
        <w:t>Вышестеблиевского</w:t>
      </w:r>
      <w:r>
        <w:t xml:space="preserve"> сельского </w:t>
      </w:r>
      <w:r>
        <w:rPr>
          <w:rFonts w:eastAsia="Times New Roman"/>
          <w:lang w:eastAsia="ru-RU"/>
        </w:rPr>
        <w:t xml:space="preserve"> п</w:t>
      </w:r>
      <w:r>
        <w:rPr>
          <w:rFonts w:eastAsia="Times New Roman"/>
          <w:lang w:eastAsia="ru-RU"/>
        </w:rPr>
        <w:t>о</w:t>
      </w:r>
      <w:r>
        <w:rPr>
          <w:rFonts w:eastAsia="Times New Roman"/>
          <w:lang w:eastAsia="ru-RU"/>
        </w:rPr>
        <w:t xml:space="preserve">селения </w:t>
      </w:r>
      <w:r w:rsidR="00054889">
        <w:t>Темрюкского</w:t>
      </w:r>
      <w:r>
        <w:rPr>
          <w:rFonts w:eastAsia="Times New Roman"/>
          <w:lang w:eastAsia="ru-RU"/>
        </w:rPr>
        <w:t xml:space="preserve"> ра</w:t>
      </w:r>
      <w:r w:rsidR="00A95A10">
        <w:rPr>
          <w:rFonts w:eastAsia="Times New Roman"/>
          <w:lang w:eastAsia="ru-RU"/>
        </w:rPr>
        <w:t>йона (далее – Совет поселения)</w:t>
      </w:r>
      <w:r>
        <w:rPr>
          <w:rFonts w:eastAsia="Times New Roman"/>
          <w:lang w:eastAsia="ru-RU"/>
        </w:rPr>
        <w:t xml:space="preserve">, Администрация </w:t>
      </w:r>
      <w:r w:rsidR="00944F06">
        <w:t>Вышестеблиевского</w:t>
      </w:r>
      <w:r>
        <w:t xml:space="preserve"> сельского</w:t>
      </w:r>
      <w:r>
        <w:rPr>
          <w:rFonts w:eastAsia="Times New Roman"/>
          <w:lang w:eastAsia="ru-RU"/>
        </w:rPr>
        <w:t xml:space="preserve"> поселения  (далее - Администрация поселения).</w:t>
      </w:r>
    </w:p>
    <w:p w:rsidR="00F40081" w:rsidRDefault="00F40081" w:rsidP="00C85F39">
      <w:pPr>
        <w:spacing w:beforeLines="60" w:before="144"/>
        <w:ind w:right="-1" w:firstLine="709"/>
        <w:jc w:val="both"/>
        <w:rPr>
          <w:rFonts w:eastAsia="Times New Roman"/>
          <w:lang w:eastAsia="ru-RU"/>
        </w:rPr>
      </w:pPr>
      <w:r>
        <w:rPr>
          <w:rFonts w:eastAsia="Times New Roman"/>
          <w:b/>
          <w:lang w:eastAsia="ru-RU"/>
        </w:rPr>
        <w:t>П</w:t>
      </w:r>
      <w:r w:rsidRPr="00F40081">
        <w:rPr>
          <w:rFonts w:eastAsia="Times New Roman"/>
          <w:b/>
          <w:lang w:eastAsia="ru-RU"/>
        </w:rPr>
        <w:t>одрядчик</w:t>
      </w:r>
      <w:r w:rsidRPr="00C52AD2">
        <w:rPr>
          <w:rFonts w:eastAsia="Times New Roman"/>
          <w:lang w:eastAsia="ru-RU"/>
        </w:rPr>
        <w:t xml:space="preserve"> - физическое или юридическое лицо, осуществляющее по договору с застро</w:t>
      </w:r>
      <w:r w:rsidRPr="00C52AD2">
        <w:rPr>
          <w:rFonts w:eastAsia="Times New Roman"/>
          <w:lang w:eastAsia="ru-RU"/>
        </w:rPr>
        <w:t>й</w:t>
      </w:r>
      <w:r w:rsidRPr="00C52AD2">
        <w:rPr>
          <w:rFonts w:eastAsia="Times New Roman"/>
          <w:lang w:eastAsia="ru-RU"/>
        </w:rPr>
        <w:t>щиком (заказчиком) работы по строительству, реконструкции зданий, строений, сооружений, их частей</w:t>
      </w:r>
      <w:r>
        <w:rPr>
          <w:rFonts w:eastAsia="Times New Roman"/>
          <w:lang w:eastAsia="ru-RU"/>
        </w:rPr>
        <w:t>.</w:t>
      </w:r>
    </w:p>
    <w:p w:rsidR="00F40081" w:rsidRDefault="00F40081" w:rsidP="00C85F39">
      <w:pPr>
        <w:spacing w:beforeLines="60" w:before="144"/>
        <w:ind w:right="-1" w:firstLine="709"/>
        <w:jc w:val="both"/>
      </w:pPr>
      <w:proofErr w:type="spellStart"/>
      <w:r>
        <w:rPr>
          <w:b/>
        </w:rPr>
        <w:t>Приквартирный</w:t>
      </w:r>
      <w:proofErr w:type="spellEnd"/>
      <w:r>
        <w:rPr>
          <w:b/>
        </w:rPr>
        <w:t xml:space="preserve"> участок</w:t>
      </w:r>
      <w:r>
        <w:t xml:space="preserve"> – земельный участок, примыкающий к квартире (дому), с неп</w:t>
      </w:r>
      <w:r>
        <w:t>о</w:t>
      </w:r>
      <w:r>
        <w:t>средственным выходом на него.</w:t>
      </w:r>
    </w:p>
    <w:p w:rsidR="00F40081" w:rsidRPr="00C52AD2" w:rsidRDefault="00F40081" w:rsidP="00C85F39">
      <w:pPr>
        <w:spacing w:beforeLines="60" w:before="144"/>
        <w:ind w:right="-1" w:firstLine="709"/>
        <w:jc w:val="both"/>
        <w:textAlignment w:val="top"/>
        <w:rPr>
          <w:rFonts w:eastAsia="Times New Roman"/>
          <w:lang w:eastAsia="ru-RU"/>
        </w:rPr>
      </w:pPr>
      <w:r w:rsidRPr="00F40081">
        <w:rPr>
          <w:rFonts w:eastAsia="Times New Roman"/>
          <w:b/>
          <w:lang w:eastAsia="ru-RU"/>
        </w:rPr>
        <w:t>Проектная документация</w:t>
      </w:r>
      <w:r w:rsidRPr="00C52AD2">
        <w:rPr>
          <w:rFonts w:eastAsia="Times New Roman"/>
          <w:lang w:eastAsia="ru-RU"/>
        </w:rPr>
        <w:t xml:space="preserve"> - графические и текстовые материалы, определяющие объемно-планировочные, конструктивные и технические решения для строительства, реконструкции, и к</w:t>
      </w:r>
      <w:r w:rsidRPr="00C52AD2">
        <w:rPr>
          <w:rFonts w:eastAsia="Times New Roman"/>
          <w:lang w:eastAsia="ru-RU"/>
        </w:rPr>
        <w:t>а</w:t>
      </w:r>
      <w:r w:rsidRPr="00C52AD2">
        <w:rPr>
          <w:rFonts w:eastAsia="Times New Roman"/>
          <w:lang w:eastAsia="ru-RU"/>
        </w:rPr>
        <w:t>питального ремонта объектов недвижимости, а также благоустройства их земельных участков. Проектная документация подготавливается на основании градостроительных планов земельных участков для отдельных объектов и используется для получения разрешения на строительство п</w:t>
      </w:r>
      <w:r w:rsidRPr="00C52AD2">
        <w:rPr>
          <w:rFonts w:eastAsia="Times New Roman"/>
          <w:lang w:eastAsia="ru-RU"/>
        </w:rPr>
        <w:t>о</w:t>
      </w:r>
      <w:r w:rsidRPr="00C52AD2">
        <w:rPr>
          <w:rFonts w:eastAsia="Times New Roman"/>
          <w:lang w:eastAsia="ru-RU"/>
        </w:rPr>
        <w:t>сле ее согласования и проведения экс</w:t>
      </w:r>
      <w:r>
        <w:rPr>
          <w:rFonts w:eastAsia="Times New Roman"/>
          <w:lang w:eastAsia="ru-RU"/>
        </w:rPr>
        <w:t>пертиз в установленном порядке.</w:t>
      </w:r>
    </w:p>
    <w:p w:rsidR="00F40081" w:rsidRDefault="00F40081" w:rsidP="00C85F39">
      <w:pPr>
        <w:spacing w:beforeLines="60" w:before="144"/>
        <w:ind w:right="-1" w:firstLine="709"/>
        <w:jc w:val="both"/>
      </w:pPr>
      <w:r>
        <w:rPr>
          <w:b/>
        </w:rPr>
        <w:t>П</w:t>
      </w:r>
      <w:r w:rsidRPr="006458D2">
        <w:rPr>
          <w:b/>
        </w:rPr>
        <w:t>ланировка территории</w:t>
      </w:r>
      <w:r>
        <w:t xml:space="preserve"> – осуществление деятельности по развитию территории посре</w:t>
      </w:r>
      <w:r>
        <w:t>д</w:t>
      </w:r>
      <w:r>
        <w:t>ством разработки проектов планировки территории, проектов межевания территорий и градостр</w:t>
      </w:r>
      <w:r>
        <w:t>о</w:t>
      </w:r>
      <w:r>
        <w:t>ительных планов земельных участков.</w:t>
      </w:r>
    </w:p>
    <w:p w:rsidR="00F40081" w:rsidRPr="00C52AD2" w:rsidRDefault="00F40081" w:rsidP="00C85F39">
      <w:pPr>
        <w:spacing w:beforeLines="60" w:before="144"/>
        <w:ind w:right="-1" w:firstLine="709"/>
        <w:jc w:val="both"/>
        <w:textAlignment w:val="top"/>
        <w:rPr>
          <w:rFonts w:eastAsia="Times New Roman"/>
          <w:lang w:eastAsia="ru-RU"/>
        </w:rPr>
      </w:pPr>
      <w:r>
        <w:rPr>
          <w:rFonts w:eastAsia="Times New Roman"/>
          <w:b/>
          <w:lang w:eastAsia="ru-RU"/>
        </w:rPr>
        <w:t>П</w:t>
      </w:r>
      <w:r w:rsidRPr="00F40081">
        <w:rPr>
          <w:rFonts w:eastAsia="Times New Roman"/>
          <w:b/>
          <w:lang w:eastAsia="ru-RU"/>
        </w:rPr>
        <w:t>роцент застройки участка</w:t>
      </w:r>
      <w:r w:rsidRPr="00C52AD2">
        <w:rPr>
          <w:rFonts w:eastAsia="Times New Roman"/>
          <w:lang w:eastAsia="ru-RU"/>
        </w:rPr>
        <w:t xml:space="preserve"> - выраженный в процентах показатель градостроительного регламента, показывающий, какая максимальная часть площади каждого земельного участка, ра</w:t>
      </w:r>
      <w:r w:rsidRPr="00C52AD2">
        <w:rPr>
          <w:rFonts w:eastAsia="Times New Roman"/>
          <w:lang w:eastAsia="ru-RU"/>
        </w:rPr>
        <w:t>с</w:t>
      </w:r>
      <w:r w:rsidRPr="00C52AD2">
        <w:rPr>
          <w:rFonts w:eastAsia="Times New Roman"/>
          <w:lang w:eastAsia="ru-RU"/>
        </w:rPr>
        <w:t>положенного в соответствующей территориальной зоне, может быть занята зданиями, строениями и сооружениями</w:t>
      </w:r>
      <w:r>
        <w:rPr>
          <w:rFonts w:eastAsia="Times New Roman"/>
          <w:lang w:eastAsia="ru-RU"/>
        </w:rPr>
        <w:t>.</w:t>
      </w:r>
      <w:r w:rsidRPr="00C52AD2">
        <w:rPr>
          <w:rFonts w:eastAsia="Times New Roman"/>
          <w:lang w:eastAsia="ru-RU"/>
        </w:rPr>
        <w:t xml:space="preserve"> </w:t>
      </w:r>
    </w:p>
    <w:p w:rsidR="00F40081" w:rsidRDefault="00F40081" w:rsidP="00C85F39">
      <w:pPr>
        <w:spacing w:beforeLines="60" w:before="144"/>
        <w:ind w:right="-1" w:firstLine="709"/>
        <w:jc w:val="both"/>
        <w:textAlignment w:val="top"/>
        <w:rPr>
          <w:rFonts w:eastAsia="Times New Roman"/>
          <w:lang w:eastAsia="ru-RU"/>
        </w:rPr>
      </w:pPr>
      <w:proofErr w:type="gramStart"/>
      <w:r>
        <w:rPr>
          <w:rFonts w:eastAsia="Times New Roman"/>
          <w:b/>
          <w:lang w:eastAsia="ru-RU"/>
        </w:rPr>
        <w:t>П</w:t>
      </w:r>
      <w:r w:rsidRPr="00F40081">
        <w:rPr>
          <w:rFonts w:eastAsia="Times New Roman"/>
          <w:b/>
          <w:lang w:eastAsia="ru-RU"/>
        </w:rPr>
        <w:t>убличный сервитут</w:t>
      </w:r>
      <w:r w:rsidRPr="00C52AD2">
        <w:rPr>
          <w:rFonts w:eastAsia="Times New Roman"/>
          <w:lang w:eastAsia="ru-RU"/>
        </w:rPr>
        <w:t xml:space="preserve"> - право ограниченного пользования недвижимостью, установленное законом или иным нормативным правовым актом Российской Федерации, нормативным правовым актом субъекта Российской Федерации, нормативным правовым актом органа местного сам</w:t>
      </w:r>
      <w:r w:rsidRPr="00C52AD2">
        <w:rPr>
          <w:rFonts w:eastAsia="Times New Roman"/>
          <w:lang w:eastAsia="ru-RU"/>
        </w:rPr>
        <w:t>о</w:t>
      </w:r>
      <w:r w:rsidRPr="00C52AD2">
        <w:rPr>
          <w:rFonts w:eastAsia="Times New Roman"/>
          <w:lang w:eastAsia="ru-RU"/>
        </w:rPr>
        <w:t>управления с учетом результатов публичных слушаний по обсуждению документации по план</w:t>
      </w:r>
      <w:r w:rsidRPr="00C52AD2">
        <w:rPr>
          <w:rFonts w:eastAsia="Times New Roman"/>
          <w:lang w:eastAsia="ru-RU"/>
        </w:rPr>
        <w:t>и</w:t>
      </w:r>
      <w:r w:rsidRPr="00C52AD2">
        <w:rPr>
          <w:rFonts w:eastAsia="Times New Roman"/>
          <w:lang w:eastAsia="ru-RU"/>
        </w:rPr>
        <w:t>ровке территории, в случаях, если это необходимо для обеспечения интересов государства, мес</w:t>
      </w:r>
      <w:r w:rsidRPr="00C52AD2">
        <w:rPr>
          <w:rFonts w:eastAsia="Times New Roman"/>
          <w:lang w:eastAsia="ru-RU"/>
        </w:rPr>
        <w:t>т</w:t>
      </w:r>
      <w:r w:rsidRPr="00C52AD2">
        <w:rPr>
          <w:rFonts w:eastAsia="Times New Roman"/>
          <w:lang w:eastAsia="ru-RU"/>
        </w:rPr>
        <w:t xml:space="preserve">ного самоуправления или местного населения, </w:t>
      </w:r>
      <w:r>
        <w:rPr>
          <w:rFonts w:eastAsia="Times New Roman"/>
          <w:lang w:eastAsia="ru-RU"/>
        </w:rPr>
        <w:t>без изъятия земельных участков.</w:t>
      </w:r>
      <w:proofErr w:type="gramEnd"/>
    </w:p>
    <w:p w:rsidR="00F40081" w:rsidRPr="00C52AD2" w:rsidRDefault="00F40081" w:rsidP="00C85F39">
      <w:pPr>
        <w:spacing w:beforeLines="60" w:before="144"/>
        <w:ind w:right="-1" w:firstLine="709"/>
        <w:jc w:val="both"/>
        <w:textAlignment w:val="top"/>
        <w:rPr>
          <w:rFonts w:eastAsia="Times New Roman"/>
          <w:lang w:eastAsia="ru-RU"/>
        </w:rPr>
      </w:pPr>
      <w:r w:rsidRPr="006458D2">
        <w:rPr>
          <w:b/>
        </w:rPr>
        <w:t>Правовое зонирование</w:t>
      </w:r>
      <w:r w:rsidRPr="00073683">
        <w:t xml:space="preserve"> – деятельность органов местного самоуправления по разработки и реализации Правил землепользования и застройки.</w:t>
      </w:r>
    </w:p>
    <w:p w:rsidR="00F40081" w:rsidRPr="00C52AD2" w:rsidRDefault="00F40081" w:rsidP="00C85F39">
      <w:pPr>
        <w:spacing w:beforeLines="60" w:before="144"/>
        <w:ind w:right="-1" w:firstLine="709"/>
        <w:jc w:val="both"/>
        <w:textAlignment w:val="top"/>
        <w:rPr>
          <w:rFonts w:eastAsia="Times New Roman"/>
          <w:lang w:eastAsia="ru-RU"/>
        </w:rPr>
      </w:pPr>
      <w:r>
        <w:rPr>
          <w:b/>
        </w:rPr>
        <w:t>Р</w:t>
      </w:r>
      <w:r w:rsidRPr="00F40081">
        <w:rPr>
          <w:b/>
        </w:rPr>
        <w:t xml:space="preserve">азрешение на строительство </w:t>
      </w:r>
      <w:r w:rsidRPr="00C52AD2">
        <w:rPr>
          <w:rFonts w:eastAsia="Times New Roman"/>
          <w:lang w:eastAsia="ru-RU"/>
        </w:rPr>
        <w:t>- документ, подтверждающий соответствие проектной д</w:t>
      </w:r>
      <w:r w:rsidRPr="00C52AD2">
        <w:rPr>
          <w:rFonts w:eastAsia="Times New Roman"/>
          <w:lang w:eastAsia="ru-RU"/>
        </w:rPr>
        <w:t>о</w:t>
      </w:r>
      <w:r w:rsidRPr="00C52AD2">
        <w:rPr>
          <w:rFonts w:eastAsia="Times New Roman"/>
          <w:lang w:eastAsia="ru-RU"/>
        </w:rPr>
        <w:t>кументации требованиям градостроительного плана земельного участка и дающий застройщику право осуществлять строительство, реконструкцию объектов капитального строительства, а также их капитальный ремонт, за исключением случаев незначительных изменений и улучшений недв</w:t>
      </w:r>
      <w:r w:rsidRPr="00C52AD2">
        <w:rPr>
          <w:rFonts w:eastAsia="Times New Roman"/>
          <w:lang w:eastAsia="ru-RU"/>
        </w:rPr>
        <w:t>и</w:t>
      </w:r>
      <w:r w:rsidRPr="00C52AD2">
        <w:rPr>
          <w:rFonts w:eastAsia="Times New Roman"/>
          <w:lang w:eastAsia="ru-RU"/>
        </w:rPr>
        <w:t>жимости, когда законодательством не предусмотрено получен</w:t>
      </w:r>
      <w:r w:rsidR="00C85F39">
        <w:rPr>
          <w:rFonts w:eastAsia="Times New Roman"/>
          <w:lang w:eastAsia="ru-RU"/>
        </w:rPr>
        <w:t>ие разрешения на строительство.</w:t>
      </w:r>
    </w:p>
    <w:p w:rsidR="00F40081" w:rsidRPr="00C52AD2" w:rsidRDefault="00F40081" w:rsidP="00C85F39">
      <w:pPr>
        <w:spacing w:beforeLines="60" w:before="144"/>
        <w:ind w:right="-1" w:firstLine="709"/>
        <w:jc w:val="both"/>
        <w:textAlignment w:val="top"/>
        <w:rPr>
          <w:rFonts w:eastAsia="Times New Roman"/>
          <w:lang w:eastAsia="ru-RU"/>
        </w:rPr>
      </w:pPr>
      <w:r>
        <w:rPr>
          <w:b/>
        </w:rPr>
        <w:lastRenderedPageBreak/>
        <w:t>Р</w:t>
      </w:r>
      <w:r w:rsidRPr="00F40081">
        <w:rPr>
          <w:b/>
        </w:rPr>
        <w:t>азрешенное использование земельных участков и иных объектов недвижимости</w:t>
      </w:r>
      <w:r w:rsidRPr="00C52AD2">
        <w:rPr>
          <w:rFonts w:eastAsia="Times New Roman"/>
          <w:lang w:eastAsia="ru-RU"/>
        </w:rPr>
        <w:t xml:space="preserve"> - и</w:t>
      </w:r>
      <w:r w:rsidRPr="00C52AD2">
        <w:rPr>
          <w:rFonts w:eastAsia="Times New Roman"/>
          <w:lang w:eastAsia="ru-RU"/>
        </w:rPr>
        <w:t>с</w:t>
      </w:r>
      <w:r w:rsidRPr="00C52AD2">
        <w:rPr>
          <w:rFonts w:eastAsia="Times New Roman"/>
          <w:lang w:eastAsia="ru-RU"/>
        </w:rPr>
        <w:t>пользование недвижимости в соответствии с градостроительным регламентом, а также публичн</w:t>
      </w:r>
      <w:r w:rsidRPr="00C52AD2">
        <w:rPr>
          <w:rFonts w:eastAsia="Times New Roman"/>
          <w:lang w:eastAsia="ru-RU"/>
        </w:rPr>
        <w:t>ы</w:t>
      </w:r>
      <w:r w:rsidRPr="00C52AD2">
        <w:rPr>
          <w:rFonts w:eastAsia="Times New Roman"/>
          <w:lang w:eastAsia="ru-RU"/>
        </w:rPr>
        <w:t xml:space="preserve">ми сервитутами. </w:t>
      </w:r>
    </w:p>
    <w:p w:rsidR="00C85F39" w:rsidRDefault="00F40081" w:rsidP="00C85F39">
      <w:pPr>
        <w:spacing w:beforeLines="60" w:before="144"/>
        <w:ind w:right="-1" w:firstLine="709"/>
        <w:jc w:val="both"/>
        <w:rPr>
          <w:rFonts w:eastAsia="Times New Roman"/>
          <w:lang w:eastAsia="ru-RU"/>
        </w:rPr>
      </w:pPr>
      <w:r>
        <w:rPr>
          <w:b/>
        </w:rPr>
        <w:t>Р</w:t>
      </w:r>
      <w:r w:rsidRPr="00F40081">
        <w:rPr>
          <w:b/>
        </w:rPr>
        <w:t>азрешение на ввод объекта в эксплуатацию</w:t>
      </w:r>
      <w:r w:rsidRPr="00C52AD2">
        <w:rPr>
          <w:rFonts w:eastAsia="Times New Roman"/>
          <w:lang w:eastAsia="ru-RU"/>
        </w:rPr>
        <w:t xml:space="preserve"> - документ, который удостоверяет выпо</w:t>
      </w:r>
      <w:r w:rsidRPr="00C52AD2">
        <w:rPr>
          <w:rFonts w:eastAsia="Times New Roman"/>
          <w:lang w:eastAsia="ru-RU"/>
        </w:rPr>
        <w:t>л</w:t>
      </w:r>
      <w:r w:rsidRPr="00C52AD2">
        <w:rPr>
          <w:rFonts w:eastAsia="Times New Roman"/>
          <w:lang w:eastAsia="ru-RU"/>
        </w:rPr>
        <w:t>нение строительства, реконструкции, капитального ремонта объекта капитального строительства в полном объеме в соответствии с разрешением на строительство, соответствие построенного, р</w:t>
      </w:r>
      <w:r w:rsidRPr="00C52AD2">
        <w:rPr>
          <w:rFonts w:eastAsia="Times New Roman"/>
          <w:lang w:eastAsia="ru-RU"/>
        </w:rPr>
        <w:t>е</w:t>
      </w:r>
      <w:r w:rsidRPr="00C52AD2">
        <w:rPr>
          <w:rFonts w:eastAsia="Times New Roman"/>
          <w:lang w:eastAsia="ru-RU"/>
        </w:rPr>
        <w:t>конструированного, отремонтированного объекта капитального строительства градостроительн</w:t>
      </w:r>
      <w:r w:rsidRPr="00C52AD2">
        <w:rPr>
          <w:rFonts w:eastAsia="Times New Roman"/>
          <w:lang w:eastAsia="ru-RU"/>
        </w:rPr>
        <w:t>о</w:t>
      </w:r>
      <w:r w:rsidRPr="00C52AD2">
        <w:rPr>
          <w:rFonts w:eastAsia="Times New Roman"/>
          <w:lang w:eastAsia="ru-RU"/>
        </w:rPr>
        <w:t>му плану земельного уч</w:t>
      </w:r>
      <w:r w:rsidR="00C85F39">
        <w:rPr>
          <w:rFonts w:eastAsia="Times New Roman"/>
          <w:lang w:eastAsia="ru-RU"/>
        </w:rPr>
        <w:t>астка и проектной документации.</w:t>
      </w:r>
    </w:p>
    <w:p w:rsidR="00C85F39" w:rsidRDefault="00C85F39" w:rsidP="00C85F39">
      <w:pPr>
        <w:spacing w:beforeLines="60" w:before="144"/>
        <w:ind w:right="-1" w:firstLine="709"/>
        <w:jc w:val="both"/>
      </w:pPr>
      <w:proofErr w:type="gramStart"/>
      <w:r>
        <w:rPr>
          <w:b/>
        </w:rPr>
        <w:t>Р</w:t>
      </w:r>
      <w:r w:rsidRPr="006458D2">
        <w:rPr>
          <w:b/>
        </w:rPr>
        <w:t>еконструкция</w:t>
      </w:r>
      <w:r>
        <w:t xml:space="preserve"> – изменение вида (видов) использования земельного участка или строения на нем, либо изменения параметров объектов капитального строительства, их частей (количества помещений, высоты, количества этажей, площади, показателей производственной мощности, об</w:t>
      </w:r>
      <w:r>
        <w:t>ъ</w:t>
      </w:r>
      <w:r>
        <w:t xml:space="preserve">ема и качества </w:t>
      </w:r>
      <w:proofErr w:type="spellStart"/>
      <w:r>
        <w:t>инженерно</w:t>
      </w:r>
      <w:proofErr w:type="spellEnd"/>
      <w:r>
        <w:t xml:space="preserve"> – технического обеспечения).</w:t>
      </w:r>
      <w:proofErr w:type="gramEnd"/>
    </w:p>
    <w:p w:rsidR="00FC42E0" w:rsidRPr="00FC42E0" w:rsidRDefault="00FC42E0" w:rsidP="00FC42E0">
      <w:pPr>
        <w:spacing w:beforeLines="60" w:before="144"/>
        <w:ind w:right="-1" w:firstLine="709"/>
        <w:jc w:val="both"/>
        <w:textAlignment w:val="top"/>
        <w:rPr>
          <w:rFonts w:eastAsia="Times New Roman"/>
          <w:lang w:eastAsia="ru-RU"/>
        </w:rPr>
      </w:pPr>
      <w:r w:rsidRPr="00FC42E0">
        <w:rPr>
          <w:b/>
        </w:rPr>
        <w:t>Реконструкция линейных объектов</w:t>
      </w:r>
      <w:r w:rsidRPr="00FC42E0">
        <w:rPr>
          <w:rFonts w:eastAsia="Times New Roman"/>
          <w:lang w:eastAsia="ru-RU"/>
        </w:rPr>
        <w:t xml:space="preserve"> - изменение параметров линейных объектов или их участков (частей), которое влечет за собой изменение класса, категории и (или) первоначально установленных показателей функционирования таких объектов (мощности, грузоподъемности и других) или при </w:t>
      </w:r>
      <w:proofErr w:type="gramStart"/>
      <w:r w:rsidRPr="00FC42E0">
        <w:rPr>
          <w:rFonts w:eastAsia="Times New Roman"/>
          <w:lang w:eastAsia="ru-RU"/>
        </w:rPr>
        <w:t>котором</w:t>
      </w:r>
      <w:proofErr w:type="gramEnd"/>
      <w:r w:rsidRPr="00FC42E0">
        <w:rPr>
          <w:rFonts w:eastAsia="Times New Roman"/>
          <w:lang w:eastAsia="ru-RU"/>
        </w:rPr>
        <w:t xml:space="preserve"> требуется изменение границ полос отвода и (или) охранных зон таких объектов.</w:t>
      </w:r>
    </w:p>
    <w:p w:rsidR="00455DD6" w:rsidRDefault="00455DD6" w:rsidP="00C85F39">
      <w:pPr>
        <w:spacing w:beforeLines="60" w:before="144"/>
        <w:ind w:right="-1" w:firstLine="709"/>
        <w:jc w:val="both"/>
      </w:pPr>
      <w:r>
        <w:rPr>
          <w:b/>
        </w:rPr>
        <w:t>С</w:t>
      </w:r>
      <w:r w:rsidRPr="006458D2">
        <w:rPr>
          <w:b/>
        </w:rPr>
        <w:t xml:space="preserve">троительные намерения заявителя </w:t>
      </w:r>
      <w:r>
        <w:t>– планируемое строительство, реконструкция, кап</w:t>
      </w:r>
      <w:r>
        <w:t>и</w:t>
      </w:r>
      <w:r>
        <w:t>тальный ремонт объекта капитального строительства.</w:t>
      </w:r>
    </w:p>
    <w:p w:rsidR="00455DD6" w:rsidRDefault="00455DD6" w:rsidP="00C85F39">
      <w:pPr>
        <w:spacing w:beforeLines="60" w:before="144"/>
        <w:ind w:right="-1" w:firstLine="709"/>
        <w:jc w:val="both"/>
      </w:pPr>
      <w:r>
        <w:rPr>
          <w:b/>
        </w:rPr>
        <w:t>С</w:t>
      </w:r>
      <w:r w:rsidRPr="006458D2">
        <w:rPr>
          <w:b/>
        </w:rPr>
        <w:t>троительство</w:t>
      </w:r>
      <w:r>
        <w:t xml:space="preserve"> – создание зданий, строений, сооружений (в том числе на месте сносимых объектов капитального строительства).</w:t>
      </w:r>
    </w:p>
    <w:p w:rsidR="008573AD" w:rsidRDefault="008573AD" w:rsidP="00C85F39">
      <w:pPr>
        <w:spacing w:beforeLines="60" w:before="144"/>
        <w:ind w:right="-1" w:firstLine="709"/>
        <w:jc w:val="both"/>
      </w:pPr>
      <w:r>
        <w:rPr>
          <w:b/>
        </w:rPr>
        <w:t>С</w:t>
      </w:r>
      <w:r w:rsidRPr="008573AD">
        <w:rPr>
          <w:b/>
        </w:rPr>
        <w:t>редство передвижной мелкорозничной торговли (СПМТ)</w:t>
      </w:r>
      <w:r>
        <w:t xml:space="preserve"> -</w:t>
      </w:r>
      <w:r w:rsidRPr="00F13164">
        <w:t xml:space="preserve"> </w:t>
      </w:r>
      <w:r w:rsidRPr="008573AD">
        <w:t>оборудованные приспосо</w:t>
      </w:r>
      <w:r w:rsidRPr="008573AD">
        <w:t>б</w:t>
      </w:r>
      <w:r w:rsidRPr="008573AD">
        <w:t xml:space="preserve">ления для торговли </w:t>
      </w:r>
      <w:proofErr w:type="spellStart"/>
      <w:r w:rsidRPr="008573AD">
        <w:t>вразвоз</w:t>
      </w:r>
      <w:proofErr w:type="spellEnd"/>
      <w:r w:rsidRPr="008573AD">
        <w:t xml:space="preserve"> и вразнос (автомагазины или автолавки, ручные тележки, лотки, ко</w:t>
      </w:r>
      <w:r w:rsidRPr="008573AD">
        <w:t>р</w:t>
      </w:r>
      <w:r w:rsidRPr="008573AD">
        <w:t>зины и т. д.)</w:t>
      </w:r>
    </w:p>
    <w:p w:rsidR="00C85F39" w:rsidRDefault="00C85F39" w:rsidP="00C85F39">
      <w:pPr>
        <w:spacing w:beforeLines="60" w:before="144"/>
        <w:ind w:right="-1" w:firstLine="709"/>
        <w:jc w:val="both"/>
      </w:pPr>
      <w:r w:rsidRPr="00C85F39">
        <w:rPr>
          <w:rFonts w:eastAsia="Times New Roman"/>
          <w:b/>
          <w:lang w:eastAsia="ru-RU"/>
        </w:rPr>
        <w:t>Собственники земельных участков</w:t>
      </w:r>
      <w:r w:rsidRPr="00C52AD2">
        <w:rPr>
          <w:rFonts w:eastAsia="Times New Roman"/>
          <w:lang w:eastAsia="ru-RU"/>
        </w:rPr>
        <w:t xml:space="preserve"> - лица, лица, являющиеся со</w:t>
      </w:r>
      <w:r>
        <w:rPr>
          <w:rFonts w:eastAsia="Times New Roman"/>
          <w:lang w:eastAsia="ru-RU"/>
        </w:rPr>
        <w:t>бственниками земельных участков.</w:t>
      </w:r>
    </w:p>
    <w:p w:rsidR="00C85F39" w:rsidRDefault="00C85F39" w:rsidP="00C85F39">
      <w:pPr>
        <w:spacing w:beforeLines="60" w:before="144"/>
        <w:ind w:right="-1" w:firstLine="709"/>
        <w:jc w:val="both"/>
      </w:pPr>
      <w:r w:rsidRPr="001E408B">
        <w:rPr>
          <w:b/>
        </w:rPr>
        <w:t>Сети инженерно-технического обеспечения</w:t>
      </w:r>
      <w:r w:rsidRPr="001E408B">
        <w:t xml:space="preserve"> - совокупность имущественных объектов, непосредственно используемых в процессе электро-, тепл</w:t>
      </w:r>
      <w:proofErr w:type="gramStart"/>
      <w:r w:rsidRPr="001E408B">
        <w:t>о-</w:t>
      </w:r>
      <w:proofErr w:type="gramEnd"/>
      <w:r w:rsidRPr="001E408B">
        <w:t>, газо-, водоснабжения и водоотвед</w:t>
      </w:r>
      <w:r w:rsidRPr="001E408B">
        <w:t>е</w:t>
      </w:r>
      <w:r w:rsidRPr="001E408B">
        <w:t>ния.</w:t>
      </w:r>
    </w:p>
    <w:p w:rsidR="00455DD6" w:rsidRPr="00507C5D" w:rsidRDefault="00455DD6" w:rsidP="00C85F39">
      <w:pPr>
        <w:spacing w:beforeLines="60" w:before="144"/>
        <w:ind w:right="-1" w:firstLine="709"/>
        <w:jc w:val="both"/>
      </w:pPr>
      <w:r w:rsidRPr="006458D2">
        <w:rPr>
          <w:b/>
          <w:iCs/>
        </w:rPr>
        <w:t>Территориальная зона</w:t>
      </w:r>
      <w:r w:rsidRPr="006458D2">
        <w:rPr>
          <w:b/>
        </w:rPr>
        <w:t xml:space="preserve"> </w:t>
      </w:r>
      <w:r w:rsidRPr="00507C5D">
        <w:t>- зона, для которой в настоящих Правилах определены границы и установле</w:t>
      </w:r>
      <w:r w:rsidR="00C85F39">
        <w:t>ны градостроительные регламенты.</w:t>
      </w:r>
    </w:p>
    <w:p w:rsidR="00455DD6" w:rsidRDefault="00455DD6" w:rsidP="00C85F39">
      <w:pPr>
        <w:spacing w:beforeLines="60" w:before="144"/>
        <w:ind w:right="-1" w:firstLine="709"/>
        <w:jc w:val="both"/>
        <w:rPr>
          <w:rFonts w:eastAsia="Times New Roman"/>
          <w:lang w:eastAsia="ru-RU"/>
        </w:rPr>
      </w:pPr>
      <w:proofErr w:type="gramStart"/>
      <w:r w:rsidRPr="006458D2">
        <w:rPr>
          <w:rFonts w:eastAsia="Times New Roman"/>
          <w:b/>
          <w:lang w:eastAsia="ru-RU"/>
        </w:rPr>
        <w:t xml:space="preserve">Территории общего пользования </w:t>
      </w:r>
      <w:r>
        <w:rPr>
          <w:rFonts w:eastAsia="Times New Roman"/>
          <w:lang w:eastAsia="ru-RU"/>
        </w:rPr>
        <w:t>- территории, которыми беспрепятственно пользуется неограниченный круг лиц (в том числе площади, улицы, проезды, набережные, скверы, бул</w:t>
      </w:r>
      <w:r w:rsidR="00C85F39">
        <w:rPr>
          <w:rFonts w:eastAsia="Times New Roman"/>
          <w:lang w:eastAsia="ru-RU"/>
        </w:rPr>
        <w:t>ьвары, береговые полосы водных объектов).</w:t>
      </w:r>
      <w:proofErr w:type="gramEnd"/>
    </w:p>
    <w:p w:rsidR="00C85F39" w:rsidRPr="00C52AD2" w:rsidRDefault="00C85F39" w:rsidP="00C85F39">
      <w:pPr>
        <w:spacing w:beforeLines="60" w:before="144"/>
        <w:ind w:right="-1" w:firstLine="709"/>
        <w:jc w:val="both"/>
        <w:textAlignment w:val="top"/>
        <w:rPr>
          <w:rFonts w:eastAsia="Times New Roman"/>
          <w:lang w:eastAsia="ru-RU"/>
        </w:rPr>
      </w:pPr>
      <w:proofErr w:type="gramStart"/>
      <w:r>
        <w:rPr>
          <w:rFonts w:eastAsia="Times New Roman"/>
          <w:b/>
          <w:lang w:eastAsia="ru-RU"/>
        </w:rPr>
        <w:t>Т</w:t>
      </w:r>
      <w:r w:rsidRPr="00C85F39">
        <w:rPr>
          <w:rFonts w:eastAsia="Times New Roman"/>
          <w:b/>
          <w:lang w:eastAsia="ru-RU"/>
        </w:rPr>
        <w:t>ехнические регламенты</w:t>
      </w:r>
      <w:r w:rsidRPr="00C52AD2">
        <w:rPr>
          <w:rFonts w:eastAsia="Times New Roman"/>
          <w:lang w:eastAsia="ru-RU"/>
        </w:rPr>
        <w:t xml:space="preserve"> - документы, которые приняты международным договором Ро</w:t>
      </w:r>
      <w:r w:rsidRPr="00C52AD2">
        <w:rPr>
          <w:rFonts w:eastAsia="Times New Roman"/>
          <w:lang w:eastAsia="ru-RU"/>
        </w:rPr>
        <w:t>с</w:t>
      </w:r>
      <w:r w:rsidRPr="00C52AD2">
        <w:rPr>
          <w:rFonts w:eastAsia="Times New Roman"/>
          <w:lang w:eastAsia="ru-RU"/>
        </w:rPr>
        <w:t>сийской Федерации, ратифицированным в порядке, установленном законодательством Российской Федерации, или федеральным законом, или указом Президента Российской Федерации, или пост</w:t>
      </w:r>
      <w:r w:rsidRPr="00C52AD2">
        <w:rPr>
          <w:rFonts w:eastAsia="Times New Roman"/>
          <w:lang w:eastAsia="ru-RU"/>
        </w:rPr>
        <w:t>а</w:t>
      </w:r>
      <w:r w:rsidRPr="00C52AD2">
        <w:rPr>
          <w:rFonts w:eastAsia="Times New Roman"/>
          <w:lang w:eastAsia="ru-RU"/>
        </w:rPr>
        <w:t>новлением Правительства Российской Федерации, и устанавливают обязательные для применения и исполнения требования к объектам технического регулирования (продукции, в том числе здан</w:t>
      </w:r>
      <w:r w:rsidRPr="00C52AD2">
        <w:rPr>
          <w:rFonts w:eastAsia="Times New Roman"/>
          <w:lang w:eastAsia="ru-RU"/>
        </w:rPr>
        <w:t>и</w:t>
      </w:r>
      <w:r w:rsidRPr="00C52AD2">
        <w:rPr>
          <w:rFonts w:eastAsia="Times New Roman"/>
          <w:lang w:eastAsia="ru-RU"/>
        </w:rPr>
        <w:t>ям, строениям и сооружениям, процессам производства, эксплуатации, хранения, перевозки, ре</w:t>
      </w:r>
      <w:r w:rsidRPr="00C52AD2">
        <w:rPr>
          <w:rFonts w:eastAsia="Times New Roman"/>
          <w:lang w:eastAsia="ru-RU"/>
        </w:rPr>
        <w:t>а</w:t>
      </w:r>
      <w:r w:rsidRPr="00C52AD2">
        <w:rPr>
          <w:rFonts w:eastAsia="Times New Roman"/>
          <w:lang w:eastAsia="ru-RU"/>
        </w:rPr>
        <w:t>лизации и утилизации);</w:t>
      </w:r>
      <w:proofErr w:type="gramEnd"/>
      <w:r w:rsidRPr="00C52AD2">
        <w:rPr>
          <w:rFonts w:eastAsia="Times New Roman"/>
          <w:lang w:eastAsia="ru-RU"/>
        </w:rPr>
        <w:t xml:space="preserve"> до принятия технических регламентов действуют нормативные технич</w:t>
      </w:r>
      <w:r w:rsidRPr="00C52AD2">
        <w:rPr>
          <w:rFonts w:eastAsia="Times New Roman"/>
          <w:lang w:eastAsia="ru-RU"/>
        </w:rPr>
        <w:t>е</w:t>
      </w:r>
      <w:r w:rsidRPr="00C52AD2">
        <w:rPr>
          <w:rFonts w:eastAsia="Times New Roman"/>
          <w:lang w:eastAsia="ru-RU"/>
        </w:rPr>
        <w:t>ские документы в части не противоречащие законодательству о</w:t>
      </w:r>
      <w:r>
        <w:rPr>
          <w:rFonts w:eastAsia="Times New Roman"/>
          <w:lang w:eastAsia="ru-RU"/>
        </w:rPr>
        <w:t xml:space="preserve"> техническом регулировании</w:t>
      </w:r>
      <w:proofErr w:type="gramStart"/>
      <w:r>
        <w:rPr>
          <w:rFonts w:eastAsia="Times New Roman"/>
          <w:lang w:eastAsia="ru-RU"/>
        </w:rPr>
        <w:t>;.</w:t>
      </w:r>
      <w:proofErr w:type="gramEnd"/>
    </w:p>
    <w:p w:rsidR="00C85F39" w:rsidRPr="00073683" w:rsidRDefault="00C85F39" w:rsidP="00C85F39">
      <w:pPr>
        <w:spacing w:beforeLines="60" w:before="144"/>
        <w:ind w:right="-1" w:firstLine="709"/>
        <w:jc w:val="both"/>
      </w:pPr>
      <w:r w:rsidRPr="006458D2">
        <w:rPr>
          <w:b/>
        </w:rPr>
        <w:t>Технические условия</w:t>
      </w:r>
      <w:r>
        <w:t xml:space="preserve"> – информация об условиях подключения объектов капитального строительства к сетям </w:t>
      </w:r>
      <w:proofErr w:type="spellStart"/>
      <w:r>
        <w:t>инженерно</w:t>
      </w:r>
      <w:proofErr w:type="spellEnd"/>
      <w:r>
        <w:t xml:space="preserve"> – технического обеспечения.</w:t>
      </w:r>
    </w:p>
    <w:p w:rsidR="00455DD6" w:rsidRPr="00507C5D" w:rsidRDefault="00455DD6" w:rsidP="00C85F39">
      <w:pPr>
        <w:spacing w:beforeLines="60" w:before="144"/>
        <w:ind w:right="-1" w:firstLine="709"/>
        <w:jc w:val="both"/>
      </w:pPr>
      <w:r w:rsidRPr="006458D2">
        <w:rPr>
          <w:b/>
          <w:iCs/>
        </w:rPr>
        <w:t>Торги</w:t>
      </w:r>
      <w:r w:rsidRPr="00507C5D">
        <w:rPr>
          <w:i/>
          <w:iCs/>
        </w:rPr>
        <w:t xml:space="preserve"> </w:t>
      </w:r>
      <w:r w:rsidRPr="00507C5D">
        <w:t>- способ заключения договора на приобретение прав владения, пользования, расп</w:t>
      </w:r>
      <w:r w:rsidRPr="00507C5D">
        <w:t>о</w:t>
      </w:r>
      <w:r w:rsidRPr="00507C5D">
        <w:t>ряжения земельными участками и объектами капитального строительства, права строительства объектов капитального строительства различного назначения</w:t>
      </w:r>
      <w:r>
        <w:t>, в форме аукциона или конкурса.</w:t>
      </w:r>
    </w:p>
    <w:p w:rsidR="00C85F39" w:rsidRDefault="00C85F39" w:rsidP="00C85F39">
      <w:pPr>
        <w:spacing w:beforeLines="60" w:before="144"/>
        <w:ind w:right="-1" w:firstLine="709"/>
        <w:jc w:val="both"/>
      </w:pPr>
      <w:r>
        <w:rPr>
          <w:b/>
        </w:rPr>
        <w:lastRenderedPageBreak/>
        <w:t>Ч</w:t>
      </w:r>
      <w:r w:rsidRPr="006458D2">
        <w:rPr>
          <w:b/>
        </w:rPr>
        <w:t>астный</w:t>
      </w:r>
      <w:r w:rsidRPr="006458D2">
        <w:rPr>
          <w:b/>
          <w:iCs/>
        </w:rPr>
        <w:t xml:space="preserve"> </w:t>
      </w:r>
      <w:r>
        <w:rPr>
          <w:b/>
          <w:iCs/>
        </w:rPr>
        <w:t>се</w:t>
      </w:r>
      <w:r w:rsidRPr="006458D2">
        <w:rPr>
          <w:b/>
          <w:iCs/>
        </w:rPr>
        <w:t>рвитут</w:t>
      </w:r>
      <w:r w:rsidRPr="006458D2">
        <w:rPr>
          <w:b/>
        </w:rPr>
        <w:t xml:space="preserve"> </w:t>
      </w:r>
      <w:r w:rsidRPr="00507C5D">
        <w:t xml:space="preserve">- право ограниченного пользования чужим </w:t>
      </w:r>
      <w:r w:rsidRPr="000F431E">
        <w:t>земельным участком</w:t>
      </w:r>
      <w:r w:rsidRPr="00507C5D">
        <w:t xml:space="preserve"> (для прохода, прокладки и эксплуатации необходимых коммуникаций и иных нужд, которые не могут быть обеспечены без установления сервитута), устанавливаемое на основании соглашения</w:t>
      </w:r>
      <w:r w:rsidRPr="00073683">
        <w:rPr>
          <w:sz w:val="28"/>
          <w:szCs w:val="28"/>
        </w:rPr>
        <w:t xml:space="preserve"> </w:t>
      </w:r>
      <w:r w:rsidRPr="006458D2">
        <w:t>либо в</w:t>
      </w:r>
      <w:r>
        <w:rPr>
          <w:sz w:val="28"/>
          <w:szCs w:val="28"/>
        </w:rPr>
        <w:t xml:space="preserve"> </w:t>
      </w:r>
      <w:r w:rsidRPr="00073683">
        <w:t xml:space="preserve">соответствии </w:t>
      </w:r>
      <w:r>
        <w:t>с гражданским законодательством.</w:t>
      </w:r>
    </w:p>
    <w:p w:rsidR="00FC42E0" w:rsidRPr="00FC42E0" w:rsidRDefault="00FC42E0" w:rsidP="00FC42E0">
      <w:pPr>
        <w:spacing w:beforeLines="60" w:before="144"/>
        <w:ind w:right="-1" w:firstLine="709"/>
        <w:jc w:val="both"/>
        <w:textAlignment w:val="top"/>
        <w:rPr>
          <w:rFonts w:eastAsia="Times New Roman"/>
          <w:lang w:eastAsia="ru-RU"/>
        </w:rPr>
      </w:pPr>
      <w:r w:rsidRPr="00FC42E0">
        <w:rPr>
          <w:rFonts w:eastAsia="Times New Roman"/>
          <w:lang w:eastAsia="ru-RU"/>
        </w:rPr>
        <w:t>Перечень линий градостроительного регулирования:</w:t>
      </w:r>
    </w:p>
    <w:p w:rsidR="00FC42E0" w:rsidRPr="00FC42E0" w:rsidRDefault="00FC42E0" w:rsidP="00FC42E0">
      <w:pPr>
        <w:spacing w:beforeLines="60" w:before="144"/>
        <w:ind w:right="-1" w:firstLine="709"/>
        <w:jc w:val="both"/>
        <w:textAlignment w:val="top"/>
        <w:rPr>
          <w:rFonts w:eastAsia="Times New Roman"/>
          <w:lang w:eastAsia="ru-RU"/>
        </w:rPr>
      </w:pPr>
      <w:proofErr w:type="gramStart"/>
      <w:r w:rsidRPr="00FC42E0">
        <w:rPr>
          <w:rFonts w:eastAsia="Times New Roman"/>
          <w:b/>
          <w:lang w:eastAsia="ru-RU"/>
        </w:rPr>
        <w:t>Красные линии</w:t>
      </w:r>
      <w:r w:rsidRPr="00FC42E0">
        <w:rPr>
          <w:rFonts w:eastAsia="Times New Roman"/>
          <w:lang w:eastAsia="ru-RU"/>
        </w:rPr>
        <w:t xml:space="preserve"> - линии, которые обозначают существующие, планируемые (изменяемые, вновь образуемые) границы территорий общего пользования, границы земельных участков, на к</w:t>
      </w:r>
      <w:r w:rsidRPr="00FC42E0">
        <w:rPr>
          <w:rFonts w:eastAsia="Times New Roman"/>
          <w:lang w:eastAsia="ru-RU"/>
        </w:rPr>
        <w:t>о</w:t>
      </w:r>
      <w:r w:rsidRPr="00FC42E0">
        <w:rPr>
          <w:rFonts w:eastAsia="Times New Roman"/>
          <w:lang w:eastAsia="ru-RU"/>
        </w:rPr>
        <w:t>торых расположены линии электропередачи, линии связи (в том числе линейно-кабельные соор</w:t>
      </w:r>
      <w:r w:rsidRPr="00FC42E0">
        <w:rPr>
          <w:rFonts w:eastAsia="Times New Roman"/>
          <w:lang w:eastAsia="ru-RU"/>
        </w:rPr>
        <w:t>у</w:t>
      </w:r>
      <w:r w:rsidRPr="00FC42E0">
        <w:rPr>
          <w:rFonts w:eastAsia="Times New Roman"/>
          <w:lang w:eastAsia="ru-RU"/>
        </w:rPr>
        <w:t>жения), трубопроводы, автомобильные дороги, железнодорожные линии и другие подобные с</w:t>
      </w:r>
      <w:r w:rsidRPr="00FC42E0">
        <w:rPr>
          <w:rFonts w:eastAsia="Times New Roman"/>
          <w:lang w:eastAsia="ru-RU"/>
        </w:rPr>
        <w:t>о</w:t>
      </w:r>
      <w:r w:rsidRPr="00FC42E0">
        <w:rPr>
          <w:rFonts w:eastAsia="Times New Roman"/>
          <w:lang w:eastAsia="ru-RU"/>
        </w:rPr>
        <w:t>оружения (далее - линейные объекты).</w:t>
      </w:r>
      <w:proofErr w:type="gramEnd"/>
    </w:p>
    <w:p w:rsidR="00FC42E0" w:rsidRPr="00FC42E0" w:rsidRDefault="00FC42E0" w:rsidP="00FC42E0">
      <w:pPr>
        <w:spacing w:beforeLines="60" w:before="144"/>
        <w:ind w:right="-1" w:firstLine="709"/>
        <w:jc w:val="both"/>
        <w:textAlignment w:val="top"/>
        <w:rPr>
          <w:rFonts w:eastAsia="Times New Roman"/>
          <w:lang w:eastAsia="ru-RU"/>
        </w:rPr>
      </w:pPr>
      <w:r w:rsidRPr="00FC42E0">
        <w:rPr>
          <w:rFonts w:eastAsia="Times New Roman"/>
          <w:b/>
          <w:lang w:eastAsia="ru-RU"/>
        </w:rPr>
        <w:t>Линии регулирования застройки (линии застройки)</w:t>
      </w:r>
      <w:r w:rsidRPr="00FC42E0">
        <w:rPr>
          <w:rFonts w:eastAsia="Times New Roman"/>
          <w:lang w:eastAsia="ru-RU"/>
        </w:rPr>
        <w:t xml:space="preserve"> - условные линии, устанавлива</w:t>
      </w:r>
      <w:r w:rsidRPr="00FC42E0">
        <w:rPr>
          <w:rFonts w:eastAsia="Times New Roman"/>
          <w:lang w:eastAsia="ru-RU"/>
        </w:rPr>
        <w:t>ю</w:t>
      </w:r>
      <w:r w:rsidRPr="00FC42E0">
        <w:rPr>
          <w:rFonts w:eastAsia="Times New Roman"/>
          <w:lang w:eastAsia="ru-RU"/>
        </w:rPr>
        <w:t>щие границы застройки при размещении зданий, строений, сооружений с отступом от красных линий или от границ земельного участка.</w:t>
      </w:r>
    </w:p>
    <w:p w:rsidR="00FC42E0" w:rsidRPr="00FC42E0" w:rsidRDefault="00FC42E0" w:rsidP="00FC42E0">
      <w:pPr>
        <w:spacing w:beforeLines="60" w:before="144"/>
        <w:ind w:right="-1" w:firstLine="709"/>
        <w:jc w:val="both"/>
        <w:textAlignment w:val="top"/>
        <w:rPr>
          <w:rFonts w:eastAsia="Times New Roman"/>
          <w:lang w:eastAsia="ru-RU"/>
        </w:rPr>
      </w:pPr>
      <w:r w:rsidRPr="00FC42E0">
        <w:rPr>
          <w:rFonts w:eastAsia="Times New Roman"/>
          <w:b/>
          <w:lang w:eastAsia="ru-RU"/>
        </w:rPr>
        <w:t>Отступ застройки</w:t>
      </w:r>
      <w:r w:rsidRPr="00FC42E0">
        <w:rPr>
          <w:rFonts w:eastAsia="Times New Roman"/>
          <w:lang w:eastAsia="ru-RU"/>
        </w:rPr>
        <w:t xml:space="preserve"> - расстояние между красной линией или границей земельного участка и стеной здания, строения, сооружения.</w:t>
      </w:r>
    </w:p>
    <w:p w:rsidR="00FC42E0" w:rsidRPr="00FC42E0" w:rsidRDefault="00FC42E0" w:rsidP="00FC42E0">
      <w:pPr>
        <w:spacing w:beforeLines="60" w:before="144"/>
        <w:ind w:right="-1" w:firstLine="709"/>
        <w:jc w:val="both"/>
        <w:textAlignment w:val="top"/>
        <w:rPr>
          <w:rFonts w:eastAsia="Times New Roman"/>
          <w:lang w:eastAsia="ru-RU"/>
        </w:rPr>
      </w:pPr>
      <w:r w:rsidRPr="00FC42E0">
        <w:rPr>
          <w:rFonts w:eastAsia="Times New Roman"/>
          <w:b/>
          <w:lang w:eastAsia="ru-RU"/>
        </w:rPr>
        <w:t>Границы полосы отвода автомобильных дорог</w:t>
      </w:r>
      <w:r w:rsidRPr="00FC42E0">
        <w:rPr>
          <w:rFonts w:eastAsia="Times New Roman"/>
          <w:lang w:eastAsia="ru-RU"/>
        </w:rPr>
        <w:t xml:space="preserve"> - границы территорий, занятых автом</w:t>
      </w:r>
      <w:r w:rsidRPr="00FC42E0">
        <w:rPr>
          <w:rFonts w:eastAsia="Times New Roman"/>
          <w:lang w:eastAsia="ru-RU"/>
        </w:rPr>
        <w:t>о</w:t>
      </w:r>
      <w:r w:rsidRPr="00FC42E0">
        <w:rPr>
          <w:rFonts w:eastAsia="Times New Roman"/>
          <w:lang w:eastAsia="ru-RU"/>
        </w:rPr>
        <w:t>бильными дорогами, их конструктивными элементами и дорожными сооружениями. Ширина п</w:t>
      </w:r>
      <w:r w:rsidRPr="00FC42E0">
        <w:rPr>
          <w:rFonts w:eastAsia="Times New Roman"/>
          <w:lang w:eastAsia="ru-RU"/>
        </w:rPr>
        <w:t>о</w:t>
      </w:r>
      <w:r w:rsidRPr="00FC42E0">
        <w:rPr>
          <w:rFonts w:eastAsia="Times New Roman"/>
          <w:lang w:eastAsia="ru-RU"/>
        </w:rPr>
        <w:t>лосы отвода нормируется в зависимости от категории дороги, конструкции земляного полотна и других технических характеристик.</w:t>
      </w:r>
    </w:p>
    <w:p w:rsidR="00FC42E0" w:rsidRPr="00FC42E0" w:rsidRDefault="00FC42E0" w:rsidP="00FC42E0">
      <w:pPr>
        <w:spacing w:beforeLines="60" w:before="144"/>
        <w:ind w:right="-1" w:firstLine="709"/>
        <w:jc w:val="both"/>
        <w:textAlignment w:val="top"/>
        <w:rPr>
          <w:rFonts w:eastAsia="Times New Roman"/>
          <w:lang w:eastAsia="ru-RU"/>
        </w:rPr>
      </w:pPr>
      <w:r w:rsidRPr="00FC42E0">
        <w:rPr>
          <w:rFonts w:eastAsia="Times New Roman"/>
          <w:b/>
          <w:lang w:eastAsia="ru-RU"/>
        </w:rPr>
        <w:t>Границы технических (охранных) зон инженерных сооружений и коммуникаций</w:t>
      </w:r>
      <w:r w:rsidRPr="00FC42E0">
        <w:rPr>
          <w:rFonts w:eastAsia="Times New Roman"/>
          <w:lang w:eastAsia="ru-RU"/>
        </w:rPr>
        <w:t xml:space="preserve"> - границы территорий, предназначенных для обеспечения обслуживания и безопасной эксплуатации наземных и подземных транспортных и инженерных сооружений и коммуникаций.</w:t>
      </w:r>
    </w:p>
    <w:p w:rsidR="00FC42E0" w:rsidRPr="00FC42E0" w:rsidRDefault="00FC42E0" w:rsidP="00FC42E0">
      <w:pPr>
        <w:spacing w:beforeLines="60" w:before="144"/>
        <w:ind w:right="-1" w:firstLine="709"/>
        <w:jc w:val="both"/>
        <w:textAlignment w:val="top"/>
        <w:rPr>
          <w:rFonts w:eastAsia="Times New Roman"/>
          <w:lang w:eastAsia="ru-RU"/>
        </w:rPr>
      </w:pPr>
      <w:r w:rsidRPr="00FC42E0">
        <w:rPr>
          <w:rFonts w:eastAsia="Times New Roman"/>
          <w:b/>
          <w:lang w:eastAsia="ru-RU"/>
        </w:rPr>
        <w:t>Границы территорий памятников и ансамблей</w:t>
      </w:r>
      <w:r w:rsidRPr="00FC42E0">
        <w:rPr>
          <w:rFonts w:eastAsia="Times New Roman"/>
          <w:lang w:eastAsia="ru-RU"/>
        </w:rPr>
        <w:t xml:space="preserve"> - границы земельных участков памятн</w:t>
      </w:r>
      <w:r w:rsidRPr="00FC42E0">
        <w:rPr>
          <w:rFonts w:eastAsia="Times New Roman"/>
          <w:lang w:eastAsia="ru-RU"/>
        </w:rPr>
        <w:t>и</w:t>
      </w:r>
      <w:r w:rsidRPr="00FC42E0">
        <w:rPr>
          <w:rFonts w:eastAsia="Times New Roman"/>
          <w:lang w:eastAsia="ru-RU"/>
        </w:rPr>
        <w:t>ков градостроительства и архитектуры, памятников истории, археологии и монументального и</w:t>
      </w:r>
      <w:r w:rsidRPr="00FC42E0">
        <w:rPr>
          <w:rFonts w:eastAsia="Times New Roman"/>
          <w:lang w:eastAsia="ru-RU"/>
        </w:rPr>
        <w:t>с</w:t>
      </w:r>
      <w:r w:rsidRPr="00FC42E0">
        <w:rPr>
          <w:rFonts w:eastAsia="Times New Roman"/>
          <w:lang w:eastAsia="ru-RU"/>
        </w:rPr>
        <w:t>кусства, состоящих на государственной охране.</w:t>
      </w:r>
    </w:p>
    <w:p w:rsidR="00FC42E0" w:rsidRPr="00FC42E0" w:rsidRDefault="00FC42E0" w:rsidP="00FC42E0">
      <w:pPr>
        <w:spacing w:beforeLines="60" w:before="144"/>
        <w:ind w:right="-1" w:firstLine="709"/>
        <w:jc w:val="both"/>
        <w:textAlignment w:val="top"/>
        <w:rPr>
          <w:rFonts w:eastAsia="Times New Roman"/>
          <w:lang w:eastAsia="ru-RU"/>
        </w:rPr>
      </w:pPr>
      <w:r w:rsidRPr="00FC42E0">
        <w:rPr>
          <w:rFonts w:eastAsia="Times New Roman"/>
          <w:b/>
          <w:lang w:eastAsia="ru-RU"/>
        </w:rPr>
        <w:t>Границы зон охраны объекта культурного наследия</w:t>
      </w:r>
      <w:r w:rsidRPr="00FC42E0">
        <w:rPr>
          <w:rFonts w:eastAsia="Times New Roman"/>
          <w:lang w:eastAsia="ru-RU"/>
        </w:rPr>
        <w:t xml:space="preserve"> - границы территорий, установле</w:t>
      </w:r>
      <w:r w:rsidRPr="00FC42E0">
        <w:rPr>
          <w:rFonts w:eastAsia="Times New Roman"/>
          <w:lang w:eastAsia="ru-RU"/>
        </w:rPr>
        <w:t>н</w:t>
      </w:r>
      <w:r w:rsidRPr="00FC42E0">
        <w:rPr>
          <w:rFonts w:eastAsia="Times New Roman"/>
          <w:lang w:eastAsia="ru-RU"/>
        </w:rPr>
        <w:t>ные на основании проекта зон охраны объекта культурного наследия, разработанного в соотве</w:t>
      </w:r>
      <w:r w:rsidRPr="00FC42E0">
        <w:rPr>
          <w:rFonts w:eastAsia="Times New Roman"/>
          <w:lang w:eastAsia="ru-RU"/>
        </w:rPr>
        <w:t>т</w:t>
      </w:r>
      <w:r w:rsidRPr="00FC42E0">
        <w:rPr>
          <w:rFonts w:eastAsia="Times New Roman"/>
          <w:lang w:eastAsia="ru-RU"/>
        </w:rPr>
        <w:t>ствии с требованиями законодательства Российской Федерации об охране объектов культурного наследия.</w:t>
      </w:r>
    </w:p>
    <w:p w:rsidR="00FC42E0" w:rsidRPr="00FC42E0" w:rsidRDefault="00FC42E0" w:rsidP="00FC42E0">
      <w:pPr>
        <w:spacing w:beforeLines="60" w:before="144"/>
        <w:ind w:right="-1" w:firstLine="709"/>
        <w:jc w:val="both"/>
        <w:textAlignment w:val="top"/>
        <w:rPr>
          <w:rFonts w:eastAsia="Times New Roman"/>
          <w:lang w:eastAsia="ru-RU"/>
        </w:rPr>
      </w:pPr>
      <w:r w:rsidRPr="00FC42E0">
        <w:rPr>
          <w:rFonts w:eastAsia="Times New Roman"/>
          <w:b/>
          <w:lang w:eastAsia="ru-RU"/>
        </w:rPr>
        <w:t>Границы охранных зон особо охраняемых природных территорий</w:t>
      </w:r>
      <w:r w:rsidRPr="00FC42E0">
        <w:rPr>
          <w:rFonts w:eastAsia="Times New Roman"/>
          <w:lang w:eastAsia="ru-RU"/>
        </w:rPr>
        <w:t xml:space="preserve"> - границы зон с ограниченным режимом природопользования, устанавливаемые на особо охраняемых природных территориях, участках земли и водного пространства.</w:t>
      </w:r>
    </w:p>
    <w:p w:rsidR="00FC42E0" w:rsidRPr="00FC42E0" w:rsidRDefault="00FC42E0" w:rsidP="00FC42E0">
      <w:pPr>
        <w:spacing w:beforeLines="60" w:before="144"/>
        <w:ind w:right="-1" w:firstLine="709"/>
        <w:jc w:val="both"/>
        <w:textAlignment w:val="top"/>
        <w:rPr>
          <w:rFonts w:eastAsia="Times New Roman"/>
          <w:lang w:eastAsia="ru-RU"/>
        </w:rPr>
      </w:pPr>
      <w:r w:rsidRPr="00FC42E0">
        <w:rPr>
          <w:rFonts w:eastAsia="Times New Roman"/>
          <w:b/>
          <w:lang w:eastAsia="ru-RU"/>
        </w:rPr>
        <w:t xml:space="preserve">Границы </w:t>
      </w:r>
      <w:proofErr w:type="spellStart"/>
      <w:r w:rsidRPr="00FC42E0">
        <w:rPr>
          <w:rFonts w:eastAsia="Times New Roman"/>
          <w:b/>
          <w:lang w:eastAsia="ru-RU"/>
        </w:rPr>
        <w:t>водоохранных</w:t>
      </w:r>
      <w:proofErr w:type="spellEnd"/>
      <w:r w:rsidRPr="00FC42E0">
        <w:rPr>
          <w:rFonts w:eastAsia="Times New Roman"/>
          <w:b/>
          <w:lang w:eastAsia="ru-RU"/>
        </w:rPr>
        <w:t xml:space="preserve"> зон</w:t>
      </w:r>
      <w:r w:rsidRPr="00FC42E0">
        <w:rPr>
          <w:rFonts w:eastAsia="Times New Roman"/>
          <w:lang w:eastAsia="ru-RU"/>
        </w:rPr>
        <w:t xml:space="preserve"> - границы территорий, прилегающих к акваториям рек, озер, водохранилищ и других поверхностных водных объектов, на которых устанавливается специал</w:t>
      </w:r>
      <w:r w:rsidRPr="00FC42E0">
        <w:rPr>
          <w:rFonts w:eastAsia="Times New Roman"/>
          <w:lang w:eastAsia="ru-RU"/>
        </w:rPr>
        <w:t>ь</w:t>
      </w:r>
      <w:r w:rsidRPr="00FC42E0">
        <w:rPr>
          <w:rFonts w:eastAsia="Times New Roman"/>
          <w:lang w:eastAsia="ru-RU"/>
        </w:rPr>
        <w:t>ный режим хозяйственной и иных видов деятельности в целях предотвращения загрязнения, зас</w:t>
      </w:r>
      <w:r w:rsidRPr="00FC42E0">
        <w:rPr>
          <w:rFonts w:eastAsia="Times New Roman"/>
          <w:lang w:eastAsia="ru-RU"/>
        </w:rPr>
        <w:t>о</w:t>
      </w:r>
      <w:r w:rsidRPr="00FC42E0">
        <w:rPr>
          <w:rFonts w:eastAsia="Times New Roman"/>
          <w:lang w:eastAsia="ru-RU"/>
        </w:rPr>
        <w:t>рения, заиления и истощения водных объектов, а также сохранения среды обитания объектов ж</w:t>
      </w:r>
      <w:r w:rsidRPr="00FC42E0">
        <w:rPr>
          <w:rFonts w:eastAsia="Times New Roman"/>
          <w:lang w:eastAsia="ru-RU"/>
        </w:rPr>
        <w:t>и</w:t>
      </w:r>
      <w:r w:rsidRPr="00FC42E0">
        <w:rPr>
          <w:rFonts w:eastAsia="Times New Roman"/>
          <w:lang w:eastAsia="ru-RU"/>
        </w:rPr>
        <w:t>вотного и растительного мира.</w:t>
      </w:r>
    </w:p>
    <w:p w:rsidR="00FC42E0" w:rsidRPr="00FC42E0" w:rsidRDefault="00FC42E0" w:rsidP="00FC42E0">
      <w:pPr>
        <w:spacing w:beforeLines="60" w:before="144"/>
        <w:ind w:right="-1" w:firstLine="709"/>
        <w:jc w:val="both"/>
        <w:textAlignment w:val="top"/>
        <w:rPr>
          <w:rFonts w:eastAsia="Times New Roman"/>
          <w:lang w:eastAsia="ru-RU"/>
        </w:rPr>
      </w:pPr>
      <w:r w:rsidRPr="00FC42E0">
        <w:rPr>
          <w:rFonts w:eastAsia="Times New Roman"/>
          <w:b/>
          <w:lang w:eastAsia="ru-RU"/>
        </w:rPr>
        <w:t>Границы прибрежных защитных полос</w:t>
      </w:r>
      <w:r w:rsidRPr="00FC42E0">
        <w:rPr>
          <w:rFonts w:eastAsia="Times New Roman"/>
          <w:lang w:eastAsia="ru-RU"/>
        </w:rPr>
        <w:t xml:space="preserve"> - границы территорий внутри </w:t>
      </w:r>
      <w:proofErr w:type="spellStart"/>
      <w:r w:rsidRPr="00FC42E0">
        <w:rPr>
          <w:rFonts w:eastAsia="Times New Roman"/>
          <w:lang w:eastAsia="ru-RU"/>
        </w:rPr>
        <w:t>водоохранных</w:t>
      </w:r>
      <w:proofErr w:type="spellEnd"/>
      <w:r w:rsidRPr="00FC42E0">
        <w:rPr>
          <w:rFonts w:eastAsia="Times New Roman"/>
          <w:lang w:eastAsia="ru-RU"/>
        </w:rPr>
        <w:t xml:space="preserve"> зон, на которых в соответствии с Водным </w:t>
      </w:r>
      <w:hyperlink r:id="rId16" w:history="1">
        <w:r w:rsidRPr="00FC42E0">
          <w:rPr>
            <w:rFonts w:eastAsia="Times New Roman"/>
            <w:lang w:eastAsia="ru-RU"/>
          </w:rPr>
          <w:t>кодексом</w:t>
        </w:r>
      </w:hyperlink>
      <w:r w:rsidRPr="00FC42E0">
        <w:rPr>
          <w:rFonts w:eastAsia="Times New Roman"/>
          <w:lang w:eastAsia="ru-RU"/>
        </w:rPr>
        <w:t xml:space="preserve"> Российской Федерации вводятся дополнительные ограничения природопользования. В границах прибрежных зон допускается размещение объектов, перечень и порядок размещения которых устанавливается Правительством Российской Федер</w:t>
      </w:r>
      <w:r w:rsidRPr="00FC42E0">
        <w:rPr>
          <w:rFonts w:eastAsia="Times New Roman"/>
          <w:lang w:eastAsia="ru-RU"/>
        </w:rPr>
        <w:t>а</w:t>
      </w:r>
      <w:r w:rsidRPr="00FC42E0">
        <w:rPr>
          <w:rFonts w:eastAsia="Times New Roman"/>
          <w:lang w:eastAsia="ru-RU"/>
        </w:rPr>
        <w:t>ции.</w:t>
      </w:r>
    </w:p>
    <w:p w:rsidR="00FC42E0" w:rsidRPr="00FC42E0" w:rsidRDefault="00FC42E0" w:rsidP="00FC42E0">
      <w:pPr>
        <w:spacing w:beforeLines="60" w:before="144"/>
        <w:ind w:right="-1" w:firstLine="709"/>
        <w:jc w:val="both"/>
        <w:textAlignment w:val="top"/>
        <w:rPr>
          <w:rFonts w:eastAsia="Times New Roman"/>
          <w:lang w:eastAsia="ru-RU"/>
        </w:rPr>
      </w:pPr>
      <w:r w:rsidRPr="00FC42E0">
        <w:rPr>
          <w:rFonts w:eastAsia="Times New Roman"/>
          <w:b/>
          <w:lang w:eastAsia="ru-RU"/>
        </w:rPr>
        <w:t>Границы зон санитарной охраны источников питьевого водоснабжения</w:t>
      </w:r>
      <w:r w:rsidRPr="00FC42E0">
        <w:rPr>
          <w:rFonts w:eastAsia="Times New Roman"/>
          <w:lang w:eastAsia="ru-RU"/>
        </w:rPr>
        <w:t xml:space="preserve"> - границы зон I и II поясов, а также жесткой зоны II пояса:</w:t>
      </w:r>
    </w:p>
    <w:p w:rsidR="00FC42E0" w:rsidRPr="00FC42E0" w:rsidRDefault="00FC42E0" w:rsidP="00FC42E0">
      <w:pPr>
        <w:spacing w:beforeLines="60" w:before="144"/>
        <w:ind w:right="-1" w:firstLine="709"/>
        <w:jc w:val="both"/>
        <w:textAlignment w:val="top"/>
        <w:rPr>
          <w:rFonts w:eastAsia="Times New Roman"/>
          <w:lang w:eastAsia="ru-RU"/>
        </w:rPr>
      </w:pPr>
      <w:r w:rsidRPr="00FC42E0">
        <w:rPr>
          <w:rFonts w:eastAsia="Times New Roman"/>
          <w:b/>
          <w:lang w:eastAsia="ru-RU"/>
        </w:rPr>
        <w:t>Границы санитарно-защитных зон</w:t>
      </w:r>
      <w:r w:rsidRPr="00FC42E0">
        <w:rPr>
          <w:rFonts w:eastAsia="Times New Roman"/>
          <w:lang w:eastAsia="ru-RU"/>
        </w:rPr>
        <w:t xml:space="preserve"> - границы территорий, отделяющих промышленные площадки от жилой застройки, рекреационных зон, зон отдыха и курортов. Ширина санитарно-</w:t>
      </w:r>
      <w:r w:rsidRPr="00FC42E0">
        <w:rPr>
          <w:rFonts w:eastAsia="Times New Roman"/>
          <w:lang w:eastAsia="ru-RU"/>
        </w:rPr>
        <w:lastRenderedPageBreak/>
        <w:t>защитных зон, режим их содержания и использования устанавливаются в соответствии с закон</w:t>
      </w:r>
      <w:r w:rsidRPr="00FC42E0">
        <w:rPr>
          <w:rFonts w:eastAsia="Times New Roman"/>
          <w:lang w:eastAsia="ru-RU"/>
        </w:rPr>
        <w:t>о</w:t>
      </w:r>
      <w:r w:rsidRPr="00FC42E0">
        <w:rPr>
          <w:rFonts w:eastAsia="Times New Roman"/>
          <w:lang w:eastAsia="ru-RU"/>
        </w:rPr>
        <w:t>дательством о санитарно-эпидемиологическом благополучии населения.</w:t>
      </w:r>
    </w:p>
    <w:p w:rsidR="00455DD6" w:rsidRDefault="00455DD6" w:rsidP="00AE66B5">
      <w:pPr>
        <w:ind w:firstLine="709"/>
        <w:jc w:val="both"/>
        <w:rPr>
          <w:iCs/>
        </w:rPr>
      </w:pPr>
    </w:p>
    <w:p w:rsidR="00455DD6" w:rsidRPr="00E944C1" w:rsidRDefault="00455DD6" w:rsidP="00E944C1">
      <w:pPr>
        <w:pStyle w:val="20"/>
        <w:shd w:val="clear" w:color="auto" w:fill="606060"/>
        <w:rPr>
          <w:color w:val="FFFFFF"/>
        </w:rPr>
      </w:pPr>
      <w:bookmarkStart w:id="17" w:name="_Toc332875194"/>
      <w:bookmarkStart w:id="18" w:name="_Toc342861677"/>
      <w:r w:rsidRPr="00E944C1">
        <w:rPr>
          <w:color w:val="FFFFFF"/>
        </w:rPr>
        <w:t>Статья 2.</w:t>
      </w:r>
      <w:r w:rsidR="00E944C1">
        <w:rPr>
          <w:color w:val="FFFFFF"/>
          <w:lang w:val="ru-RU"/>
        </w:rPr>
        <w:t xml:space="preserve">             </w:t>
      </w:r>
      <w:r w:rsidRPr="00E944C1">
        <w:rPr>
          <w:color w:val="FFFFFF"/>
        </w:rPr>
        <w:t>Правовой статус и сфера действия настоящих Правил</w:t>
      </w:r>
      <w:bookmarkEnd w:id="17"/>
      <w:bookmarkEnd w:id="18"/>
    </w:p>
    <w:p w:rsidR="00455DD6" w:rsidRPr="000F431E" w:rsidRDefault="00455DD6" w:rsidP="00AE66B5">
      <w:pPr>
        <w:ind w:firstLine="709"/>
        <w:jc w:val="both"/>
        <w:rPr>
          <w:b/>
          <w:bCs/>
        </w:rPr>
      </w:pPr>
    </w:p>
    <w:p w:rsidR="00455DD6" w:rsidRPr="00B96C8D" w:rsidRDefault="00455DD6" w:rsidP="00AE66B5">
      <w:pPr>
        <w:ind w:firstLine="709"/>
        <w:jc w:val="both"/>
        <w:rPr>
          <w:rFonts w:eastAsia="Times New Roman"/>
          <w:lang w:eastAsia="ru-RU"/>
        </w:rPr>
      </w:pPr>
      <w:r>
        <w:t xml:space="preserve">1. </w:t>
      </w:r>
      <w:proofErr w:type="gramStart"/>
      <w:r w:rsidRPr="00073683">
        <w:t xml:space="preserve">Настоящие Правила </w:t>
      </w:r>
      <w:r>
        <w:t xml:space="preserve">действуют на всей территории </w:t>
      </w:r>
      <w:r w:rsidR="00944F06">
        <w:t>Вышестеблиевского</w:t>
      </w:r>
      <w:r w:rsidR="00CF641E">
        <w:t xml:space="preserve"> сельского</w:t>
      </w:r>
      <w:r>
        <w:t xml:space="preserve"> пос</w:t>
      </w:r>
      <w:r>
        <w:t>е</w:t>
      </w:r>
      <w:r>
        <w:t>ления</w:t>
      </w:r>
      <w:r w:rsidR="002E729B">
        <w:t xml:space="preserve"> </w:t>
      </w:r>
      <w:r w:rsidR="00B342E7">
        <w:t>Темрюкског</w:t>
      </w:r>
      <w:r w:rsidR="002E729B">
        <w:t xml:space="preserve">о района, границы которого установлены в соответствии с Законом </w:t>
      </w:r>
      <w:r w:rsidR="002E729B" w:rsidRPr="009C0A98">
        <w:t>Краснода</w:t>
      </w:r>
      <w:r w:rsidR="002E729B" w:rsidRPr="009C0A98">
        <w:t>р</w:t>
      </w:r>
      <w:r w:rsidR="002E729B" w:rsidRPr="009C0A98">
        <w:t xml:space="preserve">ского края </w:t>
      </w:r>
      <w:r w:rsidR="002E729B" w:rsidRPr="003A2C28">
        <w:t xml:space="preserve">от </w:t>
      </w:r>
      <w:r w:rsidR="00B96C8D" w:rsidRPr="003A2C28">
        <w:t>1</w:t>
      </w:r>
      <w:r w:rsidR="002E729B" w:rsidRPr="003A2C28">
        <w:t xml:space="preserve"> </w:t>
      </w:r>
      <w:r w:rsidR="00B96C8D" w:rsidRPr="003A2C28">
        <w:t>апреля</w:t>
      </w:r>
      <w:r w:rsidR="002E729B" w:rsidRPr="003A2C28">
        <w:t xml:space="preserve"> 200</w:t>
      </w:r>
      <w:r w:rsidR="00B96C8D" w:rsidRPr="003A2C28">
        <w:t>4</w:t>
      </w:r>
      <w:r w:rsidR="002E729B" w:rsidRPr="003A2C28">
        <w:t xml:space="preserve"> года</w:t>
      </w:r>
      <w:r w:rsidR="00B96C8D" w:rsidRPr="003A2C28">
        <w:t xml:space="preserve"> № 685-КЗ «</w:t>
      </w:r>
      <w:r w:rsidR="00B96C8D" w:rsidRPr="00B96C8D">
        <w:rPr>
          <w:rFonts w:eastAsia="Times New Roman"/>
          <w:lang w:eastAsia="ru-RU"/>
        </w:rPr>
        <w:t>Об установлении границ муниципального образов</w:t>
      </w:r>
      <w:r w:rsidR="00B96C8D" w:rsidRPr="00B96C8D">
        <w:rPr>
          <w:rFonts w:eastAsia="Times New Roman"/>
          <w:lang w:eastAsia="ru-RU"/>
        </w:rPr>
        <w:t>а</w:t>
      </w:r>
      <w:r w:rsidR="00B96C8D" w:rsidRPr="00B96C8D">
        <w:rPr>
          <w:rFonts w:eastAsia="Times New Roman"/>
          <w:lang w:eastAsia="ru-RU"/>
        </w:rPr>
        <w:t>ния Темрюкский район, наделении его статусом муниципального района, образовании в его сост</w:t>
      </w:r>
      <w:r w:rsidR="00B96C8D" w:rsidRPr="00B96C8D">
        <w:rPr>
          <w:rFonts w:eastAsia="Times New Roman"/>
          <w:lang w:eastAsia="ru-RU"/>
        </w:rPr>
        <w:t>а</w:t>
      </w:r>
      <w:r w:rsidR="00B96C8D" w:rsidRPr="00B96C8D">
        <w:rPr>
          <w:rFonts w:eastAsia="Times New Roman"/>
          <w:lang w:eastAsia="ru-RU"/>
        </w:rPr>
        <w:t>ве муниципальных образований - городского поселения, сельских поселений и установления их границ</w:t>
      </w:r>
      <w:r w:rsidR="002E729B" w:rsidRPr="00B96C8D">
        <w:rPr>
          <w:rFonts w:eastAsia="Times New Roman"/>
          <w:lang w:eastAsia="ru-RU"/>
        </w:rPr>
        <w:t>».</w:t>
      </w:r>
      <w:proofErr w:type="gramEnd"/>
    </w:p>
    <w:p w:rsidR="002E729B" w:rsidRDefault="002E729B" w:rsidP="00AE66B5">
      <w:pPr>
        <w:ind w:firstLine="709"/>
        <w:jc w:val="both"/>
      </w:pPr>
      <w:r>
        <w:rPr>
          <w:rFonts w:eastAsia="Times New Roman"/>
          <w:lang w:eastAsia="ru-RU"/>
        </w:rPr>
        <w:t xml:space="preserve">2. </w:t>
      </w:r>
      <w:proofErr w:type="gramStart"/>
      <w:r>
        <w:rPr>
          <w:rFonts w:eastAsia="Times New Roman"/>
          <w:lang w:eastAsia="ru-RU"/>
        </w:rPr>
        <w:t>Н</w:t>
      </w:r>
      <w:r w:rsidRPr="00C52AD2">
        <w:rPr>
          <w:rFonts w:eastAsia="Times New Roman"/>
          <w:lang w:eastAsia="ru-RU"/>
        </w:rPr>
        <w:t>астоящие Правила в соответствии с Градостроительным кодексом Российской Федер</w:t>
      </w:r>
      <w:r w:rsidRPr="00C52AD2">
        <w:rPr>
          <w:rFonts w:eastAsia="Times New Roman"/>
          <w:lang w:eastAsia="ru-RU"/>
        </w:rPr>
        <w:t>а</w:t>
      </w:r>
      <w:r w:rsidRPr="00C52AD2">
        <w:rPr>
          <w:rFonts w:eastAsia="Times New Roman"/>
          <w:lang w:eastAsia="ru-RU"/>
        </w:rPr>
        <w:t xml:space="preserve">ции, Земельным кодексом Российской Федерации вводят в </w:t>
      </w:r>
      <w:proofErr w:type="spellStart"/>
      <w:r w:rsidR="00AE424B">
        <w:rPr>
          <w:rFonts w:eastAsia="Times New Roman"/>
          <w:lang w:eastAsia="ru-RU"/>
        </w:rPr>
        <w:t>Вышестеблиевском</w:t>
      </w:r>
      <w:proofErr w:type="spellEnd"/>
      <w:r>
        <w:rPr>
          <w:rFonts w:eastAsia="Times New Roman"/>
          <w:lang w:eastAsia="ru-RU"/>
        </w:rPr>
        <w:t xml:space="preserve"> сельском посел</w:t>
      </w:r>
      <w:r>
        <w:rPr>
          <w:rFonts w:eastAsia="Times New Roman"/>
          <w:lang w:eastAsia="ru-RU"/>
        </w:rPr>
        <w:t>е</w:t>
      </w:r>
      <w:r>
        <w:rPr>
          <w:rFonts w:eastAsia="Times New Roman"/>
          <w:lang w:eastAsia="ru-RU"/>
        </w:rPr>
        <w:t>нии</w:t>
      </w:r>
      <w:r w:rsidRPr="00C52AD2">
        <w:rPr>
          <w:rFonts w:eastAsia="Times New Roman"/>
          <w:lang w:eastAsia="ru-RU"/>
        </w:rPr>
        <w:t xml:space="preserve"> систему регулирования землепользования и застройки, которая основана на градостроител</w:t>
      </w:r>
      <w:r w:rsidRPr="00C52AD2">
        <w:rPr>
          <w:rFonts w:eastAsia="Times New Roman"/>
          <w:lang w:eastAsia="ru-RU"/>
        </w:rPr>
        <w:t>ь</w:t>
      </w:r>
      <w:r w:rsidRPr="00C52AD2">
        <w:rPr>
          <w:rFonts w:eastAsia="Times New Roman"/>
          <w:lang w:eastAsia="ru-RU"/>
        </w:rPr>
        <w:t>ном зонировании - делении всей территории в границах муниципального образования на террит</w:t>
      </w:r>
      <w:r w:rsidRPr="00C52AD2">
        <w:rPr>
          <w:rFonts w:eastAsia="Times New Roman"/>
          <w:lang w:eastAsia="ru-RU"/>
        </w:rPr>
        <w:t>о</w:t>
      </w:r>
      <w:r w:rsidRPr="00C52AD2">
        <w:rPr>
          <w:rFonts w:eastAsia="Times New Roman"/>
          <w:lang w:eastAsia="ru-RU"/>
        </w:rPr>
        <w:t>риальные зоны с установлением для каждой из них единого градостроительного регламента по в</w:t>
      </w:r>
      <w:r w:rsidRPr="00C52AD2">
        <w:rPr>
          <w:rFonts w:eastAsia="Times New Roman"/>
          <w:lang w:eastAsia="ru-RU"/>
        </w:rPr>
        <w:t>и</w:t>
      </w:r>
      <w:r w:rsidRPr="00C52AD2">
        <w:rPr>
          <w:rFonts w:eastAsia="Times New Roman"/>
          <w:lang w:eastAsia="ru-RU"/>
        </w:rPr>
        <w:t>дам и предельным параметрам разрешенного использования земельных участков в границах этих территориальных</w:t>
      </w:r>
      <w:proofErr w:type="gramEnd"/>
      <w:r w:rsidRPr="00C52AD2">
        <w:rPr>
          <w:rFonts w:eastAsia="Times New Roman"/>
          <w:lang w:eastAsia="ru-RU"/>
        </w:rPr>
        <w:t xml:space="preserve"> зон, для: защиты прав граждан и обеспечения равенства прав физических и юридических лиц в процессе реализации отношений, возникающих по поводу землепользования и застройки; обеспечения открытой информации о правилах и условиях использования земельных участков, осуществления на них строительства и реконструкции; подготовки документов для п</w:t>
      </w:r>
      <w:r w:rsidRPr="00C52AD2">
        <w:rPr>
          <w:rFonts w:eastAsia="Times New Roman"/>
          <w:lang w:eastAsia="ru-RU"/>
        </w:rPr>
        <w:t>е</w:t>
      </w:r>
      <w:r w:rsidRPr="00C52AD2">
        <w:rPr>
          <w:rFonts w:eastAsia="Times New Roman"/>
          <w:lang w:eastAsia="ru-RU"/>
        </w:rPr>
        <w:t>редачи прав на земельные участки, находящиеся в государственной и муниципальной собственн</w:t>
      </w:r>
      <w:r w:rsidRPr="00C52AD2">
        <w:rPr>
          <w:rFonts w:eastAsia="Times New Roman"/>
          <w:lang w:eastAsia="ru-RU"/>
        </w:rPr>
        <w:t>о</w:t>
      </w:r>
      <w:r w:rsidRPr="00C52AD2">
        <w:rPr>
          <w:rFonts w:eastAsia="Times New Roman"/>
          <w:lang w:eastAsia="ru-RU"/>
        </w:rPr>
        <w:t>сти, физическим и юридическим лицам для осуществления строительства, реконструкции объе</w:t>
      </w:r>
      <w:r w:rsidRPr="00C52AD2">
        <w:rPr>
          <w:rFonts w:eastAsia="Times New Roman"/>
          <w:lang w:eastAsia="ru-RU"/>
        </w:rPr>
        <w:t>к</w:t>
      </w:r>
      <w:r w:rsidRPr="00C52AD2">
        <w:rPr>
          <w:rFonts w:eastAsia="Times New Roman"/>
          <w:lang w:eastAsia="ru-RU"/>
        </w:rPr>
        <w:t>тов недвижимости; контроля соответствия градостроительным регламентам проектной докуме</w:t>
      </w:r>
      <w:r w:rsidRPr="00C52AD2">
        <w:rPr>
          <w:rFonts w:eastAsia="Times New Roman"/>
          <w:lang w:eastAsia="ru-RU"/>
        </w:rPr>
        <w:t>н</w:t>
      </w:r>
      <w:r w:rsidRPr="00C52AD2">
        <w:rPr>
          <w:rFonts w:eastAsia="Times New Roman"/>
          <w:lang w:eastAsia="ru-RU"/>
        </w:rPr>
        <w:t>тации, завершенных строительством объектов и их последующего использования.</w:t>
      </w:r>
    </w:p>
    <w:p w:rsidR="0069313A" w:rsidRPr="00C52AD2" w:rsidRDefault="00455DD6" w:rsidP="0069313A">
      <w:pPr>
        <w:spacing w:before="120"/>
        <w:ind w:firstLine="709"/>
        <w:jc w:val="both"/>
        <w:textAlignment w:val="top"/>
        <w:rPr>
          <w:rFonts w:eastAsia="Times New Roman"/>
          <w:lang w:eastAsia="ru-RU"/>
        </w:rPr>
      </w:pPr>
      <w:r>
        <w:t xml:space="preserve">3. </w:t>
      </w:r>
      <w:r w:rsidR="0069313A" w:rsidRPr="00C52AD2">
        <w:rPr>
          <w:rFonts w:eastAsia="Times New Roman"/>
          <w:lang w:eastAsia="ru-RU"/>
        </w:rPr>
        <w:t xml:space="preserve">Настоящие Правила регламентируют деятельность </w:t>
      </w:r>
      <w:proofErr w:type="gramStart"/>
      <w:r w:rsidR="0069313A" w:rsidRPr="00C52AD2">
        <w:rPr>
          <w:rFonts w:eastAsia="Times New Roman"/>
          <w:lang w:eastAsia="ru-RU"/>
        </w:rPr>
        <w:t>по</w:t>
      </w:r>
      <w:proofErr w:type="gramEnd"/>
      <w:r w:rsidR="0069313A" w:rsidRPr="00C52AD2">
        <w:rPr>
          <w:rFonts w:eastAsia="Times New Roman"/>
          <w:lang w:eastAsia="ru-RU"/>
        </w:rPr>
        <w:t xml:space="preserve">: </w:t>
      </w:r>
    </w:p>
    <w:p w:rsidR="0069313A" w:rsidRPr="00C52AD2" w:rsidRDefault="0069313A" w:rsidP="0069313A">
      <w:pPr>
        <w:spacing w:before="120"/>
        <w:ind w:firstLine="709"/>
        <w:jc w:val="both"/>
        <w:textAlignment w:val="top"/>
        <w:rPr>
          <w:rFonts w:eastAsia="Times New Roman"/>
          <w:lang w:eastAsia="ru-RU"/>
        </w:rPr>
      </w:pPr>
      <w:r w:rsidRPr="00C52AD2">
        <w:rPr>
          <w:rFonts w:eastAsia="Times New Roman"/>
          <w:lang w:eastAsia="ru-RU"/>
        </w:rPr>
        <w:t xml:space="preserve">- проведению градостроительного зонирования территории </w:t>
      </w:r>
      <w:r>
        <w:rPr>
          <w:rFonts w:eastAsia="Times New Roman"/>
          <w:lang w:eastAsia="ru-RU"/>
        </w:rPr>
        <w:t>сельского поселения</w:t>
      </w:r>
      <w:r w:rsidRPr="00C52AD2">
        <w:rPr>
          <w:rFonts w:eastAsia="Times New Roman"/>
          <w:lang w:eastAsia="ru-RU"/>
        </w:rPr>
        <w:t xml:space="preserve"> и устано</w:t>
      </w:r>
      <w:r w:rsidRPr="00C52AD2">
        <w:rPr>
          <w:rFonts w:eastAsia="Times New Roman"/>
          <w:lang w:eastAsia="ru-RU"/>
        </w:rPr>
        <w:t>в</w:t>
      </w:r>
      <w:r w:rsidRPr="00C52AD2">
        <w:rPr>
          <w:rFonts w:eastAsia="Times New Roman"/>
          <w:lang w:eastAsia="ru-RU"/>
        </w:rPr>
        <w:t>лению градостроительных регламентов по видам и предельным параметрам разрешенного испол</w:t>
      </w:r>
      <w:r w:rsidRPr="00C52AD2">
        <w:rPr>
          <w:rFonts w:eastAsia="Times New Roman"/>
          <w:lang w:eastAsia="ru-RU"/>
        </w:rPr>
        <w:t>ь</w:t>
      </w:r>
      <w:r w:rsidRPr="00C52AD2">
        <w:rPr>
          <w:rFonts w:eastAsia="Times New Roman"/>
          <w:lang w:eastAsia="ru-RU"/>
        </w:rPr>
        <w:t xml:space="preserve">зования земельных участков, иных объектов недвижимости; </w:t>
      </w:r>
    </w:p>
    <w:p w:rsidR="0069313A" w:rsidRPr="00C52AD2" w:rsidRDefault="0069313A" w:rsidP="0069313A">
      <w:pPr>
        <w:spacing w:before="120"/>
        <w:ind w:firstLine="709"/>
        <w:jc w:val="both"/>
        <w:textAlignment w:val="top"/>
        <w:rPr>
          <w:rFonts w:eastAsia="Times New Roman"/>
          <w:lang w:eastAsia="ru-RU"/>
        </w:rPr>
      </w:pPr>
      <w:r w:rsidRPr="00C52AD2">
        <w:rPr>
          <w:rFonts w:eastAsia="Times New Roman"/>
          <w:lang w:eastAsia="ru-RU"/>
        </w:rPr>
        <w:t xml:space="preserve">- разделению территории </w:t>
      </w:r>
      <w:r>
        <w:rPr>
          <w:rFonts w:eastAsia="Times New Roman"/>
          <w:lang w:eastAsia="ru-RU"/>
        </w:rPr>
        <w:t xml:space="preserve">поселения и населенных пунктов </w:t>
      </w:r>
      <w:r w:rsidRPr="00C52AD2">
        <w:rPr>
          <w:rFonts w:eastAsia="Times New Roman"/>
          <w:lang w:eastAsia="ru-RU"/>
        </w:rPr>
        <w:t>на земельные участки для з</w:t>
      </w:r>
      <w:r w:rsidRPr="00C52AD2">
        <w:rPr>
          <w:rFonts w:eastAsia="Times New Roman"/>
          <w:lang w:eastAsia="ru-RU"/>
        </w:rPr>
        <w:t>а</w:t>
      </w:r>
      <w:r w:rsidRPr="00C52AD2">
        <w:rPr>
          <w:rFonts w:eastAsia="Times New Roman"/>
          <w:lang w:eastAsia="ru-RU"/>
        </w:rPr>
        <w:t>крепления ранее возникших, но неоформленных прав на них (включая права на земельные участки многоквартирных домов), а также для упорядоч</w:t>
      </w:r>
      <w:r>
        <w:rPr>
          <w:rFonts w:eastAsia="Times New Roman"/>
          <w:lang w:eastAsia="ru-RU"/>
        </w:rPr>
        <w:t xml:space="preserve">ения планировочной организации </w:t>
      </w:r>
      <w:r w:rsidRPr="00C52AD2">
        <w:rPr>
          <w:rFonts w:eastAsia="Times New Roman"/>
          <w:lang w:eastAsia="ru-RU"/>
        </w:rPr>
        <w:t xml:space="preserve"> территории, ее дальнейшего строительного освоения и преобразования; </w:t>
      </w:r>
    </w:p>
    <w:p w:rsidR="0069313A" w:rsidRPr="00C52AD2" w:rsidRDefault="0069313A" w:rsidP="0069313A">
      <w:pPr>
        <w:spacing w:before="120"/>
        <w:ind w:firstLine="709"/>
        <w:jc w:val="both"/>
        <w:textAlignment w:val="top"/>
        <w:rPr>
          <w:rFonts w:eastAsia="Times New Roman"/>
          <w:lang w:eastAsia="ru-RU"/>
        </w:rPr>
      </w:pPr>
      <w:r w:rsidRPr="00C52AD2">
        <w:rPr>
          <w:rFonts w:eastAsia="Times New Roman"/>
          <w:lang w:eastAsia="ru-RU"/>
        </w:rPr>
        <w:t xml:space="preserve">- предоставлению прав на земельные участки, подготовленные посредством планировки территории и сформированные из состава государственных, муниципальных земель, физическим и юридическим лицам; </w:t>
      </w:r>
    </w:p>
    <w:p w:rsidR="0069313A" w:rsidRPr="00C52AD2" w:rsidRDefault="0069313A" w:rsidP="0069313A">
      <w:pPr>
        <w:spacing w:before="120"/>
        <w:ind w:firstLine="709"/>
        <w:jc w:val="both"/>
        <w:textAlignment w:val="top"/>
        <w:rPr>
          <w:rFonts w:eastAsia="Times New Roman"/>
          <w:lang w:eastAsia="ru-RU"/>
        </w:rPr>
      </w:pPr>
      <w:r w:rsidRPr="00C52AD2">
        <w:rPr>
          <w:rFonts w:eastAsia="Times New Roman"/>
          <w:lang w:eastAsia="ru-RU"/>
        </w:rPr>
        <w:t>- подготовке градостроительных оснований для принятия решений о резервировании и из</w:t>
      </w:r>
      <w:r w:rsidRPr="00C52AD2">
        <w:rPr>
          <w:rFonts w:eastAsia="Times New Roman"/>
          <w:lang w:eastAsia="ru-RU"/>
        </w:rPr>
        <w:t>ъ</w:t>
      </w:r>
      <w:r w:rsidRPr="00C52AD2">
        <w:rPr>
          <w:rFonts w:eastAsia="Times New Roman"/>
          <w:lang w:eastAsia="ru-RU"/>
        </w:rPr>
        <w:t xml:space="preserve">ятии земельных участков для реализации государственных и муниципальных нужд; </w:t>
      </w:r>
    </w:p>
    <w:p w:rsidR="0069313A" w:rsidRPr="00C52AD2" w:rsidRDefault="0069313A" w:rsidP="0069313A">
      <w:pPr>
        <w:spacing w:before="120"/>
        <w:ind w:firstLine="709"/>
        <w:jc w:val="both"/>
        <w:textAlignment w:val="top"/>
        <w:rPr>
          <w:rFonts w:eastAsia="Times New Roman"/>
          <w:lang w:eastAsia="ru-RU"/>
        </w:rPr>
      </w:pPr>
      <w:r w:rsidRPr="00C52AD2">
        <w:rPr>
          <w:rFonts w:eastAsia="Times New Roman"/>
          <w:lang w:eastAsia="ru-RU"/>
        </w:rPr>
        <w:t xml:space="preserve">- предоставлению разрешений на строительство, разрешений на ввод в эксплуатацию вновь построенных, реконструированных объектов; </w:t>
      </w:r>
    </w:p>
    <w:p w:rsidR="0069313A" w:rsidRPr="00C52AD2" w:rsidRDefault="0069313A" w:rsidP="0069313A">
      <w:pPr>
        <w:spacing w:before="120"/>
        <w:ind w:firstLine="709"/>
        <w:jc w:val="both"/>
        <w:textAlignment w:val="top"/>
        <w:rPr>
          <w:rFonts w:eastAsia="Times New Roman"/>
          <w:lang w:eastAsia="ru-RU"/>
        </w:rPr>
      </w:pPr>
      <w:r w:rsidRPr="00C52AD2">
        <w:rPr>
          <w:rFonts w:eastAsia="Times New Roman"/>
          <w:lang w:eastAsia="ru-RU"/>
        </w:rPr>
        <w:t xml:space="preserve">- </w:t>
      </w:r>
      <w:proofErr w:type="gramStart"/>
      <w:r w:rsidRPr="00C52AD2">
        <w:rPr>
          <w:rFonts w:eastAsia="Times New Roman"/>
          <w:lang w:eastAsia="ru-RU"/>
        </w:rPr>
        <w:t>контролю за</w:t>
      </w:r>
      <w:proofErr w:type="gramEnd"/>
      <w:r w:rsidRPr="00C52AD2">
        <w:rPr>
          <w:rFonts w:eastAsia="Times New Roman"/>
          <w:lang w:eastAsia="ru-RU"/>
        </w:rPr>
        <w:t xml:space="preserve"> использованием и строительными изменениями объектов недвижимости, применению штрафных санкций в случаях и порядке, установленных законодательством; </w:t>
      </w:r>
    </w:p>
    <w:p w:rsidR="0069313A" w:rsidRPr="00C52AD2" w:rsidRDefault="0069313A" w:rsidP="0069313A">
      <w:pPr>
        <w:spacing w:before="120"/>
        <w:ind w:firstLine="709"/>
        <w:jc w:val="both"/>
        <w:textAlignment w:val="top"/>
        <w:rPr>
          <w:rFonts w:eastAsia="Times New Roman"/>
          <w:lang w:eastAsia="ru-RU"/>
        </w:rPr>
      </w:pPr>
      <w:r w:rsidRPr="00C52AD2">
        <w:rPr>
          <w:rFonts w:eastAsia="Times New Roman"/>
          <w:lang w:eastAsia="ru-RU"/>
        </w:rPr>
        <w:t>- обеспечению открытости и доступности для физических и юридических лиц информации о землепользовании и застройке, а также их участия в принятии решений по этим вопросам п</w:t>
      </w:r>
      <w:r w:rsidRPr="00C52AD2">
        <w:rPr>
          <w:rFonts w:eastAsia="Times New Roman"/>
          <w:lang w:eastAsia="ru-RU"/>
        </w:rPr>
        <w:t>о</w:t>
      </w:r>
      <w:r w:rsidRPr="00C52AD2">
        <w:rPr>
          <w:rFonts w:eastAsia="Times New Roman"/>
          <w:lang w:eastAsia="ru-RU"/>
        </w:rPr>
        <w:t xml:space="preserve">средством публичных слушаний; </w:t>
      </w:r>
    </w:p>
    <w:p w:rsidR="0069313A" w:rsidRPr="00C52AD2" w:rsidRDefault="0069313A" w:rsidP="0069313A">
      <w:pPr>
        <w:spacing w:before="120"/>
        <w:ind w:firstLine="709"/>
        <w:jc w:val="both"/>
        <w:textAlignment w:val="top"/>
        <w:rPr>
          <w:rFonts w:eastAsia="Times New Roman"/>
          <w:lang w:eastAsia="ru-RU"/>
        </w:rPr>
      </w:pPr>
      <w:r w:rsidRPr="00C52AD2">
        <w:rPr>
          <w:rFonts w:eastAsia="Times New Roman"/>
          <w:lang w:eastAsia="ru-RU"/>
        </w:rPr>
        <w:t>- внесению изменений в настоящие Правила, включая изменение состава градостроител</w:t>
      </w:r>
      <w:r w:rsidRPr="00C52AD2">
        <w:rPr>
          <w:rFonts w:eastAsia="Times New Roman"/>
          <w:lang w:eastAsia="ru-RU"/>
        </w:rPr>
        <w:t>ь</w:t>
      </w:r>
      <w:r w:rsidRPr="00C52AD2">
        <w:rPr>
          <w:rFonts w:eastAsia="Times New Roman"/>
          <w:lang w:eastAsia="ru-RU"/>
        </w:rPr>
        <w:t>ных регламентов, в том числе путем его дополнения применительно к различным территориал</w:t>
      </w:r>
      <w:r w:rsidRPr="00C52AD2">
        <w:rPr>
          <w:rFonts w:eastAsia="Times New Roman"/>
          <w:lang w:eastAsia="ru-RU"/>
        </w:rPr>
        <w:t>ь</w:t>
      </w:r>
      <w:r w:rsidRPr="00C52AD2">
        <w:rPr>
          <w:rFonts w:eastAsia="Times New Roman"/>
          <w:lang w:eastAsia="ru-RU"/>
        </w:rPr>
        <w:t xml:space="preserve">ным зонам. </w:t>
      </w:r>
    </w:p>
    <w:p w:rsidR="0069313A" w:rsidRPr="00C52AD2" w:rsidRDefault="00455DD6" w:rsidP="0069313A">
      <w:pPr>
        <w:spacing w:before="120"/>
        <w:ind w:firstLine="709"/>
        <w:jc w:val="both"/>
        <w:textAlignment w:val="top"/>
        <w:rPr>
          <w:rFonts w:eastAsia="Times New Roman"/>
          <w:lang w:eastAsia="ru-RU"/>
        </w:rPr>
      </w:pPr>
      <w:r>
        <w:lastRenderedPageBreak/>
        <w:t>4.</w:t>
      </w:r>
      <w:r w:rsidR="0069313A">
        <w:t xml:space="preserve"> </w:t>
      </w:r>
      <w:r w:rsidR="0069313A" w:rsidRPr="00C52AD2">
        <w:rPr>
          <w:rFonts w:eastAsia="Times New Roman"/>
          <w:lang w:eastAsia="ru-RU"/>
        </w:rPr>
        <w:t xml:space="preserve">Настоящие Правила применяются наряду </w:t>
      </w:r>
      <w:proofErr w:type="gramStart"/>
      <w:r w:rsidR="0069313A" w:rsidRPr="00C52AD2">
        <w:rPr>
          <w:rFonts w:eastAsia="Times New Roman"/>
          <w:lang w:eastAsia="ru-RU"/>
        </w:rPr>
        <w:t>с</w:t>
      </w:r>
      <w:proofErr w:type="gramEnd"/>
      <w:r w:rsidR="0069313A" w:rsidRPr="00C52AD2">
        <w:rPr>
          <w:rFonts w:eastAsia="Times New Roman"/>
          <w:lang w:eastAsia="ru-RU"/>
        </w:rPr>
        <w:t xml:space="preserve">: </w:t>
      </w:r>
    </w:p>
    <w:p w:rsidR="0069313A" w:rsidRPr="00C52AD2" w:rsidRDefault="0069313A" w:rsidP="0069313A">
      <w:pPr>
        <w:spacing w:before="120"/>
        <w:ind w:firstLine="709"/>
        <w:jc w:val="both"/>
        <w:textAlignment w:val="top"/>
        <w:rPr>
          <w:rFonts w:eastAsia="Times New Roman"/>
          <w:lang w:eastAsia="ru-RU"/>
        </w:rPr>
      </w:pPr>
      <w:r w:rsidRPr="00C52AD2">
        <w:rPr>
          <w:rFonts w:eastAsia="Times New Roman"/>
          <w:lang w:eastAsia="ru-RU"/>
        </w:rPr>
        <w:t xml:space="preserve">- техническими регламентами и иными обязательными требованиями, установленными в соответствии с законодательством в целях обеспечения безопасности жизни и здоровья людей, надежности и безопасности зданий, строений и сооружений, сохранения окружающей природной среды и объектов культурного наследия; </w:t>
      </w:r>
    </w:p>
    <w:p w:rsidR="0069313A" w:rsidRDefault="0069313A" w:rsidP="0069313A">
      <w:pPr>
        <w:ind w:firstLine="709"/>
        <w:jc w:val="both"/>
      </w:pPr>
      <w:r w:rsidRPr="00C52AD2">
        <w:rPr>
          <w:rFonts w:eastAsia="Times New Roman"/>
          <w:lang w:eastAsia="ru-RU"/>
        </w:rPr>
        <w:t xml:space="preserve"> - иными нормативными правовыми актами </w:t>
      </w:r>
      <w:r w:rsidR="008F1333">
        <w:rPr>
          <w:rFonts w:eastAsia="Times New Roman"/>
          <w:lang w:eastAsia="ru-RU"/>
        </w:rPr>
        <w:t>Темрюкского</w:t>
      </w:r>
      <w:r>
        <w:rPr>
          <w:rFonts w:eastAsia="Times New Roman"/>
          <w:lang w:eastAsia="ru-RU"/>
        </w:rPr>
        <w:t xml:space="preserve"> района и </w:t>
      </w:r>
      <w:r w:rsidR="00944F06">
        <w:rPr>
          <w:rFonts w:eastAsia="Times New Roman"/>
          <w:lang w:eastAsia="ru-RU"/>
        </w:rPr>
        <w:t>Вышестеблиевского</w:t>
      </w:r>
      <w:r>
        <w:rPr>
          <w:rFonts w:eastAsia="Times New Roman"/>
          <w:lang w:eastAsia="ru-RU"/>
        </w:rPr>
        <w:t xml:space="preserve"> сельского поселения </w:t>
      </w:r>
      <w:r w:rsidRPr="00C52AD2">
        <w:rPr>
          <w:rFonts w:eastAsia="Times New Roman"/>
          <w:lang w:eastAsia="ru-RU"/>
        </w:rPr>
        <w:t>по вопросам регулирования землепользования и застройки. Указанные акты применяются в части, не противоречащей настоящим Правилам.</w:t>
      </w:r>
    </w:p>
    <w:p w:rsidR="00455DD6" w:rsidRDefault="0069313A" w:rsidP="00AE66B5">
      <w:pPr>
        <w:ind w:firstLine="709"/>
        <w:jc w:val="both"/>
      </w:pPr>
      <w:r>
        <w:t>5.</w:t>
      </w:r>
      <w:r w:rsidR="00455DD6">
        <w:t xml:space="preserve"> </w:t>
      </w:r>
      <w:proofErr w:type="gramStart"/>
      <w:r w:rsidR="00455DD6" w:rsidRPr="00591CFE">
        <w:t>Положение настоящих Правил обязательны для использования федеральными органами государственной власти, органами государственной власти Краснодарского края, органами мес</w:t>
      </w:r>
      <w:r w:rsidR="00455DD6" w:rsidRPr="00591CFE">
        <w:t>т</w:t>
      </w:r>
      <w:r w:rsidR="00455DD6" w:rsidRPr="00591CFE">
        <w:t xml:space="preserve">ного самоуправления </w:t>
      </w:r>
      <w:r w:rsidR="00D24465" w:rsidRPr="00591CFE">
        <w:t>Темрюкского</w:t>
      </w:r>
      <w:r w:rsidR="00455DD6" w:rsidRPr="00591CFE">
        <w:t xml:space="preserve"> района, органами местного самоуправления </w:t>
      </w:r>
      <w:r w:rsidR="00944F06">
        <w:t>Вышестеблие</w:t>
      </w:r>
      <w:r w:rsidR="00944F06">
        <w:t>в</w:t>
      </w:r>
      <w:r w:rsidR="00944F06">
        <w:t>ского</w:t>
      </w:r>
      <w:r w:rsidR="00CF641E" w:rsidRPr="00591CFE">
        <w:t xml:space="preserve"> сельского</w:t>
      </w:r>
      <w:r w:rsidR="00455DD6" w:rsidRPr="00591CFE">
        <w:t xml:space="preserve"> поселения и иных муниципальных образований, юридическими лицами и гражд</w:t>
      </w:r>
      <w:r w:rsidR="00455DD6" w:rsidRPr="00591CFE">
        <w:t>а</w:t>
      </w:r>
      <w:r w:rsidR="00455DD6" w:rsidRPr="00591CFE">
        <w:t>нами.</w:t>
      </w:r>
      <w:proofErr w:type="gramEnd"/>
    </w:p>
    <w:p w:rsidR="00455DD6" w:rsidRDefault="00455DD6" w:rsidP="00AE66B5">
      <w:pPr>
        <w:ind w:firstLine="709"/>
        <w:jc w:val="both"/>
      </w:pPr>
      <w:r>
        <w:t>5. Действие настоящих Правил не распространяется на земельные участки:</w:t>
      </w:r>
    </w:p>
    <w:p w:rsidR="00455DD6" w:rsidRDefault="00455DD6" w:rsidP="00AE66B5">
      <w:pPr>
        <w:ind w:firstLine="709"/>
        <w:jc w:val="both"/>
      </w:pPr>
      <w:proofErr w:type="gramStart"/>
      <w:r>
        <w:t>1) В границах территорий памятников и ансамблей, включенных в единый государстве</w:t>
      </w:r>
      <w:r>
        <w:t>н</w:t>
      </w:r>
      <w:r>
        <w:t>ный реестр объектов культурного наследия (памятников истории и культуры) народов Российской Федерации, а также в границах территорий памятников или ансамблей, которые являются вновь выявленными объектами культурного наследия и решения о режиме содержания, параметрах р</w:t>
      </w:r>
      <w:r>
        <w:t>е</w:t>
      </w:r>
      <w:r>
        <w:t>ставрации, консервации, воссоздания, ремонта и приспособлений, которые применяются в поря</w:t>
      </w:r>
      <w:r>
        <w:t>д</w:t>
      </w:r>
      <w:r>
        <w:t>ке, установленном законодательством РФ об охране объектов культурного</w:t>
      </w:r>
      <w:proofErr w:type="gramEnd"/>
      <w:r>
        <w:t xml:space="preserve"> наследия;</w:t>
      </w:r>
    </w:p>
    <w:p w:rsidR="00455DD6" w:rsidRDefault="00455DD6" w:rsidP="00AE66B5">
      <w:pPr>
        <w:ind w:firstLine="709"/>
        <w:jc w:val="both"/>
      </w:pPr>
      <w:r>
        <w:t>2) в границах территорий общего пользования;</w:t>
      </w:r>
    </w:p>
    <w:p w:rsidR="00455DD6" w:rsidRDefault="00455DD6" w:rsidP="00AE66B5">
      <w:pPr>
        <w:ind w:firstLine="709"/>
        <w:jc w:val="both"/>
      </w:pPr>
      <w:r>
        <w:t xml:space="preserve">3) </w:t>
      </w:r>
      <w:proofErr w:type="gramStart"/>
      <w:r>
        <w:t>занятые</w:t>
      </w:r>
      <w:proofErr w:type="gramEnd"/>
      <w:r>
        <w:t xml:space="preserve"> линейными объектами;</w:t>
      </w:r>
    </w:p>
    <w:p w:rsidR="00455DD6" w:rsidRDefault="00455DD6" w:rsidP="00AE66B5">
      <w:pPr>
        <w:ind w:firstLine="709"/>
        <w:jc w:val="both"/>
      </w:pPr>
      <w:proofErr w:type="gramStart"/>
      <w:r>
        <w:t>4) предоставленные для добычи полезных ископаемых;</w:t>
      </w:r>
      <w:proofErr w:type="gramEnd"/>
    </w:p>
    <w:p w:rsidR="00455DD6" w:rsidRDefault="00455DD6" w:rsidP="00AE66B5">
      <w:pPr>
        <w:ind w:firstLine="709"/>
        <w:jc w:val="both"/>
      </w:pPr>
      <w:r>
        <w:t>5) особо охраняемых природных территорий.</w:t>
      </w:r>
    </w:p>
    <w:p w:rsidR="00455DD6" w:rsidRDefault="00455DD6" w:rsidP="00AE66B5">
      <w:pPr>
        <w:ind w:firstLine="709"/>
        <w:jc w:val="both"/>
      </w:pPr>
      <w:r>
        <w:t>6. Градостроительные регламенты не устанавливаются для земель лесного фонда, земель, покрытых поверхностными водами, земель запаса, земель особо охраняемых природных террит</w:t>
      </w:r>
      <w:r>
        <w:t>о</w:t>
      </w:r>
      <w:r>
        <w:t>рий (за исключением земель лечебно-оздоровительных местностей и курортов), сельскохозя</w:t>
      </w:r>
      <w:r>
        <w:t>й</w:t>
      </w:r>
      <w:r>
        <w:t>ственных угодий в составе земель сельскохозяйственного назначения, земельных участков, расп</w:t>
      </w:r>
      <w:r>
        <w:t>о</w:t>
      </w:r>
      <w:r>
        <w:t>ложенных в гр</w:t>
      </w:r>
      <w:r w:rsidR="00CF641E">
        <w:t>аницах особых экономических зон.</w:t>
      </w:r>
    </w:p>
    <w:p w:rsidR="00455DD6" w:rsidRDefault="00455DD6" w:rsidP="00AE66B5">
      <w:pPr>
        <w:ind w:firstLine="709"/>
        <w:jc w:val="both"/>
      </w:pPr>
      <w:r>
        <w:t>7. Использование земельных участков, на которые действие градостроительных регламе</w:t>
      </w:r>
      <w:r>
        <w:t>н</w:t>
      </w:r>
      <w:r>
        <w:t>тов не распространяется или для которых градостроительные регламенты не устанавливаются, определяется уполномоченными федеральными органами исполнительной власти, уполномоче</w:t>
      </w:r>
      <w:r>
        <w:t>н</w:t>
      </w:r>
      <w:r>
        <w:t>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законами. Использование з</w:t>
      </w:r>
      <w:r>
        <w:t>е</w:t>
      </w:r>
      <w:r>
        <w:t>мельных участков в границах особых экономических зон определяется органами управления ос</w:t>
      </w:r>
      <w:r>
        <w:t>о</w:t>
      </w:r>
      <w:r>
        <w:t>быми экономическими зонами.</w:t>
      </w:r>
    </w:p>
    <w:p w:rsidR="00CA12AB" w:rsidRDefault="00CA12AB" w:rsidP="00AE66B5">
      <w:pPr>
        <w:ind w:firstLine="709"/>
        <w:jc w:val="both"/>
      </w:pPr>
    </w:p>
    <w:p w:rsidR="00455DD6" w:rsidRPr="0012380D" w:rsidRDefault="00455DD6" w:rsidP="0012380D">
      <w:pPr>
        <w:pStyle w:val="20"/>
        <w:shd w:val="clear" w:color="auto" w:fill="606060"/>
        <w:rPr>
          <w:color w:val="FFFFFF"/>
        </w:rPr>
      </w:pPr>
      <w:bookmarkStart w:id="19" w:name="_Toc332875195"/>
      <w:bookmarkStart w:id="20" w:name="_Toc342861678"/>
      <w:r w:rsidRPr="0012380D">
        <w:rPr>
          <w:color w:val="FFFFFF"/>
        </w:rPr>
        <w:t xml:space="preserve">Статья 3. </w:t>
      </w:r>
      <w:r w:rsidR="0012380D">
        <w:rPr>
          <w:color w:val="FFFFFF"/>
          <w:lang w:val="ru-RU"/>
        </w:rPr>
        <w:t xml:space="preserve">                            </w:t>
      </w:r>
      <w:r w:rsidRPr="0012380D">
        <w:rPr>
          <w:color w:val="FFFFFF"/>
        </w:rPr>
        <w:t>Цели и содержание настоящих Правил</w:t>
      </w:r>
      <w:bookmarkEnd w:id="19"/>
      <w:bookmarkEnd w:id="20"/>
    </w:p>
    <w:p w:rsidR="00455DD6" w:rsidRPr="000F431E" w:rsidRDefault="00455DD6" w:rsidP="00AE66B5">
      <w:pPr>
        <w:ind w:firstLine="709"/>
        <w:jc w:val="both"/>
        <w:rPr>
          <w:b/>
          <w:bCs/>
        </w:rPr>
      </w:pPr>
    </w:p>
    <w:p w:rsidR="00455DD6" w:rsidRPr="001D6BA2" w:rsidRDefault="00455DD6" w:rsidP="00AE66B5">
      <w:pPr>
        <w:ind w:firstLine="709"/>
        <w:jc w:val="both"/>
      </w:pPr>
      <w:r>
        <w:t xml:space="preserve">1. </w:t>
      </w:r>
      <w:r w:rsidRPr="001D6BA2">
        <w:t>Правила землепользования и застройки разработ</w:t>
      </w:r>
      <w:r>
        <w:t>аны</w:t>
      </w:r>
      <w:r w:rsidRPr="001D6BA2">
        <w:t xml:space="preserve"> в целях:</w:t>
      </w:r>
    </w:p>
    <w:p w:rsidR="00455DD6" w:rsidRDefault="00455DD6" w:rsidP="00AE66B5">
      <w:pPr>
        <w:ind w:firstLine="709"/>
        <w:jc w:val="both"/>
      </w:pPr>
      <w:r>
        <w:t>1) создания условий для устойчивого развития территорий муниципальных образований, сохранения окружающей среды и объектов культурного наследия;</w:t>
      </w:r>
    </w:p>
    <w:p w:rsidR="00455DD6" w:rsidRDefault="00455DD6" w:rsidP="00AE66B5">
      <w:pPr>
        <w:ind w:firstLine="709"/>
        <w:jc w:val="both"/>
      </w:pPr>
      <w:r>
        <w:t>2) создания условий для планировки территорий муниципальных образований;</w:t>
      </w:r>
    </w:p>
    <w:p w:rsidR="00455DD6" w:rsidRDefault="00455DD6" w:rsidP="00AE66B5">
      <w:pPr>
        <w:ind w:firstLine="709"/>
        <w:jc w:val="both"/>
      </w:pPr>
      <w:r>
        <w:t>3) обеспечения прав и законных интересов физических и юридических лиц, в том числе правообладателей земельных участков и объектов капитального строительства;</w:t>
      </w:r>
    </w:p>
    <w:p w:rsidR="00455DD6" w:rsidRDefault="00455DD6" w:rsidP="00AE66B5">
      <w:pPr>
        <w:ind w:firstLine="709"/>
        <w:jc w:val="both"/>
      </w:pPr>
      <w:r>
        <w:t>4) создания условий для привлечения инвестиций, в том числе путем предоставления во</w:t>
      </w:r>
      <w:r>
        <w:t>з</w:t>
      </w:r>
      <w:r>
        <w:t>можности выбора наиболее эффективных видов разрешенного использования земельных участков и объектов капитального строительства.</w:t>
      </w:r>
    </w:p>
    <w:p w:rsidR="00455DD6" w:rsidRPr="00507C5D" w:rsidRDefault="00455DD6" w:rsidP="00AE66B5">
      <w:pPr>
        <w:ind w:firstLine="709"/>
        <w:jc w:val="both"/>
      </w:pPr>
      <w:r>
        <w:t>2</w:t>
      </w:r>
      <w:r w:rsidRPr="00507C5D">
        <w:t>. Настоящие Правила содержат:</w:t>
      </w:r>
    </w:p>
    <w:p w:rsidR="00455DD6" w:rsidRDefault="00455DD6" w:rsidP="00AE66B5">
      <w:pPr>
        <w:ind w:firstLine="709"/>
        <w:jc w:val="both"/>
      </w:pPr>
      <w:r>
        <w:t xml:space="preserve">1) порядок их применения и </w:t>
      </w:r>
      <w:r w:rsidR="00417D0D">
        <w:t>внесения изменений в указанные П</w:t>
      </w:r>
      <w:r>
        <w:t>равила;</w:t>
      </w:r>
    </w:p>
    <w:p w:rsidR="00455DD6" w:rsidRDefault="00455DD6" w:rsidP="00AE66B5">
      <w:pPr>
        <w:ind w:firstLine="709"/>
        <w:jc w:val="both"/>
      </w:pPr>
      <w:r>
        <w:t>2) карту градостроительного зонирования;</w:t>
      </w:r>
    </w:p>
    <w:p w:rsidR="00455DD6" w:rsidRDefault="00455DD6" w:rsidP="00AE66B5">
      <w:pPr>
        <w:ind w:firstLine="709"/>
        <w:jc w:val="both"/>
      </w:pPr>
      <w:r>
        <w:t>3) градостроительные регламенты.</w:t>
      </w:r>
    </w:p>
    <w:p w:rsidR="00455DD6" w:rsidRDefault="00455DD6" w:rsidP="00AE66B5">
      <w:pPr>
        <w:ind w:firstLine="709"/>
        <w:jc w:val="both"/>
      </w:pPr>
      <w:r>
        <w:lastRenderedPageBreak/>
        <w:t>3. Порядок применения правил землепользования и застройки и внесения в них изменений включает в себя положения:</w:t>
      </w:r>
    </w:p>
    <w:p w:rsidR="00455DD6" w:rsidRDefault="00455DD6" w:rsidP="00AE66B5">
      <w:pPr>
        <w:ind w:firstLine="709"/>
        <w:jc w:val="both"/>
      </w:pPr>
      <w:r>
        <w:t>1) о регулировании землепользования и застройки органами местного самоуправления;</w:t>
      </w:r>
    </w:p>
    <w:p w:rsidR="00455DD6" w:rsidRDefault="00455DD6" w:rsidP="00AE66B5">
      <w:pPr>
        <w:ind w:firstLine="709"/>
        <w:jc w:val="both"/>
      </w:pPr>
      <w:r>
        <w:t>2) об изменении видов разрешенного использования земельных участков и объектов кап</w:t>
      </w:r>
      <w:r>
        <w:t>и</w:t>
      </w:r>
      <w:r>
        <w:t>тального строительства физическими и юридическими лицами;</w:t>
      </w:r>
    </w:p>
    <w:p w:rsidR="00455DD6" w:rsidRDefault="00455DD6" w:rsidP="00AE66B5">
      <w:pPr>
        <w:ind w:firstLine="709"/>
        <w:jc w:val="both"/>
      </w:pPr>
      <w:r>
        <w:t>3) о подготовке документации по планировке территории органами местного самоуправл</w:t>
      </w:r>
      <w:r>
        <w:t>е</w:t>
      </w:r>
      <w:r>
        <w:t>ния;</w:t>
      </w:r>
    </w:p>
    <w:p w:rsidR="00455DD6" w:rsidRDefault="00455DD6" w:rsidP="00AE66B5">
      <w:pPr>
        <w:ind w:firstLine="709"/>
        <w:jc w:val="both"/>
      </w:pPr>
      <w:r>
        <w:t>4) о проведении публичных слушаний по вопросам землепользования и застройки;</w:t>
      </w:r>
    </w:p>
    <w:p w:rsidR="00455DD6" w:rsidRDefault="00455DD6" w:rsidP="00AE66B5">
      <w:pPr>
        <w:ind w:firstLine="709"/>
        <w:jc w:val="both"/>
      </w:pPr>
      <w:r>
        <w:t>5) о внесении изменений в правила землепользования и застройки;</w:t>
      </w:r>
    </w:p>
    <w:p w:rsidR="00455DD6" w:rsidRDefault="00455DD6" w:rsidP="00AE66B5">
      <w:pPr>
        <w:ind w:firstLine="709"/>
        <w:jc w:val="both"/>
      </w:pPr>
      <w:r>
        <w:t>6) о регулировании иных вопросов землепользования и застройки.</w:t>
      </w:r>
    </w:p>
    <w:p w:rsidR="00455DD6" w:rsidRDefault="00455DD6" w:rsidP="00AE66B5">
      <w:pPr>
        <w:ind w:firstLine="709"/>
        <w:jc w:val="both"/>
      </w:pPr>
      <w:r>
        <w:t>4. В градостроительном регламенте в отношении земельных участков и объектов капитал</w:t>
      </w:r>
      <w:r>
        <w:t>ь</w:t>
      </w:r>
      <w:r>
        <w:t>ного строительства, расположенных в пределах соответствующей территориальной зоны, указ</w:t>
      </w:r>
      <w:r>
        <w:t>ы</w:t>
      </w:r>
      <w:r>
        <w:t>ваются:</w:t>
      </w:r>
    </w:p>
    <w:p w:rsidR="00455DD6" w:rsidRDefault="00455DD6" w:rsidP="00AE66B5">
      <w:pPr>
        <w:ind w:firstLine="709"/>
        <w:jc w:val="both"/>
      </w:pPr>
      <w:r>
        <w:t>1) виды разрешенного использования земельных участков и объектов капитального стро</w:t>
      </w:r>
      <w:r>
        <w:t>и</w:t>
      </w:r>
      <w:r>
        <w:t>тельства;</w:t>
      </w:r>
    </w:p>
    <w:p w:rsidR="00455DD6" w:rsidRDefault="00455DD6" w:rsidP="00AE66B5">
      <w:pPr>
        <w:ind w:firstLine="709"/>
        <w:jc w:val="both"/>
      </w:pPr>
      <w:r>
        <w:t>2) предельные (минимальные и (или) максимальные) размеры земельных участков и пр</w:t>
      </w:r>
      <w:r>
        <w:t>е</w:t>
      </w:r>
      <w:r>
        <w:t>дельные параметры разрешенного строительства, реконструкции объектов капитального стро</w:t>
      </w:r>
      <w:r>
        <w:t>и</w:t>
      </w:r>
      <w:r>
        <w:t>тельства;</w:t>
      </w:r>
    </w:p>
    <w:p w:rsidR="00455DD6" w:rsidRDefault="00455DD6" w:rsidP="00AE66B5">
      <w:pPr>
        <w:ind w:firstLine="709"/>
        <w:jc w:val="both"/>
      </w:pPr>
      <w:r>
        <w:t>3) ограничения использования земельных участков и объектов капитального строительства, устанавливаемые в соответствии с законодательством Российской Федерации.</w:t>
      </w:r>
    </w:p>
    <w:p w:rsidR="00455DD6" w:rsidRDefault="00455DD6" w:rsidP="00AE66B5">
      <w:pPr>
        <w:ind w:firstLine="709"/>
        <w:jc w:val="both"/>
        <w:rPr>
          <w:b/>
          <w:bCs/>
        </w:rPr>
      </w:pPr>
    </w:p>
    <w:p w:rsidR="00455DD6" w:rsidRPr="0012380D" w:rsidRDefault="00455DD6" w:rsidP="0012380D">
      <w:pPr>
        <w:pStyle w:val="20"/>
        <w:shd w:val="clear" w:color="auto" w:fill="606060"/>
        <w:rPr>
          <w:color w:val="FFFFFF"/>
        </w:rPr>
      </w:pPr>
      <w:bookmarkStart w:id="21" w:name="_Toc332875196"/>
      <w:bookmarkStart w:id="22" w:name="_Toc342861679"/>
      <w:r w:rsidRPr="0012380D">
        <w:rPr>
          <w:color w:val="FFFFFF"/>
        </w:rPr>
        <w:t xml:space="preserve">Статья 4. </w:t>
      </w:r>
      <w:r w:rsidR="0012380D">
        <w:rPr>
          <w:color w:val="FFFFFF"/>
          <w:lang w:val="ru-RU"/>
        </w:rPr>
        <w:t xml:space="preserve">                  </w:t>
      </w:r>
      <w:r w:rsidRPr="0012380D">
        <w:rPr>
          <w:color w:val="FFFFFF"/>
        </w:rPr>
        <w:t>Объекты и субъекты градостроительных отношений</w:t>
      </w:r>
      <w:bookmarkEnd w:id="21"/>
      <w:bookmarkEnd w:id="22"/>
    </w:p>
    <w:p w:rsidR="00455DD6" w:rsidRPr="00507C5D" w:rsidRDefault="00455DD6" w:rsidP="00AE66B5">
      <w:pPr>
        <w:ind w:firstLine="709"/>
        <w:jc w:val="both"/>
      </w:pPr>
    </w:p>
    <w:p w:rsidR="00455DD6" w:rsidRDefault="00455DD6" w:rsidP="00AE66B5">
      <w:pPr>
        <w:ind w:firstLine="709"/>
        <w:jc w:val="both"/>
      </w:pPr>
      <w:r>
        <w:t>1. Объектами</w:t>
      </w:r>
      <w:r w:rsidRPr="00507C5D">
        <w:t xml:space="preserve"> г</w:t>
      </w:r>
      <w:r>
        <w:t xml:space="preserve">радостроительных отношений </w:t>
      </w:r>
      <w:r w:rsidRPr="00447D93">
        <w:t>в поселении</w:t>
      </w:r>
      <w:r>
        <w:t xml:space="preserve"> являе</w:t>
      </w:r>
      <w:r w:rsidRPr="00507C5D">
        <w:t>тся</w:t>
      </w:r>
      <w:r>
        <w:t>:</w:t>
      </w:r>
    </w:p>
    <w:p w:rsidR="00455DD6" w:rsidRDefault="00455DD6" w:rsidP="00AE66B5">
      <w:pPr>
        <w:ind w:firstLine="709"/>
        <w:jc w:val="both"/>
      </w:pPr>
      <w:r>
        <w:t>1) территория поселения;</w:t>
      </w:r>
    </w:p>
    <w:p w:rsidR="00455DD6" w:rsidRDefault="00455DD6" w:rsidP="00AE66B5">
      <w:pPr>
        <w:ind w:firstLine="709"/>
        <w:jc w:val="both"/>
      </w:pPr>
      <w:r>
        <w:t>2) земельно</w:t>
      </w:r>
      <w:r w:rsidR="00CF641E">
        <w:t>-</w:t>
      </w:r>
      <w:r>
        <w:t>имущественные комплексы;</w:t>
      </w:r>
    </w:p>
    <w:p w:rsidR="00455DD6" w:rsidRDefault="00455DD6" w:rsidP="00AE66B5">
      <w:pPr>
        <w:ind w:firstLine="709"/>
        <w:jc w:val="both"/>
      </w:pPr>
      <w:r>
        <w:t>3) земельные участки;</w:t>
      </w:r>
    </w:p>
    <w:p w:rsidR="00455DD6" w:rsidRDefault="00455DD6" w:rsidP="00AE66B5">
      <w:pPr>
        <w:ind w:firstLine="709"/>
        <w:jc w:val="both"/>
      </w:pPr>
      <w:r>
        <w:t>4) объекты капитального строительства.</w:t>
      </w:r>
    </w:p>
    <w:p w:rsidR="00455DD6" w:rsidRDefault="00455DD6" w:rsidP="00AE66B5">
      <w:pPr>
        <w:ind w:firstLine="709"/>
        <w:jc w:val="both"/>
      </w:pPr>
      <w:r w:rsidRPr="00507C5D">
        <w:t>2. Субъектам</w:t>
      </w:r>
      <w:r>
        <w:t>и градостроительных отношений</w:t>
      </w:r>
      <w:r w:rsidRPr="00507C5D">
        <w:t xml:space="preserve"> на территории </w:t>
      </w:r>
      <w:r w:rsidRPr="00447D93">
        <w:t>поселения</w:t>
      </w:r>
      <w:r>
        <w:t xml:space="preserve"> являются органы государственной власти,</w:t>
      </w:r>
      <w:r w:rsidRPr="00507C5D">
        <w:t xml:space="preserve"> органы местного самоуправления</w:t>
      </w:r>
      <w:r>
        <w:t>, физические и юридические лица.</w:t>
      </w:r>
    </w:p>
    <w:p w:rsidR="00455DD6" w:rsidRDefault="00455DD6" w:rsidP="00AE66B5">
      <w:pPr>
        <w:ind w:firstLine="709"/>
        <w:jc w:val="both"/>
      </w:pPr>
      <w:r>
        <w:t xml:space="preserve">3. </w:t>
      </w:r>
      <w:proofErr w:type="gramStart"/>
      <w:r>
        <w:t>Все субъекты градостроительных отношений обязаны соблюдать требования Градостр</w:t>
      </w:r>
      <w:r>
        <w:t>о</w:t>
      </w:r>
      <w:r>
        <w:t>ительного кодекса Российской Федерации, федеральных законов и законов Краснодарского края в области градостроительной деятельности, принятых в соответствии с ними подзаконные норм</w:t>
      </w:r>
      <w:r>
        <w:t>а</w:t>
      </w:r>
      <w:r>
        <w:t>тивные правовые акты, технические регламенты, строительные и иные специальные нормы и пр</w:t>
      </w:r>
      <w:r>
        <w:t>а</w:t>
      </w:r>
      <w:r>
        <w:t xml:space="preserve">вила, требования настоящих Правил, правовых актов Совета </w:t>
      </w:r>
      <w:r w:rsidR="00944F06">
        <w:t>Вышестеблиевского</w:t>
      </w:r>
      <w:r w:rsidR="00CF641E">
        <w:t xml:space="preserve"> сельского</w:t>
      </w:r>
      <w:r>
        <w:t xml:space="preserve"> пос</w:t>
      </w:r>
      <w:r>
        <w:t>е</w:t>
      </w:r>
      <w:r>
        <w:t>ления и главы поселения, принятые в соответствии с законодательством о градостроительной де</w:t>
      </w:r>
      <w:r>
        <w:t>я</w:t>
      </w:r>
      <w:r>
        <w:t>тельности и</w:t>
      </w:r>
      <w:proofErr w:type="gramEnd"/>
      <w:r>
        <w:t xml:space="preserve"> настоящими Правилами.</w:t>
      </w:r>
    </w:p>
    <w:p w:rsidR="00455DD6" w:rsidRDefault="00455DD6" w:rsidP="00AE66B5">
      <w:pPr>
        <w:ind w:firstLine="709"/>
        <w:jc w:val="both"/>
      </w:pPr>
    </w:p>
    <w:p w:rsidR="00455DD6" w:rsidRPr="0012380D" w:rsidRDefault="00455DD6" w:rsidP="0012380D">
      <w:pPr>
        <w:pStyle w:val="20"/>
        <w:shd w:val="clear" w:color="auto" w:fill="606060"/>
        <w:rPr>
          <w:color w:val="FFFFFF"/>
        </w:rPr>
      </w:pPr>
      <w:bookmarkStart w:id="23" w:name="_Toc332875197"/>
      <w:bookmarkStart w:id="24" w:name="_Toc342861680"/>
      <w:r w:rsidRPr="0012380D">
        <w:rPr>
          <w:color w:val="FFFFFF"/>
        </w:rPr>
        <w:t>Статья 5. Открытость и доступность информации о землепользовании и застройке. Участие физических и юридических лиц в принятии решений по вопросам землепользования и застройки</w:t>
      </w:r>
      <w:bookmarkEnd w:id="23"/>
      <w:bookmarkEnd w:id="24"/>
    </w:p>
    <w:p w:rsidR="00455DD6" w:rsidRDefault="00455DD6" w:rsidP="00AE66B5">
      <w:pPr>
        <w:ind w:firstLine="709"/>
        <w:jc w:val="both"/>
        <w:rPr>
          <w:b/>
          <w:bCs/>
        </w:rPr>
      </w:pPr>
    </w:p>
    <w:p w:rsidR="00455DD6" w:rsidRDefault="00455DD6" w:rsidP="00AE66B5">
      <w:pPr>
        <w:ind w:firstLine="709"/>
        <w:jc w:val="both"/>
        <w:rPr>
          <w:bCs/>
        </w:rPr>
      </w:pPr>
      <w:bookmarkStart w:id="25" w:name="_Toc332875198"/>
      <w:r>
        <w:rPr>
          <w:bCs/>
        </w:rPr>
        <w:t xml:space="preserve">1. </w:t>
      </w:r>
      <w:r w:rsidRPr="006D0B7B">
        <w:rPr>
          <w:bCs/>
        </w:rPr>
        <w:t>Н</w:t>
      </w:r>
      <w:r>
        <w:rPr>
          <w:bCs/>
        </w:rPr>
        <w:t>астоящие Правила, включая все, входящие в их состав, документы и приложения явл</w:t>
      </w:r>
      <w:r>
        <w:rPr>
          <w:bCs/>
        </w:rPr>
        <w:t>я</w:t>
      </w:r>
      <w:r>
        <w:rPr>
          <w:bCs/>
        </w:rPr>
        <w:t>ются открытыми для физических и юридических лиц.</w:t>
      </w:r>
      <w:bookmarkEnd w:id="25"/>
    </w:p>
    <w:p w:rsidR="00455DD6" w:rsidRDefault="00286F41" w:rsidP="00AE66B5">
      <w:pPr>
        <w:ind w:firstLine="709"/>
        <w:jc w:val="both"/>
        <w:rPr>
          <w:bCs/>
        </w:rPr>
      </w:pPr>
      <w:bookmarkStart w:id="26" w:name="_Toc332875199"/>
      <w:r>
        <w:rPr>
          <w:bCs/>
        </w:rPr>
        <w:t xml:space="preserve">2. </w:t>
      </w:r>
      <w:r w:rsidR="00455DD6">
        <w:rPr>
          <w:bCs/>
        </w:rPr>
        <w:t>Администрация поселения обеспечивает возможность ознакомления с настоящими Пр</w:t>
      </w:r>
      <w:r w:rsidR="00455DD6">
        <w:rPr>
          <w:bCs/>
        </w:rPr>
        <w:t>а</w:t>
      </w:r>
      <w:r w:rsidR="00455DD6">
        <w:rPr>
          <w:bCs/>
        </w:rPr>
        <w:t>вилами путем:</w:t>
      </w:r>
      <w:bookmarkEnd w:id="26"/>
    </w:p>
    <w:p w:rsidR="00455DD6" w:rsidRDefault="00455DD6" w:rsidP="00AE66B5">
      <w:pPr>
        <w:ind w:firstLine="709"/>
        <w:jc w:val="both"/>
        <w:rPr>
          <w:bCs/>
        </w:rPr>
      </w:pPr>
      <w:bookmarkStart w:id="27" w:name="_Toc332875200"/>
      <w:r>
        <w:rPr>
          <w:bCs/>
        </w:rPr>
        <w:t>1) публикации Правил в местных средствах массовой информации поселения, издания их специальным тиражом и открытой продажи всем заинтересованным лицам;</w:t>
      </w:r>
      <w:bookmarkEnd w:id="27"/>
    </w:p>
    <w:p w:rsidR="00455DD6" w:rsidRDefault="00455DD6" w:rsidP="00AE66B5">
      <w:pPr>
        <w:ind w:firstLine="709"/>
        <w:jc w:val="both"/>
        <w:rPr>
          <w:bCs/>
        </w:rPr>
      </w:pPr>
      <w:bookmarkStart w:id="28" w:name="_Toc332875201"/>
      <w:r>
        <w:rPr>
          <w:bCs/>
        </w:rPr>
        <w:t>2) создание условий для ознакомления с Правилами (в полном комплекте входящих в их состав документов и приложений) в Комиссии, в структурных подразделениях администрации п</w:t>
      </w:r>
      <w:r>
        <w:rPr>
          <w:bCs/>
        </w:rPr>
        <w:t>о</w:t>
      </w:r>
      <w:r>
        <w:rPr>
          <w:bCs/>
        </w:rPr>
        <w:t>селения, осуществляющих функции в области землепользования и застройки;</w:t>
      </w:r>
      <w:bookmarkEnd w:id="28"/>
    </w:p>
    <w:p w:rsidR="00455DD6" w:rsidRDefault="00455DD6" w:rsidP="00AE66B5">
      <w:pPr>
        <w:ind w:firstLine="709"/>
        <w:jc w:val="both"/>
        <w:rPr>
          <w:bCs/>
        </w:rPr>
      </w:pPr>
      <w:bookmarkStart w:id="29" w:name="_Toc332875203"/>
      <w:r>
        <w:rPr>
          <w:bCs/>
        </w:rPr>
        <w:lastRenderedPageBreak/>
        <w:t>3. Граждане имеют право участвовать в принятии решений по вопросам землепользования и застройки в соответствии с действующим законодательством и настоящими Правилами.</w:t>
      </w:r>
      <w:bookmarkEnd w:id="29"/>
    </w:p>
    <w:p w:rsidR="00455DD6" w:rsidRDefault="00455DD6" w:rsidP="00AE66B5">
      <w:pPr>
        <w:ind w:firstLine="709"/>
        <w:jc w:val="both"/>
        <w:rPr>
          <w:bCs/>
        </w:rPr>
      </w:pPr>
      <w:bookmarkStart w:id="30" w:name="_Toc332875204"/>
      <w:r>
        <w:rPr>
          <w:bCs/>
        </w:rPr>
        <w:t>4. Граждане, их объединения и юридические лица до утверждения градостроительной д</w:t>
      </w:r>
      <w:r>
        <w:rPr>
          <w:bCs/>
        </w:rPr>
        <w:t>о</w:t>
      </w:r>
      <w:r>
        <w:rPr>
          <w:bCs/>
        </w:rPr>
        <w:t>кументации имеют право обсуждать, вносить предложения и участвовать в подготовке решений по вопросам градостроительной деятельности на территории поселения.</w:t>
      </w:r>
      <w:bookmarkEnd w:id="30"/>
    </w:p>
    <w:p w:rsidR="00455DD6" w:rsidRDefault="00455DD6" w:rsidP="00AE66B5">
      <w:pPr>
        <w:ind w:firstLine="709"/>
        <w:jc w:val="both"/>
        <w:rPr>
          <w:bCs/>
        </w:rPr>
      </w:pPr>
      <w:bookmarkStart w:id="31" w:name="_Toc332875205"/>
      <w:r>
        <w:rPr>
          <w:bCs/>
        </w:rPr>
        <w:t>5. Участие граждан, их объединений и юридических лиц в обсуждении и принятии реш</w:t>
      </w:r>
      <w:r>
        <w:rPr>
          <w:bCs/>
        </w:rPr>
        <w:t>е</w:t>
      </w:r>
      <w:r>
        <w:rPr>
          <w:bCs/>
        </w:rPr>
        <w:t>ний в области градостроительной деятельности осуществляется в следующих формах:</w:t>
      </w:r>
      <w:bookmarkEnd w:id="31"/>
    </w:p>
    <w:p w:rsidR="00455DD6" w:rsidRDefault="00455DD6" w:rsidP="00AE66B5">
      <w:pPr>
        <w:ind w:firstLine="709"/>
        <w:jc w:val="both"/>
        <w:rPr>
          <w:bCs/>
        </w:rPr>
      </w:pPr>
      <w:bookmarkStart w:id="32" w:name="_Toc332875206"/>
      <w:r>
        <w:rPr>
          <w:bCs/>
        </w:rPr>
        <w:t>1) участие в собраниях (сходах) граждан;</w:t>
      </w:r>
      <w:bookmarkEnd w:id="32"/>
    </w:p>
    <w:p w:rsidR="00455DD6" w:rsidRDefault="00455DD6" w:rsidP="00AE66B5">
      <w:pPr>
        <w:ind w:firstLine="709"/>
        <w:jc w:val="both"/>
        <w:rPr>
          <w:bCs/>
        </w:rPr>
      </w:pPr>
      <w:bookmarkStart w:id="33" w:name="_Toc332875207"/>
      <w:r>
        <w:rPr>
          <w:bCs/>
        </w:rPr>
        <w:t>2) участие в публичных слушаниях;</w:t>
      </w:r>
      <w:bookmarkEnd w:id="33"/>
    </w:p>
    <w:p w:rsidR="00455DD6" w:rsidRDefault="00455DD6" w:rsidP="0012380D">
      <w:pPr>
        <w:ind w:firstLine="709"/>
        <w:rPr>
          <w:bCs/>
        </w:rPr>
      </w:pPr>
      <w:bookmarkStart w:id="34" w:name="_Toc332875208"/>
      <w:r>
        <w:rPr>
          <w:bCs/>
        </w:rPr>
        <w:t>3)</w:t>
      </w:r>
      <w:r w:rsidR="0012380D">
        <w:rPr>
          <w:bCs/>
        </w:rPr>
        <w:t xml:space="preserve"> </w:t>
      </w:r>
      <w:r>
        <w:rPr>
          <w:bCs/>
        </w:rPr>
        <w:t>проведение независимых экспертиз градостроительной документации за счет собстве</w:t>
      </w:r>
      <w:r>
        <w:rPr>
          <w:bCs/>
        </w:rPr>
        <w:t>н</w:t>
      </w:r>
      <w:r>
        <w:rPr>
          <w:bCs/>
        </w:rPr>
        <w:t>ных средств;</w:t>
      </w:r>
      <w:bookmarkEnd w:id="34"/>
    </w:p>
    <w:p w:rsidR="00455DD6" w:rsidRDefault="00455DD6" w:rsidP="00AE66B5">
      <w:pPr>
        <w:ind w:firstLine="709"/>
        <w:jc w:val="both"/>
        <w:rPr>
          <w:bCs/>
        </w:rPr>
      </w:pPr>
      <w:bookmarkStart w:id="35" w:name="_Toc332875209"/>
      <w:r>
        <w:rPr>
          <w:bCs/>
        </w:rPr>
        <w:t>4) иных формах, установленных действующим законодательством.</w:t>
      </w:r>
      <w:bookmarkEnd w:id="35"/>
    </w:p>
    <w:p w:rsidR="00455DD6" w:rsidRDefault="00455DD6" w:rsidP="00AE66B5">
      <w:pPr>
        <w:ind w:firstLine="709"/>
        <w:jc w:val="both"/>
        <w:rPr>
          <w:bCs/>
        </w:rPr>
      </w:pPr>
      <w:bookmarkStart w:id="36" w:name="_Toc332875210"/>
      <w:r>
        <w:rPr>
          <w:bCs/>
        </w:rPr>
        <w:t>6. Порядок участия граждан, их объединений и юридических лиц в осуществлении град</w:t>
      </w:r>
      <w:r>
        <w:rPr>
          <w:bCs/>
        </w:rPr>
        <w:t>о</w:t>
      </w:r>
      <w:r>
        <w:rPr>
          <w:bCs/>
        </w:rPr>
        <w:t>строительной деятельности определяется нормативными правовыми актами органов местного с</w:t>
      </w:r>
      <w:r>
        <w:rPr>
          <w:bCs/>
        </w:rPr>
        <w:t>а</w:t>
      </w:r>
      <w:r>
        <w:rPr>
          <w:bCs/>
        </w:rPr>
        <w:t>моуправления в соответствии с законами и иными нормативными правовыми актами Российской Федерации и субъекта Российской Федерации.</w:t>
      </w:r>
      <w:bookmarkEnd w:id="36"/>
    </w:p>
    <w:p w:rsidR="00455DD6" w:rsidRDefault="00455DD6" w:rsidP="00AE66B5">
      <w:pPr>
        <w:ind w:firstLine="709"/>
        <w:jc w:val="both"/>
        <w:rPr>
          <w:bCs/>
        </w:rPr>
      </w:pPr>
      <w:bookmarkStart w:id="37" w:name="_Toc332875211"/>
      <w:r>
        <w:rPr>
          <w:bCs/>
        </w:rPr>
        <w:t>7. Органы местного самоуправления поселения, их структурные подразделения в пределах своей компетенции рассматривают заявления и другие обращения граждан, их объединений и юридических лиц, касающиеся вопросов землепользования и застройки, затрагивающих их инт</w:t>
      </w:r>
      <w:r>
        <w:rPr>
          <w:bCs/>
        </w:rPr>
        <w:t>е</w:t>
      </w:r>
      <w:r>
        <w:rPr>
          <w:bCs/>
        </w:rPr>
        <w:t>ресы, и в установленные сроки предоставляют им обоснованные ответы.</w:t>
      </w:r>
      <w:bookmarkEnd w:id="37"/>
    </w:p>
    <w:p w:rsidR="00455DD6" w:rsidRDefault="00455DD6" w:rsidP="00AE66B5">
      <w:pPr>
        <w:ind w:firstLine="709"/>
        <w:jc w:val="both"/>
        <w:rPr>
          <w:bCs/>
        </w:rPr>
      </w:pPr>
      <w:bookmarkStart w:id="38" w:name="_Toc332875212"/>
      <w:r>
        <w:rPr>
          <w:bCs/>
        </w:rPr>
        <w:t>8. Граждане, их объединения и юридические лица в случаях, если градостроительная де</w:t>
      </w:r>
      <w:r>
        <w:rPr>
          <w:bCs/>
        </w:rPr>
        <w:t>я</w:t>
      </w:r>
      <w:r>
        <w:rPr>
          <w:bCs/>
        </w:rPr>
        <w:t>тельность затрагивает или нарушает их интересы, вправе требовать защиты своих прав в админ</w:t>
      </w:r>
      <w:r>
        <w:rPr>
          <w:bCs/>
        </w:rPr>
        <w:t>и</w:t>
      </w:r>
      <w:r>
        <w:rPr>
          <w:bCs/>
        </w:rPr>
        <w:t>стративном или судебном порядке в соответствии с действующим законодательством.</w:t>
      </w:r>
      <w:bookmarkEnd w:id="38"/>
    </w:p>
    <w:p w:rsidR="00455DD6" w:rsidRPr="0012380D" w:rsidRDefault="00455DD6" w:rsidP="0012380D">
      <w:pPr>
        <w:pStyle w:val="20"/>
        <w:shd w:val="clear" w:color="auto" w:fill="606060"/>
        <w:rPr>
          <w:color w:val="FFFFFF"/>
        </w:rPr>
      </w:pPr>
      <w:bookmarkStart w:id="39" w:name="_Toc332875213"/>
      <w:bookmarkStart w:id="40" w:name="_Toc342861681"/>
      <w:r w:rsidRPr="0012380D">
        <w:rPr>
          <w:color w:val="FFFFFF"/>
        </w:rPr>
        <w:t xml:space="preserve">Статья 6. </w:t>
      </w:r>
      <w:r w:rsidR="0012380D">
        <w:rPr>
          <w:color w:val="FFFFFF"/>
          <w:lang w:val="ru-RU"/>
        </w:rPr>
        <w:t xml:space="preserve">                  </w:t>
      </w:r>
      <w:r w:rsidRPr="0012380D">
        <w:rPr>
          <w:color w:val="FFFFFF"/>
        </w:rPr>
        <w:t>Ответственность за нарушение настоящих Правил</w:t>
      </w:r>
      <w:bookmarkEnd w:id="39"/>
      <w:bookmarkEnd w:id="40"/>
    </w:p>
    <w:p w:rsidR="00455DD6" w:rsidRDefault="00455DD6" w:rsidP="00AE66B5">
      <w:pPr>
        <w:ind w:firstLine="709"/>
        <w:jc w:val="both"/>
        <w:rPr>
          <w:b/>
          <w:bCs/>
        </w:rPr>
      </w:pPr>
    </w:p>
    <w:p w:rsidR="00455DD6" w:rsidRDefault="00455DD6" w:rsidP="00AE66B5">
      <w:pPr>
        <w:ind w:firstLine="709"/>
        <w:jc w:val="both"/>
        <w:rPr>
          <w:bCs/>
        </w:rPr>
      </w:pPr>
      <w:bookmarkStart w:id="41" w:name="_Toc332875214"/>
      <w:r w:rsidRPr="006C599F">
        <w:rPr>
          <w:bCs/>
        </w:rPr>
        <w:t>За</w:t>
      </w:r>
      <w:r>
        <w:rPr>
          <w:bCs/>
        </w:rPr>
        <w:t xml:space="preserve"> нарушение настоящих Правил предусматривается ответственность в соответствии со</w:t>
      </w:r>
      <w:r w:rsidR="001344E5">
        <w:rPr>
          <w:bCs/>
        </w:rPr>
        <w:t xml:space="preserve"> </w:t>
      </w:r>
      <w:r>
        <w:rPr>
          <w:bCs/>
        </w:rPr>
        <w:t xml:space="preserve">ст. 8.1 закона Краснодарского края от 23 июля 2003 года №608 – </w:t>
      </w:r>
      <w:proofErr w:type="gramStart"/>
      <w:r>
        <w:rPr>
          <w:bCs/>
        </w:rPr>
        <w:t>КЗ</w:t>
      </w:r>
      <w:proofErr w:type="gramEnd"/>
      <w:r>
        <w:rPr>
          <w:bCs/>
        </w:rPr>
        <w:t xml:space="preserve"> «Об административных правон</w:t>
      </w:r>
      <w:r>
        <w:rPr>
          <w:bCs/>
        </w:rPr>
        <w:t>а</w:t>
      </w:r>
      <w:r>
        <w:rPr>
          <w:bCs/>
        </w:rPr>
        <w:t>рушениях».</w:t>
      </w:r>
      <w:bookmarkEnd w:id="41"/>
    </w:p>
    <w:p w:rsidR="00D80EF9" w:rsidRDefault="00D80EF9" w:rsidP="00AE66B5">
      <w:pPr>
        <w:ind w:firstLine="709"/>
        <w:jc w:val="both"/>
        <w:rPr>
          <w:bCs/>
        </w:rPr>
      </w:pPr>
    </w:p>
    <w:p w:rsidR="00D80EF9" w:rsidRDefault="00D80EF9" w:rsidP="00AE66B5">
      <w:pPr>
        <w:ind w:firstLine="709"/>
        <w:jc w:val="both"/>
        <w:rPr>
          <w:bCs/>
        </w:rPr>
      </w:pPr>
    </w:p>
    <w:p w:rsidR="00455DD6" w:rsidRPr="0012380D" w:rsidRDefault="00455DD6" w:rsidP="0012380D">
      <w:pPr>
        <w:pStyle w:val="1"/>
        <w:shd w:val="clear" w:color="auto" w:fill="0C0C0C"/>
        <w:rPr>
          <w:color w:val="FFFFFF"/>
        </w:rPr>
      </w:pPr>
      <w:bookmarkStart w:id="42" w:name="_Toc332875215"/>
      <w:bookmarkStart w:id="43" w:name="_Toc342861682"/>
      <w:r w:rsidRPr="0012380D">
        <w:rPr>
          <w:color w:val="FFFFFF"/>
        </w:rPr>
        <w:t>Глава 2. РЕГУЛИРОВАНИЕ ЗЕМЛЕПОЛЬЗОВАНИЯ И ЗАСТРОЙКИ</w:t>
      </w:r>
      <w:bookmarkEnd w:id="42"/>
      <w:bookmarkEnd w:id="43"/>
    </w:p>
    <w:p w:rsidR="00455DD6" w:rsidRDefault="00455DD6" w:rsidP="00AE66B5">
      <w:pPr>
        <w:ind w:firstLine="709"/>
        <w:jc w:val="both"/>
        <w:rPr>
          <w:b/>
          <w:bCs/>
        </w:rPr>
      </w:pPr>
    </w:p>
    <w:p w:rsidR="00455DD6" w:rsidRPr="0012380D" w:rsidRDefault="00455DD6" w:rsidP="0012380D">
      <w:pPr>
        <w:pStyle w:val="20"/>
        <w:shd w:val="clear" w:color="auto" w:fill="606060"/>
        <w:jc w:val="center"/>
        <w:rPr>
          <w:color w:val="FFFFFF"/>
        </w:rPr>
      </w:pPr>
      <w:bookmarkStart w:id="44" w:name="_Toc332875216"/>
      <w:bookmarkStart w:id="45" w:name="_Toc342861683"/>
      <w:r w:rsidRPr="0012380D">
        <w:rPr>
          <w:color w:val="FFFFFF"/>
        </w:rPr>
        <w:t xml:space="preserve">Статья 7. </w:t>
      </w:r>
      <w:r w:rsidR="0012380D">
        <w:rPr>
          <w:color w:val="FFFFFF"/>
          <w:lang w:val="ru-RU"/>
        </w:rPr>
        <w:t xml:space="preserve">            </w:t>
      </w:r>
      <w:r w:rsidRPr="0012380D">
        <w:rPr>
          <w:color w:val="FFFFFF"/>
        </w:rPr>
        <w:t>Органы, осуществляющие регулирование землепользования и застройки на территории поселения</w:t>
      </w:r>
      <w:bookmarkEnd w:id="44"/>
      <w:bookmarkEnd w:id="45"/>
    </w:p>
    <w:p w:rsidR="00455DD6" w:rsidRDefault="00455DD6" w:rsidP="00AE66B5">
      <w:pPr>
        <w:ind w:firstLine="709"/>
        <w:jc w:val="both"/>
        <w:rPr>
          <w:b/>
          <w:bCs/>
        </w:rPr>
      </w:pPr>
    </w:p>
    <w:p w:rsidR="00455DD6" w:rsidRDefault="00455DD6" w:rsidP="00AE66B5">
      <w:pPr>
        <w:ind w:firstLine="709"/>
        <w:jc w:val="both"/>
        <w:rPr>
          <w:bCs/>
        </w:rPr>
      </w:pPr>
      <w:bookmarkStart w:id="46" w:name="_Toc332875217"/>
      <w:r>
        <w:rPr>
          <w:bCs/>
        </w:rPr>
        <w:t xml:space="preserve">1. </w:t>
      </w:r>
      <w:r w:rsidRPr="00FD5BA2">
        <w:rPr>
          <w:bCs/>
        </w:rPr>
        <w:t>На территории</w:t>
      </w:r>
      <w:r>
        <w:rPr>
          <w:bCs/>
        </w:rPr>
        <w:t xml:space="preserve"> поселения регулирование землепользования и застройки осуществляется следующими органами:</w:t>
      </w:r>
      <w:bookmarkEnd w:id="46"/>
      <w:r>
        <w:rPr>
          <w:bCs/>
        </w:rPr>
        <w:t xml:space="preserve"> </w:t>
      </w:r>
    </w:p>
    <w:p w:rsidR="00455DD6" w:rsidRDefault="00F253C9" w:rsidP="00A95A10">
      <w:pPr>
        <w:ind w:firstLine="709"/>
        <w:jc w:val="both"/>
        <w:rPr>
          <w:bCs/>
        </w:rPr>
      </w:pPr>
      <w:bookmarkStart w:id="47" w:name="_Toc332875218"/>
      <w:r>
        <w:rPr>
          <w:bCs/>
        </w:rPr>
        <w:t>-</w:t>
      </w:r>
      <w:r w:rsidR="00455DD6">
        <w:rPr>
          <w:bCs/>
        </w:rPr>
        <w:t xml:space="preserve">Советом </w:t>
      </w:r>
      <w:r w:rsidR="00944F06">
        <w:t>Вышестеблиевского</w:t>
      </w:r>
      <w:r w:rsidR="00CF641E">
        <w:t xml:space="preserve"> сельского</w:t>
      </w:r>
      <w:r w:rsidR="00455DD6">
        <w:rPr>
          <w:bCs/>
        </w:rPr>
        <w:t xml:space="preserve"> поселения;</w:t>
      </w:r>
      <w:bookmarkEnd w:id="47"/>
    </w:p>
    <w:p w:rsidR="00455DD6" w:rsidRDefault="00F253C9" w:rsidP="00AE66B5">
      <w:pPr>
        <w:ind w:firstLine="709"/>
        <w:jc w:val="both"/>
        <w:rPr>
          <w:bCs/>
        </w:rPr>
      </w:pPr>
      <w:bookmarkStart w:id="48" w:name="_Toc332875220"/>
      <w:r>
        <w:rPr>
          <w:bCs/>
        </w:rPr>
        <w:t>-</w:t>
      </w:r>
      <w:r w:rsidR="00A95A10">
        <w:rPr>
          <w:bCs/>
        </w:rPr>
        <w:t>А</w:t>
      </w:r>
      <w:r w:rsidR="00455DD6">
        <w:rPr>
          <w:bCs/>
        </w:rPr>
        <w:t xml:space="preserve">дминистрацией </w:t>
      </w:r>
      <w:r w:rsidR="00944F06">
        <w:t>Вышестеблиевского</w:t>
      </w:r>
      <w:r w:rsidR="00CF641E">
        <w:t xml:space="preserve"> сельского</w:t>
      </w:r>
      <w:r w:rsidR="00455DD6">
        <w:rPr>
          <w:bCs/>
        </w:rPr>
        <w:t xml:space="preserve"> поселения, ее структурными подраздел</w:t>
      </w:r>
      <w:r w:rsidR="00455DD6">
        <w:rPr>
          <w:bCs/>
        </w:rPr>
        <w:t>е</w:t>
      </w:r>
      <w:r w:rsidR="00455DD6">
        <w:rPr>
          <w:bCs/>
        </w:rPr>
        <w:t>ниями, уполномоченными в сфере градостроительной деятельности и земельных отношений;</w:t>
      </w:r>
      <w:bookmarkEnd w:id="48"/>
    </w:p>
    <w:p w:rsidR="00455DD6" w:rsidRPr="00FD5BA2" w:rsidRDefault="00F253C9" w:rsidP="00AE66B5">
      <w:pPr>
        <w:ind w:firstLine="709"/>
        <w:jc w:val="both"/>
        <w:rPr>
          <w:bCs/>
        </w:rPr>
      </w:pPr>
      <w:bookmarkStart w:id="49" w:name="_Toc332875221"/>
      <w:r>
        <w:t>-</w:t>
      </w:r>
      <w:r w:rsidR="00455DD6" w:rsidRPr="00A83FDB">
        <w:t>комисси</w:t>
      </w:r>
      <w:r w:rsidR="00455DD6">
        <w:t>ей</w:t>
      </w:r>
      <w:r w:rsidR="00455DD6" w:rsidRPr="00A83FDB">
        <w:t xml:space="preserve"> по землепользованию и застройке (далее – </w:t>
      </w:r>
      <w:r w:rsidR="00455DD6">
        <w:t>к</w:t>
      </w:r>
      <w:r w:rsidR="00455DD6" w:rsidRPr="00A83FDB">
        <w:t>омиссия)</w:t>
      </w:r>
      <w:r w:rsidR="00455DD6">
        <w:rPr>
          <w:bCs/>
        </w:rPr>
        <w:t>.</w:t>
      </w:r>
      <w:bookmarkEnd w:id="49"/>
    </w:p>
    <w:p w:rsidR="00455DD6" w:rsidRDefault="00455DD6" w:rsidP="00AE66B5">
      <w:pPr>
        <w:ind w:firstLine="709"/>
        <w:jc w:val="both"/>
      </w:pPr>
      <w:r w:rsidRPr="00FD5BA2">
        <w:t>2.</w:t>
      </w:r>
      <w:r>
        <w:t xml:space="preserve"> Полномочия органов местного самоуправления поселения в сфере регулирования земл</w:t>
      </w:r>
      <w:r>
        <w:t>е</w:t>
      </w:r>
      <w:r>
        <w:t xml:space="preserve">пользования и застройки устанавливаются Уставом </w:t>
      </w:r>
      <w:r w:rsidR="00944F06">
        <w:t>Вышестеблиевского</w:t>
      </w:r>
      <w:r w:rsidR="00CF641E">
        <w:t xml:space="preserve"> сельского</w:t>
      </w:r>
      <w:r>
        <w:t xml:space="preserve"> поселения в соответствии с федеральным и краевым законодательством.</w:t>
      </w:r>
    </w:p>
    <w:p w:rsidR="00455DD6" w:rsidRDefault="00455DD6" w:rsidP="00AE66B5">
      <w:pPr>
        <w:ind w:firstLine="709"/>
        <w:jc w:val="both"/>
      </w:pPr>
      <w:r>
        <w:t xml:space="preserve">3. Полномочия структурных подразделений администрации </w:t>
      </w:r>
      <w:r w:rsidR="00944F06">
        <w:t>Вышестеблиевского</w:t>
      </w:r>
      <w:r w:rsidR="00CF641E">
        <w:t xml:space="preserve"> сельского</w:t>
      </w:r>
      <w:r>
        <w:t xml:space="preserve"> поселения в сфере регулирования землепользования и застройки устанавливаются в Положениях о соответствующих структурных подразделениях, утверждаемых главой </w:t>
      </w:r>
      <w:r w:rsidR="00944F06">
        <w:t>Вышестеблиевского</w:t>
      </w:r>
      <w:r w:rsidR="00CF641E">
        <w:t xml:space="preserve"> сел</w:t>
      </w:r>
      <w:r w:rsidR="00CF641E">
        <w:t>ь</w:t>
      </w:r>
      <w:r w:rsidR="00CF641E">
        <w:t>ского</w:t>
      </w:r>
      <w:r>
        <w:t xml:space="preserve"> поселения. Наличие в структуре администрации </w:t>
      </w:r>
      <w:r w:rsidR="00944F06">
        <w:t>Вышестеблиевского</w:t>
      </w:r>
      <w:r w:rsidR="00CF641E">
        <w:t xml:space="preserve"> сельского</w:t>
      </w:r>
      <w:r>
        <w:t xml:space="preserve"> поселения органа архитектуры и градостроительства, является обязательным.</w:t>
      </w:r>
    </w:p>
    <w:p w:rsidR="00455DD6" w:rsidRPr="00FD5BA2" w:rsidRDefault="00455DD6" w:rsidP="00AE66B5">
      <w:pPr>
        <w:ind w:firstLine="709"/>
        <w:jc w:val="both"/>
      </w:pPr>
      <w:r>
        <w:lastRenderedPageBreak/>
        <w:t xml:space="preserve">4. Порядок образования и деятельности, состав и полномочия Комиссии устанавливаются Положением о ней, утверждаемым главой </w:t>
      </w:r>
      <w:r w:rsidR="00944F06">
        <w:t>Вышестеблиевского</w:t>
      </w:r>
      <w:r w:rsidR="00CF641E">
        <w:t xml:space="preserve"> сельского</w:t>
      </w:r>
      <w:r>
        <w:t xml:space="preserve"> поселения. </w:t>
      </w:r>
    </w:p>
    <w:p w:rsidR="00455DD6" w:rsidRDefault="00455DD6" w:rsidP="00AE66B5">
      <w:pPr>
        <w:ind w:firstLine="709"/>
        <w:jc w:val="both"/>
        <w:rPr>
          <w:b/>
        </w:rPr>
      </w:pPr>
    </w:p>
    <w:p w:rsidR="00455DD6" w:rsidRPr="00F253C9" w:rsidRDefault="00455DD6" w:rsidP="00F253C9">
      <w:pPr>
        <w:pStyle w:val="20"/>
        <w:shd w:val="clear" w:color="auto" w:fill="606060"/>
        <w:jc w:val="center"/>
        <w:rPr>
          <w:color w:val="FFFFFF"/>
        </w:rPr>
      </w:pPr>
      <w:bookmarkStart w:id="50" w:name="_Toc342861684"/>
      <w:r w:rsidRPr="00F253C9">
        <w:rPr>
          <w:color w:val="FFFFFF"/>
        </w:rPr>
        <w:t xml:space="preserve">Статья 8. Полномочия Совета </w:t>
      </w:r>
      <w:r w:rsidR="00944F06">
        <w:rPr>
          <w:color w:val="FFFFFF"/>
          <w:lang w:val="ru-RU"/>
        </w:rPr>
        <w:t>Вышестеблиевского</w:t>
      </w:r>
      <w:r w:rsidR="00CF641E" w:rsidRPr="00F253C9">
        <w:rPr>
          <w:color w:val="FFFFFF"/>
        </w:rPr>
        <w:t xml:space="preserve"> сельского</w:t>
      </w:r>
      <w:r w:rsidRPr="00F253C9">
        <w:rPr>
          <w:color w:val="FFFFFF"/>
        </w:rPr>
        <w:t xml:space="preserve"> поселения в области землепользования и застройки</w:t>
      </w:r>
      <w:bookmarkEnd w:id="50"/>
    </w:p>
    <w:p w:rsidR="00455DD6" w:rsidRPr="00507C5D" w:rsidRDefault="00455DD6" w:rsidP="00AE66B5">
      <w:pPr>
        <w:ind w:firstLine="709"/>
        <w:jc w:val="both"/>
        <w:rPr>
          <w:snapToGrid w:val="0"/>
        </w:rPr>
      </w:pPr>
      <w:r w:rsidRPr="00507C5D">
        <w:rPr>
          <w:snapToGrid w:val="0"/>
        </w:rPr>
        <w:t>К полномочиям</w:t>
      </w:r>
      <w:r>
        <w:rPr>
          <w:snapToGrid w:val="0"/>
        </w:rPr>
        <w:t xml:space="preserve"> </w:t>
      </w:r>
      <w:r>
        <w:t xml:space="preserve">Совета </w:t>
      </w:r>
      <w:r w:rsidR="00944F06">
        <w:t>Вышестеблиевского</w:t>
      </w:r>
      <w:r w:rsidR="00CF641E">
        <w:t xml:space="preserve"> сельского</w:t>
      </w:r>
      <w:r>
        <w:t xml:space="preserve"> поселения </w:t>
      </w:r>
      <w:r w:rsidRPr="00507C5D">
        <w:rPr>
          <w:snapToGrid w:val="0"/>
        </w:rPr>
        <w:t>в области землепользов</w:t>
      </w:r>
      <w:r w:rsidRPr="00507C5D">
        <w:rPr>
          <w:snapToGrid w:val="0"/>
        </w:rPr>
        <w:t>а</w:t>
      </w:r>
      <w:r w:rsidRPr="00507C5D">
        <w:rPr>
          <w:snapToGrid w:val="0"/>
        </w:rPr>
        <w:t>ния и застройки относятся:</w:t>
      </w:r>
    </w:p>
    <w:p w:rsidR="00455DD6" w:rsidRDefault="00455DD6" w:rsidP="00AE66B5">
      <w:pPr>
        <w:ind w:firstLine="709"/>
        <w:jc w:val="both"/>
      </w:pPr>
      <w:r w:rsidRPr="00507C5D">
        <w:t>1) принятие в пределах своей компе</w:t>
      </w:r>
      <w:r>
        <w:t>тенции муниципальных</w:t>
      </w:r>
      <w:r w:rsidRPr="00507C5D">
        <w:t xml:space="preserve"> правовых актов в области рег</w:t>
      </w:r>
      <w:r w:rsidRPr="00507C5D">
        <w:t>у</w:t>
      </w:r>
      <w:r w:rsidRPr="00507C5D">
        <w:t>лирования землепользования и застройки,</w:t>
      </w:r>
      <w:r>
        <w:t xml:space="preserve"> в том числе настоящих Правил,</w:t>
      </w:r>
      <w:r w:rsidRPr="00507C5D">
        <w:t xml:space="preserve"> муниципальных цел</w:t>
      </w:r>
      <w:r w:rsidRPr="00507C5D">
        <w:t>е</w:t>
      </w:r>
      <w:r w:rsidRPr="00507C5D">
        <w:t>вых программ в област</w:t>
      </w:r>
      <w:r>
        <w:t>и градостроительной деятельности</w:t>
      </w:r>
      <w:r w:rsidRPr="00507C5D">
        <w:t xml:space="preserve"> и рационального использования земель</w:t>
      </w:r>
      <w:r>
        <w:t xml:space="preserve">, находящихся в границах </w:t>
      </w:r>
      <w:r w:rsidRPr="002D2D87">
        <w:t>поселения,</w:t>
      </w:r>
      <w:r w:rsidRPr="00507C5D">
        <w:t xml:space="preserve"> внесение в них изменений; </w:t>
      </w:r>
    </w:p>
    <w:p w:rsidR="00455DD6" w:rsidRPr="00507C5D" w:rsidRDefault="00455DD6" w:rsidP="00AE66B5">
      <w:pPr>
        <w:ind w:firstLine="709"/>
        <w:jc w:val="both"/>
      </w:pPr>
      <w:r>
        <w:t>2</w:t>
      </w:r>
      <w:r w:rsidRPr="00507C5D">
        <w:t>) установление порядка управления и распоряжения земельными участками и объектами капитального строительства, находящимися в муниципальной собственности;</w:t>
      </w:r>
    </w:p>
    <w:p w:rsidR="00455DD6" w:rsidRDefault="00455DD6" w:rsidP="00AE66B5">
      <w:pPr>
        <w:ind w:firstLine="709"/>
        <w:jc w:val="both"/>
      </w:pPr>
      <w:r>
        <w:t xml:space="preserve">3) </w:t>
      </w:r>
      <w:r w:rsidRPr="00073683">
        <w:t xml:space="preserve">утверждение генерального плана поселения, Правил землепользования и застройки </w:t>
      </w:r>
      <w:r w:rsidR="00944F06">
        <w:t>В</w:t>
      </w:r>
      <w:r w:rsidR="00944F06">
        <w:t>ы</w:t>
      </w:r>
      <w:r w:rsidR="00944F06">
        <w:t>шестеблиевского</w:t>
      </w:r>
      <w:r w:rsidR="00CF641E">
        <w:t xml:space="preserve"> сельского</w:t>
      </w:r>
      <w:r w:rsidRPr="00073683">
        <w:t xml:space="preserve"> поселения</w:t>
      </w:r>
      <w:r>
        <w:t>, документации по планировке территории.</w:t>
      </w:r>
    </w:p>
    <w:p w:rsidR="00455DD6" w:rsidRDefault="00455DD6" w:rsidP="00AE66B5">
      <w:pPr>
        <w:ind w:firstLine="709"/>
        <w:jc w:val="both"/>
      </w:pPr>
      <w:r>
        <w:t>4) у</w:t>
      </w:r>
      <w:r w:rsidRPr="00073683">
        <w:t>тверждение местных нормативов градостроительного проектирования</w:t>
      </w:r>
      <w:r w:rsidRPr="002D2D87">
        <w:t>;</w:t>
      </w:r>
    </w:p>
    <w:p w:rsidR="00455DD6" w:rsidRDefault="00455DD6" w:rsidP="00AE66B5">
      <w:pPr>
        <w:ind w:firstLine="709"/>
        <w:jc w:val="both"/>
      </w:pPr>
      <w:r>
        <w:t>5) резервирование и изъятие, в том числе путем выкупа земельных участков в границе п</w:t>
      </w:r>
      <w:r>
        <w:t>о</w:t>
      </w:r>
      <w:r>
        <w:t>селения для муниципальных нужд.</w:t>
      </w:r>
    </w:p>
    <w:p w:rsidR="00455DD6" w:rsidRPr="00507C5D" w:rsidRDefault="00455DD6" w:rsidP="00AE66B5">
      <w:pPr>
        <w:ind w:firstLine="709"/>
        <w:jc w:val="both"/>
      </w:pPr>
      <w:r>
        <w:t>6</w:t>
      </w:r>
      <w:r w:rsidRPr="00507C5D">
        <w:t xml:space="preserve">) осуществление </w:t>
      </w:r>
      <w:proofErr w:type="gramStart"/>
      <w:r w:rsidRPr="00507C5D">
        <w:t>контроля за</w:t>
      </w:r>
      <w:proofErr w:type="gramEnd"/>
      <w:r w:rsidRPr="00507C5D">
        <w:t xml:space="preserve"> исполнением настоящих Правил, деятельностью </w:t>
      </w:r>
      <w:r>
        <w:t>муниц</w:t>
      </w:r>
      <w:r>
        <w:t>и</w:t>
      </w:r>
      <w:r>
        <w:t xml:space="preserve">пальных </w:t>
      </w:r>
      <w:r w:rsidRPr="00507C5D">
        <w:t>органов, уполномоченных в сфере землепользования и застройки, в пределах своей ко</w:t>
      </w:r>
      <w:r w:rsidRPr="00507C5D">
        <w:t>м</w:t>
      </w:r>
      <w:r w:rsidRPr="00507C5D">
        <w:t xml:space="preserve">петенции; </w:t>
      </w:r>
    </w:p>
    <w:p w:rsidR="00455DD6" w:rsidRPr="00507C5D" w:rsidRDefault="00455DD6" w:rsidP="00AE66B5">
      <w:pPr>
        <w:ind w:firstLine="709"/>
        <w:jc w:val="both"/>
      </w:pPr>
      <w:r>
        <w:t>7</w:t>
      </w:r>
      <w:r w:rsidRPr="00507C5D">
        <w:t>) иные полномочия, отнесенные к компетенции</w:t>
      </w:r>
      <w:r>
        <w:t xml:space="preserve"> Совета депутатов поселения </w:t>
      </w:r>
      <w:r w:rsidRPr="00507C5D">
        <w:t xml:space="preserve">Уставом </w:t>
      </w:r>
      <w:r w:rsidRPr="002D2D87">
        <w:t>п</w:t>
      </w:r>
      <w:r w:rsidRPr="002D2D87">
        <w:t>о</w:t>
      </w:r>
      <w:r w:rsidRPr="002D2D87">
        <w:t>селения</w:t>
      </w:r>
      <w:r w:rsidRPr="00507C5D">
        <w:t>, решениями</w:t>
      </w:r>
      <w:r>
        <w:t xml:space="preserve"> Совета депутатов </w:t>
      </w:r>
      <w:r w:rsidRPr="00507C5D">
        <w:t>в соответствии с действующим законодательством.</w:t>
      </w:r>
    </w:p>
    <w:p w:rsidR="00455DD6" w:rsidRDefault="00455DD6" w:rsidP="00AE66B5">
      <w:pPr>
        <w:ind w:firstLine="709"/>
        <w:jc w:val="both"/>
        <w:rPr>
          <w:b/>
          <w:bCs/>
        </w:rPr>
      </w:pPr>
    </w:p>
    <w:p w:rsidR="00455DD6" w:rsidRPr="004645C0" w:rsidRDefault="00455DD6" w:rsidP="004645C0">
      <w:pPr>
        <w:pStyle w:val="20"/>
        <w:shd w:val="clear" w:color="auto" w:fill="606060"/>
        <w:jc w:val="center"/>
        <w:rPr>
          <w:color w:val="FFFFFF"/>
        </w:rPr>
      </w:pPr>
      <w:bookmarkStart w:id="51" w:name="_Toc342861685"/>
      <w:r w:rsidRPr="004645C0">
        <w:rPr>
          <w:color w:val="FFFFFF"/>
        </w:rPr>
        <w:t xml:space="preserve">Статья 9. Полномочия </w:t>
      </w:r>
      <w:r w:rsidR="001F3EE4" w:rsidRPr="004645C0">
        <w:rPr>
          <w:color w:val="FFFFFF"/>
          <w:lang w:val="ru-RU"/>
        </w:rPr>
        <w:t>Г</w:t>
      </w:r>
      <w:r w:rsidRPr="004645C0">
        <w:rPr>
          <w:color w:val="FFFFFF"/>
        </w:rPr>
        <w:t xml:space="preserve">лавы </w:t>
      </w:r>
      <w:r w:rsidR="00944F06">
        <w:rPr>
          <w:color w:val="FFFFFF"/>
          <w:lang w:val="ru-RU"/>
        </w:rPr>
        <w:t>Вышестеблиевского</w:t>
      </w:r>
      <w:r w:rsidR="00CF641E" w:rsidRPr="004645C0">
        <w:rPr>
          <w:color w:val="FFFFFF"/>
        </w:rPr>
        <w:t xml:space="preserve"> сельского</w:t>
      </w:r>
      <w:r w:rsidRPr="004645C0">
        <w:rPr>
          <w:color w:val="FFFFFF"/>
        </w:rPr>
        <w:t xml:space="preserve"> поселения в области землепользования и застройки.</w:t>
      </w:r>
      <w:bookmarkEnd w:id="51"/>
    </w:p>
    <w:p w:rsidR="00455DD6" w:rsidRPr="00B9624A" w:rsidRDefault="00455DD6" w:rsidP="001259FB">
      <w:pPr>
        <w:ind w:firstLine="709"/>
        <w:jc w:val="both"/>
        <w:outlineLvl w:val="0"/>
      </w:pPr>
      <w:bookmarkStart w:id="52" w:name="_Toc339438943"/>
      <w:bookmarkStart w:id="53" w:name="_Toc342861686"/>
      <w:r>
        <w:t xml:space="preserve">1. </w:t>
      </w:r>
      <w:r w:rsidRPr="00B9624A">
        <w:t xml:space="preserve">К полномочиям главы </w:t>
      </w:r>
      <w:r w:rsidR="00944F06">
        <w:t>Вышестеблиевского</w:t>
      </w:r>
      <w:r w:rsidR="00CF641E">
        <w:t xml:space="preserve"> сельского</w:t>
      </w:r>
      <w:r>
        <w:t xml:space="preserve"> поселения</w:t>
      </w:r>
      <w:r w:rsidRPr="00B9624A">
        <w:t xml:space="preserve"> в области землепольз</w:t>
      </w:r>
      <w:r w:rsidRPr="00B9624A">
        <w:t>о</w:t>
      </w:r>
      <w:r w:rsidRPr="00B9624A">
        <w:t>вания и застройки относятся:</w:t>
      </w:r>
      <w:bookmarkEnd w:id="52"/>
      <w:bookmarkEnd w:id="53"/>
    </w:p>
    <w:p w:rsidR="00455DD6" w:rsidRPr="00B9624A" w:rsidRDefault="00455DD6" w:rsidP="00AE66B5">
      <w:pPr>
        <w:ind w:firstLine="709"/>
        <w:jc w:val="both"/>
      </w:pPr>
      <w:r w:rsidRPr="00B9624A">
        <w:t>1</w:t>
      </w:r>
      <w:r>
        <w:t>)</w:t>
      </w:r>
      <w:r w:rsidRPr="00B9624A">
        <w:t xml:space="preserve"> Принятие в пределах своей компетенции муниципальных</w:t>
      </w:r>
      <w:r>
        <w:t xml:space="preserve"> нормативных правовых</w:t>
      </w:r>
      <w:r w:rsidRPr="00B9624A">
        <w:t xml:space="preserve"> актов в области регулирования землепользования и застройки.</w:t>
      </w:r>
    </w:p>
    <w:p w:rsidR="00455DD6" w:rsidRPr="00B9624A" w:rsidRDefault="00455DD6" w:rsidP="00AE66B5">
      <w:pPr>
        <w:ind w:firstLine="709"/>
        <w:jc w:val="both"/>
      </w:pPr>
      <w:r w:rsidRPr="00B9624A">
        <w:t>2</w:t>
      </w:r>
      <w:r>
        <w:t>)</w:t>
      </w:r>
      <w:r w:rsidRPr="00B9624A">
        <w:t xml:space="preserve"> Принятие решения о подготовке проекта генерального плана, а также решения о подг</w:t>
      </w:r>
      <w:r w:rsidRPr="00B9624A">
        <w:t>о</w:t>
      </w:r>
      <w:r w:rsidRPr="00B9624A">
        <w:t>товке предложений о внесении в генеральный план изменений.</w:t>
      </w:r>
    </w:p>
    <w:p w:rsidR="00455DD6" w:rsidRDefault="00455DD6" w:rsidP="00AE66B5">
      <w:pPr>
        <w:ind w:firstLine="709"/>
        <w:jc w:val="both"/>
      </w:pPr>
      <w:r w:rsidRPr="0071071B">
        <w:t>3</w:t>
      </w:r>
      <w:r>
        <w:t>)</w:t>
      </w:r>
      <w:r w:rsidRPr="00B9624A">
        <w:t xml:space="preserve"> С учетом заключения о результатах публичных слушаний принятия решения о направл</w:t>
      </w:r>
      <w:r w:rsidRPr="00B9624A">
        <w:t>е</w:t>
      </w:r>
      <w:r w:rsidRPr="00B9624A">
        <w:t xml:space="preserve">нии на утверждение Совета согласованного или не согласованного в </w:t>
      </w:r>
      <w:r>
        <w:t>определенной</w:t>
      </w:r>
      <w:r w:rsidRPr="00B9624A">
        <w:t xml:space="preserve"> части проекта генерального плана.</w:t>
      </w:r>
    </w:p>
    <w:p w:rsidR="00455DD6" w:rsidRPr="00B9624A" w:rsidRDefault="00455DD6" w:rsidP="00AE66B5">
      <w:pPr>
        <w:ind w:firstLine="709"/>
        <w:jc w:val="both"/>
      </w:pPr>
      <w:r>
        <w:t>4) Принятие решения о подготовке проекта о внесении изменений в Правила землепольз</w:t>
      </w:r>
      <w:r>
        <w:t>о</w:t>
      </w:r>
      <w:r>
        <w:t>вания и застройки или об отклонениях предложений о внесении изменений в Правила.</w:t>
      </w:r>
    </w:p>
    <w:p w:rsidR="00455DD6" w:rsidRPr="00B9624A" w:rsidRDefault="00455DD6" w:rsidP="00AE66B5">
      <w:pPr>
        <w:ind w:firstLine="709"/>
        <w:jc w:val="both"/>
      </w:pPr>
      <w:r>
        <w:t>5)</w:t>
      </w:r>
      <w:r w:rsidRPr="00B9624A">
        <w:t xml:space="preserve"> Принятие решения о предоставлении разрешения на отклонение от предельных параме</w:t>
      </w:r>
      <w:r w:rsidRPr="00B9624A">
        <w:t>т</w:t>
      </w:r>
      <w:r w:rsidRPr="00B9624A">
        <w:t>ров разрешенного строительства, реконструкции объектов капитального строительства или об о</w:t>
      </w:r>
      <w:r w:rsidRPr="00B9624A">
        <w:t>т</w:t>
      </w:r>
      <w:r w:rsidRPr="00B9624A">
        <w:t>казе в предоставлении такого разрешения с указанием причин принятого решения.</w:t>
      </w:r>
    </w:p>
    <w:p w:rsidR="00455DD6" w:rsidRPr="00B9624A" w:rsidRDefault="00455DD6" w:rsidP="00AE66B5">
      <w:pPr>
        <w:ind w:firstLine="709"/>
        <w:jc w:val="both"/>
      </w:pPr>
      <w:r>
        <w:t>6)</w:t>
      </w:r>
      <w:r w:rsidRPr="00B9624A">
        <w:t xml:space="preserve"> Принятие решения о предоставлении разрешения на условно –</w:t>
      </w:r>
      <w:r>
        <w:t xml:space="preserve"> </w:t>
      </w:r>
      <w:r w:rsidRPr="00B9624A">
        <w:t>разрешенный вид испол</w:t>
      </w:r>
      <w:r w:rsidRPr="00B9624A">
        <w:t>ь</w:t>
      </w:r>
      <w:r w:rsidRPr="00B9624A">
        <w:t>зования земельного участка или объектов капитального строительства или об отказе в предоста</w:t>
      </w:r>
      <w:r w:rsidRPr="00B9624A">
        <w:t>в</w:t>
      </w:r>
      <w:r w:rsidRPr="00B9624A">
        <w:t>лении такого разрешения.</w:t>
      </w:r>
    </w:p>
    <w:p w:rsidR="00455DD6" w:rsidRPr="00B9624A" w:rsidRDefault="00455DD6" w:rsidP="00AE66B5">
      <w:pPr>
        <w:ind w:firstLine="709"/>
        <w:jc w:val="both"/>
      </w:pPr>
      <w:r>
        <w:t>7)</w:t>
      </w:r>
      <w:r w:rsidRPr="00B9624A">
        <w:t xml:space="preserve"> Принятие решения об утверж</w:t>
      </w:r>
      <w:r w:rsidR="007624B1">
        <w:t>дении документации по планировке</w:t>
      </w:r>
      <w:r w:rsidRPr="00B9624A">
        <w:t xml:space="preserve"> территории или об о</w:t>
      </w:r>
      <w:r w:rsidRPr="00B9624A">
        <w:t>т</w:t>
      </w:r>
      <w:r w:rsidRPr="00B9624A">
        <w:t>клонении такой документации и о направлении ее в органы местного самоуправления на дорабо</w:t>
      </w:r>
      <w:r w:rsidRPr="00B9624A">
        <w:t>т</w:t>
      </w:r>
      <w:r w:rsidRPr="00B9624A">
        <w:t>ку с учетом положений, установленных Градостроительным кодексом РФ.</w:t>
      </w:r>
    </w:p>
    <w:p w:rsidR="00455DD6" w:rsidRDefault="00455DD6" w:rsidP="00AE66B5">
      <w:pPr>
        <w:ind w:firstLine="709"/>
        <w:jc w:val="both"/>
      </w:pPr>
      <w:r>
        <w:t>8)</w:t>
      </w:r>
      <w:r w:rsidRPr="00B9624A">
        <w:t xml:space="preserve"> Принятие решения об изменении одного вида разрешенного использования земельных участков и объектов капитального строительства на другой вид </w:t>
      </w:r>
      <w:r w:rsidRPr="00D05B51">
        <w:t>такого</w:t>
      </w:r>
      <w:r w:rsidRPr="00B9624A">
        <w:t xml:space="preserve"> использования в соотве</w:t>
      </w:r>
      <w:r w:rsidRPr="00B9624A">
        <w:t>т</w:t>
      </w:r>
      <w:r w:rsidRPr="00B9624A">
        <w:t>ствии с законодательством.</w:t>
      </w:r>
    </w:p>
    <w:p w:rsidR="00455DD6" w:rsidRPr="00B9624A" w:rsidRDefault="00455DD6" w:rsidP="00AE66B5">
      <w:pPr>
        <w:ind w:firstLine="709"/>
        <w:jc w:val="both"/>
      </w:pPr>
      <w:r>
        <w:t>9)</w:t>
      </w:r>
      <w:r w:rsidRPr="00B9624A">
        <w:t xml:space="preserve"> Принятие решения о развитии застроенной территории.</w:t>
      </w:r>
    </w:p>
    <w:p w:rsidR="00455DD6" w:rsidRPr="00B9624A" w:rsidRDefault="00455DD6" w:rsidP="00AE66B5">
      <w:pPr>
        <w:ind w:firstLine="709"/>
        <w:jc w:val="both"/>
      </w:pPr>
      <w:r>
        <w:lastRenderedPageBreak/>
        <w:t>10)</w:t>
      </w:r>
      <w:r w:rsidRPr="00B9624A">
        <w:t xml:space="preserve"> Резервирование земель, изъятие земельных участков, в том числе путем выкупа в гр</w:t>
      </w:r>
      <w:r w:rsidRPr="00B9624A">
        <w:t>а</w:t>
      </w:r>
      <w:r w:rsidRPr="00B9624A">
        <w:t>ницах поселения для муниципальных нужд.</w:t>
      </w:r>
    </w:p>
    <w:p w:rsidR="00455DD6" w:rsidRPr="00B9624A" w:rsidRDefault="00455DD6" w:rsidP="00AE66B5">
      <w:pPr>
        <w:ind w:firstLine="709"/>
        <w:jc w:val="both"/>
      </w:pPr>
      <w:r w:rsidRPr="00B9624A">
        <w:t>1</w:t>
      </w:r>
      <w:r w:rsidR="004645C0">
        <w:t>1</w:t>
      </w:r>
      <w:r>
        <w:t>)</w:t>
      </w:r>
      <w:r w:rsidRPr="00B9624A">
        <w:t xml:space="preserve"> Защита прав и законных интересов правообладателей земельных участков и объектов капитального </w:t>
      </w:r>
      <w:proofErr w:type="gramStart"/>
      <w:r w:rsidRPr="00B9624A">
        <w:t>строительства</w:t>
      </w:r>
      <w:proofErr w:type="gramEnd"/>
      <w:r w:rsidRPr="00B9624A">
        <w:t xml:space="preserve"> в пределах полномочий установленных законодательством.</w:t>
      </w:r>
    </w:p>
    <w:p w:rsidR="00455DD6" w:rsidRPr="00B9624A" w:rsidRDefault="00455DD6" w:rsidP="00AE66B5">
      <w:pPr>
        <w:ind w:firstLine="709"/>
        <w:jc w:val="both"/>
      </w:pPr>
      <w:r w:rsidRPr="00B9624A">
        <w:t>1</w:t>
      </w:r>
      <w:r w:rsidR="004645C0">
        <w:t>2</w:t>
      </w:r>
      <w:r>
        <w:t>)</w:t>
      </w:r>
      <w:r w:rsidRPr="00B9624A">
        <w:t xml:space="preserve"> Разрешение в пределах своей компетенции земельных споров.</w:t>
      </w:r>
    </w:p>
    <w:p w:rsidR="00455DD6" w:rsidRPr="00B9624A" w:rsidRDefault="00455DD6" w:rsidP="00AE66B5">
      <w:pPr>
        <w:ind w:firstLine="709"/>
        <w:jc w:val="both"/>
      </w:pPr>
      <w:r w:rsidRPr="00B9624A">
        <w:t>1</w:t>
      </w:r>
      <w:r w:rsidR="004645C0">
        <w:t>3</w:t>
      </w:r>
      <w:r>
        <w:t>)</w:t>
      </w:r>
      <w:r w:rsidRPr="00B9624A">
        <w:t xml:space="preserve"> Иные полномочия, отнесенные к компетенции Главы поселения Уставом поселения, решениями Совета </w:t>
      </w:r>
      <w:r>
        <w:t>поселения</w:t>
      </w:r>
      <w:r w:rsidRPr="00B9624A">
        <w:t xml:space="preserve"> в соответствии с действующим законодательством.</w:t>
      </w:r>
    </w:p>
    <w:p w:rsidR="00455DD6" w:rsidRDefault="00455DD6" w:rsidP="001259FB">
      <w:pPr>
        <w:ind w:firstLine="709"/>
        <w:jc w:val="both"/>
        <w:outlineLvl w:val="0"/>
      </w:pPr>
      <w:bookmarkStart w:id="54" w:name="_Toc339438944"/>
      <w:bookmarkStart w:id="55" w:name="_Toc342861687"/>
      <w:r w:rsidRPr="0071071B">
        <w:t>2</w:t>
      </w:r>
      <w:r w:rsidRPr="00B9624A">
        <w:t>. В целях реализации полномочий Главой поселения издаются муниципальные правовые акты в соответствии с предоставленными Уставом поселения полномочиями</w:t>
      </w:r>
      <w:r>
        <w:t>.</w:t>
      </w:r>
      <w:bookmarkEnd w:id="54"/>
      <w:bookmarkEnd w:id="55"/>
    </w:p>
    <w:p w:rsidR="00455DD6" w:rsidRDefault="00455DD6" w:rsidP="00AE66B5">
      <w:pPr>
        <w:ind w:firstLine="709"/>
        <w:jc w:val="both"/>
        <w:rPr>
          <w:b/>
          <w:bCs/>
        </w:rPr>
      </w:pPr>
    </w:p>
    <w:p w:rsidR="00455DD6" w:rsidRPr="004645C0" w:rsidRDefault="00455DD6" w:rsidP="004645C0">
      <w:pPr>
        <w:pStyle w:val="20"/>
        <w:shd w:val="clear" w:color="auto" w:fill="606060"/>
        <w:jc w:val="center"/>
        <w:rPr>
          <w:color w:val="FFFFFF"/>
        </w:rPr>
      </w:pPr>
      <w:bookmarkStart w:id="56" w:name="_Toc342861688"/>
      <w:r w:rsidRPr="004645C0">
        <w:rPr>
          <w:color w:val="FFFFFF"/>
        </w:rPr>
        <w:t xml:space="preserve">Статья 10. </w:t>
      </w:r>
      <w:r w:rsidR="004645C0">
        <w:rPr>
          <w:color w:val="FFFFFF"/>
          <w:lang w:val="ru-RU"/>
        </w:rPr>
        <w:t xml:space="preserve">         </w:t>
      </w:r>
      <w:r w:rsidRPr="004645C0">
        <w:rPr>
          <w:color w:val="FFFFFF"/>
        </w:rPr>
        <w:t xml:space="preserve">Полномочия </w:t>
      </w:r>
      <w:r w:rsidR="00A712AD">
        <w:rPr>
          <w:color w:val="FFFFFF"/>
          <w:lang w:val="ru-RU"/>
        </w:rPr>
        <w:t xml:space="preserve">  </w:t>
      </w:r>
      <w:r w:rsidR="00A712AD" w:rsidRPr="00A712AD">
        <w:rPr>
          <w:bCs w:val="0"/>
          <w:color w:val="FFFFFF"/>
        </w:rPr>
        <w:t>уполномоченного</w:t>
      </w:r>
      <w:r w:rsidR="004645C0">
        <w:rPr>
          <w:color w:val="FFFFFF"/>
          <w:lang w:val="ru-RU"/>
        </w:rPr>
        <w:t xml:space="preserve"> </w:t>
      </w:r>
      <w:r w:rsidR="00A712AD">
        <w:rPr>
          <w:color w:val="FFFFFF"/>
          <w:lang w:val="ru-RU"/>
        </w:rPr>
        <w:t xml:space="preserve">  </w:t>
      </w:r>
      <w:r w:rsidRPr="004645C0">
        <w:rPr>
          <w:color w:val="FFFFFF"/>
        </w:rPr>
        <w:t xml:space="preserve">органа </w:t>
      </w:r>
      <w:r w:rsidR="00A712AD">
        <w:rPr>
          <w:color w:val="FFFFFF"/>
          <w:lang w:val="ru-RU"/>
        </w:rPr>
        <w:t xml:space="preserve">  </w:t>
      </w:r>
      <w:r w:rsidR="00A712AD" w:rsidRPr="00A712AD">
        <w:rPr>
          <w:bCs w:val="0"/>
          <w:color w:val="FFFFFF"/>
        </w:rPr>
        <w:t xml:space="preserve">в </w:t>
      </w:r>
      <w:r w:rsidR="00A712AD">
        <w:rPr>
          <w:bCs w:val="0"/>
          <w:color w:val="FFFFFF"/>
          <w:lang w:val="ru-RU"/>
        </w:rPr>
        <w:t xml:space="preserve">  </w:t>
      </w:r>
      <w:r w:rsidR="00A712AD" w:rsidRPr="00A712AD">
        <w:rPr>
          <w:bCs w:val="0"/>
          <w:color w:val="FFFFFF"/>
        </w:rPr>
        <w:t>сфере</w:t>
      </w:r>
      <w:r w:rsidR="00A712AD">
        <w:rPr>
          <w:bCs w:val="0"/>
          <w:color w:val="FFFFFF"/>
          <w:lang w:val="ru-RU"/>
        </w:rPr>
        <w:t xml:space="preserve">  </w:t>
      </w:r>
      <w:r w:rsidR="004645C0">
        <w:rPr>
          <w:color w:val="FFFFFF"/>
          <w:lang w:val="ru-RU"/>
        </w:rPr>
        <w:t xml:space="preserve"> </w:t>
      </w:r>
      <w:r w:rsidRPr="004645C0">
        <w:rPr>
          <w:color w:val="FFFFFF"/>
        </w:rPr>
        <w:t>архитектуры</w:t>
      </w:r>
      <w:r w:rsidR="00A712AD">
        <w:rPr>
          <w:color w:val="FFFFFF"/>
          <w:lang w:val="ru-RU"/>
        </w:rPr>
        <w:t xml:space="preserve"> </w:t>
      </w:r>
      <w:r w:rsidRPr="004645C0">
        <w:rPr>
          <w:color w:val="FFFFFF"/>
        </w:rPr>
        <w:t xml:space="preserve"> </w:t>
      </w:r>
      <w:r w:rsidR="004645C0">
        <w:rPr>
          <w:color w:val="FFFFFF"/>
          <w:lang w:val="ru-RU"/>
        </w:rPr>
        <w:t xml:space="preserve"> </w:t>
      </w:r>
      <w:r w:rsidRPr="004645C0">
        <w:rPr>
          <w:color w:val="FFFFFF"/>
        </w:rPr>
        <w:t xml:space="preserve">и </w:t>
      </w:r>
      <w:r w:rsidR="004645C0">
        <w:rPr>
          <w:color w:val="FFFFFF"/>
          <w:lang w:val="ru-RU"/>
        </w:rPr>
        <w:t xml:space="preserve"> </w:t>
      </w:r>
      <w:r w:rsidRPr="004645C0">
        <w:rPr>
          <w:color w:val="FFFFFF"/>
        </w:rPr>
        <w:t xml:space="preserve">градостроительства </w:t>
      </w:r>
      <w:r w:rsidR="004645C0">
        <w:rPr>
          <w:color w:val="FFFFFF"/>
          <w:lang w:val="ru-RU"/>
        </w:rPr>
        <w:t xml:space="preserve"> </w:t>
      </w:r>
      <w:r w:rsidRPr="004645C0">
        <w:rPr>
          <w:color w:val="FFFFFF"/>
        </w:rPr>
        <w:t>администрации поселения</w:t>
      </w:r>
      <w:r w:rsidR="004645C0">
        <w:rPr>
          <w:color w:val="FFFFFF"/>
          <w:lang w:val="ru-RU"/>
        </w:rPr>
        <w:t xml:space="preserve"> </w:t>
      </w:r>
      <w:r w:rsidRPr="004645C0">
        <w:rPr>
          <w:color w:val="FFFFFF"/>
        </w:rPr>
        <w:t xml:space="preserve"> в </w:t>
      </w:r>
      <w:r w:rsidR="004645C0">
        <w:rPr>
          <w:color w:val="FFFFFF"/>
          <w:lang w:val="ru-RU"/>
        </w:rPr>
        <w:t xml:space="preserve"> </w:t>
      </w:r>
      <w:r w:rsidRPr="004645C0">
        <w:rPr>
          <w:color w:val="FFFFFF"/>
        </w:rPr>
        <w:t xml:space="preserve">области </w:t>
      </w:r>
      <w:r w:rsidR="004645C0">
        <w:rPr>
          <w:color w:val="FFFFFF"/>
          <w:lang w:val="ru-RU"/>
        </w:rPr>
        <w:t xml:space="preserve"> </w:t>
      </w:r>
      <w:r w:rsidRPr="004645C0">
        <w:rPr>
          <w:color w:val="FFFFFF"/>
        </w:rPr>
        <w:t xml:space="preserve">землепользования </w:t>
      </w:r>
      <w:r w:rsidR="004645C0">
        <w:rPr>
          <w:color w:val="FFFFFF"/>
          <w:lang w:val="ru-RU"/>
        </w:rPr>
        <w:t xml:space="preserve"> </w:t>
      </w:r>
      <w:r w:rsidRPr="004645C0">
        <w:rPr>
          <w:color w:val="FFFFFF"/>
        </w:rPr>
        <w:t xml:space="preserve">и </w:t>
      </w:r>
      <w:r w:rsidR="004645C0">
        <w:rPr>
          <w:color w:val="FFFFFF"/>
          <w:lang w:val="ru-RU"/>
        </w:rPr>
        <w:t xml:space="preserve"> </w:t>
      </w:r>
      <w:r w:rsidRPr="004645C0">
        <w:rPr>
          <w:color w:val="FFFFFF"/>
        </w:rPr>
        <w:t>застройки</w:t>
      </w:r>
      <w:bookmarkEnd w:id="56"/>
    </w:p>
    <w:p w:rsidR="00455DD6" w:rsidRPr="00B9624A" w:rsidRDefault="00455DD6" w:rsidP="00AE66B5">
      <w:pPr>
        <w:ind w:firstLine="709"/>
        <w:jc w:val="both"/>
      </w:pPr>
      <w:r w:rsidRPr="00507C5D">
        <w:t xml:space="preserve">1. </w:t>
      </w:r>
      <w:r w:rsidRPr="00B9624A">
        <w:t>К полномочиям</w:t>
      </w:r>
      <w:r w:rsidRPr="00E13371">
        <w:rPr>
          <w:b/>
          <w:bCs/>
        </w:rPr>
        <w:t xml:space="preserve"> </w:t>
      </w:r>
      <w:r w:rsidRPr="00E13371">
        <w:rPr>
          <w:bCs/>
        </w:rPr>
        <w:t>уполномоченного органа в сфере архитектуры и градостроительства а</w:t>
      </w:r>
      <w:r w:rsidRPr="00E13371">
        <w:rPr>
          <w:bCs/>
        </w:rPr>
        <w:t>д</w:t>
      </w:r>
      <w:r w:rsidRPr="00E13371">
        <w:rPr>
          <w:bCs/>
        </w:rPr>
        <w:t>министрации поселения</w:t>
      </w:r>
      <w:r w:rsidRPr="00B9624A">
        <w:t xml:space="preserve"> </w:t>
      </w:r>
      <w:r>
        <w:t xml:space="preserve">(далее – орган архитектуры) </w:t>
      </w:r>
      <w:r w:rsidRPr="00B9624A">
        <w:t>в области землепользования и застройки о</w:t>
      </w:r>
      <w:r w:rsidRPr="00B9624A">
        <w:t>т</w:t>
      </w:r>
      <w:r w:rsidRPr="00B9624A">
        <w:t xml:space="preserve">носятся: </w:t>
      </w:r>
    </w:p>
    <w:p w:rsidR="00455DD6" w:rsidRPr="00B9624A" w:rsidRDefault="00455DD6" w:rsidP="00AE66B5">
      <w:pPr>
        <w:ind w:firstLine="709"/>
        <w:jc w:val="both"/>
      </w:pPr>
      <w:r w:rsidRPr="00B9624A">
        <w:t xml:space="preserve">1) </w:t>
      </w:r>
      <w:r>
        <w:t>Разработка проектов</w:t>
      </w:r>
      <w:r w:rsidRPr="00B9624A">
        <w:t xml:space="preserve"> муниципальных правовых актов в области землепользования и  з</w:t>
      </w:r>
      <w:r w:rsidRPr="00B9624A">
        <w:t>а</w:t>
      </w:r>
      <w:r w:rsidRPr="00B9624A">
        <w:t>стройки, архитектуры и градостроительства.</w:t>
      </w:r>
    </w:p>
    <w:p w:rsidR="00455DD6" w:rsidRPr="00B9624A" w:rsidRDefault="00455DD6" w:rsidP="00AE66B5">
      <w:pPr>
        <w:ind w:firstLine="709"/>
        <w:jc w:val="both"/>
      </w:pPr>
      <w:r w:rsidRPr="00B9624A">
        <w:t xml:space="preserve">2) Обеспечение разработки, рассмотрения, согласования и представление на утверждение в установленном порядке генерального плана поселения, правил землепользования и  застройки, проектов </w:t>
      </w:r>
      <w:r>
        <w:t>планировки, проектов межевания</w:t>
      </w:r>
      <w:r w:rsidRPr="00B9624A">
        <w:t xml:space="preserve"> и иной градостроительной и землеустроительной д</w:t>
      </w:r>
      <w:r w:rsidRPr="00B9624A">
        <w:t>о</w:t>
      </w:r>
      <w:r w:rsidRPr="00B9624A">
        <w:t>кументации.</w:t>
      </w:r>
    </w:p>
    <w:p w:rsidR="00455DD6" w:rsidRPr="00B9624A" w:rsidRDefault="00455DD6" w:rsidP="00AE66B5">
      <w:pPr>
        <w:ind w:firstLine="709"/>
        <w:jc w:val="both"/>
      </w:pPr>
      <w:r w:rsidRPr="00B9624A">
        <w:t>3) Организация разработки и представление на утверждение местных нормативов град</w:t>
      </w:r>
      <w:r w:rsidRPr="00B9624A">
        <w:t>о</w:t>
      </w:r>
      <w:r w:rsidRPr="00B9624A">
        <w:t>строительного проектирования.</w:t>
      </w:r>
    </w:p>
    <w:p w:rsidR="00455DD6" w:rsidRDefault="00455DD6" w:rsidP="00AE66B5">
      <w:pPr>
        <w:ind w:firstLine="709"/>
        <w:jc w:val="both"/>
      </w:pPr>
      <w:r w:rsidRPr="00B9624A">
        <w:t>4) Участие в разработке и реализации муниципальных целевых программ в области раци</w:t>
      </w:r>
      <w:r w:rsidRPr="00B9624A">
        <w:t>о</w:t>
      </w:r>
      <w:r w:rsidRPr="00B9624A">
        <w:t>нального использования земель, находящихся в границах поселения</w:t>
      </w:r>
      <w:r>
        <w:t>,</w:t>
      </w:r>
      <w:r w:rsidRPr="00B9624A">
        <w:t xml:space="preserve"> и градостроительной де</w:t>
      </w:r>
      <w:r w:rsidRPr="00B9624A">
        <w:t>я</w:t>
      </w:r>
      <w:r w:rsidRPr="00B9624A">
        <w:t>тельности.</w:t>
      </w:r>
    </w:p>
    <w:p w:rsidR="00455DD6" w:rsidRDefault="00455DD6" w:rsidP="00AE66B5">
      <w:pPr>
        <w:ind w:firstLine="709"/>
        <w:jc w:val="both"/>
      </w:pPr>
      <w:r>
        <w:t>5) Согласование в случаях, предусмотренных законодательством, проектной документации по объектам коммунального и природоохранного назначения, инженерной и транспортной инфр</w:t>
      </w:r>
      <w:r>
        <w:t>а</w:t>
      </w:r>
      <w:r>
        <w:t>структур, благоустройства территории поселения.</w:t>
      </w:r>
    </w:p>
    <w:p w:rsidR="00455DD6" w:rsidRPr="00B9624A" w:rsidRDefault="00455DD6" w:rsidP="00AE66B5">
      <w:pPr>
        <w:ind w:firstLine="709"/>
        <w:jc w:val="both"/>
      </w:pPr>
      <w:r>
        <w:t>6) Организация конкурсов на разработку градостроительной и проектной документации, архитектурно – художественного оформления, благоустройства.</w:t>
      </w:r>
    </w:p>
    <w:p w:rsidR="00455DD6" w:rsidRPr="00B9624A" w:rsidRDefault="00455DD6" w:rsidP="00AE66B5">
      <w:pPr>
        <w:ind w:firstLine="709"/>
        <w:jc w:val="both"/>
      </w:pPr>
      <w:r>
        <w:t>7</w:t>
      </w:r>
      <w:r w:rsidRPr="00B9624A">
        <w:t xml:space="preserve">) Выдача разрешений на строительство, разрешений на ввод объектов в эксплуатацию в случае делегирования этих полномочий главой администрации поселения.  </w:t>
      </w:r>
    </w:p>
    <w:p w:rsidR="00455DD6" w:rsidRPr="00B9624A" w:rsidRDefault="00455DD6" w:rsidP="00AE66B5">
      <w:pPr>
        <w:ind w:firstLine="709"/>
        <w:jc w:val="both"/>
      </w:pPr>
      <w:r>
        <w:t>8</w:t>
      </w:r>
      <w:r w:rsidRPr="00B9624A">
        <w:t>) Подготовка градостроительных планов земельных участков.</w:t>
      </w:r>
    </w:p>
    <w:p w:rsidR="00455DD6" w:rsidRDefault="00455DD6" w:rsidP="00AE66B5">
      <w:pPr>
        <w:ind w:firstLine="709"/>
        <w:jc w:val="both"/>
      </w:pPr>
      <w:r>
        <w:t>9</w:t>
      </w:r>
      <w:r w:rsidRPr="00B9624A">
        <w:t>) Участие в работе комиссии п</w:t>
      </w:r>
      <w:r>
        <w:t>о землепользованию и застройке.</w:t>
      </w:r>
    </w:p>
    <w:p w:rsidR="00455DD6" w:rsidRDefault="00455DD6" w:rsidP="00AE66B5">
      <w:pPr>
        <w:ind w:firstLine="709"/>
        <w:jc w:val="both"/>
      </w:pPr>
      <w:r>
        <w:t>10</w:t>
      </w:r>
      <w:r w:rsidRPr="00B9624A">
        <w:t>) Участие в выносе в натуру красных линий и других линий градостроительного регул</w:t>
      </w:r>
      <w:r w:rsidRPr="00B9624A">
        <w:t>и</w:t>
      </w:r>
      <w:r w:rsidRPr="00B9624A">
        <w:t>рования, высотных отметок, осей зданий, сооружений, трасс инженерных коммуникаций, участие в установлении на местности границ земельных участков.</w:t>
      </w:r>
    </w:p>
    <w:p w:rsidR="00455DD6" w:rsidRPr="00B9624A" w:rsidRDefault="00455DD6" w:rsidP="00AE66B5">
      <w:pPr>
        <w:ind w:firstLine="709"/>
        <w:jc w:val="both"/>
      </w:pPr>
      <w:r>
        <w:t>11) Информирование населения о состоянии среды жизнедеятельности и перспективах ее изменения.</w:t>
      </w:r>
    </w:p>
    <w:p w:rsidR="00455DD6" w:rsidRPr="00B9624A" w:rsidRDefault="00455DD6" w:rsidP="00AE66B5">
      <w:pPr>
        <w:ind w:firstLine="709"/>
        <w:jc w:val="both"/>
      </w:pPr>
      <w:r>
        <w:t>12</w:t>
      </w:r>
      <w:r w:rsidRPr="00B9624A">
        <w:t xml:space="preserve">) </w:t>
      </w:r>
      <w:proofErr w:type="gramStart"/>
      <w:r w:rsidRPr="00B9624A">
        <w:t>Контроль за</w:t>
      </w:r>
      <w:proofErr w:type="gramEnd"/>
      <w:r w:rsidRPr="00B9624A">
        <w:t xml:space="preserve"> соблюдением действующего законодательства муниципальных правовых актов органов местного самоуправления в области землепользования и застройки в границах своей компетенции.</w:t>
      </w:r>
    </w:p>
    <w:p w:rsidR="00455DD6" w:rsidRDefault="00455DD6" w:rsidP="00AE66B5">
      <w:pPr>
        <w:ind w:firstLine="709"/>
        <w:jc w:val="both"/>
      </w:pPr>
      <w:r>
        <w:t xml:space="preserve">13) Иные полномочия, отнесенные к компетенции органа архитектуры муниципальными правовыми актами главы поселения. </w:t>
      </w:r>
    </w:p>
    <w:p w:rsidR="00455DD6" w:rsidRDefault="00455DD6" w:rsidP="00AE66B5">
      <w:pPr>
        <w:ind w:firstLine="709"/>
        <w:jc w:val="both"/>
      </w:pPr>
      <w:r>
        <w:t>2. В целях обеспечения реализации своих полномочий, оказания услуг гражданам и юрид</w:t>
      </w:r>
      <w:r>
        <w:t>и</w:t>
      </w:r>
      <w:r>
        <w:t>ческим лицам по подготовке и реализации проектов в области архитектуры, градостроительства, землепользования, благоустройства и рекламы, орган архитектуры вправе по поручению главы поселения выступить учредителем соответствующего муниципального предприятия или учрежд</w:t>
      </w:r>
      <w:r>
        <w:t>е</w:t>
      </w:r>
      <w:r>
        <w:t>ния.</w:t>
      </w:r>
    </w:p>
    <w:p w:rsidR="00455DD6" w:rsidRDefault="00455DD6" w:rsidP="00B90C74">
      <w:pPr>
        <w:ind w:firstLine="709"/>
        <w:jc w:val="both"/>
      </w:pPr>
      <w:r>
        <w:t>3. Положение об органе архитектуры и утверждается постановлением главы поселения.</w:t>
      </w:r>
    </w:p>
    <w:p w:rsidR="00455DD6" w:rsidRPr="00A712AD" w:rsidRDefault="00455DD6" w:rsidP="00A712AD">
      <w:pPr>
        <w:pStyle w:val="20"/>
        <w:shd w:val="clear" w:color="auto" w:fill="606060"/>
        <w:jc w:val="center"/>
        <w:rPr>
          <w:color w:val="FFFFFF"/>
        </w:rPr>
      </w:pPr>
      <w:bookmarkStart w:id="57" w:name="_Toc332875222"/>
      <w:bookmarkStart w:id="58" w:name="_Toc342861689"/>
      <w:r w:rsidRPr="00A712AD">
        <w:rPr>
          <w:color w:val="FFFFFF"/>
        </w:rPr>
        <w:lastRenderedPageBreak/>
        <w:t>Статья 11. Полномочия уполномоченного органа в сфере управления земельными ресурсами администрации поселения в области землепользования и застройки</w:t>
      </w:r>
      <w:bookmarkEnd w:id="57"/>
      <w:bookmarkEnd w:id="58"/>
    </w:p>
    <w:p w:rsidR="00455DD6" w:rsidRPr="00507C5D" w:rsidRDefault="00455DD6" w:rsidP="00B90C74">
      <w:pPr>
        <w:jc w:val="both"/>
        <w:rPr>
          <w:b/>
        </w:rPr>
      </w:pPr>
    </w:p>
    <w:p w:rsidR="00455DD6" w:rsidRDefault="00455DD6" w:rsidP="00AE66B5">
      <w:pPr>
        <w:ind w:firstLine="709"/>
        <w:jc w:val="both"/>
      </w:pPr>
      <w:r>
        <w:t xml:space="preserve">1. К полномочиям </w:t>
      </w:r>
      <w:r w:rsidRPr="00D2303D">
        <w:t>уполномоченного органа в сфере управления земельными ресурсами а</w:t>
      </w:r>
      <w:r w:rsidRPr="00D2303D">
        <w:t>д</w:t>
      </w:r>
      <w:r w:rsidRPr="00D2303D">
        <w:t>министрации поселения</w:t>
      </w:r>
      <w:r>
        <w:t xml:space="preserve"> (далее – орган по управлению земельными ресурсами) в области земл</w:t>
      </w:r>
      <w:r>
        <w:t>е</w:t>
      </w:r>
      <w:r>
        <w:t>пользования и застройки относятся:</w:t>
      </w:r>
    </w:p>
    <w:p w:rsidR="00455DD6" w:rsidRDefault="00455DD6" w:rsidP="00AE66B5">
      <w:pPr>
        <w:ind w:firstLine="709"/>
        <w:jc w:val="both"/>
      </w:pPr>
      <w:r>
        <w:t>1) разработка проектов муниципальных нормативных правовых актов в области землепол</w:t>
      </w:r>
      <w:r>
        <w:t>ь</w:t>
      </w:r>
      <w:r>
        <w:t>зования и застройки;</w:t>
      </w:r>
    </w:p>
    <w:p w:rsidR="00455DD6" w:rsidRDefault="00455DD6" w:rsidP="00AE66B5">
      <w:pPr>
        <w:ind w:firstLine="709"/>
        <w:jc w:val="both"/>
      </w:pPr>
      <w:r>
        <w:t xml:space="preserve">2) осуществление муниципального земельного </w:t>
      </w:r>
      <w:proofErr w:type="gramStart"/>
      <w:r>
        <w:t>контроля за</w:t>
      </w:r>
      <w:proofErr w:type="gramEnd"/>
      <w:r>
        <w:t xml:space="preserve"> использованием и охраной з</w:t>
      </w:r>
      <w:r>
        <w:t>е</w:t>
      </w:r>
      <w:r>
        <w:t xml:space="preserve">мель поселения; </w:t>
      </w:r>
    </w:p>
    <w:p w:rsidR="00455DD6" w:rsidRDefault="00455DD6" w:rsidP="00AE66B5">
      <w:pPr>
        <w:ind w:firstLine="709"/>
        <w:jc w:val="both"/>
      </w:pPr>
      <w:r>
        <w:t>3) проведение инвентаризации земель;</w:t>
      </w:r>
    </w:p>
    <w:p w:rsidR="00455DD6" w:rsidRDefault="00455DD6" w:rsidP="00AE66B5">
      <w:pPr>
        <w:ind w:firstLine="709"/>
        <w:jc w:val="both"/>
      </w:pPr>
      <w:r>
        <w:t>5) иные полномочия, отнесенные к компетенции органа по управлению земельными ресу</w:t>
      </w:r>
      <w:r>
        <w:t>р</w:t>
      </w:r>
      <w:r>
        <w:t>сами, нормативными правовыми актами главы поселения;</w:t>
      </w:r>
    </w:p>
    <w:p w:rsidR="00455DD6" w:rsidRDefault="00455DD6" w:rsidP="00AE66B5">
      <w:pPr>
        <w:ind w:firstLine="709"/>
        <w:jc w:val="both"/>
      </w:pPr>
      <w:r>
        <w:t>2.  Положение об органе по управлению земельными ресурсами утверждается постановл</w:t>
      </w:r>
      <w:r>
        <w:t>е</w:t>
      </w:r>
      <w:r>
        <w:t>нием главы поселения.</w:t>
      </w:r>
    </w:p>
    <w:p w:rsidR="00455DD6" w:rsidRDefault="00455DD6" w:rsidP="00AE66B5">
      <w:pPr>
        <w:ind w:firstLine="709"/>
        <w:jc w:val="both"/>
        <w:rPr>
          <w:b/>
        </w:rPr>
      </w:pPr>
    </w:p>
    <w:p w:rsidR="00455DD6" w:rsidRPr="00A712AD" w:rsidRDefault="00455DD6" w:rsidP="00A712AD">
      <w:pPr>
        <w:pStyle w:val="20"/>
        <w:shd w:val="clear" w:color="auto" w:fill="606060"/>
        <w:rPr>
          <w:color w:val="FFFFFF"/>
        </w:rPr>
      </w:pPr>
      <w:bookmarkStart w:id="59" w:name="_Toc332875223"/>
      <w:bookmarkStart w:id="60" w:name="_Toc342861690"/>
      <w:r w:rsidRPr="00A712AD">
        <w:rPr>
          <w:color w:val="FFFFFF"/>
        </w:rPr>
        <w:t xml:space="preserve">Статья 12. </w:t>
      </w:r>
      <w:r w:rsidR="00A712AD">
        <w:rPr>
          <w:color w:val="FFFFFF"/>
          <w:lang w:val="ru-RU"/>
        </w:rPr>
        <w:t xml:space="preserve">                                           </w:t>
      </w:r>
      <w:r w:rsidRPr="00A712AD">
        <w:rPr>
          <w:color w:val="FFFFFF"/>
        </w:rPr>
        <w:t>Полномочия</w:t>
      </w:r>
      <w:r w:rsidR="00A712AD">
        <w:rPr>
          <w:color w:val="FFFFFF"/>
          <w:lang w:val="ru-RU"/>
        </w:rPr>
        <w:t xml:space="preserve">  </w:t>
      </w:r>
      <w:r w:rsidRPr="00A712AD">
        <w:rPr>
          <w:color w:val="FFFFFF"/>
        </w:rPr>
        <w:t xml:space="preserve"> комиссии</w:t>
      </w:r>
      <w:bookmarkEnd w:id="59"/>
      <w:bookmarkEnd w:id="60"/>
      <w:r w:rsidRPr="00A712AD">
        <w:rPr>
          <w:color w:val="FFFFFF"/>
        </w:rPr>
        <w:t xml:space="preserve"> </w:t>
      </w:r>
    </w:p>
    <w:p w:rsidR="00455DD6" w:rsidRPr="00507C5D" w:rsidRDefault="00455DD6" w:rsidP="00B90C74">
      <w:pPr>
        <w:jc w:val="both"/>
        <w:rPr>
          <w:b/>
        </w:rPr>
      </w:pPr>
    </w:p>
    <w:p w:rsidR="00455DD6" w:rsidRPr="00B9624A" w:rsidRDefault="00455DD6" w:rsidP="001259FB">
      <w:pPr>
        <w:ind w:firstLine="709"/>
        <w:jc w:val="both"/>
        <w:outlineLvl w:val="0"/>
      </w:pPr>
      <w:bookmarkStart w:id="61" w:name="_Toc339438948"/>
      <w:bookmarkStart w:id="62" w:name="_Toc342861691"/>
      <w:r w:rsidRPr="00507C5D">
        <w:rPr>
          <w:bCs/>
        </w:rPr>
        <w:t xml:space="preserve">1. </w:t>
      </w:r>
      <w:r w:rsidRPr="00B9624A">
        <w:t>К полномочиям комиссии – постоянно действующего коллегиального органа в области землепользования и застройки, относятся:</w:t>
      </w:r>
      <w:bookmarkEnd w:id="61"/>
      <w:bookmarkEnd w:id="62"/>
    </w:p>
    <w:p w:rsidR="00455DD6" w:rsidRPr="00B9624A" w:rsidRDefault="00455DD6" w:rsidP="00AE66B5">
      <w:pPr>
        <w:ind w:firstLine="709"/>
        <w:jc w:val="both"/>
      </w:pPr>
      <w:r w:rsidRPr="00B9624A">
        <w:t>1) Рассмотрение предложений о внесении изменений в настоящие Правила.</w:t>
      </w:r>
    </w:p>
    <w:p w:rsidR="00455DD6" w:rsidRPr="00B9624A" w:rsidRDefault="00455DD6" w:rsidP="00AE66B5">
      <w:pPr>
        <w:ind w:firstLine="709"/>
        <w:jc w:val="both"/>
      </w:pPr>
      <w:r w:rsidRPr="00B9624A">
        <w:t xml:space="preserve">2) Подготовка </w:t>
      </w:r>
      <w:r>
        <w:t>заключения</w:t>
      </w:r>
      <w:r w:rsidRPr="00B9624A">
        <w:t xml:space="preserve"> о внесении изменения в настоящие Правила.</w:t>
      </w:r>
    </w:p>
    <w:p w:rsidR="00455DD6" w:rsidRDefault="00455DD6" w:rsidP="00AE66B5">
      <w:pPr>
        <w:ind w:firstLine="709"/>
        <w:jc w:val="both"/>
      </w:pPr>
      <w:r>
        <w:t>3</w:t>
      </w:r>
      <w:r w:rsidRPr="00B9624A">
        <w:t>) Организация и проведение публичных слушаний по обсуждению проектов Генерального плана поселения, Правил землепользования и</w:t>
      </w:r>
      <w:r>
        <w:t xml:space="preserve"> застройки, проектов планировки.</w:t>
      </w:r>
    </w:p>
    <w:p w:rsidR="00455DD6" w:rsidRPr="00D6469B" w:rsidRDefault="00455DD6" w:rsidP="00AE66B5">
      <w:pPr>
        <w:ind w:firstLine="709"/>
        <w:jc w:val="both"/>
      </w:pPr>
      <w:r>
        <w:t>4</w:t>
      </w:r>
      <w:r w:rsidRPr="00B9624A">
        <w:t xml:space="preserve">) Организация и проведение публичных слушаний по вопросу внесения изменений в настоящие Правила, </w:t>
      </w:r>
      <w:r w:rsidRPr="00D6469B">
        <w:t>подготовк</w:t>
      </w:r>
      <w:r>
        <w:t>а</w:t>
      </w:r>
      <w:r w:rsidRPr="00D6469B">
        <w:t xml:space="preserve"> заключени</w:t>
      </w:r>
      <w:r>
        <w:t>й</w:t>
      </w:r>
      <w:r w:rsidRPr="00D6469B">
        <w:t>, в котор</w:t>
      </w:r>
      <w:r>
        <w:t>ых</w:t>
      </w:r>
      <w:r w:rsidRPr="00D6469B">
        <w:t xml:space="preserve">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отклонения, и направляе</w:t>
      </w:r>
      <w:r>
        <w:t>мые</w:t>
      </w:r>
      <w:r w:rsidRPr="00D6469B">
        <w:t xml:space="preserve"> главе </w:t>
      </w:r>
      <w:r w:rsidR="00944F06">
        <w:t>Вышестеблиевского</w:t>
      </w:r>
      <w:r w:rsidR="00CF641E">
        <w:t xml:space="preserve"> сельского</w:t>
      </w:r>
      <w:r>
        <w:t xml:space="preserve"> поселения</w:t>
      </w:r>
      <w:r w:rsidRPr="00D6469B">
        <w:t>.</w:t>
      </w:r>
    </w:p>
    <w:p w:rsidR="00455DD6" w:rsidRPr="00D6469B" w:rsidRDefault="00455DD6" w:rsidP="00AE66B5">
      <w:pPr>
        <w:ind w:firstLine="709"/>
        <w:jc w:val="both"/>
      </w:pPr>
      <w:r>
        <w:t xml:space="preserve">5) Организация и проведение публичных слушаний по вопросу предоставления </w:t>
      </w:r>
      <w:r w:rsidRPr="00D6469B">
        <w:t>разрешения на условно разрешенный вид использования</w:t>
      </w:r>
      <w:r>
        <w:t xml:space="preserve">, </w:t>
      </w:r>
      <w:r w:rsidRPr="00D6469B">
        <w:t>подготовк</w:t>
      </w:r>
      <w:r>
        <w:t>а</w:t>
      </w:r>
      <w:r w:rsidRPr="00D6469B">
        <w:t xml:space="preserve"> рекомендаций о предоставлении разр</w:t>
      </w:r>
      <w:r w:rsidRPr="00D6469B">
        <w:t>е</w:t>
      </w:r>
      <w:r w:rsidRPr="00D6469B">
        <w:t>шения на условно разрешенный вид использования или об отказе в предоставлении такого разр</w:t>
      </w:r>
      <w:r w:rsidRPr="00D6469B">
        <w:t>е</w:t>
      </w:r>
      <w:r w:rsidRPr="00D6469B">
        <w:t>шения с указанием причин принятого решения и направляе</w:t>
      </w:r>
      <w:r>
        <w:t>мое</w:t>
      </w:r>
      <w:r w:rsidRPr="00D6469B">
        <w:t xml:space="preserve"> главе </w:t>
      </w:r>
      <w:r w:rsidR="00944F06">
        <w:t>Вышестеблиевского</w:t>
      </w:r>
      <w:r w:rsidR="00CF641E">
        <w:t xml:space="preserve"> сельск</w:t>
      </w:r>
      <w:r w:rsidR="00CF641E">
        <w:t>о</w:t>
      </w:r>
      <w:r w:rsidR="00CF641E">
        <w:t>го</w:t>
      </w:r>
      <w:r>
        <w:t xml:space="preserve"> поселения</w:t>
      </w:r>
      <w:r w:rsidRPr="00D6469B">
        <w:t>.</w:t>
      </w:r>
    </w:p>
    <w:p w:rsidR="00455DD6" w:rsidRPr="00B9624A" w:rsidRDefault="00455DD6" w:rsidP="00AE66B5">
      <w:pPr>
        <w:ind w:firstLine="709"/>
        <w:jc w:val="both"/>
      </w:pPr>
      <w:r w:rsidRPr="00B9624A">
        <w:t>5) Иные полномочия, отнесенные к компетенции комиссии м</w:t>
      </w:r>
      <w:r>
        <w:t>униципальными правовыми актами г</w:t>
      </w:r>
      <w:r w:rsidRPr="00B9624A">
        <w:t>лавы поселения.</w:t>
      </w:r>
    </w:p>
    <w:p w:rsidR="006753FA" w:rsidRDefault="00455DD6" w:rsidP="001259FB">
      <w:pPr>
        <w:ind w:firstLine="709"/>
        <w:jc w:val="both"/>
        <w:outlineLvl w:val="0"/>
      </w:pPr>
      <w:bookmarkStart w:id="63" w:name="_Toc339438949"/>
      <w:bookmarkStart w:id="64" w:name="_Toc342861692"/>
      <w:r w:rsidRPr="00B9624A">
        <w:t>2. Состав комиссии и положения о н</w:t>
      </w:r>
      <w:r>
        <w:t>ей утверждаются постановлением г</w:t>
      </w:r>
      <w:r w:rsidRPr="00B9624A">
        <w:t>лавы поселения.</w:t>
      </w:r>
      <w:bookmarkEnd w:id="63"/>
      <w:bookmarkEnd w:id="64"/>
    </w:p>
    <w:p w:rsidR="007105AC" w:rsidRDefault="007105AC" w:rsidP="001259FB">
      <w:pPr>
        <w:ind w:firstLine="709"/>
        <w:jc w:val="both"/>
        <w:outlineLvl w:val="0"/>
      </w:pPr>
    </w:p>
    <w:p w:rsidR="00455DD6" w:rsidRPr="00A712AD" w:rsidRDefault="00455DD6" w:rsidP="00A712AD">
      <w:pPr>
        <w:pStyle w:val="1"/>
        <w:shd w:val="clear" w:color="auto" w:fill="0C0C0C"/>
        <w:rPr>
          <w:color w:val="FFFFFF"/>
        </w:rPr>
      </w:pPr>
      <w:bookmarkStart w:id="65" w:name="_Toc342861693"/>
      <w:r w:rsidRPr="00A712AD">
        <w:rPr>
          <w:color w:val="FFFFFF"/>
        </w:rPr>
        <w:t>Глава 3. ПРЕДОСТАВЛЕНИЕ ПРАВ НА ЗЕМЕЛЬНЫЕ УЧАСТКИ</w:t>
      </w:r>
      <w:bookmarkEnd w:id="65"/>
    </w:p>
    <w:p w:rsidR="00455DD6" w:rsidRDefault="00455DD6" w:rsidP="00AE66B5">
      <w:pPr>
        <w:ind w:firstLine="709"/>
        <w:jc w:val="both"/>
        <w:rPr>
          <w:b/>
          <w:bCs/>
          <w:i/>
          <w:iCs/>
          <w:sz w:val="28"/>
          <w:szCs w:val="28"/>
        </w:rPr>
      </w:pPr>
    </w:p>
    <w:p w:rsidR="00455DD6" w:rsidRPr="00A712AD" w:rsidRDefault="00455DD6" w:rsidP="00A712AD">
      <w:pPr>
        <w:pStyle w:val="20"/>
        <w:shd w:val="clear" w:color="auto" w:fill="606060"/>
        <w:rPr>
          <w:color w:val="FFFFFF"/>
        </w:rPr>
      </w:pPr>
      <w:bookmarkStart w:id="66" w:name="_Toc342861694"/>
      <w:r w:rsidRPr="00A712AD">
        <w:rPr>
          <w:color w:val="FFFFFF"/>
        </w:rPr>
        <w:t xml:space="preserve">Статья 13. </w:t>
      </w:r>
      <w:r w:rsidR="00A712AD">
        <w:rPr>
          <w:color w:val="FFFFFF"/>
          <w:lang w:val="ru-RU"/>
        </w:rPr>
        <w:t xml:space="preserve">                                                    </w:t>
      </w:r>
      <w:r w:rsidRPr="00A712AD">
        <w:rPr>
          <w:color w:val="FFFFFF"/>
        </w:rPr>
        <w:t>Общие положения</w:t>
      </w:r>
      <w:bookmarkEnd w:id="66"/>
    </w:p>
    <w:p w:rsidR="00455DD6" w:rsidRPr="000948F3" w:rsidRDefault="00455DD6" w:rsidP="00AE66B5">
      <w:pPr>
        <w:ind w:firstLine="709"/>
        <w:jc w:val="both"/>
      </w:pPr>
      <w:r w:rsidRPr="000948F3">
        <w:t xml:space="preserve">1. До разграничения государственной собственности на землю предоставление земельных участков на территории муниципального образования </w:t>
      </w:r>
      <w:r w:rsidR="00944F06">
        <w:t>Вышестеблиевского</w:t>
      </w:r>
      <w:r w:rsidR="00CF641E">
        <w:t xml:space="preserve"> сельского</w:t>
      </w:r>
      <w:r>
        <w:t xml:space="preserve"> поселения</w:t>
      </w:r>
      <w:r w:rsidRPr="000948F3">
        <w:t xml:space="preserve"> осуществляется администрацией </w:t>
      </w:r>
      <w:r w:rsidR="00615847">
        <w:t>Вышестеблиевского сельского поселения Темрюкского</w:t>
      </w:r>
      <w:r>
        <w:t xml:space="preserve"> район</w:t>
      </w:r>
      <w:r w:rsidR="00615847">
        <w:t>а</w:t>
      </w:r>
      <w:r>
        <w:t xml:space="preserve">, </w:t>
      </w:r>
      <w:r w:rsidRPr="000948F3">
        <w:t xml:space="preserve">в соответствии с нормативными правовыми актами Российской Федерации, Краснодарского края, Уставом </w:t>
      </w:r>
      <w:r w:rsidR="00615847">
        <w:t>Вышестеблиевского сельского поселения Темрюкского района</w:t>
      </w:r>
      <w:r w:rsidRPr="000948F3">
        <w:t xml:space="preserve">, и иными нормативными правовыми актами </w:t>
      </w:r>
      <w:r w:rsidR="00615847">
        <w:t>Вышестеблиевского сельского поселения Темрюкского района</w:t>
      </w:r>
      <w:r w:rsidRPr="000948F3">
        <w:t>.</w:t>
      </w:r>
    </w:p>
    <w:p w:rsidR="00455DD6" w:rsidRPr="000948F3" w:rsidRDefault="00455DD6" w:rsidP="00AE66B5">
      <w:pPr>
        <w:ind w:firstLine="709"/>
        <w:jc w:val="both"/>
      </w:pPr>
      <w:r w:rsidRPr="000948F3">
        <w:t>2. Предоставление земельных участков для строительства производится с проведением р</w:t>
      </w:r>
      <w:r w:rsidRPr="000948F3">
        <w:t>а</w:t>
      </w:r>
      <w:r w:rsidRPr="000948F3">
        <w:t>бот по их формированию:</w:t>
      </w:r>
    </w:p>
    <w:p w:rsidR="00455DD6" w:rsidRPr="000948F3" w:rsidRDefault="00455DD6" w:rsidP="00AE66B5">
      <w:pPr>
        <w:ind w:firstLine="709"/>
        <w:jc w:val="both"/>
      </w:pPr>
      <w:r w:rsidRPr="000948F3">
        <w:t>1) без предварительного согласования мест размещения объектов;</w:t>
      </w:r>
    </w:p>
    <w:p w:rsidR="00455DD6" w:rsidRPr="000948F3" w:rsidRDefault="00455DD6" w:rsidP="00AE66B5">
      <w:pPr>
        <w:ind w:firstLine="709"/>
        <w:jc w:val="both"/>
      </w:pPr>
      <w:r w:rsidRPr="000948F3">
        <w:lastRenderedPageBreak/>
        <w:t>2) с предварительным согласованием мест размещения объектов.</w:t>
      </w:r>
    </w:p>
    <w:p w:rsidR="00455DD6" w:rsidRPr="000948F3" w:rsidRDefault="00455DD6" w:rsidP="00AE66B5">
      <w:pPr>
        <w:ind w:firstLine="709"/>
        <w:jc w:val="both"/>
      </w:pPr>
      <w:r w:rsidRPr="000948F3">
        <w:t>Порядок проведения работ по формированию земельных участков устанавливается норм</w:t>
      </w:r>
      <w:r w:rsidRPr="000948F3">
        <w:t>а</w:t>
      </w:r>
      <w:r w:rsidRPr="000948F3">
        <w:t xml:space="preserve">тивным правовым актом главы муниципального образования </w:t>
      </w:r>
      <w:r w:rsidR="007D6730">
        <w:t>Темрюкского</w:t>
      </w:r>
      <w:r>
        <w:t xml:space="preserve"> район</w:t>
      </w:r>
      <w:r w:rsidRPr="000948F3">
        <w:t>.</w:t>
      </w:r>
    </w:p>
    <w:p w:rsidR="00455DD6" w:rsidRPr="000948F3" w:rsidRDefault="00455DD6" w:rsidP="00AE66B5">
      <w:pPr>
        <w:ind w:firstLine="709"/>
        <w:jc w:val="both"/>
      </w:pPr>
      <w:r w:rsidRPr="000948F3">
        <w:t>Работы по формированию земельных участков могут проводиться по инициативе и за счет органов местного самоуправления, органов государственной власти, граждан и юридических лиц.</w:t>
      </w:r>
    </w:p>
    <w:p w:rsidR="00455DD6" w:rsidRPr="000948F3" w:rsidRDefault="00455DD6" w:rsidP="00AE66B5">
      <w:pPr>
        <w:ind w:firstLine="709"/>
        <w:jc w:val="both"/>
      </w:pPr>
      <w:r w:rsidRPr="000948F3">
        <w:t>3. Права на земельные участки, находящиеся в государственной или муниципальной со</w:t>
      </w:r>
      <w:r w:rsidRPr="000948F3">
        <w:t>б</w:t>
      </w:r>
      <w:r w:rsidRPr="000948F3">
        <w:t>ственности, подлежат оформлению в случаях:</w:t>
      </w:r>
    </w:p>
    <w:p w:rsidR="00455DD6" w:rsidRPr="000948F3" w:rsidRDefault="00455DD6" w:rsidP="00AE66B5">
      <w:pPr>
        <w:ind w:firstLine="709"/>
        <w:jc w:val="both"/>
      </w:pPr>
      <w:r w:rsidRPr="000948F3">
        <w:t>- приобретения прав на объекты недвижимости, расположенные на земельных  участках, находящихся в государственной или муниципальной собственности;</w:t>
      </w:r>
    </w:p>
    <w:p w:rsidR="00455DD6" w:rsidRPr="000948F3" w:rsidRDefault="00455DD6" w:rsidP="00AE66B5">
      <w:pPr>
        <w:ind w:firstLine="709"/>
        <w:jc w:val="both"/>
      </w:pPr>
      <w:r w:rsidRPr="000948F3">
        <w:t>- переоформления права постоянного (бессрочного) пользования земельным  участком;</w:t>
      </w:r>
    </w:p>
    <w:p w:rsidR="00455DD6" w:rsidRPr="000948F3" w:rsidRDefault="00455DD6" w:rsidP="00AE66B5">
      <w:pPr>
        <w:ind w:firstLine="709"/>
        <w:jc w:val="both"/>
      </w:pPr>
      <w:r w:rsidRPr="000948F3">
        <w:t>- переоформления права пожизненного наследуемого владения земельным  участком.</w:t>
      </w:r>
    </w:p>
    <w:p w:rsidR="00455DD6" w:rsidRPr="000948F3" w:rsidRDefault="00455DD6" w:rsidP="00AE66B5">
      <w:pPr>
        <w:ind w:firstLine="709"/>
        <w:jc w:val="both"/>
      </w:pPr>
      <w:r w:rsidRPr="000948F3">
        <w:t xml:space="preserve">4. Распоряжение земельными участками на территории </w:t>
      </w:r>
      <w:r w:rsidR="00944F06">
        <w:t>Вышестеблиевского</w:t>
      </w:r>
      <w:r w:rsidR="00CF641E">
        <w:t xml:space="preserve"> сельского</w:t>
      </w:r>
      <w:r>
        <w:t xml:space="preserve"> </w:t>
      </w:r>
      <w:r w:rsidRPr="000948F3">
        <w:t>п</w:t>
      </w:r>
      <w:r w:rsidRPr="000948F3">
        <w:t>о</w:t>
      </w:r>
      <w:r w:rsidRPr="000948F3">
        <w:t xml:space="preserve">селения определяется нормативным правовым актом главы </w:t>
      </w:r>
      <w:r w:rsidR="00615847">
        <w:t>Вышестеблиевского сельского посел</w:t>
      </w:r>
      <w:r w:rsidR="00615847">
        <w:t>е</w:t>
      </w:r>
      <w:r w:rsidR="00615847">
        <w:t>ния Темрюкского района</w:t>
      </w:r>
      <w:r w:rsidRPr="000948F3">
        <w:t>.</w:t>
      </w:r>
    </w:p>
    <w:p w:rsidR="00455DD6" w:rsidRDefault="00455DD6" w:rsidP="00AE66B5">
      <w:pPr>
        <w:ind w:firstLine="709"/>
        <w:jc w:val="both"/>
      </w:pPr>
    </w:p>
    <w:p w:rsidR="00455DD6" w:rsidRPr="00A712AD" w:rsidRDefault="00455DD6" w:rsidP="00A712AD">
      <w:pPr>
        <w:pStyle w:val="20"/>
        <w:shd w:val="clear" w:color="auto" w:fill="606060"/>
        <w:jc w:val="center"/>
        <w:rPr>
          <w:color w:val="FFFFFF"/>
        </w:rPr>
      </w:pPr>
      <w:bookmarkStart w:id="67" w:name="_Toc342861695"/>
      <w:r w:rsidRPr="00A712AD">
        <w:rPr>
          <w:color w:val="FFFFFF"/>
        </w:rPr>
        <w:t xml:space="preserve">Статья 14. </w:t>
      </w:r>
      <w:r w:rsidR="00A712AD">
        <w:rPr>
          <w:color w:val="FFFFFF"/>
          <w:lang w:val="ru-RU"/>
        </w:rPr>
        <w:t xml:space="preserve">  </w:t>
      </w:r>
      <w:r w:rsidRPr="00A712AD">
        <w:rPr>
          <w:color w:val="FFFFFF"/>
        </w:rPr>
        <w:t xml:space="preserve">Предоставление </w:t>
      </w:r>
      <w:r w:rsidR="00A712AD">
        <w:rPr>
          <w:color w:val="FFFFFF"/>
          <w:lang w:val="ru-RU"/>
        </w:rPr>
        <w:t xml:space="preserve"> </w:t>
      </w:r>
      <w:r w:rsidRPr="00A712AD">
        <w:rPr>
          <w:color w:val="FFFFFF"/>
        </w:rPr>
        <w:t>земельных</w:t>
      </w:r>
      <w:r w:rsidR="00A712AD">
        <w:rPr>
          <w:color w:val="FFFFFF"/>
          <w:lang w:val="ru-RU"/>
        </w:rPr>
        <w:t xml:space="preserve">  </w:t>
      </w:r>
      <w:r w:rsidRPr="00A712AD">
        <w:rPr>
          <w:color w:val="FFFFFF"/>
        </w:rPr>
        <w:t>участков из земель, находящихся в муниципальной собственности</w:t>
      </w:r>
      <w:bookmarkEnd w:id="67"/>
    </w:p>
    <w:p w:rsidR="00455DD6" w:rsidRDefault="00455DD6" w:rsidP="00AE66B5">
      <w:pPr>
        <w:ind w:firstLine="709"/>
        <w:jc w:val="both"/>
        <w:rPr>
          <w:b/>
        </w:rPr>
      </w:pPr>
    </w:p>
    <w:p w:rsidR="00455DD6" w:rsidRDefault="00455DD6" w:rsidP="00AE66B5">
      <w:pPr>
        <w:ind w:firstLine="709"/>
        <w:jc w:val="both"/>
      </w:pPr>
      <w:r>
        <w:t>1. Земельные участки, находящиеся в муниципальной собственности, предоставляются для строительства объектов капитального строительства, целей не связанных со строительством.</w:t>
      </w:r>
    </w:p>
    <w:p w:rsidR="00455DD6" w:rsidRDefault="00455DD6" w:rsidP="00AE66B5">
      <w:pPr>
        <w:ind w:firstLine="709"/>
        <w:jc w:val="both"/>
      </w:pPr>
      <w:r>
        <w:t>2. Предоставление земельных участков для указанных целей осуществляется в собстве</w:t>
      </w:r>
      <w:r>
        <w:t>н</w:t>
      </w:r>
      <w:r>
        <w:t>ность, постоянное (бессрочное) пользование, пожизненное наследуемое владение, аренду в соо</w:t>
      </w:r>
      <w:r>
        <w:t>т</w:t>
      </w:r>
      <w:r>
        <w:t>ветствии с действующим законодательством.</w:t>
      </w:r>
    </w:p>
    <w:p w:rsidR="00455DD6" w:rsidRDefault="00455DD6" w:rsidP="00AE66B5">
      <w:pPr>
        <w:ind w:firstLine="709"/>
        <w:jc w:val="both"/>
      </w:pPr>
      <w:r>
        <w:t>3. Порядок предоставления земельных участков для строительства регулируется земельным законодательством и настоящими Правилами.</w:t>
      </w:r>
    </w:p>
    <w:p w:rsidR="00455DD6" w:rsidRDefault="00455DD6" w:rsidP="00AE66B5">
      <w:pPr>
        <w:ind w:firstLine="709"/>
        <w:jc w:val="both"/>
      </w:pPr>
      <w:r>
        <w:t>4. Предоставление земельных участков для целей, не связанных со строительством, ос</w:t>
      </w:r>
      <w:r>
        <w:t>у</w:t>
      </w:r>
      <w:r>
        <w:t>ществляется в соответствии с порядком устанавливаемым главой поселения.</w:t>
      </w:r>
    </w:p>
    <w:p w:rsidR="00455DD6" w:rsidRDefault="00455DD6" w:rsidP="00AE66B5">
      <w:pPr>
        <w:ind w:firstLine="709"/>
        <w:jc w:val="both"/>
      </w:pPr>
    </w:p>
    <w:p w:rsidR="00455DD6" w:rsidRDefault="00455DD6" w:rsidP="00AE66B5">
      <w:pPr>
        <w:ind w:firstLine="709"/>
        <w:jc w:val="both"/>
      </w:pPr>
    </w:p>
    <w:p w:rsidR="00455DD6" w:rsidRPr="00A712AD" w:rsidRDefault="00455DD6" w:rsidP="00A712AD">
      <w:pPr>
        <w:pStyle w:val="20"/>
        <w:shd w:val="clear" w:color="auto" w:fill="606060"/>
        <w:jc w:val="center"/>
        <w:rPr>
          <w:color w:val="FFFFFF"/>
        </w:rPr>
      </w:pPr>
      <w:bookmarkStart w:id="68" w:name="_Toc342861696"/>
      <w:r w:rsidRPr="00A712AD">
        <w:rPr>
          <w:color w:val="FFFFFF"/>
        </w:rPr>
        <w:t>Статья 15.</w:t>
      </w:r>
      <w:r w:rsidR="00A712AD">
        <w:rPr>
          <w:color w:val="FFFFFF"/>
          <w:lang w:val="ru-RU"/>
        </w:rPr>
        <w:t xml:space="preserve">      </w:t>
      </w:r>
      <w:r w:rsidRPr="00A712AD">
        <w:rPr>
          <w:color w:val="FFFFFF"/>
        </w:rPr>
        <w:t xml:space="preserve"> Порядок </w:t>
      </w:r>
      <w:r w:rsidR="00A712AD">
        <w:rPr>
          <w:color w:val="FFFFFF"/>
          <w:lang w:val="ru-RU"/>
        </w:rPr>
        <w:t xml:space="preserve"> </w:t>
      </w:r>
      <w:r w:rsidRPr="00A712AD">
        <w:rPr>
          <w:color w:val="FFFFFF"/>
        </w:rPr>
        <w:t xml:space="preserve">предоставления </w:t>
      </w:r>
      <w:r w:rsidR="00A712AD">
        <w:rPr>
          <w:color w:val="FFFFFF"/>
          <w:lang w:val="ru-RU"/>
        </w:rPr>
        <w:t xml:space="preserve"> </w:t>
      </w:r>
      <w:r w:rsidRPr="00A712AD">
        <w:rPr>
          <w:color w:val="FFFFFF"/>
        </w:rPr>
        <w:t>земельных</w:t>
      </w:r>
      <w:r w:rsidR="00A712AD">
        <w:rPr>
          <w:color w:val="FFFFFF"/>
          <w:lang w:val="ru-RU"/>
        </w:rPr>
        <w:t xml:space="preserve"> </w:t>
      </w:r>
      <w:r w:rsidRPr="00A712AD">
        <w:rPr>
          <w:color w:val="FFFFFF"/>
        </w:rPr>
        <w:t xml:space="preserve"> участков </w:t>
      </w:r>
      <w:r w:rsidR="00A712AD">
        <w:rPr>
          <w:color w:val="FFFFFF"/>
          <w:lang w:val="ru-RU"/>
        </w:rPr>
        <w:t xml:space="preserve"> </w:t>
      </w:r>
      <w:r w:rsidRPr="00A712AD">
        <w:rPr>
          <w:color w:val="FFFFFF"/>
        </w:rPr>
        <w:t xml:space="preserve">для </w:t>
      </w:r>
      <w:r w:rsidR="00A712AD">
        <w:rPr>
          <w:color w:val="FFFFFF"/>
          <w:lang w:val="ru-RU"/>
        </w:rPr>
        <w:t xml:space="preserve"> </w:t>
      </w:r>
      <w:r w:rsidRPr="00A712AD">
        <w:rPr>
          <w:color w:val="FFFFFF"/>
        </w:rPr>
        <w:t>строительства</w:t>
      </w:r>
      <w:r w:rsidR="00A712AD">
        <w:rPr>
          <w:color w:val="FFFFFF"/>
          <w:lang w:val="ru-RU"/>
        </w:rPr>
        <w:t xml:space="preserve"> </w:t>
      </w:r>
      <w:r w:rsidRPr="00A712AD">
        <w:rPr>
          <w:color w:val="FFFFFF"/>
        </w:rPr>
        <w:t xml:space="preserve"> объектов капитального строительства из земель муниципальной собственности на территории поселения</w:t>
      </w:r>
      <w:bookmarkEnd w:id="68"/>
    </w:p>
    <w:p w:rsidR="00455DD6" w:rsidRDefault="00455DD6" w:rsidP="00AE66B5">
      <w:pPr>
        <w:ind w:firstLine="709"/>
        <w:jc w:val="both"/>
      </w:pPr>
      <w:r>
        <w:t>1. Предоставление земельных участков для строительства осуществляется без предвар</w:t>
      </w:r>
      <w:r>
        <w:t>и</w:t>
      </w:r>
      <w:r>
        <w:t>тельного согласования места размещения объектов капитального строительства с применением процедуры торгов (конкурсов, аукционов) (далее - торги) в соответствии с Земельным кодексом Российской Федерации, за исключением случаев предусмотренных Земельным кодексом Росси</w:t>
      </w:r>
      <w:r>
        <w:t>й</w:t>
      </w:r>
      <w:r>
        <w:t>ской Федерации:</w:t>
      </w:r>
    </w:p>
    <w:p w:rsidR="00455DD6" w:rsidRDefault="00455DD6" w:rsidP="00AE66B5">
      <w:pPr>
        <w:ind w:firstLine="709"/>
        <w:jc w:val="both"/>
      </w:pPr>
      <w:r>
        <w:t>2. Предоставление земельного участка для строительства без предварительного согласов</w:t>
      </w:r>
      <w:r>
        <w:t>а</w:t>
      </w:r>
      <w:r>
        <w:t>ния места размещения объекта осуществляется в следующем порядке:</w:t>
      </w:r>
    </w:p>
    <w:p w:rsidR="00455DD6" w:rsidRDefault="00455DD6" w:rsidP="00AE66B5">
      <w:pPr>
        <w:ind w:firstLine="709"/>
        <w:jc w:val="both"/>
      </w:pPr>
      <w:r>
        <w:t>1) проведение работ по формированию земельного участка:</w:t>
      </w:r>
    </w:p>
    <w:p w:rsidR="00455DD6" w:rsidRDefault="00455DD6" w:rsidP="00AE66B5">
      <w:pPr>
        <w:ind w:firstLine="709"/>
        <w:jc w:val="both"/>
      </w:pPr>
      <w:r>
        <w:t>- выполнение в отношении земельного участка в соответствии с требованиями, установле</w:t>
      </w:r>
      <w:r>
        <w:t>н</w:t>
      </w:r>
      <w:r>
        <w:t>ными Федеральным законом от 24 июля 2007 года N 221-ФЗ "О государственном кадастре недв</w:t>
      </w:r>
      <w:r>
        <w:t>и</w:t>
      </w:r>
      <w:r>
        <w:t xml:space="preserve">жимости" </w:t>
      </w:r>
      <w:proofErr w:type="gramStart"/>
      <w:r>
        <w:t>работ</w:t>
      </w:r>
      <w:proofErr w:type="gramEnd"/>
      <w:r>
        <w:t xml:space="preserve"> в результате которых обеспечивается подготовка документов, содержащих нео</w:t>
      </w:r>
      <w:r>
        <w:t>б</w:t>
      </w:r>
      <w:r>
        <w:t>ходимые для осуществления государственного кадастрового учета сведения о таком земельном участке, осуществление государственного кадастрового учета такого земельного участка;</w:t>
      </w:r>
    </w:p>
    <w:p w:rsidR="00455DD6" w:rsidRDefault="00455DD6" w:rsidP="00AE66B5">
      <w:pPr>
        <w:ind w:firstLine="709"/>
        <w:jc w:val="both"/>
      </w:pPr>
      <w:r>
        <w:t>- определение разрешенного использования земельного участка;</w:t>
      </w:r>
    </w:p>
    <w:p w:rsidR="00455DD6" w:rsidRDefault="00455DD6" w:rsidP="00AE66B5">
      <w:pPr>
        <w:ind w:firstLine="709"/>
        <w:jc w:val="both"/>
      </w:pPr>
      <w:r>
        <w:t>- определение технических условий подключения объектов к сетям инженерно-технического обеспечения и платы за подключение объектов к сетям инженерно-технического обеспечения;</w:t>
      </w:r>
    </w:p>
    <w:p w:rsidR="00455DD6" w:rsidRDefault="00455DD6" w:rsidP="00AE66B5">
      <w:pPr>
        <w:ind w:firstLine="709"/>
        <w:jc w:val="both"/>
      </w:pPr>
      <w:r>
        <w:t>- принятие решения о проведении торгов (конкурсов, аукционов) или предоставлении з</w:t>
      </w:r>
      <w:r>
        <w:t>е</w:t>
      </w:r>
      <w:r>
        <w:t>мельных участков без проведения торгов (конкурсов, аукционов);</w:t>
      </w:r>
    </w:p>
    <w:p w:rsidR="00455DD6" w:rsidRDefault="00455DD6" w:rsidP="00AE66B5">
      <w:pPr>
        <w:ind w:firstLine="709"/>
        <w:jc w:val="both"/>
      </w:pPr>
      <w:r>
        <w:lastRenderedPageBreak/>
        <w:t>- публикация сообщения о проведении торгов (конкурсов, аукционов) или приеме заявл</w:t>
      </w:r>
      <w:r>
        <w:t>е</w:t>
      </w:r>
      <w:r>
        <w:t>ний о предоставлении земельных участков без проведения торгов (конкурсов, аукционов);</w:t>
      </w:r>
    </w:p>
    <w:p w:rsidR="00455DD6" w:rsidRDefault="00455DD6" w:rsidP="00AE66B5">
      <w:pPr>
        <w:ind w:firstLine="709"/>
        <w:jc w:val="both"/>
      </w:pPr>
      <w:r>
        <w:t xml:space="preserve">2) проведение торгов (конкурсов, аукционов) по продаже земельного участка или продаже права на заключение договора аренды земельного участка или предоставление земельного участка в аренду без проведения торгов (конкурсов, аукционов) на основании заявления гражданина или юридического лица, заинтересованных в предоставлении земельного участка. </w:t>
      </w:r>
      <w:proofErr w:type="gramStart"/>
      <w:r>
        <w:t>Передача земельных участков в аренду без проведения торгов (конкурсов, аукционов) допускается при условии пре</w:t>
      </w:r>
      <w:r>
        <w:t>д</w:t>
      </w:r>
      <w:r>
        <w:t>варительной и заблаговременной публикации сообщения о наличии предлагаемых для такой пер</w:t>
      </w:r>
      <w:r>
        <w:t>е</w:t>
      </w:r>
      <w:r>
        <w:t>дачи земельных участков в случае, если имеется только одна заявка;</w:t>
      </w:r>
      <w:proofErr w:type="gramEnd"/>
    </w:p>
    <w:p w:rsidR="00455DD6" w:rsidRDefault="00455DD6" w:rsidP="00AE66B5">
      <w:pPr>
        <w:ind w:firstLine="709"/>
        <w:jc w:val="both"/>
      </w:pPr>
      <w:r>
        <w:t>3) подписание протокола о результатах торгов (конкурсов, аукционов) или подписание д</w:t>
      </w:r>
      <w:r>
        <w:t>о</w:t>
      </w:r>
      <w:r>
        <w:t>говора аренды земельного участка в результате предоставления земельного участка без провед</w:t>
      </w:r>
      <w:r>
        <w:t>е</w:t>
      </w:r>
      <w:r>
        <w:t>ния торгов (конкурсов, аукционов).</w:t>
      </w:r>
    </w:p>
    <w:p w:rsidR="00455DD6" w:rsidRDefault="00455DD6" w:rsidP="00AE66B5">
      <w:pPr>
        <w:ind w:firstLine="709"/>
        <w:jc w:val="both"/>
      </w:pPr>
      <w:r>
        <w:t>3. Протокол о результатах торгов (конкурсов, аукционов) является основанием:</w:t>
      </w:r>
    </w:p>
    <w:p w:rsidR="00455DD6" w:rsidRDefault="00455DD6" w:rsidP="00AE66B5">
      <w:pPr>
        <w:ind w:firstLine="709"/>
        <w:jc w:val="both"/>
      </w:pPr>
      <w:r>
        <w:t>1) государственной регистрации права постоянного (бессрочного) пользования при пред</w:t>
      </w:r>
      <w:r>
        <w:t>о</w:t>
      </w:r>
      <w:r>
        <w:t>ставлении земельного участка в постоянное (бессрочное) пользование;</w:t>
      </w:r>
    </w:p>
    <w:p w:rsidR="00455DD6" w:rsidRDefault="00455DD6" w:rsidP="00AE66B5">
      <w:pPr>
        <w:ind w:firstLine="709"/>
        <w:jc w:val="both"/>
      </w:pPr>
      <w:r>
        <w:t>2) заключения договора купли-продажи и государственной регистрации права собственн</w:t>
      </w:r>
      <w:r>
        <w:t>о</w:t>
      </w:r>
      <w:r>
        <w:t>сти покупателя на земельный участок при предоставлении земельного участка в собственность;</w:t>
      </w:r>
    </w:p>
    <w:p w:rsidR="00455DD6" w:rsidRDefault="00455DD6" w:rsidP="00AE66B5">
      <w:pPr>
        <w:ind w:firstLine="709"/>
        <w:jc w:val="both"/>
      </w:pPr>
      <w:r>
        <w:t>3) заключения договора аренды земельного участка и государственной регистрации данн</w:t>
      </w:r>
      <w:r>
        <w:t>о</w:t>
      </w:r>
      <w:r>
        <w:t>го договора при передаче земельного участка в аренду.</w:t>
      </w:r>
    </w:p>
    <w:p w:rsidR="00455DD6" w:rsidRDefault="00455DD6" w:rsidP="00AE66B5">
      <w:pPr>
        <w:ind w:firstLine="709"/>
        <w:jc w:val="both"/>
      </w:pPr>
    </w:p>
    <w:p w:rsidR="00455DD6" w:rsidRPr="00A712AD" w:rsidRDefault="00455DD6" w:rsidP="00A712AD">
      <w:pPr>
        <w:pStyle w:val="20"/>
        <w:shd w:val="clear" w:color="auto" w:fill="606060"/>
        <w:rPr>
          <w:color w:val="FFFFFF"/>
        </w:rPr>
      </w:pPr>
      <w:bookmarkStart w:id="69" w:name="_Toc342861697"/>
      <w:r w:rsidRPr="00A712AD">
        <w:rPr>
          <w:color w:val="FFFFFF"/>
        </w:rPr>
        <w:t>Статья 16. Особенности предоставления земельных участков для жилищного строительства из земель, находящихся в государственной или муниципальной собственности</w:t>
      </w:r>
      <w:bookmarkEnd w:id="69"/>
    </w:p>
    <w:p w:rsidR="00455DD6" w:rsidRDefault="00455DD6" w:rsidP="00AE66B5">
      <w:pPr>
        <w:ind w:firstLine="709"/>
        <w:jc w:val="both"/>
        <w:rPr>
          <w:b/>
        </w:rPr>
      </w:pPr>
    </w:p>
    <w:p w:rsidR="00455DD6" w:rsidRPr="000731B5" w:rsidRDefault="00455DD6" w:rsidP="00AE66B5">
      <w:pPr>
        <w:ind w:firstLine="709"/>
        <w:jc w:val="both"/>
      </w:pPr>
      <w:r w:rsidRPr="000731B5">
        <w:t>1. Земельные участки для жилищного строительства из земель, находящихся в госуда</w:t>
      </w:r>
      <w:r w:rsidRPr="000731B5">
        <w:t>р</w:t>
      </w:r>
      <w:r w:rsidRPr="000731B5">
        <w:t>ственной или муниципальной собственности, предоставляются в собственность или в аренду, а в случаях, установленных подпунктом 5 пункта 1 статьи 24</w:t>
      </w:r>
      <w:r>
        <w:t xml:space="preserve"> Земельного кодекса РФ</w:t>
      </w:r>
      <w:r w:rsidRPr="000731B5">
        <w:t xml:space="preserve"> - в безвозмез</w:t>
      </w:r>
      <w:r w:rsidRPr="000731B5">
        <w:t>д</w:t>
      </w:r>
      <w:r w:rsidRPr="000731B5">
        <w:t>ное срочное пользование без предварительного согласования места размещения объекта.</w:t>
      </w:r>
    </w:p>
    <w:p w:rsidR="00455DD6" w:rsidRDefault="00455DD6" w:rsidP="00AE66B5">
      <w:pPr>
        <w:ind w:firstLine="709"/>
        <w:jc w:val="both"/>
      </w:pPr>
      <w:r w:rsidRPr="000731B5">
        <w:t>2. Продажа земельных участков для жилищного строительства или продажа права на з</w:t>
      </w:r>
      <w:r w:rsidRPr="000731B5">
        <w:t>а</w:t>
      </w:r>
      <w:r w:rsidRPr="000731B5">
        <w:t>ключение договоров аренды земельных участков для жилищного строительства осуществляется на аукционах, за исключением случаев</w:t>
      </w:r>
      <w:r>
        <w:t xml:space="preserve"> установленных Земельным кодексом РФ.</w:t>
      </w:r>
    </w:p>
    <w:p w:rsidR="00455DD6" w:rsidRPr="000731B5" w:rsidRDefault="00455DD6" w:rsidP="00AE66B5">
      <w:pPr>
        <w:ind w:firstLine="709"/>
        <w:jc w:val="both"/>
      </w:pPr>
      <w:r w:rsidRPr="000731B5">
        <w:t>3. Предоставление земельного участка в аренду для индивидуального жилищного стро</w:t>
      </w:r>
      <w:r w:rsidRPr="000731B5">
        <w:t>и</w:t>
      </w:r>
      <w:r w:rsidRPr="000731B5">
        <w:t>тельства может осуществляться на основании заявления гражданина, заинтересованного в пред</w:t>
      </w:r>
      <w:r w:rsidRPr="000731B5">
        <w:t>о</w:t>
      </w:r>
      <w:r w:rsidRPr="000731B5">
        <w:t>ставлении земельного участка.</w:t>
      </w:r>
    </w:p>
    <w:p w:rsidR="00455DD6" w:rsidRDefault="00455DD6" w:rsidP="00AE66B5">
      <w:pPr>
        <w:ind w:firstLine="709"/>
        <w:jc w:val="both"/>
      </w:pPr>
      <w:proofErr w:type="gramStart"/>
      <w:r w:rsidRPr="0095234A">
        <w:t>В двухнедельный срок со дня получения заявления гражданина о предоставлении в аренду земельного участка орган местного самоуправления, может принять решение о проведении аукц</w:t>
      </w:r>
      <w:r w:rsidRPr="0095234A">
        <w:t>и</w:t>
      </w:r>
      <w:r w:rsidRPr="0095234A">
        <w:t>она по продаже земельного участка или права на заключение договора аренды такого земельного участка либо опубликовать сообщение о приеме заявлений о предоставлении в аренду такого з</w:t>
      </w:r>
      <w:r w:rsidRPr="0095234A">
        <w:t>е</w:t>
      </w:r>
      <w:r w:rsidRPr="0095234A">
        <w:t>мельного участка с указанием местоположения земельного участка, его площади, разрешенного использования в периодическом</w:t>
      </w:r>
      <w:proofErr w:type="gramEnd"/>
      <w:r w:rsidRPr="0095234A">
        <w:t xml:space="preserve"> печатном </w:t>
      </w:r>
      <w:proofErr w:type="gramStart"/>
      <w:r w:rsidRPr="0095234A">
        <w:t>издании</w:t>
      </w:r>
      <w:proofErr w:type="gramEnd"/>
      <w:r w:rsidRPr="0095234A">
        <w:t>, определяемом главой муниципального обр</w:t>
      </w:r>
      <w:r w:rsidRPr="0095234A">
        <w:t>а</w:t>
      </w:r>
      <w:r w:rsidRPr="0095234A">
        <w:t>зования, а также разместить сообщение о приеме указанных заявлений на официальном сайте м</w:t>
      </w:r>
      <w:r w:rsidRPr="0095234A">
        <w:t>у</w:t>
      </w:r>
      <w:r w:rsidRPr="0095234A">
        <w:t>ниципального образования.</w:t>
      </w:r>
    </w:p>
    <w:p w:rsidR="00455DD6" w:rsidRPr="0095234A" w:rsidRDefault="00455DD6" w:rsidP="00AE66B5">
      <w:pPr>
        <w:ind w:firstLine="709"/>
        <w:jc w:val="both"/>
      </w:pPr>
      <w:r w:rsidRPr="0095234A">
        <w:t>В случае</w:t>
      </w:r>
      <w:proofErr w:type="gramStart"/>
      <w:r w:rsidRPr="0095234A">
        <w:t>,</w:t>
      </w:r>
      <w:proofErr w:type="gramEnd"/>
      <w:r w:rsidRPr="0095234A">
        <w:t xml:space="preserve"> если по истечении месяца со дня опубликования сообщения о приеме заявлений о предоставлении в аренду земельного участка заявления не поступили, орган местного самоупра</w:t>
      </w:r>
      <w:r w:rsidRPr="0095234A">
        <w:t>в</w:t>
      </w:r>
      <w:r w:rsidRPr="0095234A">
        <w:t>ления, принимает решение о предоставлении такого земельного участка для жилищного ст</w:t>
      </w:r>
      <w:r>
        <w:t>ро</w:t>
      </w:r>
      <w:r>
        <w:t>и</w:t>
      </w:r>
      <w:r>
        <w:t>тельства в аренду гражданину</w:t>
      </w:r>
      <w:r w:rsidRPr="0095234A">
        <w:t>. Договор аренды земельного участка подлежит заключению с гра</w:t>
      </w:r>
      <w:r w:rsidRPr="0095234A">
        <w:t>ж</w:t>
      </w:r>
      <w:r w:rsidRPr="0095234A">
        <w:t>данином в двухнедельный срок после государственного кадастрового учета такого земельного участка.</w:t>
      </w:r>
    </w:p>
    <w:p w:rsidR="00455DD6" w:rsidRPr="0095234A" w:rsidRDefault="00455DD6" w:rsidP="00AE66B5">
      <w:pPr>
        <w:ind w:firstLine="709"/>
        <w:jc w:val="both"/>
      </w:pPr>
      <w:r w:rsidRPr="0095234A">
        <w:t>В случае поступления заявления о предоставлении в аренду такого земельного участка пр</w:t>
      </w:r>
      <w:r w:rsidRPr="0095234A">
        <w:t>о</w:t>
      </w:r>
      <w:r w:rsidRPr="0095234A">
        <w:t>водится аукцион по продаже права на заключение договора аренды земельного участка.</w:t>
      </w:r>
    </w:p>
    <w:p w:rsidR="00455DD6" w:rsidRDefault="00455DD6" w:rsidP="00AE66B5">
      <w:pPr>
        <w:ind w:firstLine="709"/>
        <w:jc w:val="both"/>
      </w:pPr>
    </w:p>
    <w:p w:rsidR="00455DD6" w:rsidRPr="00A712AD" w:rsidRDefault="00455DD6" w:rsidP="00A712AD">
      <w:pPr>
        <w:pStyle w:val="20"/>
        <w:shd w:val="clear" w:color="auto" w:fill="606060"/>
        <w:rPr>
          <w:color w:val="FFFFFF"/>
        </w:rPr>
      </w:pPr>
      <w:bookmarkStart w:id="70" w:name="_Toc342861698"/>
      <w:r w:rsidRPr="00A712AD">
        <w:rPr>
          <w:color w:val="FFFFFF"/>
        </w:rPr>
        <w:lastRenderedPageBreak/>
        <w:t>Статья 17. Особенности предоставления земельных участков для их комплексного освоения в целях жилищного строительства из земель, находящихся в государственной или муниципальной собственности</w:t>
      </w:r>
      <w:bookmarkEnd w:id="70"/>
    </w:p>
    <w:p w:rsidR="00455DD6" w:rsidRPr="0095234A" w:rsidRDefault="00455DD6" w:rsidP="00AE66B5">
      <w:pPr>
        <w:ind w:firstLine="709"/>
        <w:jc w:val="both"/>
        <w:rPr>
          <w:b/>
        </w:rPr>
      </w:pPr>
    </w:p>
    <w:p w:rsidR="00455DD6" w:rsidRDefault="00455DD6" w:rsidP="00AE66B5">
      <w:pPr>
        <w:ind w:firstLine="709"/>
        <w:jc w:val="both"/>
      </w:pPr>
      <w:r w:rsidRPr="0095234A">
        <w:t xml:space="preserve">1. </w:t>
      </w:r>
      <w:proofErr w:type="gramStart"/>
      <w:r w:rsidRPr="0095234A">
        <w:t>Земельные участки для их комплексного освоения в целях жилищного строительства, к</w:t>
      </w:r>
      <w:r w:rsidRPr="0095234A">
        <w:t>о</w:t>
      </w:r>
      <w:r w:rsidRPr="0095234A">
        <w:t>торое включает в себя подготовку документации по планировке территории, выполнение работ по обустройству территории посредством строительства объектов инженерной инфраструктуры, осуществление жилищного и иного строительства в соответствии с видами разрешенного испол</w:t>
      </w:r>
      <w:r w:rsidRPr="0095234A">
        <w:t>ь</w:t>
      </w:r>
      <w:r w:rsidRPr="0095234A">
        <w:t>зования, из земель, находящихся в государственной или муниципальной собственности, пред</w:t>
      </w:r>
      <w:r w:rsidRPr="0095234A">
        <w:t>о</w:t>
      </w:r>
      <w:r w:rsidRPr="0095234A">
        <w:t>ставляются в аренду без предварительного согласования места размещения объекта.</w:t>
      </w:r>
      <w:proofErr w:type="gramEnd"/>
    </w:p>
    <w:p w:rsidR="00455DD6" w:rsidRPr="00472871" w:rsidRDefault="00455DD6" w:rsidP="00AE66B5">
      <w:pPr>
        <w:ind w:firstLine="709"/>
        <w:jc w:val="both"/>
      </w:pPr>
      <w:r w:rsidRPr="00472871">
        <w:t>2. Предоставление в аренду земельного участка для его комплексного освоения в целях ж</w:t>
      </w:r>
      <w:r w:rsidRPr="00472871">
        <w:t>и</w:t>
      </w:r>
      <w:r w:rsidRPr="00472871">
        <w:t xml:space="preserve">лищного строительства осуществляется на аукционе в порядке, установленном </w:t>
      </w:r>
      <w:r w:rsidRPr="00DA3A3E">
        <w:t xml:space="preserve">статьей 38.2 </w:t>
      </w:r>
      <w:r>
        <w:t>З</w:t>
      </w:r>
      <w:r>
        <w:t>е</w:t>
      </w:r>
      <w:r>
        <w:t>мельного кодекса РФ</w:t>
      </w:r>
      <w:r w:rsidRPr="00472871">
        <w:t>.</w:t>
      </w:r>
    </w:p>
    <w:p w:rsidR="00455DD6" w:rsidRDefault="00455DD6" w:rsidP="00AE66B5">
      <w:pPr>
        <w:ind w:firstLine="709"/>
        <w:jc w:val="both"/>
      </w:pPr>
      <w:r w:rsidRPr="00472871">
        <w:t>3. Арендатор земельного участка, предоставленного для его комплексного освоения в целях жилищного строительства, обязан выполнять требования</w:t>
      </w:r>
      <w:r>
        <w:t xml:space="preserve"> указанные в </w:t>
      </w:r>
      <w:r w:rsidRPr="00961735">
        <w:t>извещении о проведен</w:t>
      </w:r>
      <w:proofErr w:type="gramStart"/>
      <w:r w:rsidRPr="00961735">
        <w:t>ии ау</w:t>
      </w:r>
      <w:proofErr w:type="gramEnd"/>
      <w:r w:rsidRPr="00961735">
        <w:t>кциона</w:t>
      </w:r>
      <w:r>
        <w:t>, а именно:</w:t>
      </w:r>
    </w:p>
    <w:p w:rsidR="00455DD6" w:rsidRDefault="00455DD6" w:rsidP="00AE66B5">
      <w:pPr>
        <w:ind w:firstLine="709"/>
        <w:jc w:val="both"/>
      </w:pPr>
      <w:r>
        <w:t xml:space="preserve">- </w:t>
      </w:r>
      <w:r w:rsidRPr="00472871">
        <w:t>максимальные сроки подготовки проекта планировки территории и проекта межевания территории в границах земельного участка, предназначенного для его комплексного освоения в целях жилищного строительства;</w:t>
      </w:r>
    </w:p>
    <w:p w:rsidR="00455DD6" w:rsidRDefault="00455DD6" w:rsidP="00AE66B5">
      <w:pPr>
        <w:ind w:firstLine="709"/>
        <w:jc w:val="both"/>
      </w:pPr>
      <w:r>
        <w:t xml:space="preserve">- </w:t>
      </w:r>
      <w:r w:rsidRPr="00961735">
        <w:t>максимальные сроки выполнения работ по обустройству территории посредством стро</w:t>
      </w:r>
      <w:r w:rsidRPr="00961735">
        <w:t>и</w:t>
      </w:r>
      <w:r w:rsidRPr="00961735">
        <w:t>тельства объектов инженерной инфраструктуры, подлежащих по окончании строительства пер</w:t>
      </w:r>
      <w:r w:rsidRPr="00961735">
        <w:t>е</w:t>
      </w:r>
      <w:r w:rsidRPr="00961735">
        <w:t>даче в государственную или муниципальную собственность, а также условия такой передачи;</w:t>
      </w:r>
    </w:p>
    <w:p w:rsidR="00455DD6" w:rsidRPr="00961735" w:rsidRDefault="00455DD6" w:rsidP="00AE66B5">
      <w:pPr>
        <w:ind w:firstLine="709"/>
        <w:jc w:val="both"/>
      </w:pPr>
      <w:r w:rsidRPr="00961735">
        <w:t>максимальные сроки осуществления жилищного строительства и иного строительства в с</w:t>
      </w:r>
      <w:r w:rsidRPr="00961735">
        <w:t>о</w:t>
      </w:r>
      <w:r w:rsidRPr="00961735">
        <w:t>ответствии с видами разрешенного использования земельных участков.</w:t>
      </w:r>
    </w:p>
    <w:p w:rsidR="00455DD6" w:rsidRDefault="00455DD6" w:rsidP="00AE66B5">
      <w:pPr>
        <w:ind w:firstLine="709"/>
        <w:jc w:val="both"/>
      </w:pPr>
      <w:r w:rsidRPr="00961735">
        <w:t xml:space="preserve">4. </w:t>
      </w:r>
      <w:proofErr w:type="gramStart"/>
      <w:r w:rsidRPr="00961735">
        <w:t>Арендатор земельного участка, предоставленного для его комплексного освоения в целях жилищного строительства</w:t>
      </w:r>
      <w:r>
        <w:t xml:space="preserve"> </w:t>
      </w:r>
      <w:r w:rsidRPr="00961735">
        <w:t>независимо от срока договора аренды такого земельного участка, имеет право</w:t>
      </w:r>
      <w:r>
        <w:t xml:space="preserve"> </w:t>
      </w:r>
      <w:r w:rsidRPr="00961735">
        <w:t>в пределах срока договора аренды земельного участка передавать свои права и обязанности по этому договору третьему лицу, в том числе права и обязанности, указанные в пунктах 5 и 6 ст</w:t>
      </w:r>
      <w:r w:rsidRPr="00961735">
        <w:t>а</w:t>
      </w:r>
      <w:r w:rsidRPr="00961735">
        <w:t>тьи</w:t>
      </w:r>
      <w:r>
        <w:t xml:space="preserve"> 22 Земельного кодекса РФ</w:t>
      </w:r>
      <w:r w:rsidRPr="00961735">
        <w:t>, без согласия собственника земельного</w:t>
      </w:r>
      <w:proofErr w:type="gramEnd"/>
      <w:r w:rsidRPr="00961735">
        <w:t xml:space="preserve"> участ</w:t>
      </w:r>
      <w:r>
        <w:t>ка при условии его уведомления.</w:t>
      </w:r>
      <w:r w:rsidRPr="00516EBD">
        <w:t xml:space="preserve"> </w:t>
      </w:r>
      <w:r w:rsidRPr="00961735">
        <w:t>При этом к новому правообладателю переходят обязанности по выполнению ук</w:t>
      </w:r>
      <w:r w:rsidRPr="00961735">
        <w:t>а</w:t>
      </w:r>
      <w:r w:rsidRPr="00961735">
        <w:t>занных в пункте 3 настоящей статьи требований, касающихся комплексного освоения земельного участка в целях жилищного строительства.</w:t>
      </w:r>
    </w:p>
    <w:p w:rsidR="00455DD6" w:rsidRDefault="00455DD6" w:rsidP="00B90C74">
      <w:pPr>
        <w:ind w:firstLine="709"/>
        <w:jc w:val="both"/>
      </w:pPr>
      <w:r w:rsidRPr="00961735">
        <w:t>Изменение условий договора аренды земельного участка без согласия его арендатора и ограничение установленных договором аренды земельного участка прав его арендатора не допу</w:t>
      </w:r>
      <w:r w:rsidRPr="00961735">
        <w:t>с</w:t>
      </w:r>
      <w:r w:rsidRPr="00961735">
        <w:t>каются. Досрочное расторжение договора аренды земельного участка, заключенного на срок более чем пять лет, по требованию арендодателя возможно только на основании решения суда при с</w:t>
      </w:r>
      <w:r w:rsidRPr="00961735">
        <w:t>у</w:t>
      </w:r>
      <w:r w:rsidRPr="00961735">
        <w:t>щественном нарушении договора аренды земельного участка его арендатором.</w:t>
      </w:r>
    </w:p>
    <w:p w:rsidR="00D80EF9" w:rsidRPr="00B90C74" w:rsidRDefault="00D80EF9" w:rsidP="00B90C74">
      <w:pPr>
        <w:ind w:firstLine="709"/>
        <w:jc w:val="both"/>
      </w:pPr>
    </w:p>
    <w:p w:rsidR="00455DD6" w:rsidRPr="00A712AD" w:rsidRDefault="00455DD6" w:rsidP="00A712AD">
      <w:pPr>
        <w:pStyle w:val="1"/>
        <w:shd w:val="clear" w:color="auto" w:fill="0C0C0C"/>
        <w:rPr>
          <w:color w:val="FFFFFF"/>
        </w:rPr>
      </w:pPr>
      <w:bookmarkStart w:id="71" w:name="_Toc342861699"/>
      <w:r w:rsidRPr="00A712AD">
        <w:rPr>
          <w:color w:val="FFFFFF"/>
        </w:rPr>
        <w:t>Глава 4. ПРЕКРАЩЕНИЕ И ОГРАНИЧЕНИЕ ПРАВ НА ЗЕМЕЛЬНЫЕ УЧАСТКИ. СЕРВИТУТЫ. РЕЗЕРВИРОВАНИЕ И ИЗЬЯТИЕ ЗЕМЕЛЬНЫХ УЧАСТКОВ ДЛЯ МУНИЦИПАЛЬНЫХ НУЖД</w:t>
      </w:r>
      <w:bookmarkEnd w:id="71"/>
    </w:p>
    <w:p w:rsidR="00455DD6" w:rsidRPr="000948F3" w:rsidRDefault="00455DD6" w:rsidP="00AE66B5">
      <w:pPr>
        <w:ind w:firstLine="709"/>
        <w:jc w:val="both"/>
      </w:pPr>
    </w:p>
    <w:p w:rsidR="00455DD6" w:rsidRPr="000948F3" w:rsidRDefault="00455DD6" w:rsidP="00AE66B5">
      <w:pPr>
        <w:ind w:firstLine="709"/>
        <w:jc w:val="both"/>
      </w:pPr>
      <w:r w:rsidRPr="000948F3">
        <w:t>Права на земельный участок прекращаются по основаниям, установленным  федеральным законодательством.</w:t>
      </w:r>
    </w:p>
    <w:p w:rsidR="00455DD6" w:rsidRPr="000948F3" w:rsidRDefault="00455DD6" w:rsidP="00AE66B5">
      <w:pPr>
        <w:ind w:firstLine="709"/>
        <w:jc w:val="both"/>
      </w:pPr>
      <w:r w:rsidRPr="000948F3">
        <w:t>Условия, принципы и порядок прекращения прав на земельные участки, их части опред</w:t>
      </w:r>
      <w:r w:rsidRPr="000948F3">
        <w:t>е</w:t>
      </w:r>
      <w:r w:rsidRPr="000948F3">
        <w:t>ляются гражданским и земельным законодательством Российской Федерации.</w:t>
      </w:r>
    </w:p>
    <w:p w:rsidR="00455DD6" w:rsidRPr="000948F3" w:rsidRDefault="00455DD6" w:rsidP="00AE66B5">
      <w:pPr>
        <w:ind w:firstLine="709"/>
        <w:jc w:val="both"/>
      </w:pPr>
    </w:p>
    <w:p w:rsidR="00455DD6" w:rsidRPr="00A712AD" w:rsidRDefault="00455DD6" w:rsidP="00A712AD">
      <w:pPr>
        <w:pStyle w:val="20"/>
        <w:shd w:val="clear" w:color="auto" w:fill="606060"/>
        <w:rPr>
          <w:color w:val="FFFFFF"/>
        </w:rPr>
      </w:pPr>
      <w:bookmarkStart w:id="72" w:name="_Toc342861700"/>
      <w:r w:rsidRPr="00A712AD">
        <w:rPr>
          <w:color w:val="FFFFFF"/>
        </w:rPr>
        <w:t xml:space="preserve">Статья 18. </w:t>
      </w:r>
      <w:r w:rsidR="00A712AD">
        <w:rPr>
          <w:color w:val="FFFFFF"/>
          <w:lang w:val="ru-RU"/>
        </w:rPr>
        <w:t xml:space="preserve">                                                          </w:t>
      </w:r>
      <w:r w:rsidRPr="00A712AD">
        <w:rPr>
          <w:color w:val="FFFFFF"/>
        </w:rPr>
        <w:t>Сервитуты</w:t>
      </w:r>
      <w:bookmarkEnd w:id="72"/>
    </w:p>
    <w:p w:rsidR="00455DD6" w:rsidRDefault="00455DD6" w:rsidP="00AE66B5">
      <w:pPr>
        <w:ind w:firstLine="709"/>
        <w:jc w:val="both"/>
      </w:pPr>
    </w:p>
    <w:p w:rsidR="00455DD6" w:rsidRPr="000948F3" w:rsidRDefault="00455DD6" w:rsidP="00AE66B5">
      <w:pPr>
        <w:ind w:firstLine="709"/>
        <w:jc w:val="both"/>
      </w:pPr>
      <w:r w:rsidRPr="000948F3">
        <w:t>1. В зависимости от круга лиц сервитуты могут быть частными или  публичными.</w:t>
      </w:r>
      <w:r>
        <w:t xml:space="preserve"> </w:t>
      </w:r>
      <w:r w:rsidRPr="000948F3">
        <w:t>В зав</w:t>
      </w:r>
      <w:r w:rsidRPr="000948F3">
        <w:t>и</w:t>
      </w:r>
      <w:r w:rsidRPr="000948F3">
        <w:t>симости от сроков сервитуты могут быть срочными или постоянными.</w:t>
      </w:r>
    </w:p>
    <w:p w:rsidR="00455DD6" w:rsidRPr="000948F3" w:rsidRDefault="00455DD6" w:rsidP="00D41B05">
      <w:pPr>
        <w:ind w:firstLine="709"/>
        <w:jc w:val="both"/>
      </w:pPr>
      <w:r w:rsidRPr="000948F3">
        <w:lastRenderedPageBreak/>
        <w:t>2. Установление сервитутов (публичных и частных) производится без изъятия  земельных участков и может происходить как при формировании нового земельного</w:t>
      </w:r>
      <w:r w:rsidR="00D41B05">
        <w:t xml:space="preserve"> </w:t>
      </w:r>
      <w:r w:rsidRPr="000948F3">
        <w:t>участка при его пред</w:t>
      </w:r>
      <w:r w:rsidRPr="000948F3">
        <w:t>о</w:t>
      </w:r>
      <w:r w:rsidRPr="000948F3">
        <w:t>ставлении для строительства, так и в качестве самостоятельного вида землеустроительных работ в отношении существующих земельных участков или их частей.</w:t>
      </w:r>
    </w:p>
    <w:p w:rsidR="00455DD6" w:rsidRPr="000948F3" w:rsidRDefault="00455DD6" w:rsidP="00AE66B5">
      <w:pPr>
        <w:ind w:firstLine="709"/>
        <w:jc w:val="both"/>
      </w:pPr>
      <w:r w:rsidRPr="000948F3">
        <w:t>3. Установление публичных сервитутов осуществляется в соответствии с земельным зак</w:t>
      </w:r>
      <w:r w:rsidRPr="000948F3">
        <w:t>о</w:t>
      </w:r>
      <w:r w:rsidRPr="000948F3">
        <w:t>нодательством.</w:t>
      </w:r>
    </w:p>
    <w:p w:rsidR="00455DD6" w:rsidRPr="000948F3" w:rsidRDefault="00455DD6" w:rsidP="00AE66B5">
      <w:pPr>
        <w:ind w:firstLine="709"/>
        <w:jc w:val="both"/>
      </w:pPr>
      <w:r w:rsidRPr="000948F3">
        <w:t xml:space="preserve">Частные сервитуты устанавливаются в соответствии с гражданским законодательством. </w:t>
      </w:r>
    </w:p>
    <w:p w:rsidR="00455DD6" w:rsidRPr="000948F3" w:rsidRDefault="00455DD6" w:rsidP="00AE66B5">
      <w:pPr>
        <w:ind w:firstLine="709"/>
        <w:jc w:val="both"/>
      </w:pPr>
      <w:r w:rsidRPr="000948F3">
        <w:t>4. Перечень нужд, для которых может вводиться публичный сервитут, установлен Земел</w:t>
      </w:r>
      <w:r w:rsidRPr="000948F3">
        <w:t>ь</w:t>
      </w:r>
      <w:r w:rsidRPr="000948F3">
        <w:t>ным кодексом Российской Федерации.</w:t>
      </w:r>
    </w:p>
    <w:p w:rsidR="00455DD6" w:rsidRPr="000948F3" w:rsidRDefault="00455DD6" w:rsidP="00AE66B5">
      <w:pPr>
        <w:ind w:firstLine="709"/>
        <w:jc w:val="both"/>
      </w:pPr>
      <w:r w:rsidRPr="000948F3">
        <w:t>Основной перечень нужд, для которых может потребоваться установление частного серв</w:t>
      </w:r>
      <w:r w:rsidRPr="000948F3">
        <w:t>и</w:t>
      </w:r>
      <w:r w:rsidRPr="000948F3">
        <w:t>тута, установлен гражданским и градостроительным законодательством. Частные сервитуты могут также быть установлены в целях разрешения земельных споров, проведения государственной р</w:t>
      </w:r>
      <w:r w:rsidRPr="000948F3">
        <w:t>е</w:t>
      </w:r>
      <w:r w:rsidRPr="000948F3">
        <w:t>гистрации (перерегистрации) объектов недвижимости либо иных нужд собственников  недвиж</w:t>
      </w:r>
      <w:r w:rsidRPr="000948F3">
        <w:t>и</w:t>
      </w:r>
      <w:r w:rsidRPr="000948F3">
        <w:t>мого имущества, которые не могут быть обеспечены иначе, как путем  установления частного се</w:t>
      </w:r>
      <w:r w:rsidRPr="000948F3">
        <w:t>р</w:t>
      </w:r>
      <w:r w:rsidRPr="000948F3">
        <w:t>витута.</w:t>
      </w:r>
    </w:p>
    <w:p w:rsidR="00455DD6" w:rsidRPr="000948F3" w:rsidRDefault="00455DD6" w:rsidP="00AE66B5">
      <w:pPr>
        <w:ind w:firstLine="709"/>
        <w:jc w:val="both"/>
      </w:pPr>
      <w:r w:rsidRPr="000948F3">
        <w:t>5. Публичные сервитуты устанавливаются применительно к земельным участкам, наход</w:t>
      </w:r>
      <w:r w:rsidRPr="000948F3">
        <w:t>я</w:t>
      </w:r>
      <w:r w:rsidRPr="000948F3">
        <w:t>щимся в собственности, владении или пользовании физических и юридических лиц независимо от их организационно-правовой формы в случаях, когда это необходимо для обеспечения интересов местного самоуправления или местного  населения.</w:t>
      </w:r>
    </w:p>
    <w:p w:rsidR="00455DD6" w:rsidRPr="000948F3" w:rsidRDefault="00455DD6" w:rsidP="00AE66B5">
      <w:pPr>
        <w:ind w:firstLine="709"/>
        <w:jc w:val="both"/>
      </w:pPr>
      <w:r w:rsidRPr="000948F3">
        <w:t>6. Установление частного сервитута в отношении земельного участка,  находящегося в ра</w:t>
      </w:r>
      <w:r w:rsidRPr="000948F3">
        <w:t>с</w:t>
      </w:r>
      <w:r w:rsidRPr="000948F3">
        <w:t>поряжении органа местного самоуправления, производится путем заключения соответствующего соглашения (договора) между собственником недвижимого имущества, заинтересованным в уст</w:t>
      </w:r>
      <w:r w:rsidRPr="000948F3">
        <w:t>а</w:t>
      </w:r>
      <w:r w:rsidRPr="000948F3">
        <w:t>новлении частного сервитута (далее – заинтересованное лицо) и органом местного самоуправл</w:t>
      </w:r>
      <w:r w:rsidRPr="000948F3">
        <w:t>е</w:t>
      </w:r>
      <w:r w:rsidRPr="000948F3">
        <w:t>ния в соответствии с  решением органа местного самоуправления на основании обращения (зая</w:t>
      </w:r>
      <w:r w:rsidRPr="000948F3">
        <w:t>в</w:t>
      </w:r>
      <w:r w:rsidRPr="000948F3">
        <w:t>ки)  заинтересованного лица.</w:t>
      </w:r>
    </w:p>
    <w:p w:rsidR="00455DD6" w:rsidRDefault="00455DD6" w:rsidP="00AE66B5">
      <w:pPr>
        <w:ind w:firstLine="709"/>
        <w:jc w:val="both"/>
      </w:pPr>
    </w:p>
    <w:p w:rsidR="00A76332" w:rsidRDefault="00A76332" w:rsidP="00AE66B5">
      <w:pPr>
        <w:ind w:firstLine="709"/>
        <w:jc w:val="both"/>
      </w:pPr>
    </w:p>
    <w:p w:rsidR="00A76332" w:rsidRPr="000948F3" w:rsidRDefault="00A76332" w:rsidP="00AE66B5">
      <w:pPr>
        <w:ind w:firstLine="709"/>
        <w:jc w:val="both"/>
      </w:pPr>
    </w:p>
    <w:p w:rsidR="00455DD6" w:rsidRPr="00A712AD" w:rsidRDefault="00455DD6" w:rsidP="00A712AD">
      <w:pPr>
        <w:pStyle w:val="20"/>
        <w:shd w:val="clear" w:color="auto" w:fill="606060"/>
        <w:rPr>
          <w:color w:val="FFFFFF"/>
        </w:rPr>
      </w:pPr>
      <w:bookmarkStart w:id="73" w:name="_Toc342861701"/>
      <w:r w:rsidRPr="00A712AD">
        <w:rPr>
          <w:color w:val="FFFFFF"/>
        </w:rPr>
        <w:t xml:space="preserve">Статья 19. </w:t>
      </w:r>
      <w:r w:rsidR="00A712AD">
        <w:rPr>
          <w:color w:val="FFFFFF"/>
          <w:lang w:val="ru-RU"/>
        </w:rPr>
        <w:t xml:space="preserve">                      </w:t>
      </w:r>
      <w:r w:rsidRPr="00A712AD">
        <w:rPr>
          <w:color w:val="FFFFFF"/>
        </w:rPr>
        <w:t>Условия установления публичных сервитутов</w:t>
      </w:r>
      <w:bookmarkEnd w:id="73"/>
    </w:p>
    <w:p w:rsidR="00455DD6" w:rsidRDefault="00455DD6" w:rsidP="00AE66B5">
      <w:pPr>
        <w:ind w:firstLine="709"/>
        <w:jc w:val="both"/>
      </w:pPr>
    </w:p>
    <w:p w:rsidR="00455DD6" w:rsidRDefault="00455DD6" w:rsidP="00AE66B5">
      <w:pPr>
        <w:ind w:firstLine="709"/>
        <w:jc w:val="both"/>
      </w:pPr>
      <w:r>
        <w:t xml:space="preserve">1. </w:t>
      </w:r>
      <w:proofErr w:type="gramStart"/>
      <w:r>
        <w:t xml:space="preserve">Органы местного самоуправления муниципального образования </w:t>
      </w:r>
      <w:r w:rsidR="00944F06">
        <w:t>Вышестеблиевского</w:t>
      </w:r>
      <w:r w:rsidR="00CF641E">
        <w:t xml:space="preserve"> сельского</w:t>
      </w:r>
      <w:r w:rsidR="00741831">
        <w:t xml:space="preserve"> поселения</w:t>
      </w:r>
      <w:r>
        <w:t xml:space="preserve"> и муниципального образования </w:t>
      </w:r>
      <w:r w:rsidR="0099670B">
        <w:t>Темрюкский</w:t>
      </w:r>
      <w:r>
        <w:t xml:space="preserve"> район, в пределах их полном</w:t>
      </w:r>
      <w:r>
        <w:t>о</w:t>
      </w:r>
      <w:r>
        <w:t>чий имеют право устанавливать применительно к земельным участкам и иным объектам недв</w:t>
      </w:r>
      <w:r>
        <w:t>и</w:t>
      </w:r>
      <w:r>
        <w:t>жимости, принадлежащим физическим или юридическим лицам, публичные сервитуты - огран</w:t>
      </w:r>
      <w:r>
        <w:t>и</w:t>
      </w:r>
      <w:r>
        <w:t>чения для правообладателей на использование этих объектов, связанные с обеспечением общ</w:t>
      </w:r>
      <w:r>
        <w:t>е</w:t>
      </w:r>
      <w:r>
        <w:t>ственных нужд – проезда, прохода через земельный участок, установки и эксплуатации объектов и коммуникаций инженерно-технического обеспечения</w:t>
      </w:r>
      <w:proofErr w:type="gramEnd"/>
      <w:r>
        <w:t xml:space="preserve"> (линий электросвязи, водо- и газопроводов, канализации и т.д.), охраны исторических и природных объектов, иных общественных нужд, к</w:t>
      </w:r>
      <w:r>
        <w:t>о</w:t>
      </w:r>
      <w:r>
        <w:t xml:space="preserve">торые не могут быть обеспечены иначе, как только путем установления публичных сервитутов. </w:t>
      </w:r>
    </w:p>
    <w:p w:rsidR="00455DD6" w:rsidRDefault="00455DD6" w:rsidP="00AE66B5">
      <w:pPr>
        <w:ind w:firstLine="709"/>
        <w:jc w:val="both"/>
      </w:pPr>
      <w:r>
        <w:t>2. Границы зон действия публичных сервитутов обозначаются на градостроительных пл</w:t>
      </w:r>
      <w:r>
        <w:t>а</w:t>
      </w:r>
      <w:r>
        <w:t>нах земельных участков. Границы зон действия публичных сервитутов отражаются в документах государственного кадастрового учета земельных участков и иных объектов недвижимости.</w:t>
      </w:r>
    </w:p>
    <w:p w:rsidR="00455DD6" w:rsidRPr="000948F3" w:rsidRDefault="00455DD6" w:rsidP="00AE66B5">
      <w:pPr>
        <w:ind w:firstLine="709"/>
        <w:jc w:val="both"/>
      </w:pPr>
      <w:r w:rsidRPr="000948F3">
        <w:t>3. Порядок установления публичных сервитутов определяется, законами и иными норм</w:t>
      </w:r>
      <w:r w:rsidRPr="000948F3">
        <w:t>а</w:t>
      </w:r>
      <w:r w:rsidRPr="000948F3">
        <w:t>тивными правовыми актами Российской Федерации, Краснодарского края и настоящими Прав</w:t>
      </w:r>
      <w:r w:rsidRPr="000948F3">
        <w:t>и</w:t>
      </w:r>
      <w:r w:rsidRPr="000948F3">
        <w:t xml:space="preserve">лами. </w:t>
      </w:r>
    </w:p>
    <w:p w:rsidR="00455DD6" w:rsidRPr="000948F3" w:rsidRDefault="00455DD6" w:rsidP="00AE66B5">
      <w:pPr>
        <w:ind w:firstLine="709"/>
        <w:jc w:val="both"/>
      </w:pPr>
    </w:p>
    <w:p w:rsidR="00455DD6" w:rsidRPr="00A712AD" w:rsidRDefault="00455DD6" w:rsidP="00A712AD">
      <w:pPr>
        <w:pStyle w:val="20"/>
        <w:shd w:val="clear" w:color="auto" w:fill="606060"/>
        <w:rPr>
          <w:color w:val="FFFFFF"/>
        </w:rPr>
      </w:pPr>
      <w:bookmarkStart w:id="74" w:name="_Toc342861702"/>
      <w:r w:rsidRPr="00A712AD">
        <w:rPr>
          <w:color w:val="FFFFFF"/>
        </w:rPr>
        <w:t xml:space="preserve">Статья 20. </w:t>
      </w:r>
      <w:r w:rsidR="00A712AD">
        <w:rPr>
          <w:color w:val="FFFFFF"/>
          <w:lang w:val="ru-RU"/>
        </w:rPr>
        <w:t xml:space="preserve">                                    </w:t>
      </w:r>
      <w:r w:rsidRPr="00A712AD">
        <w:rPr>
          <w:color w:val="FFFFFF"/>
        </w:rPr>
        <w:t>Ограничение прав на землю</w:t>
      </w:r>
      <w:bookmarkEnd w:id="74"/>
    </w:p>
    <w:p w:rsidR="00455DD6" w:rsidRPr="000948F3" w:rsidRDefault="00455DD6" w:rsidP="00AE66B5">
      <w:pPr>
        <w:ind w:firstLine="709"/>
        <w:jc w:val="both"/>
      </w:pPr>
    </w:p>
    <w:p w:rsidR="00455DD6" w:rsidRPr="000948F3" w:rsidRDefault="00455DD6" w:rsidP="00AE66B5">
      <w:pPr>
        <w:ind w:firstLine="709"/>
        <w:jc w:val="both"/>
      </w:pPr>
      <w:r w:rsidRPr="000948F3">
        <w:t>1. Права на землю могут быть ограничены по основаниям, установленным федеральным з</w:t>
      </w:r>
      <w:r w:rsidRPr="000948F3">
        <w:t>а</w:t>
      </w:r>
      <w:r w:rsidRPr="000948F3">
        <w:t>конодательством.</w:t>
      </w:r>
    </w:p>
    <w:p w:rsidR="00455DD6" w:rsidRPr="000948F3" w:rsidRDefault="00455DD6" w:rsidP="00AE66B5">
      <w:pPr>
        <w:ind w:firstLine="709"/>
        <w:jc w:val="both"/>
      </w:pPr>
      <w:r w:rsidRPr="000948F3">
        <w:lastRenderedPageBreak/>
        <w:t>Основания и виды ограничений прав на землю установлены Земельным кодексом Росси</w:t>
      </w:r>
      <w:r w:rsidRPr="000948F3">
        <w:t>й</w:t>
      </w:r>
      <w:r w:rsidRPr="000948F3">
        <w:t>ской Федерации и федеральными законами.</w:t>
      </w:r>
    </w:p>
    <w:p w:rsidR="00455DD6" w:rsidRPr="000948F3" w:rsidRDefault="00455DD6" w:rsidP="00AE66B5">
      <w:pPr>
        <w:ind w:firstLine="709"/>
        <w:jc w:val="both"/>
      </w:pPr>
      <w:r w:rsidRPr="000948F3">
        <w:t>2. Могут устанавливаться следующие ограничения прав на землю:</w:t>
      </w:r>
    </w:p>
    <w:p w:rsidR="00455DD6" w:rsidRPr="000948F3" w:rsidRDefault="00455DD6" w:rsidP="00AE66B5">
      <w:pPr>
        <w:ind w:firstLine="709"/>
        <w:jc w:val="both"/>
      </w:pPr>
      <w:r w:rsidRPr="000948F3">
        <w:t>1) особые условия использования земельных участков и режим хозяйственной  деятельн</w:t>
      </w:r>
      <w:r w:rsidRPr="000948F3">
        <w:t>о</w:t>
      </w:r>
      <w:r w:rsidRPr="000948F3">
        <w:t>сти в охранных, санитарно-защитных зонах;</w:t>
      </w:r>
    </w:p>
    <w:p w:rsidR="00455DD6" w:rsidRPr="000948F3" w:rsidRDefault="00455DD6" w:rsidP="00AE66B5">
      <w:pPr>
        <w:ind w:firstLine="709"/>
        <w:jc w:val="both"/>
      </w:pPr>
      <w:r w:rsidRPr="000948F3">
        <w:t>2) особые условия охраны окружающей среды, в том числе животного и  растительного м</w:t>
      </w:r>
      <w:r w:rsidRPr="000948F3">
        <w:t>и</w:t>
      </w:r>
      <w:r w:rsidRPr="000948F3">
        <w:t>ра, памятников природы, истории и культуры, археологических объектов, сохранения плодоро</w:t>
      </w:r>
      <w:r w:rsidRPr="000948F3">
        <w:t>д</w:t>
      </w:r>
      <w:r w:rsidRPr="000948F3">
        <w:t>ного слоя почвы, естественной среды обитания.</w:t>
      </w:r>
    </w:p>
    <w:p w:rsidR="00455DD6" w:rsidRPr="000948F3" w:rsidRDefault="00455DD6" w:rsidP="00AE66B5">
      <w:pPr>
        <w:ind w:firstLine="709"/>
        <w:jc w:val="both"/>
      </w:pPr>
      <w:r w:rsidRPr="000948F3">
        <w:t>Особые условия устанавливаются настоящими Правилами и регулируются градостроител</w:t>
      </w:r>
      <w:r w:rsidRPr="000948F3">
        <w:t>ь</w:t>
      </w:r>
      <w:r w:rsidRPr="000948F3">
        <w:t>ными регламентами, картой градостроительного зонирования и картами зон с особыми условиями использования территории. Использование земельных участков для иных целей не допускается;</w:t>
      </w:r>
    </w:p>
    <w:p w:rsidR="00455DD6" w:rsidRPr="000948F3" w:rsidRDefault="00455DD6" w:rsidP="00AE66B5">
      <w:pPr>
        <w:ind w:firstLine="709"/>
        <w:jc w:val="both"/>
      </w:pPr>
      <w:r w:rsidRPr="000948F3">
        <w:t>3) условия начала и завершения застройки или освоения земельного участка в течение установленных сроков по согласованному в установленном порядке проекту строительства, р</w:t>
      </w:r>
      <w:r w:rsidRPr="000948F3">
        <w:t>е</w:t>
      </w:r>
      <w:r w:rsidRPr="000948F3">
        <w:t xml:space="preserve">монта или </w:t>
      </w:r>
      <w:r w:rsidR="0099670B">
        <w:t xml:space="preserve">содержания автомобильной </w:t>
      </w:r>
      <w:r w:rsidRPr="000948F3">
        <w:t>дороги (участка автомобильной дороги).</w:t>
      </w:r>
    </w:p>
    <w:p w:rsidR="00455DD6" w:rsidRPr="000948F3" w:rsidRDefault="00455DD6" w:rsidP="00AE66B5">
      <w:pPr>
        <w:ind w:firstLine="709"/>
        <w:jc w:val="both"/>
      </w:pPr>
      <w:r w:rsidRPr="000948F3">
        <w:t>В данном случае ограничение прав на землю вводится при рассмотрении соответствующего заявления о предоставлении прав на земельный участок для строительства или содержания авт</w:t>
      </w:r>
      <w:r w:rsidRPr="000948F3">
        <w:t>о</w:t>
      </w:r>
      <w:r w:rsidRPr="000948F3">
        <w:t>мобильной дороги;</w:t>
      </w:r>
    </w:p>
    <w:p w:rsidR="00455DD6" w:rsidRPr="000948F3" w:rsidRDefault="00455DD6" w:rsidP="00AE66B5">
      <w:pPr>
        <w:ind w:firstLine="709"/>
        <w:jc w:val="both"/>
      </w:pPr>
      <w:r w:rsidRPr="000948F3">
        <w:t>4) иные ограничения использования земельных участков в случаях, установленных фед</w:t>
      </w:r>
      <w:r w:rsidRPr="000948F3">
        <w:t>е</w:t>
      </w:r>
      <w:r w:rsidRPr="000948F3">
        <w:t>ральным законодательством.</w:t>
      </w:r>
    </w:p>
    <w:p w:rsidR="00455DD6" w:rsidRPr="000948F3" w:rsidRDefault="00455DD6" w:rsidP="00AE66B5">
      <w:pPr>
        <w:ind w:firstLine="709"/>
        <w:jc w:val="both"/>
      </w:pPr>
      <w:r w:rsidRPr="000948F3">
        <w:t>3. Могут быть ограничены права использования земельных участков, предоставленных:</w:t>
      </w:r>
    </w:p>
    <w:p w:rsidR="00455DD6" w:rsidRPr="000948F3" w:rsidRDefault="00455DD6" w:rsidP="00AE66B5">
      <w:pPr>
        <w:ind w:firstLine="709"/>
        <w:jc w:val="both"/>
      </w:pPr>
      <w:r w:rsidRPr="000948F3">
        <w:t>- на праве собственности;</w:t>
      </w:r>
    </w:p>
    <w:p w:rsidR="00455DD6" w:rsidRPr="000948F3" w:rsidRDefault="00455DD6" w:rsidP="00AE66B5">
      <w:pPr>
        <w:ind w:firstLine="709"/>
        <w:jc w:val="both"/>
      </w:pPr>
      <w:r w:rsidRPr="000948F3">
        <w:t>- на праве постоянного (бессрочного) пользования;</w:t>
      </w:r>
    </w:p>
    <w:p w:rsidR="00455DD6" w:rsidRPr="000948F3" w:rsidRDefault="00455DD6" w:rsidP="00AE66B5">
      <w:pPr>
        <w:ind w:firstLine="709"/>
        <w:jc w:val="both"/>
      </w:pPr>
      <w:r w:rsidRPr="000948F3">
        <w:t>- на праве пожизненного наследуемого владения.</w:t>
      </w:r>
    </w:p>
    <w:p w:rsidR="00455DD6" w:rsidRPr="000948F3" w:rsidRDefault="00455DD6" w:rsidP="00AE66B5">
      <w:pPr>
        <w:ind w:firstLine="709"/>
        <w:jc w:val="both"/>
      </w:pPr>
      <w:r w:rsidRPr="000948F3">
        <w:t>4. В зависимости от срока его установления различают ограничения прав на землю, уст</w:t>
      </w:r>
      <w:r w:rsidRPr="000948F3">
        <w:t>а</w:t>
      </w:r>
      <w:r w:rsidRPr="000948F3">
        <w:t>новленные бессрочно или на определенный срок.</w:t>
      </w:r>
    </w:p>
    <w:p w:rsidR="00455DD6" w:rsidRPr="000948F3" w:rsidRDefault="00455DD6" w:rsidP="00AE66B5">
      <w:pPr>
        <w:ind w:firstLine="709"/>
        <w:jc w:val="both"/>
      </w:pPr>
      <w:r w:rsidRPr="000948F3">
        <w:t>5. Ограничения прав на земельный участок подлежат государственной регистрации.</w:t>
      </w:r>
    </w:p>
    <w:p w:rsidR="00455DD6" w:rsidRPr="000948F3" w:rsidRDefault="00455DD6" w:rsidP="00AE66B5">
      <w:pPr>
        <w:ind w:firstLine="709"/>
        <w:jc w:val="both"/>
      </w:pPr>
      <w:r w:rsidRPr="000948F3">
        <w:t>С момента регистрации ограничения права на земельный участок ограничение прав по его использованию является неотъемлемым элементом правового режима земельного участка. При отчуждении земельного участка ограничение следует судьбе земельного участка и не может о</w:t>
      </w:r>
      <w:r w:rsidRPr="000948F3">
        <w:t>т</w:t>
      </w:r>
      <w:r w:rsidRPr="000948F3">
        <w:t>чуждаться отдельно от него.</w:t>
      </w:r>
    </w:p>
    <w:p w:rsidR="00455DD6" w:rsidRPr="000948F3" w:rsidRDefault="00455DD6" w:rsidP="00AE66B5">
      <w:pPr>
        <w:ind w:firstLine="709"/>
        <w:jc w:val="both"/>
      </w:pPr>
      <w:r w:rsidRPr="000948F3">
        <w:t>6. Ограничение прав на землю устанавливается:</w:t>
      </w:r>
    </w:p>
    <w:p w:rsidR="00455DD6" w:rsidRPr="000948F3" w:rsidRDefault="00455DD6" w:rsidP="00AE66B5">
      <w:pPr>
        <w:ind w:firstLine="709"/>
        <w:jc w:val="both"/>
      </w:pPr>
      <w:r w:rsidRPr="000948F3">
        <w:t>- исполнительным органом государственной власти в порядке, установленном  актами о</w:t>
      </w:r>
      <w:r w:rsidRPr="000948F3">
        <w:t>р</w:t>
      </w:r>
      <w:r w:rsidRPr="000948F3">
        <w:t>ганов государственной власти;</w:t>
      </w:r>
    </w:p>
    <w:p w:rsidR="00455DD6" w:rsidRPr="000948F3" w:rsidRDefault="00455DD6" w:rsidP="00AE66B5">
      <w:pPr>
        <w:ind w:firstLine="709"/>
        <w:jc w:val="both"/>
      </w:pPr>
      <w:r w:rsidRPr="000948F3">
        <w:t xml:space="preserve">- </w:t>
      </w:r>
      <w:r>
        <w:t>органом местного самоуправления</w:t>
      </w:r>
      <w:r w:rsidRPr="000948F3">
        <w:t xml:space="preserve"> в порядке, установленном  органом местного сам</w:t>
      </w:r>
      <w:r w:rsidRPr="000948F3">
        <w:t>о</w:t>
      </w:r>
      <w:r w:rsidRPr="000948F3">
        <w:t>управления;</w:t>
      </w:r>
    </w:p>
    <w:p w:rsidR="00455DD6" w:rsidRPr="000948F3" w:rsidRDefault="00455DD6" w:rsidP="00AE66B5">
      <w:pPr>
        <w:ind w:firstLine="709"/>
        <w:jc w:val="both"/>
      </w:pPr>
      <w:r w:rsidRPr="000948F3">
        <w:t>- решением суда в порядке, установленном действующим законодательством.</w:t>
      </w:r>
    </w:p>
    <w:p w:rsidR="00455DD6" w:rsidRPr="000948F3" w:rsidRDefault="00455DD6" w:rsidP="00AE66B5">
      <w:pPr>
        <w:ind w:firstLine="709"/>
        <w:jc w:val="both"/>
      </w:pPr>
      <w:r w:rsidRPr="000948F3">
        <w:t>7. Необходимость введения ограничений прав на землю, если в соответствии с  действу</w:t>
      </w:r>
      <w:r w:rsidRPr="000948F3">
        <w:t>ю</w:t>
      </w:r>
      <w:r w:rsidRPr="000948F3">
        <w:t>щим федеральным законодательством это может быть отнесено к компетенции органа местного самоуправления, определяется органом местного самоуправления самостоятельно.</w:t>
      </w:r>
    </w:p>
    <w:p w:rsidR="006753FA" w:rsidRDefault="006753FA" w:rsidP="00AE66B5">
      <w:pPr>
        <w:ind w:firstLine="709"/>
        <w:jc w:val="both"/>
      </w:pPr>
    </w:p>
    <w:p w:rsidR="00455DD6" w:rsidRPr="00A712AD" w:rsidRDefault="00455DD6" w:rsidP="00A712AD">
      <w:pPr>
        <w:pStyle w:val="20"/>
        <w:shd w:val="clear" w:color="auto" w:fill="606060"/>
        <w:rPr>
          <w:color w:val="FFFFFF"/>
        </w:rPr>
      </w:pPr>
      <w:bookmarkStart w:id="75" w:name="_Toc342861703"/>
      <w:r w:rsidRPr="00A712AD">
        <w:rPr>
          <w:color w:val="FFFFFF"/>
        </w:rPr>
        <w:t xml:space="preserve">Статья 21. </w:t>
      </w:r>
      <w:r w:rsidR="00A712AD">
        <w:rPr>
          <w:color w:val="FFFFFF"/>
          <w:lang w:val="ru-RU"/>
        </w:rPr>
        <w:t xml:space="preserve">        </w:t>
      </w:r>
      <w:r w:rsidRPr="00A712AD">
        <w:rPr>
          <w:color w:val="FFFFFF"/>
        </w:rPr>
        <w:t>Резервирование и изъятие земельных участков для муниципальных нужд</w:t>
      </w:r>
      <w:bookmarkEnd w:id="75"/>
    </w:p>
    <w:p w:rsidR="00455DD6" w:rsidRDefault="00455DD6" w:rsidP="00AE66B5">
      <w:pPr>
        <w:ind w:firstLine="709"/>
        <w:jc w:val="both"/>
        <w:rPr>
          <w:b/>
        </w:rPr>
      </w:pPr>
    </w:p>
    <w:p w:rsidR="00455DD6" w:rsidRDefault="00455DD6" w:rsidP="00AE66B5">
      <w:pPr>
        <w:ind w:firstLine="709"/>
        <w:jc w:val="both"/>
      </w:pPr>
      <w:r w:rsidRPr="00BD7075">
        <w:t>1.</w:t>
      </w:r>
      <w:r>
        <w:t xml:space="preserve"> Земельные участки на территории поселения, границы которых </w:t>
      </w:r>
      <w:proofErr w:type="gramStart"/>
      <w:r>
        <w:t>определены в генерал</w:t>
      </w:r>
      <w:r>
        <w:t>ь</w:t>
      </w:r>
      <w:r>
        <w:t>ном плане поселения для размещения объектов капитального строительства местного значения резервируются</w:t>
      </w:r>
      <w:proofErr w:type="gramEnd"/>
      <w:r>
        <w:t xml:space="preserve"> для муниципальных нужд.</w:t>
      </w:r>
    </w:p>
    <w:p w:rsidR="00455DD6" w:rsidRDefault="00455DD6" w:rsidP="00AE66B5">
      <w:pPr>
        <w:ind w:firstLine="709"/>
        <w:jc w:val="both"/>
      </w:pPr>
      <w:r>
        <w:t>2. В соответствии с земельным законодательством РФ предоставление зарезервированных земельных участков в собственность граждан и юридических лиц не допускается.</w:t>
      </w:r>
    </w:p>
    <w:p w:rsidR="00455DD6" w:rsidRDefault="00455DD6" w:rsidP="00AE66B5">
      <w:pPr>
        <w:ind w:firstLine="709"/>
        <w:jc w:val="both"/>
      </w:pPr>
      <w:r>
        <w:t>3. Земельные участки, находящиеся в собственности физических или юридических лиц и зарезервированные для муниципальных нужд, а также объекты капитального строительства ра</w:t>
      </w:r>
      <w:r>
        <w:t>с</w:t>
      </w:r>
      <w:r>
        <w:t>положенные на указанных земельных участках подлежат изъятию (в том числе путем выкупа) в соответствии с гражданским законодательством РФ.</w:t>
      </w:r>
    </w:p>
    <w:p w:rsidR="00455DD6" w:rsidRPr="00BD7075" w:rsidRDefault="00455DD6" w:rsidP="00AE66B5">
      <w:pPr>
        <w:ind w:firstLine="709"/>
        <w:jc w:val="both"/>
      </w:pPr>
      <w:r>
        <w:lastRenderedPageBreak/>
        <w:t xml:space="preserve">4.  Решения о резервировании и об изъятии земельных участков для муниципальных нужд принимаются представительным органом поселения. </w:t>
      </w:r>
    </w:p>
    <w:p w:rsidR="00455DD6" w:rsidRPr="00B9624A" w:rsidRDefault="00455DD6" w:rsidP="00AE66B5">
      <w:pPr>
        <w:ind w:firstLine="709"/>
        <w:jc w:val="both"/>
        <w:rPr>
          <w:bCs/>
        </w:rPr>
      </w:pPr>
    </w:p>
    <w:p w:rsidR="00455DD6" w:rsidRPr="00A712AD" w:rsidRDefault="00455DD6" w:rsidP="00A712AD">
      <w:pPr>
        <w:pStyle w:val="1"/>
        <w:shd w:val="clear" w:color="auto" w:fill="0C0C0C"/>
        <w:rPr>
          <w:color w:val="FFFFFF"/>
        </w:rPr>
      </w:pPr>
      <w:bookmarkStart w:id="76" w:name="_Toc332875224"/>
      <w:bookmarkStart w:id="77" w:name="_Toc342861704"/>
      <w:r w:rsidRPr="00A712AD">
        <w:rPr>
          <w:color w:val="FFFFFF"/>
        </w:rPr>
        <w:t xml:space="preserve">Глава 5. </w:t>
      </w:r>
      <w:r w:rsidR="00A712AD">
        <w:rPr>
          <w:color w:val="FFFFFF"/>
          <w:lang w:val="ru-RU"/>
        </w:rPr>
        <w:t xml:space="preserve"> </w:t>
      </w:r>
      <w:r w:rsidRPr="00A712AD">
        <w:rPr>
          <w:color w:val="FFFFFF"/>
        </w:rPr>
        <w:t>ИЗМЕНЕНИЕ ВИДОВ РАЗРЕШОННОГО ИСПОЛЬЗОВАНИЯ ЗЕМЕЛЬНЫХ УЧАСТКОВ И ОБЪЕКТОВ КАПИТАЛЬНОГО СТРОИТЕЛЬСТВА ФИЗИЧЕСКИМИ И ЮРИДИЧЕСКИМИ ЛИЦАМИ</w:t>
      </w:r>
      <w:bookmarkEnd w:id="76"/>
      <w:bookmarkEnd w:id="77"/>
    </w:p>
    <w:p w:rsidR="00455DD6" w:rsidRDefault="00455DD6" w:rsidP="00AE66B5">
      <w:pPr>
        <w:ind w:firstLine="709"/>
        <w:jc w:val="both"/>
        <w:rPr>
          <w:b/>
          <w:bCs/>
          <w:snapToGrid w:val="0"/>
        </w:rPr>
      </w:pPr>
    </w:p>
    <w:p w:rsidR="00455DD6" w:rsidRPr="00A712AD" w:rsidRDefault="00455DD6" w:rsidP="005C7E19">
      <w:pPr>
        <w:pStyle w:val="20"/>
        <w:shd w:val="clear" w:color="auto" w:fill="606060"/>
        <w:jc w:val="center"/>
        <w:rPr>
          <w:snapToGrid w:val="0"/>
          <w:color w:val="FFFFFF"/>
        </w:rPr>
      </w:pPr>
      <w:bookmarkStart w:id="78" w:name="_Toc332875225"/>
      <w:bookmarkStart w:id="79" w:name="_Toc342861705"/>
      <w:r w:rsidRPr="00A712AD">
        <w:rPr>
          <w:snapToGrid w:val="0"/>
          <w:color w:val="FFFFFF"/>
        </w:rPr>
        <w:t xml:space="preserve">Статья 22. </w:t>
      </w:r>
      <w:r w:rsidR="005C7E19">
        <w:rPr>
          <w:snapToGrid w:val="0"/>
          <w:color w:val="FFFFFF"/>
          <w:lang w:val="ru-RU"/>
        </w:rPr>
        <w:t xml:space="preserve">     </w:t>
      </w:r>
      <w:r w:rsidRPr="00A712AD">
        <w:rPr>
          <w:snapToGrid w:val="0"/>
          <w:color w:val="FFFFFF"/>
        </w:rPr>
        <w:t xml:space="preserve">Виды </w:t>
      </w:r>
      <w:r w:rsidR="005C7E19">
        <w:rPr>
          <w:snapToGrid w:val="0"/>
          <w:color w:val="FFFFFF"/>
          <w:lang w:val="ru-RU"/>
        </w:rPr>
        <w:t xml:space="preserve">  </w:t>
      </w:r>
      <w:r w:rsidRPr="00A712AD">
        <w:rPr>
          <w:snapToGrid w:val="0"/>
          <w:color w:val="FFFFFF"/>
        </w:rPr>
        <w:t xml:space="preserve">разрешенного </w:t>
      </w:r>
      <w:r w:rsidR="005C7E19">
        <w:rPr>
          <w:snapToGrid w:val="0"/>
          <w:color w:val="FFFFFF"/>
          <w:lang w:val="ru-RU"/>
        </w:rPr>
        <w:t xml:space="preserve">  </w:t>
      </w:r>
      <w:r w:rsidRPr="00A712AD">
        <w:rPr>
          <w:snapToGrid w:val="0"/>
          <w:color w:val="FFFFFF"/>
        </w:rPr>
        <w:t xml:space="preserve">использования </w:t>
      </w:r>
      <w:r w:rsidR="005C7E19">
        <w:rPr>
          <w:snapToGrid w:val="0"/>
          <w:color w:val="FFFFFF"/>
          <w:lang w:val="ru-RU"/>
        </w:rPr>
        <w:t xml:space="preserve">  </w:t>
      </w:r>
      <w:r w:rsidRPr="00A712AD">
        <w:rPr>
          <w:snapToGrid w:val="0"/>
          <w:color w:val="FFFFFF"/>
        </w:rPr>
        <w:t xml:space="preserve">земельных </w:t>
      </w:r>
      <w:r w:rsidR="005C7E19">
        <w:rPr>
          <w:snapToGrid w:val="0"/>
          <w:color w:val="FFFFFF"/>
          <w:lang w:val="ru-RU"/>
        </w:rPr>
        <w:t xml:space="preserve">   </w:t>
      </w:r>
      <w:r w:rsidRPr="00A712AD">
        <w:rPr>
          <w:snapToGrid w:val="0"/>
          <w:color w:val="FFFFFF"/>
        </w:rPr>
        <w:t>участков</w:t>
      </w:r>
      <w:r w:rsidR="005C7E19">
        <w:rPr>
          <w:snapToGrid w:val="0"/>
          <w:color w:val="FFFFFF"/>
          <w:lang w:val="ru-RU"/>
        </w:rPr>
        <w:t xml:space="preserve">  </w:t>
      </w:r>
      <w:r w:rsidRPr="00A712AD">
        <w:rPr>
          <w:snapToGrid w:val="0"/>
          <w:color w:val="FFFFFF"/>
        </w:rPr>
        <w:t xml:space="preserve"> и</w:t>
      </w:r>
      <w:r w:rsidR="005C7E19">
        <w:rPr>
          <w:snapToGrid w:val="0"/>
          <w:color w:val="FFFFFF"/>
          <w:lang w:val="ru-RU"/>
        </w:rPr>
        <w:t xml:space="preserve">   </w:t>
      </w:r>
      <w:r w:rsidRPr="00A712AD">
        <w:rPr>
          <w:snapToGrid w:val="0"/>
          <w:color w:val="FFFFFF"/>
        </w:rPr>
        <w:t xml:space="preserve"> объектов капитального </w:t>
      </w:r>
      <w:r w:rsidR="005C7E19">
        <w:rPr>
          <w:snapToGrid w:val="0"/>
          <w:color w:val="FFFFFF"/>
          <w:lang w:val="ru-RU"/>
        </w:rPr>
        <w:t xml:space="preserve">  </w:t>
      </w:r>
      <w:r w:rsidRPr="00A712AD">
        <w:rPr>
          <w:snapToGrid w:val="0"/>
          <w:color w:val="FFFFFF"/>
        </w:rPr>
        <w:t>строительства</w:t>
      </w:r>
      <w:bookmarkEnd w:id="78"/>
      <w:bookmarkEnd w:id="79"/>
    </w:p>
    <w:p w:rsidR="00455DD6" w:rsidRPr="007B5B1C" w:rsidRDefault="00455DD6" w:rsidP="00AE66B5">
      <w:pPr>
        <w:ind w:firstLine="709"/>
        <w:jc w:val="both"/>
        <w:rPr>
          <w:bCs/>
          <w:snapToGrid w:val="0"/>
        </w:rPr>
      </w:pPr>
    </w:p>
    <w:p w:rsidR="00455DD6" w:rsidRPr="007B5B1C" w:rsidRDefault="00455DD6" w:rsidP="001259FB">
      <w:pPr>
        <w:ind w:firstLine="709"/>
        <w:jc w:val="both"/>
        <w:outlineLvl w:val="0"/>
        <w:rPr>
          <w:bCs/>
          <w:snapToGrid w:val="0"/>
        </w:rPr>
      </w:pPr>
      <w:bookmarkStart w:id="80" w:name="_Toc332875226"/>
      <w:bookmarkStart w:id="81" w:name="_Toc339438963"/>
      <w:bookmarkStart w:id="82" w:name="_Toc342861706"/>
      <w:r w:rsidRPr="007B5B1C">
        <w:rPr>
          <w:bCs/>
          <w:snapToGrid w:val="0"/>
        </w:rPr>
        <w:t>1. Разрешенное использование земельных участков и объектов капитального строительства может быть следующих видов:</w:t>
      </w:r>
      <w:bookmarkEnd w:id="80"/>
      <w:bookmarkEnd w:id="81"/>
      <w:bookmarkEnd w:id="82"/>
    </w:p>
    <w:p w:rsidR="00455DD6" w:rsidRPr="007B5B1C" w:rsidRDefault="00455DD6" w:rsidP="00AE66B5">
      <w:pPr>
        <w:ind w:firstLine="709"/>
        <w:jc w:val="both"/>
        <w:rPr>
          <w:bCs/>
          <w:snapToGrid w:val="0"/>
        </w:rPr>
      </w:pPr>
      <w:bookmarkStart w:id="83" w:name="_Toc332875227"/>
      <w:r w:rsidRPr="007B5B1C">
        <w:rPr>
          <w:bCs/>
          <w:snapToGrid w:val="0"/>
        </w:rPr>
        <w:t>1) основные виды разрешенного использования;</w:t>
      </w:r>
      <w:bookmarkEnd w:id="83"/>
    </w:p>
    <w:p w:rsidR="00455DD6" w:rsidRPr="007B5B1C" w:rsidRDefault="00455DD6" w:rsidP="00AE66B5">
      <w:pPr>
        <w:ind w:firstLine="709"/>
        <w:jc w:val="both"/>
        <w:rPr>
          <w:bCs/>
          <w:snapToGrid w:val="0"/>
        </w:rPr>
      </w:pPr>
      <w:bookmarkStart w:id="84" w:name="_Toc332875228"/>
      <w:r w:rsidRPr="007B5B1C">
        <w:rPr>
          <w:bCs/>
          <w:snapToGrid w:val="0"/>
        </w:rPr>
        <w:t>2) условно разрешенные виды использования;</w:t>
      </w:r>
      <w:bookmarkEnd w:id="84"/>
    </w:p>
    <w:p w:rsidR="00455DD6" w:rsidRPr="007B5B1C" w:rsidRDefault="00455DD6" w:rsidP="00AE66B5">
      <w:pPr>
        <w:ind w:firstLine="709"/>
        <w:jc w:val="both"/>
        <w:rPr>
          <w:bCs/>
          <w:snapToGrid w:val="0"/>
        </w:rPr>
      </w:pPr>
      <w:bookmarkStart w:id="85" w:name="_Toc332875229"/>
      <w:r w:rsidRPr="007B5B1C">
        <w:rPr>
          <w:bCs/>
          <w:snapToGrid w:val="0"/>
        </w:rPr>
        <w:t xml:space="preserve">3) вспомогательные виды разрешенного использования, допустимые только в качестве </w:t>
      </w:r>
      <w:proofErr w:type="gramStart"/>
      <w:r w:rsidRPr="007B5B1C">
        <w:rPr>
          <w:bCs/>
          <w:snapToGrid w:val="0"/>
        </w:rPr>
        <w:t>д</w:t>
      </w:r>
      <w:r w:rsidRPr="007B5B1C">
        <w:rPr>
          <w:bCs/>
          <w:snapToGrid w:val="0"/>
        </w:rPr>
        <w:t>о</w:t>
      </w:r>
      <w:r w:rsidRPr="007B5B1C">
        <w:rPr>
          <w:bCs/>
          <w:snapToGrid w:val="0"/>
        </w:rPr>
        <w:t>полнительных</w:t>
      </w:r>
      <w:proofErr w:type="gramEnd"/>
      <w:r w:rsidRPr="007B5B1C">
        <w:rPr>
          <w:bCs/>
          <w:snapToGrid w:val="0"/>
        </w:rPr>
        <w:t xml:space="preserve"> по отношению к основным видам разрешенного использования и условно разр</w:t>
      </w:r>
      <w:r w:rsidRPr="007B5B1C">
        <w:rPr>
          <w:bCs/>
          <w:snapToGrid w:val="0"/>
        </w:rPr>
        <w:t>е</w:t>
      </w:r>
      <w:r w:rsidRPr="007B5B1C">
        <w:rPr>
          <w:bCs/>
          <w:snapToGrid w:val="0"/>
        </w:rPr>
        <w:t>шенным видам использования и осуществляемые совместно с ними.</w:t>
      </w:r>
      <w:bookmarkEnd w:id="85"/>
    </w:p>
    <w:p w:rsidR="00455DD6" w:rsidRPr="007B5B1C" w:rsidRDefault="00455DD6" w:rsidP="001259FB">
      <w:pPr>
        <w:ind w:firstLine="709"/>
        <w:jc w:val="both"/>
        <w:outlineLvl w:val="0"/>
        <w:rPr>
          <w:bCs/>
          <w:snapToGrid w:val="0"/>
        </w:rPr>
      </w:pPr>
      <w:bookmarkStart w:id="86" w:name="_Toc332875230"/>
      <w:bookmarkStart w:id="87" w:name="_Toc339438964"/>
      <w:bookmarkStart w:id="88" w:name="_Toc342861707"/>
      <w:r w:rsidRPr="007B5B1C">
        <w:rPr>
          <w:bCs/>
          <w:snapToGrid w:val="0"/>
        </w:rPr>
        <w:t>2.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строительства.</w:t>
      </w:r>
      <w:bookmarkEnd w:id="86"/>
      <w:bookmarkEnd w:id="87"/>
      <w:bookmarkEnd w:id="88"/>
    </w:p>
    <w:p w:rsidR="00455DD6" w:rsidRDefault="00455DD6" w:rsidP="00AE66B5">
      <w:pPr>
        <w:ind w:firstLine="709"/>
        <w:jc w:val="both"/>
        <w:rPr>
          <w:b/>
          <w:bCs/>
          <w:snapToGrid w:val="0"/>
        </w:rPr>
      </w:pPr>
    </w:p>
    <w:p w:rsidR="00A76332" w:rsidRDefault="00A76332" w:rsidP="00AE66B5">
      <w:pPr>
        <w:ind w:firstLine="709"/>
        <w:jc w:val="both"/>
        <w:rPr>
          <w:b/>
          <w:bCs/>
          <w:snapToGrid w:val="0"/>
        </w:rPr>
      </w:pPr>
    </w:p>
    <w:p w:rsidR="00A76332" w:rsidRDefault="00A76332" w:rsidP="00AE66B5">
      <w:pPr>
        <w:ind w:firstLine="709"/>
        <w:jc w:val="both"/>
        <w:rPr>
          <w:b/>
          <w:bCs/>
          <w:snapToGrid w:val="0"/>
        </w:rPr>
      </w:pPr>
    </w:p>
    <w:p w:rsidR="00455DD6" w:rsidRPr="005C7E19" w:rsidRDefault="00455DD6" w:rsidP="005C7E19">
      <w:pPr>
        <w:pStyle w:val="20"/>
        <w:shd w:val="clear" w:color="auto" w:fill="606060"/>
        <w:rPr>
          <w:snapToGrid w:val="0"/>
          <w:color w:val="FFFFFF"/>
        </w:rPr>
      </w:pPr>
      <w:bookmarkStart w:id="89" w:name="_Toc332875231"/>
      <w:bookmarkStart w:id="90" w:name="_Toc342861708"/>
      <w:r w:rsidRPr="005C7E19">
        <w:rPr>
          <w:snapToGrid w:val="0"/>
          <w:color w:val="FFFFFF"/>
        </w:rPr>
        <w:t>Статья 23. Порядок изменения видов разрешенного использования земельных участков и объектов капитального строительства</w:t>
      </w:r>
      <w:bookmarkEnd w:id="89"/>
      <w:bookmarkEnd w:id="90"/>
    </w:p>
    <w:p w:rsidR="00455DD6" w:rsidRPr="00507C5D" w:rsidRDefault="00455DD6" w:rsidP="00AE66B5">
      <w:pPr>
        <w:ind w:firstLine="709"/>
        <w:jc w:val="both"/>
        <w:rPr>
          <w:b/>
          <w:bCs/>
          <w:snapToGrid w:val="0"/>
        </w:rPr>
      </w:pPr>
    </w:p>
    <w:p w:rsidR="00455DD6" w:rsidRDefault="00455DD6" w:rsidP="00AE66B5">
      <w:pPr>
        <w:ind w:firstLine="709"/>
        <w:jc w:val="both"/>
      </w:pPr>
      <w:r>
        <w:t>1. Изменение одного вида разрешенного использования земельных участков и объектов к</w:t>
      </w:r>
      <w:r>
        <w:t>а</w:t>
      </w:r>
      <w:r>
        <w:t>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регламентов.</w:t>
      </w:r>
    </w:p>
    <w:p w:rsidR="00455DD6" w:rsidRDefault="00455DD6" w:rsidP="00AE66B5">
      <w:pPr>
        <w:ind w:firstLine="709"/>
        <w:jc w:val="both"/>
      </w:pPr>
      <w:r>
        <w:t>2.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</w:t>
      </w:r>
      <w:r>
        <w:t>и</w:t>
      </w:r>
      <w:r>
        <w:t>тального строительства, за исключением органов государственной власти, органов местного сам</w:t>
      </w:r>
      <w:r>
        <w:t>о</w:t>
      </w:r>
      <w:r>
        <w:t>управления, государственных и муниципальных учреждений, государственных и муниципальных унитарных предприятий, выбираются самостоятельно без дополнительных разрешений и соглас</w:t>
      </w:r>
      <w:r>
        <w:t>о</w:t>
      </w:r>
      <w:r>
        <w:t>вания.</w:t>
      </w:r>
    </w:p>
    <w:p w:rsidR="00455DD6" w:rsidRDefault="00455DD6" w:rsidP="00AE66B5">
      <w:pPr>
        <w:ind w:firstLine="709"/>
        <w:jc w:val="both"/>
      </w:pPr>
      <w:r>
        <w:t>3. Правом на изменение одного вида на другой вид разрешенного использования земельных участков и иных объектов недвижимости обладают:</w:t>
      </w:r>
    </w:p>
    <w:p w:rsidR="00455DD6" w:rsidRDefault="00455DD6" w:rsidP="00AE66B5">
      <w:pPr>
        <w:ind w:firstLine="709"/>
        <w:jc w:val="both"/>
      </w:pPr>
      <w:r>
        <w:t>1) собственники земельных участков, являющиеся одновременно собственниками распол</w:t>
      </w:r>
      <w:r>
        <w:t>о</w:t>
      </w:r>
      <w:r>
        <w:t>женных на этих участках зданий, строений, сооружений;</w:t>
      </w:r>
    </w:p>
    <w:p w:rsidR="00455DD6" w:rsidRDefault="00455DD6" w:rsidP="00AE66B5">
      <w:pPr>
        <w:ind w:firstLine="709"/>
        <w:jc w:val="both"/>
      </w:pPr>
      <w:r>
        <w:t>2) собственники зданий, строений, сооружений, владеющие земельными участками на пр</w:t>
      </w:r>
      <w:r>
        <w:t>а</w:t>
      </w:r>
      <w:r>
        <w:t>ве аренды;</w:t>
      </w:r>
    </w:p>
    <w:p w:rsidR="00455DD6" w:rsidRDefault="00455DD6" w:rsidP="00AE66B5">
      <w:pPr>
        <w:ind w:firstLine="709"/>
        <w:jc w:val="both"/>
      </w:pPr>
      <w:r>
        <w:t>3) лица, владеющие земельными участками на праве аренды, срок которой согласно дог</w:t>
      </w:r>
      <w:r>
        <w:t>о</w:t>
      </w:r>
      <w:r>
        <w:t>вору аренды составляет не менее пяти лет (за исключением земельных участков, предоставленных для конкретного вида целевого использования из состава земель общего пользования);</w:t>
      </w:r>
    </w:p>
    <w:p w:rsidR="00455DD6" w:rsidRDefault="00455DD6" w:rsidP="00AE66B5">
      <w:pPr>
        <w:ind w:firstLine="709"/>
        <w:jc w:val="both"/>
      </w:pPr>
      <w:proofErr w:type="gramStart"/>
      <w:r>
        <w:t>4) лица, владеющие земельными участками на праве аренды, срок которой составляет м</w:t>
      </w:r>
      <w:r>
        <w:t>е</w:t>
      </w:r>
      <w:r>
        <w:t>нее пяти, но при наличии в договоре аренды согласия собственника на изменение одного вида на другой вид разрешенного использования земельных участков и иных объектов недвижимости (за исключением земельных участков, предоставленных для конкретного вида целевого использов</w:t>
      </w:r>
      <w:r>
        <w:t>а</w:t>
      </w:r>
      <w:r>
        <w:t>ния из состава земель общего пользования);</w:t>
      </w:r>
      <w:proofErr w:type="gramEnd"/>
    </w:p>
    <w:p w:rsidR="00455DD6" w:rsidRDefault="00455DD6" w:rsidP="00AE66B5">
      <w:pPr>
        <w:ind w:firstLine="709"/>
        <w:jc w:val="both"/>
      </w:pPr>
      <w:r>
        <w:lastRenderedPageBreak/>
        <w:t>5) лица, владеющие зданиями, строениями, сооружениями, их частями на праве аренды при наличии в договоре аренды согласия собственника на изменение одного вида на другой вид ра</w:t>
      </w:r>
      <w:r>
        <w:t>з</w:t>
      </w:r>
      <w:r>
        <w:t>решенного использования объектов недвижимости;</w:t>
      </w:r>
    </w:p>
    <w:p w:rsidR="00455DD6" w:rsidRDefault="00455DD6" w:rsidP="00AE66B5">
      <w:pPr>
        <w:ind w:firstLine="709"/>
        <w:jc w:val="both"/>
      </w:pPr>
      <w:r>
        <w:t>6) собственники квартир в многоквартирных домах – в случаях, когда одновременно им</w:t>
      </w:r>
      <w:r>
        <w:t>е</w:t>
      </w:r>
      <w:r>
        <w:t>ются следующие условия и соблюдаются следующие требования:</w:t>
      </w:r>
    </w:p>
    <w:p w:rsidR="00455DD6" w:rsidRDefault="00455DD6" w:rsidP="00AE66B5">
      <w:pPr>
        <w:ind w:firstLine="709"/>
        <w:jc w:val="both"/>
      </w:pPr>
      <w:r>
        <w:t>а) многоквартирные дома, расположены в территориальных зонах, где настоящими Прав</w:t>
      </w:r>
      <w:r>
        <w:t>и</w:t>
      </w:r>
      <w:r>
        <w:t>лами предусмотрена возможность изменения жилого назначения расположенных на первых эт</w:t>
      </w:r>
      <w:r>
        <w:t>а</w:t>
      </w:r>
      <w:r>
        <w:t xml:space="preserve">жах помещений в </w:t>
      </w:r>
      <w:proofErr w:type="gramStart"/>
      <w:r>
        <w:t>нежилое</w:t>
      </w:r>
      <w:proofErr w:type="gramEnd"/>
      <w:r>
        <w:t>;</w:t>
      </w:r>
    </w:p>
    <w:p w:rsidR="00455DD6" w:rsidRDefault="00455DD6" w:rsidP="00AE66B5">
      <w:pPr>
        <w:ind w:firstLine="709"/>
        <w:jc w:val="both"/>
      </w:pPr>
      <w:r>
        <w:t>б) обеспечиваются требования о наличии изолированного входа в такие квартиры, помещ</w:t>
      </w:r>
      <w:r>
        <w:t>е</w:t>
      </w:r>
      <w:r>
        <w:t>ния (минуя помещения общего пользования многоквартирных домов);</w:t>
      </w:r>
    </w:p>
    <w:p w:rsidR="00455DD6" w:rsidRDefault="00455DD6" w:rsidP="00AE66B5">
      <w:pPr>
        <w:ind w:firstLine="709"/>
        <w:jc w:val="both"/>
      </w:pPr>
      <w:r>
        <w:t>в) соблюдаются требования технических регламентов безопасности (а до ведения их в де</w:t>
      </w:r>
      <w:r>
        <w:t>й</w:t>
      </w:r>
      <w:r>
        <w:t>ствие – требования строительных норм и правил, иных обязательных требований).</w:t>
      </w:r>
    </w:p>
    <w:p w:rsidR="00455DD6" w:rsidRDefault="00455DD6" w:rsidP="00AE66B5">
      <w:pPr>
        <w:ind w:firstLine="709"/>
        <w:jc w:val="both"/>
      </w:pPr>
      <w:r>
        <w:t>4. Изменение одного вида на другой вид разрешенного использования земельных участков и иных объектов недвижимости осуществляется при условии:</w:t>
      </w:r>
    </w:p>
    <w:p w:rsidR="00455DD6" w:rsidRDefault="00455DD6" w:rsidP="00AE66B5">
      <w:pPr>
        <w:ind w:firstLine="709"/>
        <w:jc w:val="both"/>
      </w:pPr>
      <w:r>
        <w:t>1) выполнения технических регламентов – в случаях, когда изменение одного вида на др</w:t>
      </w:r>
      <w:r>
        <w:t>у</w:t>
      </w:r>
      <w:r>
        <w:t>гой вид разрешенного использования земельных участков и иных объектов недвижимости связано с необходимостью подготовки проектной документации, получением разрешения на строител</w:t>
      </w:r>
      <w:r>
        <w:t>ь</w:t>
      </w:r>
      <w:r>
        <w:t>ство;</w:t>
      </w:r>
    </w:p>
    <w:p w:rsidR="00455DD6" w:rsidRDefault="00455DD6" w:rsidP="00AE66B5">
      <w:pPr>
        <w:ind w:firstLine="709"/>
        <w:jc w:val="both"/>
      </w:pPr>
      <w:proofErr w:type="gramStart"/>
      <w:r>
        <w:t>2) получения лицом, обладающим правом изменения одного вида на другой вид разреше</w:t>
      </w:r>
      <w:r>
        <w:t>н</w:t>
      </w:r>
      <w:r>
        <w:t>ного использования земельных участков и иных объектов недвижимости, заключения от управл</w:t>
      </w:r>
      <w:r>
        <w:t>е</w:t>
      </w:r>
      <w:r>
        <w:t>ния архитектуры и градостроительства о том, что изменение одного вида на другой вид разреше</w:t>
      </w:r>
      <w:r>
        <w:t>н</w:t>
      </w:r>
      <w:r>
        <w:t>ного использования земельных участков и иных объектов недвижимости не связано с необход</w:t>
      </w:r>
      <w:r>
        <w:t>и</w:t>
      </w:r>
      <w:r>
        <w:t>мостью подготовки проектной документации  и может быть осуществлено без получения разр</w:t>
      </w:r>
      <w:r>
        <w:t>е</w:t>
      </w:r>
      <w:r>
        <w:t>шения на строительство – в соответствующих</w:t>
      </w:r>
      <w:proofErr w:type="gramEnd"/>
      <w:r>
        <w:t xml:space="preserve"> </w:t>
      </w:r>
      <w:proofErr w:type="gramStart"/>
      <w:r>
        <w:t>случаях</w:t>
      </w:r>
      <w:proofErr w:type="gramEnd"/>
      <w:r>
        <w:t>.</w:t>
      </w:r>
    </w:p>
    <w:p w:rsidR="00455DD6" w:rsidRDefault="00455DD6" w:rsidP="00AE66B5">
      <w:pPr>
        <w:ind w:firstLine="709"/>
        <w:jc w:val="both"/>
      </w:pPr>
      <w:r>
        <w:t>5. Решение об изменение одного вида разрешенного использования земельных участков и объектов капитального строительства, расположенных на землях, на которые действия градостр</w:t>
      </w:r>
      <w:r>
        <w:t>о</w:t>
      </w:r>
      <w:r>
        <w:t>ительных регламентов не распространяется или для которых градостроительные регламенты не устанавливаются, на другой вид такого использования принимаются в соответствии с федерал</w:t>
      </w:r>
      <w:r>
        <w:t>ь</w:t>
      </w:r>
      <w:r>
        <w:t>ными законами.</w:t>
      </w:r>
    </w:p>
    <w:p w:rsidR="00455DD6" w:rsidRDefault="00455DD6" w:rsidP="00AE66B5">
      <w:pPr>
        <w:ind w:firstLine="709"/>
        <w:jc w:val="both"/>
      </w:pPr>
    </w:p>
    <w:p w:rsidR="00455DD6" w:rsidRPr="005C7E19" w:rsidRDefault="00455DD6" w:rsidP="005C7E19">
      <w:pPr>
        <w:pStyle w:val="20"/>
        <w:shd w:val="clear" w:color="auto" w:fill="606060"/>
        <w:jc w:val="center"/>
        <w:rPr>
          <w:snapToGrid w:val="0"/>
          <w:color w:val="FFFFFF"/>
        </w:rPr>
      </w:pPr>
      <w:bookmarkStart w:id="91" w:name="_Toc342861709"/>
      <w:r w:rsidRPr="005C7E19">
        <w:rPr>
          <w:snapToGrid w:val="0"/>
          <w:color w:val="FFFFFF"/>
        </w:rPr>
        <w:t xml:space="preserve">Статья 24. </w:t>
      </w:r>
      <w:r w:rsidR="005C7E19">
        <w:rPr>
          <w:snapToGrid w:val="0"/>
          <w:color w:val="FFFFFF"/>
          <w:lang w:val="ru-RU"/>
        </w:rPr>
        <w:t xml:space="preserve">  </w:t>
      </w:r>
      <w:r w:rsidRPr="005C7E19">
        <w:rPr>
          <w:snapToGrid w:val="0"/>
          <w:color w:val="FFFFFF"/>
        </w:rPr>
        <w:t>Порядок</w:t>
      </w:r>
      <w:r w:rsidR="005C7E19">
        <w:rPr>
          <w:snapToGrid w:val="0"/>
          <w:color w:val="FFFFFF"/>
          <w:lang w:val="ru-RU"/>
        </w:rPr>
        <w:t xml:space="preserve">   </w:t>
      </w:r>
      <w:r w:rsidRPr="005C7E19">
        <w:rPr>
          <w:snapToGrid w:val="0"/>
          <w:color w:val="FFFFFF"/>
        </w:rPr>
        <w:t xml:space="preserve"> предоставления </w:t>
      </w:r>
      <w:r w:rsidR="005C7E19">
        <w:rPr>
          <w:snapToGrid w:val="0"/>
          <w:color w:val="FFFFFF"/>
          <w:lang w:val="ru-RU"/>
        </w:rPr>
        <w:t xml:space="preserve">   </w:t>
      </w:r>
      <w:r w:rsidRPr="005C7E19">
        <w:rPr>
          <w:snapToGrid w:val="0"/>
          <w:color w:val="FFFFFF"/>
        </w:rPr>
        <w:t xml:space="preserve">разрешения </w:t>
      </w:r>
      <w:r w:rsidR="005C7E19">
        <w:rPr>
          <w:snapToGrid w:val="0"/>
          <w:color w:val="FFFFFF"/>
          <w:lang w:val="ru-RU"/>
        </w:rPr>
        <w:t xml:space="preserve">  </w:t>
      </w:r>
      <w:r w:rsidRPr="005C7E19">
        <w:rPr>
          <w:snapToGrid w:val="0"/>
          <w:color w:val="FFFFFF"/>
        </w:rPr>
        <w:t xml:space="preserve">на </w:t>
      </w:r>
      <w:r w:rsidR="005C7E19">
        <w:rPr>
          <w:snapToGrid w:val="0"/>
          <w:color w:val="FFFFFF"/>
          <w:lang w:val="ru-RU"/>
        </w:rPr>
        <w:t xml:space="preserve">  </w:t>
      </w:r>
      <w:r w:rsidRPr="005C7E19">
        <w:rPr>
          <w:snapToGrid w:val="0"/>
          <w:color w:val="FFFFFF"/>
        </w:rPr>
        <w:t xml:space="preserve">условно </w:t>
      </w:r>
      <w:r w:rsidR="005C7E19">
        <w:rPr>
          <w:snapToGrid w:val="0"/>
          <w:color w:val="FFFFFF"/>
          <w:lang w:val="ru-RU"/>
        </w:rPr>
        <w:t xml:space="preserve">  </w:t>
      </w:r>
      <w:r w:rsidRPr="005C7E19">
        <w:rPr>
          <w:snapToGrid w:val="0"/>
          <w:color w:val="FFFFFF"/>
        </w:rPr>
        <w:t xml:space="preserve">разрешенный </w:t>
      </w:r>
      <w:r w:rsidR="005C7E19">
        <w:rPr>
          <w:snapToGrid w:val="0"/>
          <w:color w:val="FFFFFF"/>
          <w:lang w:val="ru-RU"/>
        </w:rPr>
        <w:t xml:space="preserve">   </w:t>
      </w:r>
      <w:r w:rsidRPr="005C7E19">
        <w:rPr>
          <w:snapToGrid w:val="0"/>
          <w:color w:val="FFFFFF"/>
        </w:rPr>
        <w:t xml:space="preserve">вид использования </w:t>
      </w:r>
      <w:r w:rsidR="005C7E19">
        <w:rPr>
          <w:snapToGrid w:val="0"/>
          <w:color w:val="FFFFFF"/>
          <w:lang w:val="ru-RU"/>
        </w:rPr>
        <w:t xml:space="preserve">  </w:t>
      </w:r>
      <w:r w:rsidRPr="005C7E19">
        <w:rPr>
          <w:snapToGrid w:val="0"/>
          <w:color w:val="FFFFFF"/>
        </w:rPr>
        <w:t xml:space="preserve">земельного </w:t>
      </w:r>
      <w:r w:rsidR="005C7E19">
        <w:rPr>
          <w:snapToGrid w:val="0"/>
          <w:color w:val="FFFFFF"/>
          <w:lang w:val="ru-RU"/>
        </w:rPr>
        <w:t xml:space="preserve">  </w:t>
      </w:r>
      <w:r w:rsidRPr="005C7E19">
        <w:rPr>
          <w:snapToGrid w:val="0"/>
          <w:color w:val="FFFFFF"/>
        </w:rPr>
        <w:t xml:space="preserve">участка или </w:t>
      </w:r>
      <w:r w:rsidR="005C7E19">
        <w:rPr>
          <w:snapToGrid w:val="0"/>
          <w:color w:val="FFFFFF"/>
          <w:lang w:val="ru-RU"/>
        </w:rPr>
        <w:t xml:space="preserve">  </w:t>
      </w:r>
      <w:r w:rsidRPr="005C7E19">
        <w:rPr>
          <w:snapToGrid w:val="0"/>
          <w:color w:val="FFFFFF"/>
        </w:rPr>
        <w:t>объекта</w:t>
      </w:r>
      <w:r w:rsidR="005C7E19">
        <w:rPr>
          <w:snapToGrid w:val="0"/>
          <w:color w:val="FFFFFF"/>
          <w:lang w:val="ru-RU"/>
        </w:rPr>
        <w:t xml:space="preserve">  </w:t>
      </w:r>
      <w:r w:rsidRPr="005C7E19">
        <w:rPr>
          <w:snapToGrid w:val="0"/>
          <w:color w:val="FFFFFF"/>
        </w:rPr>
        <w:t xml:space="preserve"> капитального </w:t>
      </w:r>
      <w:r w:rsidR="005C7E19">
        <w:rPr>
          <w:snapToGrid w:val="0"/>
          <w:color w:val="FFFFFF"/>
          <w:lang w:val="ru-RU"/>
        </w:rPr>
        <w:t xml:space="preserve">  </w:t>
      </w:r>
      <w:r w:rsidRPr="005C7E19">
        <w:rPr>
          <w:snapToGrid w:val="0"/>
          <w:color w:val="FFFFFF"/>
        </w:rPr>
        <w:t>строительства</w:t>
      </w:r>
      <w:bookmarkEnd w:id="91"/>
    </w:p>
    <w:p w:rsidR="00455DD6" w:rsidRPr="00F759D0" w:rsidRDefault="00455DD6" w:rsidP="00AE66B5">
      <w:pPr>
        <w:ind w:firstLine="709"/>
        <w:jc w:val="both"/>
        <w:rPr>
          <w:bCs/>
          <w:snapToGrid w:val="0"/>
        </w:rPr>
      </w:pPr>
      <w:r w:rsidRPr="00F759D0">
        <w:rPr>
          <w:bCs/>
          <w:snapToGrid w:val="0"/>
        </w:rPr>
        <w:t>1. Физическое или юридическое лицо, заинтересованное в предоставлении разрешения на условно разрешенный вид использования земельного участка или объекта капитального стро</w:t>
      </w:r>
      <w:r w:rsidRPr="00F759D0">
        <w:rPr>
          <w:bCs/>
          <w:snapToGrid w:val="0"/>
        </w:rPr>
        <w:t>и</w:t>
      </w:r>
      <w:r w:rsidRPr="00F759D0">
        <w:rPr>
          <w:bCs/>
          <w:snapToGrid w:val="0"/>
        </w:rPr>
        <w:t>тельства (далее - разрешение на условно разрешенный вид использования), направляет заявление о предоставлении разрешения на условно разрешенный вид использования в комиссию.</w:t>
      </w:r>
    </w:p>
    <w:p w:rsidR="00455DD6" w:rsidRPr="00F759D0" w:rsidRDefault="00455DD6" w:rsidP="00AE66B5">
      <w:pPr>
        <w:ind w:firstLine="709"/>
        <w:jc w:val="both"/>
        <w:rPr>
          <w:bCs/>
          <w:snapToGrid w:val="0"/>
        </w:rPr>
      </w:pPr>
      <w:r w:rsidRPr="00F759D0">
        <w:rPr>
          <w:bCs/>
          <w:snapToGrid w:val="0"/>
        </w:rPr>
        <w:t>2. Вопрос о предоставлении разрешения на условно разрешенный вид использования по</w:t>
      </w:r>
      <w:r w:rsidRPr="00F759D0">
        <w:rPr>
          <w:bCs/>
          <w:snapToGrid w:val="0"/>
        </w:rPr>
        <w:t>д</w:t>
      </w:r>
      <w:r w:rsidRPr="00F759D0">
        <w:rPr>
          <w:bCs/>
          <w:snapToGrid w:val="0"/>
        </w:rPr>
        <w:t>лежит обсуждению на публичных слушаниях. Порядок организации и проведения публичных слушаний определяется уставом муниципального образования</w:t>
      </w:r>
      <w:r>
        <w:rPr>
          <w:bCs/>
          <w:snapToGrid w:val="0"/>
        </w:rPr>
        <w:t xml:space="preserve"> </w:t>
      </w:r>
      <w:r w:rsidR="00944F06">
        <w:rPr>
          <w:bCs/>
          <w:snapToGrid w:val="0"/>
        </w:rPr>
        <w:t>Вышестеблиевского</w:t>
      </w:r>
      <w:r w:rsidR="00CF641E">
        <w:rPr>
          <w:bCs/>
          <w:snapToGrid w:val="0"/>
        </w:rPr>
        <w:t xml:space="preserve"> сельского</w:t>
      </w:r>
      <w:r>
        <w:rPr>
          <w:bCs/>
          <w:snapToGrid w:val="0"/>
        </w:rPr>
        <w:t xml:space="preserve"> п</w:t>
      </w:r>
      <w:r>
        <w:rPr>
          <w:bCs/>
          <w:snapToGrid w:val="0"/>
        </w:rPr>
        <w:t>о</w:t>
      </w:r>
      <w:r>
        <w:rPr>
          <w:bCs/>
          <w:snapToGrid w:val="0"/>
        </w:rPr>
        <w:t>селения,</w:t>
      </w:r>
      <w:r w:rsidRPr="00F759D0">
        <w:rPr>
          <w:bCs/>
          <w:snapToGrid w:val="0"/>
        </w:rPr>
        <w:t xml:space="preserve"> нормативными правовыми актами представительного органа муниципального образов</w:t>
      </w:r>
      <w:r w:rsidRPr="00F759D0">
        <w:rPr>
          <w:bCs/>
          <w:snapToGrid w:val="0"/>
        </w:rPr>
        <w:t>а</w:t>
      </w:r>
      <w:r w:rsidRPr="00F759D0">
        <w:rPr>
          <w:bCs/>
          <w:snapToGrid w:val="0"/>
        </w:rPr>
        <w:t>ния с учетом положений настоящей статьи.</w:t>
      </w:r>
    </w:p>
    <w:p w:rsidR="00455DD6" w:rsidRPr="00F759D0" w:rsidRDefault="00455DD6" w:rsidP="00AE66B5">
      <w:pPr>
        <w:ind w:firstLine="709"/>
        <w:jc w:val="both"/>
        <w:rPr>
          <w:bCs/>
          <w:snapToGrid w:val="0"/>
        </w:rPr>
      </w:pPr>
      <w:r w:rsidRPr="00F759D0">
        <w:rPr>
          <w:bCs/>
          <w:snapToGrid w:val="0"/>
        </w:rPr>
        <w:t xml:space="preserve">3. </w:t>
      </w:r>
      <w:proofErr w:type="gramStart"/>
      <w:r w:rsidRPr="00F759D0">
        <w:rPr>
          <w:bCs/>
          <w:snapToGrid w:val="0"/>
        </w:rPr>
        <w:t>В целях соблюдения права человека на благоприятные условия жизнедеятельности, прав и законных интересов правообладателей земельных участков и объектов капитального строител</w:t>
      </w:r>
      <w:r w:rsidRPr="00F759D0">
        <w:rPr>
          <w:bCs/>
          <w:snapToGrid w:val="0"/>
        </w:rPr>
        <w:t>ь</w:t>
      </w:r>
      <w:r w:rsidRPr="00F759D0">
        <w:rPr>
          <w:bCs/>
          <w:snapToGrid w:val="0"/>
        </w:rPr>
        <w:t>ства публичные слушания по вопросу предоставления разрешения на условно разрешенный вид использования проводятся с участием граждан, проживающих в пределах территориальной зоны, в границах которой расположен земельный участок или объект капитального строительства, пр</w:t>
      </w:r>
      <w:r w:rsidRPr="00F759D0">
        <w:rPr>
          <w:bCs/>
          <w:snapToGrid w:val="0"/>
        </w:rPr>
        <w:t>и</w:t>
      </w:r>
      <w:r w:rsidRPr="00F759D0">
        <w:rPr>
          <w:bCs/>
          <w:snapToGrid w:val="0"/>
        </w:rPr>
        <w:t>менительно к которым запрашивается разрешение.</w:t>
      </w:r>
      <w:proofErr w:type="gramEnd"/>
      <w:r w:rsidRPr="00F759D0">
        <w:rPr>
          <w:bCs/>
          <w:snapToGrid w:val="0"/>
        </w:rPr>
        <w:t xml:space="preserve"> В случае</w:t>
      </w:r>
      <w:proofErr w:type="gramStart"/>
      <w:r w:rsidRPr="00F759D0">
        <w:rPr>
          <w:bCs/>
          <w:snapToGrid w:val="0"/>
        </w:rPr>
        <w:t>,</w:t>
      </w:r>
      <w:proofErr w:type="gramEnd"/>
      <w:r w:rsidRPr="00F759D0">
        <w:rPr>
          <w:bCs/>
          <w:snapToGrid w:val="0"/>
        </w:rPr>
        <w:t xml:space="preserve"> если условно разрешенный вид и</w:t>
      </w:r>
      <w:r w:rsidRPr="00F759D0">
        <w:rPr>
          <w:bCs/>
          <w:snapToGrid w:val="0"/>
        </w:rPr>
        <w:t>с</w:t>
      </w:r>
      <w:r w:rsidRPr="00F759D0">
        <w:rPr>
          <w:bCs/>
          <w:snapToGrid w:val="0"/>
        </w:rPr>
        <w:t>пользования земельного участка или объекта капитального строительства может оказать негати</w:t>
      </w:r>
      <w:r w:rsidRPr="00F759D0">
        <w:rPr>
          <w:bCs/>
          <w:snapToGrid w:val="0"/>
        </w:rPr>
        <w:t>в</w:t>
      </w:r>
      <w:r w:rsidRPr="00F759D0">
        <w:rPr>
          <w:bCs/>
          <w:snapToGrid w:val="0"/>
        </w:rPr>
        <w:t>ное воздействие на окружающую среду, публичные слушания проводятся с участием правообл</w:t>
      </w:r>
      <w:r w:rsidRPr="00F759D0">
        <w:rPr>
          <w:bCs/>
          <w:snapToGrid w:val="0"/>
        </w:rPr>
        <w:t>а</w:t>
      </w:r>
      <w:r w:rsidRPr="00F759D0">
        <w:rPr>
          <w:bCs/>
          <w:snapToGrid w:val="0"/>
        </w:rPr>
        <w:t>дателей земельных участков и объектов капитального строительства, подверженных риску такого негативного воздействия.</w:t>
      </w:r>
    </w:p>
    <w:p w:rsidR="00455DD6" w:rsidRPr="00F759D0" w:rsidRDefault="00455DD6" w:rsidP="00AE66B5">
      <w:pPr>
        <w:ind w:firstLine="709"/>
        <w:jc w:val="both"/>
        <w:rPr>
          <w:bCs/>
          <w:snapToGrid w:val="0"/>
        </w:rPr>
      </w:pPr>
      <w:r w:rsidRPr="00F759D0">
        <w:rPr>
          <w:bCs/>
          <w:snapToGrid w:val="0"/>
        </w:rPr>
        <w:lastRenderedPageBreak/>
        <w:t xml:space="preserve">4. </w:t>
      </w:r>
      <w:proofErr w:type="gramStart"/>
      <w:r w:rsidRPr="00F759D0">
        <w:rPr>
          <w:bCs/>
          <w:snapToGrid w:val="0"/>
        </w:rPr>
        <w:t>Комиссия направляет сообщения о проведении публичных слушаний по вопросу пред</w:t>
      </w:r>
      <w:r w:rsidRPr="00F759D0">
        <w:rPr>
          <w:bCs/>
          <w:snapToGrid w:val="0"/>
        </w:rPr>
        <w:t>о</w:t>
      </w:r>
      <w:r w:rsidRPr="00F759D0">
        <w:rPr>
          <w:bCs/>
          <w:snapToGrid w:val="0"/>
        </w:rPr>
        <w:t>ставления разрешения на условно разрешенный вид использования правообладателям земельных участков, имеющих общие границы с земельным участком, применительно к которому запраш</w:t>
      </w:r>
      <w:r w:rsidRPr="00F759D0">
        <w:rPr>
          <w:bCs/>
          <w:snapToGrid w:val="0"/>
        </w:rPr>
        <w:t>и</w:t>
      </w:r>
      <w:r w:rsidRPr="00F759D0">
        <w:rPr>
          <w:bCs/>
          <w:snapToGrid w:val="0"/>
        </w:rPr>
        <w:t>вается данное разрешение, правообладателям объектов капитального строительства, расположе</w:t>
      </w:r>
      <w:r w:rsidRPr="00F759D0">
        <w:rPr>
          <w:bCs/>
          <w:snapToGrid w:val="0"/>
        </w:rPr>
        <w:t>н</w:t>
      </w:r>
      <w:r w:rsidRPr="00F759D0">
        <w:rPr>
          <w:bCs/>
          <w:snapToGrid w:val="0"/>
        </w:rPr>
        <w:t>ных на земельных участках, имеющих общие границы с земельным участком, применительно к которому запрашивается данное разрешение, и правообладателям помещений, являющихся ч</w:t>
      </w:r>
      <w:r w:rsidRPr="00F759D0">
        <w:rPr>
          <w:bCs/>
          <w:snapToGrid w:val="0"/>
        </w:rPr>
        <w:t>а</w:t>
      </w:r>
      <w:r w:rsidRPr="00F759D0">
        <w:rPr>
          <w:bCs/>
          <w:snapToGrid w:val="0"/>
        </w:rPr>
        <w:t>стью объекта капитального строительства, применительно</w:t>
      </w:r>
      <w:proofErr w:type="gramEnd"/>
      <w:r w:rsidRPr="00F759D0">
        <w:rPr>
          <w:bCs/>
          <w:snapToGrid w:val="0"/>
        </w:rPr>
        <w:t xml:space="preserve"> к </w:t>
      </w:r>
      <w:proofErr w:type="gramStart"/>
      <w:r w:rsidRPr="00F759D0">
        <w:rPr>
          <w:bCs/>
          <w:snapToGrid w:val="0"/>
        </w:rPr>
        <w:t>которому</w:t>
      </w:r>
      <w:proofErr w:type="gramEnd"/>
      <w:r w:rsidRPr="00F759D0">
        <w:rPr>
          <w:bCs/>
          <w:snapToGrid w:val="0"/>
        </w:rPr>
        <w:t xml:space="preserve"> запрашивается данное ра</w:t>
      </w:r>
      <w:r w:rsidRPr="00F759D0">
        <w:rPr>
          <w:bCs/>
          <w:snapToGrid w:val="0"/>
        </w:rPr>
        <w:t>з</w:t>
      </w:r>
      <w:r w:rsidRPr="00F759D0">
        <w:rPr>
          <w:bCs/>
          <w:snapToGrid w:val="0"/>
        </w:rPr>
        <w:t>решение. Указанные сообщения направляются не позднее чем через десять дней со дня поступл</w:t>
      </w:r>
      <w:r w:rsidRPr="00F759D0">
        <w:rPr>
          <w:bCs/>
          <w:snapToGrid w:val="0"/>
        </w:rPr>
        <w:t>е</w:t>
      </w:r>
      <w:r w:rsidRPr="00F759D0">
        <w:rPr>
          <w:bCs/>
          <w:snapToGrid w:val="0"/>
        </w:rPr>
        <w:t>ния заявления заинтересованного лица о предоставлении разрешения на условно разрешенный вид использования.</w:t>
      </w:r>
    </w:p>
    <w:p w:rsidR="00455DD6" w:rsidRPr="00F759D0" w:rsidRDefault="00455DD6" w:rsidP="00AE66B5">
      <w:pPr>
        <w:ind w:firstLine="709"/>
        <w:jc w:val="both"/>
        <w:rPr>
          <w:bCs/>
          <w:snapToGrid w:val="0"/>
        </w:rPr>
      </w:pPr>
      <w:r w:rsidRPr="00F759D0">
        <w:rPr>
          <w:bCs/>
          <w:snapToGrid w:val="0"/>
        </w:rPr>
        <w:t>5. Участники публичных слушаний по вопросу о предоставлении разрешения на условно разрешенный вид использования вправе представить в комиссию свои предложения и замечания, касающиеся указанного вопроса, для включения их в протокол публичных слушаний.</w:t>
      </w:r>
    </w:p>
    <w:p w:rsidR="00455DD6" w:rsidRPr="00F759D0" w:rsidRDefault="00455DD6" w:rsidP="00AE66B5">
      <w:pPr>
        <w:ind w:firstLine="709"/>
        <w:jc w:val="both"/>
        <w:rPr>
          <w:bCs/>
          <w:snapToGrid w:val="0"/>
        </w:rPr>
      </w:pPr>
      <w:r w:rsidRPr="00F759D0">
        <w:rPr>
          <w:bCs/>
          <w:snapToGrid w:val="0"/>
        </w:rPr>
        <w:t>6. Заключение о результатах публичных слушаний по вопросу предоставления разрешения на условно разрешенный вид использования подлежит опубликованию в порядке, установленном для официального опубликования муниципальных правовых актов, иной официальной информ</w:t>
      </w:r>
      <w:r w:rsidRPr="00F759D0">
        <w:rPr>
          <w:bCs/>
          <w:snapToGrid w:val="0"/>
        </w:rPr>
        <w:t>а</w:t>
      </w:r>
      <w:r w:rsidRPr="00F759D0">
        <w:rPr>
          <w:bCs/>
          <w:snapToGrid w:val="0"/>
        </w:rPr>
        <w:t>ции, и размещается на официальном сайте муниципального образования в сети "Интернет".</w:t>
      </w:r>
    </w:p>
    <w:p w:rsidR="00455DD6" w:rsidRPr="00F759D0" w:rsidRDefault="00455DD6" w:rsidP="00AE66B5">
      <w:pPr>
        <w:ind w:firstLine="709"/>
        <w:jc w:val="both"/>
        <w:rPr>
          <w:bCs/>
          <w:snapToGrid w:val="0"/>
        </w:rPr>
      </w:pPr>
      <w:r w:rsidRPr="00F759D0">
        <w:rPr>
          <w:bCs/>
          <w:snapToGrid w:val="0"/>
        </w:rPr>
        <w:t xml:space="preserve">7. Срок проведения публичных слушаний с момента оповещения жителей </w:t>
      </w:r>
      <w:r w:rsidR="00944F06">
        <w:rPr>
          <w:bCs/>
          <w:snapToGrid w:val="0"/>
        </w:rPr>
        <w:t>Вышестеблие</w:t>
      </w:r>
      <w:r w:rsidR="00944F06">
        <w:rPr>
          <w:bCs/>
          <w:snapToGrid w:val="0"/>
        </w:rPr>
        <w:t>в</w:t>
      </w:r>
      <w:r w:rsidR="00944F06">
        <w:rPr>
          <w:bCs/>
          <w:snapToGrid w:val="0"/>
        </w:rPr>
        <w:t>ского</w:t>
      </w:r>
      <w:r w:rsidR="00CF641E">
        <w:rPr>
          <w:bCs/>
          <w:snapToGrid w:val="0"/>
        </w:rPr>
        <w:t xml:space="preserve"> сельского</w:t>
      </w:r>
      <w:r>
        <w:rPr>
          <w:bCs/>
          <w:snapToGrid w:val="0"/>
        </w:rPr>
        <w:t xml:space="preserve"> поселения</w:t>
      </w:r>
      <w:r w:rsidRPr="00F759D0">
        <w:rPr>
          <w:bCs/>
          <w:snapToGrid w:val="0"/>
        </w:rPr>
        <w:t xml:space="preserve"> о времени и месте их проведения до дня опубликования заключения о результатах публичных слушаний определяется уставом муниципального образования</w:t>
      </w:r>
      <w:r>
        <w:rPr>
          <w:bCs/>
          <w:snapToGrid w:val="0"/>
        </w:rPr>
        <w:t xml:space="preserve"> </w:t>
      </w:r>
      <w:r w:rsidR="00944F06">
        <w:rPr>
          <w:bCs/>
          <w:snapToGrid w:val="0"/>
        </w:rPr>
        <w:t>Выш</w:t>
      </w:r>
      <w:r w:rsidR="00944F06">
        <w:rPr>
          <w:bCs/>
          <w:snapToGrid w:val="0"/>
        </w:rPr>
        <w:t>е</w:t>
      </w:r>
      <w:r w:rsidR="00944F06">
        <w:rPr>
          <w:bCs/>
          <w:snapToGrid w:val="0"/>
        </w:rPr>
        <w:t>стеблиевского</w:t>
      </w:r>
      <w:r w:rsidR="00CF641E">
        <w:rPr>
          <w:bCs/>
          <w:snapToGrid w:val="0"/>
        </w:rPr>
        <w:t xml:space="preserve"> сельского</w:t>
      </w:r>
      <w:r>
        <w:rPr>
          <w:bCs/>
          <w:snapToGrid w:val="0"/>
        </w:rPr>
        <w:t xml:space="preserve"> поселения,</w:t>
      </w:r>
      <w:r w:rsidRPr="00F759D0">
        <w:rPr>
          <w:bCs/>
          <w:snapToGrid w:val="0"/>
        </w:rPr>
        <w:t xml:space="preserve"> нормативными правовыми актами представительного органа муниципального образования</w:t>
      </w:r>
      <w:r>
        <w:rPr>
          <w:bCs/>
          <w:snapToGrid w:val="0"/>
        </w:rPr>
        <w:t xml:space="preserve"> </w:t>
      </w:r>
      <w:r w:rsidR="00944F06">
        <w:rPr>
          <w:bCs/>
          <w:snapToGrid w:val="0"/>
        </w:rPr>
        <w:t>Вышестеблиевского</w:t>
      </w:r>
      <w:r w:rsidR="00CF641E">
        <w:rPr>
          <w:bCs/>
          <w:snapToGrid w:val="0"/>
        </w:rPr>
        <w:t xml:space="preserve"> сельского</w:t>
      </w:r>
      <w:r>
        <w:rPr>
          <w:bCs/>
          <w:snapToGrid w:val="0"/>
        </w:rPr>
        <w:t xml:space="preserve"> поселения</w:t>
      </w:r>
      <w:r w:rsidRPr="00F759D0">
        <w:rPr>
          <w:bCs/>
          <w:snapToGrid w:val="0"/>
        </w:rPr>
        <w:t xml:space="preserve"> и не может быть более о</w:t>
      </w:r>
      <w:r w:rsidRPr="00F759D0">
        <w:rPr>
          <w:bCs/>
          <w:snapToGrid w:val="0"/>
        </w:rPr>
        <w:t>д</w:t>
      </w:r>
      <w:r w:rsidRPr="00F759D0">
        <w:rPr>
          <w:bCs/>
          <w:snapToGrid w:val="0"/>
        </w:rPr>
        <w:t>ного месяца.</w:t>
      </w:r>
    </w:p>
    <w:p w:rsidR="00455DD6" w:rsidRPr="00F759D0" w:rsidRDefault="00455DD6" w:rsidP="00AE66B5">
      <w:pPr>
        <w:ind w:firstLine="709"/>
        <w:jc w:val="both"/>
        <w:rPr>
          <w:bCs/>
          <w:snapToGrid w:val="0"/>
        </w:rPr>
      </w:pPr>
      <w:r w:rsidRPr="00F759D0">
        <w:rPr>
          <w:bCs/>
          <w:snapToGrid w:val="0"/>
        </w:rPr>
        <w:t xml:space="preserve">8. </w:t>
      </w:r>
      <w:proofErr w:type="gramStart"/>
      <w:r w:rsidRPr="00F759D0">
        <w:rPr>
          <w:bCs/>
          <w:snapToGrid w:val="0"/>
        </w:rPr>
        <w:t>На основании заключения о результатах публичных слушаний по вопросу о предоста</w:t>
      </w:r>
      <w:r w:rsidRPr="00F759D0">
        <w:rPr>
          <w:bCs/>
          <w:snapToGrid w:val="0"/>
        </w:rPr>
        <w:t>в</w:t>
      </w:r>
      <w:r w:rsidRPr="00F759D0">
        <w:rPr>
          <w:bCs/>
          <w:snapToGrid w:val="0"/>
        </w:rPr>
        <w:t>лении разрешения на условно разрешенный вид</w:t>
      </w:r>
      <w:proofErr w:type="gramEnd"/>
      <w:r w:rsidRPr="00F759D0">
        <w:rPr>
          <w:bCs/>
          <w:snapToGrid w:val="0"/>
        </w:rPr>
        <w:t xml:space="preserve"> использования комиссия осуществляет подгото</w:t>
      </w:r>
      <w:r w:rsidRPr="00F759D0">
        <w:rPr>
          <w:bCs/>
          <w:snapToGrid w:val="0"/>
        </w:rPr>
        <w:t>в</w:t>
      </w:r>
      <w:r w:rsidRPr="00F759D0">
        <w:rPr>
          <w:bCs/>
          <w:snapToGrid w:val="0"/>
        </w:rPr>
        <w:t>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</w:t>
      </w:r>
      <w:r w:rsidRPr="00F759D0">
        <w:rPr>
          <w:bCs/>
          <w:snapToGrid w:val="0"/>
        </w:rPr>
        <w:t>в</w:t>
      </w:r>
      <w:r w:rsidRPr="00F759D0">
        <w:rPr>
          <w:bCs/>
          <w:snapToGrid w:val="0"/>
        </w:rPr>
        <w:t xml:space="preserve">ляет их главе </w:t>
      </w:r>
      <w:r w:rsidR="00944F06">
        <w:rPr>
          <w:bCs/>
          <w:snapToGrid w:val="0"/>
        </w:rPr>
        <w:t>Вышестеблиевского</w:t>
      </w:r>
      <w:r w:rsidR="00CF641E">
        <w:rPr>
          <w:bCs/>
          <w:snapToGrid w:val="0"/>
        </w:rPr>
        <w:t xml:space="preserve"> сельского</w:t>
      </w:r>
      <w:r>
        <w:rPr>
          <w:bCs/>
          <w:snapToGrid w:val="0"/>
        </w:rPr>
        <w:t xml:space="preserve"> поселения</w:t>
      </w:r>
      <w:r w:rsidRPr="00F759D0">
        <w:rPr>
          <w:bCs/>
          <w:snapToGrid w:val="0"/>
        </w:rPr>
        <w:t>.</w:t>
      </w:r>
    </w:p>
    <w:p w:rsidR="00455DD6" w:rsidRPr="00F759D0" w:rsidRDefault="00455DD6" w:rsidP="00AE66B5">
      <w:pPr>
        <w:ind w:firstLine="709"/>
        <w:jc w:val="both"/>
        <w:rPr>
          <w:bCs/>
          <w:snapToGrid w:val="0"/>
        </w:rPr>
      </w:pPr>
      <w:r w:rsidRPr="00BF7B54">
        <w:rPr>
          <w:bCs/>
          <w:snapToGrid w:val="0"/>
        </w:rPr>
        <w:t xml:space="preserve">9. На основании указанных в части 8 настоящей статьи рекомендаций глава </w:t>
      </w:r>
      <w:r w:rsidR="00944F06">
        <w:rPr>
          <w:bCs/>
          <w:snapToGrid w:val="0"/>
        </w:rPr>
        <w:t>Вышестеблие</w:t>
      </w:r>
      <w:r w:rsidR="00944F06">
        <w:rPr>
          <w:bCs/>
          <w:snapToGrid w:val="0"/>
        </w:rPr>
        <w:t>в</w:t>
      </w:r>
      <w:r w:rsidR="00944F06">
        <w:rPr>
          <w:bCs/>
          <w:snapToGrid w:val="0"/>
        </w:rPr>
        <w:t>ского</w:t>
      </w:r>
      <w:r w:rsidR="00CF641E">
        <w:rPr>
          <w:bCs/>
          <w:snapToGrid w:val="0"/>
        </w:rPr>
        <w:t xml:space="preserve"> сельского</w:t>
      </w:r>
      <w:r w:rsidRPr="00BF7B54">
        <w:rPr>
          <w:bCs/>
          <w:snapToGrid w:val="0"/>
        </w:rPr>
        <w:t xml:space="preserve"> поселения в течение трех дней со дня поступления таких рекомендаций приним</w:t>
      </w:r>
      <w:r w:rsidRPr="00BF7B54">
        <w:rPr>
          <w:bCs/>
          <w:snapToGrid w:val="0"/>
        </w:rPr>
        <w:t>а</w:t>
      </w:r>
      <w:r w:rsidRPr="00BF7B54">
        <w:rPr>
          <w:bCs/>
          <w:snapToGrid w:val="0"/>
        </w:rPr>
        <w:t>ет решение о предоставлении разрешения на условно разрешенный вид использования или об о</w:t>
      </w:r>
      <w:r w:rsidRPr="00BF7B54">
        <w:rPr>
          <w:bCs/>
          <w:snapToGrid w:val="0"/>
        </w:rPr>
        <w:t>т</w:t>
      </w:r>
      <w:r w:rsidRPr="00BF7B54">
        <w:rPr>
          <w:bCs/>
          <w:snapToGrid w:val="0"/>
        </w:rPr>
        <w:t>казе в предоставлении такого разрешения. Указанное решение подлежит опубликованию в поря</w:t>
      </w:r>
      <w:r w:rsidRPr="00BF7B54">
        <w:rPr>
          <w:bCs/>
          <w:snapToGrid w:val="0"/>
        </w:rPr>
        <w:t>д</w:t>
      </w:r>
      <w:r w:rsidRPr="00BF7B54">
        <w:rPr>
          <w:bCs/>
          <w:snapToGrid w:val="0"/>
        </w:rPr>
        <w:t>ке, установленном для официального опубликования муниципальных правовых актов, иной оф</w:t>
      </w:r>
      <w:r w:rsidRPr="00BF7B54">
        <w:rPr>
          <w:bCs/>
          <w:snapToGrid w:val="0"/>
        </w:rPr>
        <w:t>и</w:t>
      </w:r>
      <w:r w:rsidRPr="00BF7B54">
        <w:rPr>
          <w:bCs/>
          <w:snapToGrid w:val="0"/>
        </w:rPr>
        <w:t>циальной информации, и размещается на официальном сайте муниципального образования (при наличии официального сайта муниципального образования) в сети "Интернет".</w:t>
      </w:r>
    </w:p>
    <w:p w:rsidR="00455DD6" w:rsidRPr="00F759D0" w:rsidRDefault="00455DD6" w:rsidP="00AE66B5">
      <w:pPr>
        <w:ind w:firstLine="709"/>
        <w:jc w:val="both"/>
        <w:rPr>
          <w:bCs/>
          <w:snapToGrid w:val="0"/>
        </w:rPr>
      </w:pPr>
      <w:r w:rsidRPr="00F759D0">
        <w:rPr>
          <w:bCs/>
          <w:snapToGrid w:val="0"/>
        </w:rPr>
        <w:t>10. Расходы, связанные с организацией и проведением публичных слушаний по вопросу предоставления разрешения на условно разрешенный вид использования, несет физическое или юридическое лицо, заинтересованное в предоставлении такого разрешения.</w:t>
      </w:r>
    </w:p>
    <w:p w:rsidR="00455DD6" w:rsidRPr="00F759D0" w:rsidRDefault="00455DD6" w:rsidP="00AE66B5">
      <w:pPr>
        <w:ind w:firstLine="709"/>
        <w:jc w:val="both"/>
        <w:rPr>
          <w:bCs/>
          <w:snapToGrid w:val="0"/>
        </w:rPr>
      </w:pPr>
      <w:r w:rsidRPr="00F759D0">
        <w:rPr>
          <w:bCs/>
          <w:snapToGrid w:val="0"/>
        </w:rPr>
        <w:t>11. В случае</w:t>
      </w:r>
      <w:proofErr w:type="gramStart"/>
      <w:r w:rsidRPr="00F759D0">
        <w:rPr>
          <w:bCs/>
          <w:snapToGrid w:val="0"/>
        </w:rPr>
        <w:t>,</w:t>
      </w:r>
      <w:proofErr w:type="gramEnd"/>
      <w:r w:rsidRPr="00F759D0">
        <w:rPr>
          <w:bCs/>
          <w:snapToGrid w:val="0"/>
        </w:rPr>
        <w:t xml:space="preserve"> если условно разрешенный вид использования земельного участка или объе</w:t>
      </w:r>
      <w:r w:rsidRPr="00F759D0">
        <w:rPr>
          <w:bCs/>
          <w:snapToGrid w:val="0"/>
        </w:rPr>
        <w:t>к</w:t>
      </w:r>
      <w:r w:rsidRPr="00F759D0">
        <w:rPr>
          <w:bCs/>
          <w:snapToGrid w:val="0"/>
        </w:rPr>
        <w:t>та капитального строительства включен в градостроительный регламент в установленном для вн</w:t>
      </w:r>
      <w:r w:rsidRPr="00F759D0">
        <w:rPr>
          <w:bCs/>
          <w:snapToGrid w:val="0"/>
        </w:rPr>
        <w:t>е</w:t>
      </w:r>
      <w:r w:rsidRPr="00F759D0">
        <w:rPr>
          <w:bCs/>
          <w:snapToGrid w:val="0"/>
        </w:rPr>
        <w:t>сения изменений в правила землепользования и застройки порядке после проведения публичных слушаний по инициативе физического или юридического лица, заинтересованного в предоставл</w:t>
      </w:r>
      <w:r w:rsidRPr="00F759D0">
        <w:rPr>
          <w:bCs/>
          <w:snapToGrid w:val="0"/>
        </w:rPr>
        <w:t>е</w:t>
      </w:r>
      <w:r w:rsidRPr="00F759D0">
        <w:rPr>
          <w:bCs/>
          <w:snapToGrid w:val="0"/>
        </w:rPr>
        <w:t>нии разрешения на условно разрешенный вид использования, решение о предоставлении разреш</w:t>
      </w:r>
      <w:r w:rsidRPr="00F759D0">
        <w:rPr>
          <w:bCs/>
          <w:snapToGrid w:val="0"/>
        </w:rPr>
        <w:t>е</w:t>
      </w:r>
      <w:r w:rsidRPr="00F759D0">
        <w:rPr>
          <w:bCs/>
          <w:snapToGrid w:val="0"/>
        </w:rPr>
        <w:t>ния на условно разрешенный вид использования такому лицу принимается без проведения пу</w:t>
      </w:r>
      <w:r w:rsidRPr="00F759D0">
        <w:rPr>
          <w:bCs/>
          <w:snapToGrid w:val="0"/>
        </w:rPr>
        <w:t>б</w:t>
      </w:r>
      <w:r w:rsidRPr="00F759D0">
        <w:rPr>
          <w:bCs/>
          <w:snapToGrid w:val="0"/>
        </w:rPr>
        <w:t>личных слушаний.</w:t>
      </w:r>
    </w:p>
    <w:p w:rsidR="00455DD6" w:rsidRDefault="00455DD6" w:rsidP="002833E7">
      <w:pPr>
        <w:ind w:firstLine="709"/>
        <w:jc w:val="both"/>
        <w:rPr>
          <w:bCs/>
          <w:snapToGrid w:val="0"/>
        </w:rPr>
      </w:pPr>
      <w:r w:rsidRPr="00F759D0">
        <w:rPr>
          <w:bCs/>
          <w:snapToGrid w:val="0"/>
        </w:rPr>
        <w:t>12.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</w:t>
      </w:r>
      <w:r w:rsidRPr="00F759D0">
        <w:rPr>
          <w:bCs/>
          <w:snapToGrid w:val="0"/>
        </w:rPr>
        <w:t>о</w:t>
      </w:r>
      <w:r w:rsidRPr="00F759D0">
        <w:rPr>
          <w:bCs/>
          <w:snapToGrid w:val="0"/>
        </w:rPr>
        <w:t>ставлении такого разрешения.</w:t>
      </w:r>
    </w:p>
    <w:p w:rsidR="00D80EF9" w:rsidRDefault="00D80EF9" w:rsidP="002833E7">
      <w:pPr>
        <w:ind w:firstLine="709"/>
        <w:jc w:val="both"/>
        <w:rPr>
          <w:bCs/>
          <w:snapToGrid w:val="0"/>
        </w:rPr>
      </w:pPr>
    </w:p>
    <w:p w:rsidR="00D80EF9" w:rsidRPr="002833E7" w:rsidRDefault="00D80EF9" w:rsidP="002833E7">
      <w:pPr>
        <w:ind w:firstLine="709"/>
        <w:jc w:val="both"/>
        <w:rPr>
          <w:b/>
          <w:bCs/>
          <w:snapToGrid w:val="0"/>
        </w:rPr>
      </w:pPr>
    </w:p>
    <w:p w:rsidR="00455DD6" w:rsidRPr="005C7E19" w:rsidRDefault="00455DD6" w:rsidP="005C7E19">
      <w:pPr>
        <w:pStyle w:val="20"/>
        <w:shd w:val="clear" w:color="auto" w:fill="606060"/>
        <w:rPr>
          <w:snapToGrid w:val="0"/>
          <w:color w:val="FFFFFF"/>
        </w:rPr>
      </w:pPr>
      <w:bookmarkStart w:id="92" w:name="_Toc342861710"/>
      <w:r w:rsidRPr="005C7E19">
        <w:rPr>
          <w:snapToGrid w:val="0"/>
          <w:color w:val="FFFFFF"/>
        </w:rPr>
        <w:lastRenderedPageBreak/>
        <w:t>Статья 25. Порядок получения разрешения на отклонение от предельных параметров разрешенного строительства, реконструкции объектов капитального строительства</w:t>
      </w:r>
      <w:bookmarkEnd w:id="92"/>
    </w:p>
    <w:p w:rsidR="00455DD6" w:rsidRDefault="00455DD6" w:rsidP="00AE66B5">
      <w:pPr>
        <w:ind w:firstLine="709"/>
        <w:jc w:val="both"/>
        <w:rPr>
          <w:b/>
          <w:bCs/>
          <w:snapToGrid w:val="0"/>
        </w:rPr>
      </w:pPr>
    </w:p>
    <w:p w:rsidR="00455DD6" w:rsidRPr="00BF7B54" w:rsidRDefault="00455DD6" w:rsidP="00AE66B5">
      <w:pPr>
        <w:ind w:firstLine="709"/>
        <w:jc w:val="both"/>
        <w:rPr>
          <w:bCs/>
          <w:snapToGrid w:val="0"/>
        </w:rPr>
      </w:pPr>
      <w:bookmarkStart w:id="93" w:name="_Toc332875232"/>
      <w:r w:rsidRPr="00BF7B54">
        <w:rPr>
          <w:bCs/>
          <w:snapToGrid w:val="0"/>
        </w:rPr>
        <w:t>1. Правообладатели земельных участков, размеры которых меньше установленных град</w:t>
      </w:r>
      <w:r w:rsidRPr="00BF7B54">
        <w:rPr>
          <w:bCs/>
          <w:snapToGrid w:val="0"/>
        </w:rPr>
        <w:t>о</w:t>
      </w:r>
      <w:r w:rsidRPr="00BF7B54">
        <w:rPr>
          <w:bCs/>
          <w:snapToGrid w:val="0"/>
        </w:rPr>
        <w:t>строительным регламентом минимальных размеров земельных участков либо конфигурация, и</w:t>
      </w:r>
      <w:r w:rsidRPr="00BF7B54">
        <w:rPr>
          <w:bCs/>
          <w:snapToGrid w:val="0"/>
        </w:rPr>
        <w:t>н</w:t>
      </w:r>
      <w:r w:rsidRPr="00BF7B54">
        <w:rPr>
          <w:bCs/>
          <w:snapToGrid w:val="0"/>
        </w:rPr>
        <w:t>женерно-геологические или иные характеристики которых неблагоприятны для застройки, вправе обратиться за разрешениями на отклонение от предельных параметров разрешенного строител</w:t>
      </w:r>
      <w:r w:rsidRPr="00BF7B54">
        <w:rPr>
          <w:bCs/>
          <w:snapToGrid w:val="0"/>
        </w:rPr>
        <w:t>ь</w:t>
      </w:r>
      <w:r w:rsidRPr="00BF7B54">
        <w:rPr>
          <w:bCs/>
          <w:snapToGrid w:val="0"/>
        </w:rPr>
        <w:t>ства, реконструкции объектов капитального строительства.</w:t>
      </w:r>
      <w:bookmarkEnd w:id="93"/>
    </w:p>
    <w:p w:rsidR="00455DD6" w:rsidRPr="00BF7B54" w:rsidRDefault="00455DD6" w:rsidP="00AE66B5">
      <w:pPr>
        <w:ind w:firstLine="709"/>
        <w:jc w:val="both"/>
        <w:rPr>
          <w:bCs/>
          <w:snapToGrid w:val="0"/>
        </w:rPr>
      </w:pPr>
      <w:bookmarkStart w:id="94" w:name="_Toc332875233"/>
      <w:r w:rsidRPr="00BF7B54">
        <w:rPr>
          <w:bCs/>
          <w:snapToGrid w:val="0"/>
        </w:rPr>
        <w:t>2. Отклонение от предельных параметров разрешенного строительства, реконструкции об</w:t>
      </w:r>
      <w:r w:rsidRPr="00BF7B54">
        <w:rPr>
          <w:bCs/>
          <w:snapToGrid w:val="0"/>
        </w:rPr>
        <w:t>ъ</w:t>
      </w:r>
      <w:r w:rsidRPr="00BF7B54">
        <w:rPr>
          <w:bCs/>
          <w:snapToGrid w:val="0"/>
        </w:rPr>
        <w:t>ектов капитального строительства разрешается для отдельного земельного участка при соблюд</w:t>
      </w:r>
      <w:r w:rsidRPr="00BF7B54">
        <w:rPr>
          <w:bCs/>
          <w:snapToGrid w:val="0"/>
        </w:rPr>
        <w:t>е</w:t>
      </w:r>
      <w:r w:rsidRPr="00BF7B54">
        <w:rPr>
          <w:bCs/>
          <w:snapToGrid w:val="0"/>
        </w:rPr>
        <w:t>нии требований технических регламентов.</w:t>
      </w:r>
      <w:bookmarkEnd w:id="94"/>
    </w:p>
    <w:p w:rsidR="00455DD6" w:rsidRPr="00BF7B54" w:rsidRDefault="00455DD6" w:rsidP="00AE66B5">
      <w:pPr>
        <w:ind w:firstLine="709"/>
        <w:jc w:val="both"/>
        <w:rPr>
          <w:bCs/>
          <w:snapToGrid w:val="0"/>
        </w:rPr>
      </w:pPr>
      <w:bookmarkStart w:id="95" w:name="_Toc332875234"/>
      <w:r w:rsidRPr="00BF7B54">
        <w:rPr>
          <w:bCs/>
          <w:snapToGrid w:val="0"/>
        </w:rPr>
        <w:t>3. Заинтересованное в получении разрешения на отклонение от предельных параметров разрешенного строительства, реконструкции объектов капитального строительства лицо напра</w:t>
      </w:r>
      <w:r w:rsidRPr="00BF7B54">
        <w:rPr>
          <w:bCs/>
          <w:snapToGrid w:val="0"/>
        </w:rPr>
        <w:t>в</w:t>
      </w:r>
      <w:r w:rsidRPr="00BF7B54">
        <w:rPr>
          <w:bCs/>
          <w:snapToGrid w:val="0"/>
        </w:rPr>
        <w:t>ляет в комиссию заявление о предоставлении такого разрешения.</w:t>
      </w:r>
      <w:bookmarkEnd w:id="95"/>
    </w:p>
    <w:p w:rsidR="00455DD6" w:rsidRPr="00BF7B54" w:rsidRDefault="00455DD6" w:rsidP="00AE66B5">
      <w:pPr>
        <w:ind w:firstLine="709"/>
        <w:jc w:val="both"/>
        <w:rPr>
          <w:bCs/>
          <w:snapToGrid w:val="0"/>
        </w:rPr>
      </w:pPr>
      <w:bookmarkStart w:id="96" w:name="_Toc332875235"/>
      <w:r w:rsidRPr="00BF7B54">
        <w:rPr>
          <w:bCs/>
          <w:snapToGrid w:val="0"/>
        </w:rPr>
        <w:t>4. Вопрос о предоставлении разрешения на отклонение от предельных параметров разр</w:t>
      </w:r>
      <w:r w:rsidRPr="00BF7B54">
        <w:rPr>
          <w:bCs/>
          <w:snapToGrid w:val="0"/>
        </w:rPr>
        <w:t>е</w:t>
      </w:r>
      <w:r w:rsidRPr="00BF7B54">
        <w:rPr>
          <w:bCs/>
          <w:snapToGrid w:val="0"/>
        </w:rPr>
        <w:t>шенного строительства, реконструкции объектов капитального строительства подлежит обсужд</w:t>
      </w:r>
      <w:r w:rsidRPr="00BF7B54">
        <w:rPr>
          <w:bCs/>
          <w:snapToGrid w:val="0"/>
        </w:rPr>
        <w:t>е</w:t>
      </w:r>
      <w:r w:rsidRPr="00BF7B54">
        <w:rPr>
          <w:bCs/>
          <w:snapToGrid w:val="0"/>
        </w:rPr>
        <w:t xml:space="preserve">нию на публичных слушаниях, проводимых в порядке, определенном уставом муниципального образования </w:t>
      </w:r>
      <w:r w:rsidR="00944F06">
        <w:rPr>
          <w:bCs/>
          <w:snapToGrid w:val="0"/>
        </w:rPr>
        <w:t>Вышестеблиевского</w:t>
      </w:r>
      <w:r w:rsidR="00CF641E">
        <w:rPr>
          <w:bCs/>
          <w:snapToGrid w:val="0"/>
        </w:rPr>
        <w:t xml:space="preserve"> сельского</w:t>
      </w:r>
      <w:r>
        <w:rPr>
          <w:bCs/>
          <w:snapToGrid w:val="0"/>
        </w:rPr>
        <w:t xml:space="preserve"> поселения </w:t>
      </w:r>
      <w:r w:rsidRPr="00BF7B54">
        <w:rPr>
          <w:bCs/>
          <w:snapToGrid w:val="0"/>
        </w:rPr>
        <w:t>и нормативными правовыми актами пре</w:t>
      </w:r>
      <w:r w:rsidRPr="00BF7B54">
        <w:rPr>
          <w:bCs/>
          <w:snapToGrid w:val="0"/>
        </w:rPr>
        <w:t>д</w:t>
      </w:r>
      <w:r w:rsidRPr="00BF7B54">
        <w:rPr>
          <w:bCs/>
          <w:snapToGrid w:val="0"/>
        </w:rPr>
        <w:t xml:space="preserve">ставительного органа муниципального образования </w:t>
      </w:r>
      <w:r w:rsidR="00944F06">
        <w:rPr>
          <w:bCs/>
          <w:snapToGrid w:val="0"/>
        </w:rPr>
        <w:t>Вышестеблиевского</w:t>
      </w:r>
      <w:r w:rsidR="00CF641E">
        <w:rPr>
          <w:bCs/>
          <w:snapToGrid w:val="0"/>
        </w:rPr>
        <w:t xml:space="preserve"> сельского</w:t>
      </w:r>
      <w:r>
        <w:rPr>
          <w:bCs/>
          <w:snapToGrid w:val="0"/>
        </w:rPr>
        <w:t xml:space="preserve"> поселения </w:t>
      </w:r>
      <w:r w:rsidRPr="00BF7B54">
        <w:rPr>
          <w:bCs/>
          <w:snapToGrid w:val="0"/>
        </w:rPr>
        <w:t xml:space="preserve">с учетом положений, </w:t>
      </w:r>
      <w:r w:rsidRPr="009F3257">
        <w:rPr>
          <w:bCs/>
          <w:snapToGrid w:val="0"/>
        </w:rPr>
        <w:t xml:space="preserve">предусмотренных статьей </w:t>
      </w:r>
      <w:r>
        <w:rPr>
          <w:bCs/>
          <w:snapToGrid w:val="0"/>
        </w:rPr>
        <w:t>24</w:t>
      </w:r>
      <w:r w:rsidRPr="00BF7B54">
        <w:rPr>
          <w:bCs/>
          <w:snapToGrid w:val="0"/>
        </w:rPr>
        <w:t xml:space="preserve"> настоящ</w:t>
      </w:r>
      <w:r>
        <w:rPr>
          <w:bCs/>
          <w:snapToGrid w:val="0"/>
        </w:rPr>
        <w:t>их Правил</w:t>
      </w:r>
      <w:r w:rsidRPr="00BF7B54">
        <w:rPr>
          <w:bCs/>
          <w:snapToGrid w:val="0"/>
        </w:rPr>
        <w:t>. Расходы, связанные с орган</w:t>
      </w:r>
      <w:r w:rsidRPr="00BF7B54">
        <w:rPr>
          <w:bCs/>
          <w:snapToGrid w:val="0"/>
        </w:rPr>
        <w:t>и</w:t>
      </w:r>
      <w:r w:rsidRPr="00BF7B54">
        <w:rPr>
          <w:bCs/>
          <w:snapToGrid w:val="0"/>
        </w:rPr>
        <w:t>зацией и проведением публичных слушаний по вопросу о предоставлении разрешения на откл</w:t>
      </w:r>
      <w:r w:rsidRPr="00BF7B54">
        <w:rPr>
          <w:bCs/>
          <w:snapToGrid w:val="0"/>
        </w:rPr>
        <w:t>о</w:t>
      </w:r>
      <w:r w:rsidRPr="00BF7B54">
        <w:rPr>
          <w:bCs/>
          <w:snapToGrid w:val="0"/>
        </w:rPr>
        <w:t>нение от предельных параметров разрешенного строительства, реконструкции объектов капитал</w:t>
      </w:r>
      <w:r w:rsidRPr="00BF7B54">
        <w:rPr>
          <w:bCs/>
          <w:snapToGrid w:val="0"/>
        </w:rPr>
        <w:t>ь</w:t>
      </w:r>
      <w:r w:rsidRPr="00BF7B54">
        <w:rPr>
          <w:bCs/>
          <w:snapToGrid w:val="0"/>
        </w:rPr>
        <w:t>ного строительства, несет физическое или юридическое лицо, заинтересованное в предоставлении такого разрешения.</w:t>
      </w:r>
      <w:bookmarkEnd w:id="96"/>
    </w:p>
    <w:p w:rsidR="00455DD6" w:rsidRPr="00BF7B54" w:rsidRDefault="00455DD6" w:rsidP="00AE66B5">
      <w:pPr>
        <w:ind w:firstLine="709"/>
        <w:jc w:val="both"/>
        <w:rPr>
          <w:bCs/>
          <w:snapToGrid w:val="0"/>
        </w:rPr>
      </w:pPr>
      <w:bookmarkStart w:id="97" w:name="_Toc332875236"/>
      <w:r w:rsidRPr="00BF7B54">
        <w:rPr>
          <w:bCs/>
          <w:snapToGrid w:val="0"/>
        </w:rPr>
        <w:t xml:space="preserve">5. </w:t>
      </w:r>
      <w:proofErr w:type="gramStart"/>
      <w:r w:rsidRPr="00BF7B54">
        <w:rPr>
          <w:bCs/>
          <w:snapToGrid w:val="0"/>
        </w:rPr>
        <w:t>На основании заключения о результатах публичных слушаний по вопросу о предоста</w:t>
      </w:r>
      <w:r w:rsidRPr="00BF7B54">
        <w:rPr>
          <w:bCs/>
          <w:snapToGrid w:val="0"/>
        </w:rPr>
        <w:t>в</w:t>
      </w:r>
      <w:r w:rsidRPr="00BF7B54">
        <w:rPr>
          <w:bCs/>
          <w:snapToGrid w:val="0"/>
        </w:rPr>
        <w:t>лении разрешения на отклонение от предельных параметров разрешенного строительства, реко</w:t>
      </w:r>
      <w:r w:rsidRPr="00BF7B54">
        <w:rPr>
          <w:bCs/>
          <w:snapToGrid w:val="0"/>
        </w:rPr>
        <w:t>н</w:t>
      </w:r>
      <w:r w:rsidRPr="00BF7B54">
        <w:rPr>
          <w:bCs/>
          <w:snapToGrid w:val="0"/>
        </w:rPr>
        <w:t>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</w:t>
      </w:r>
      <w:r w:rsidRPr="00BF7B54">
        <w:rPr>
          <w:bCs/>
          <w:snapToGrid w:val="0"/>
        </w:rPr>
        <w:t>а</w:t>
      </w:r>
      <w:r w:rsidRPr="00BF7B54">
        <w:rPr>
          <w:bCs/>
          <w:snapToGrid w:val="0"/>
        </w:rPr>
        <w:t xml:space="preserve">нием причин принятого решения и направляет указанные рекомендации главе </w:t>
      </w:r>
      <w:r w:rsidR="00944F06">
        <w:rPr>
          <w:bCs/>
          <w:snapToGrid w:val="0"/>
        </w:rPr>
        <w:t>Вышестеблиевского</w:t>
      </w:r>
      <w:r w:rsidR="00CF641E">
        <w:rPr>
          <w:bCs/>
          <w:snapToGrid w:val="0"/>
        </w:rPr>
        <w:t xml:space="preserve"> сельского</w:t>
      </w:r>
      <w:r>
        <w:rPr>
          <w:bCs/>
          <w:snapToGrid w:val="0"/>
        </w:rPr>
        <w:t xml:space="preserve"> поселения</w:t>
      </w:r>
      <w:r w:rsidRPr="00BF7B54">
        <w:rPr>
          <w:bCs/>
          <w:snapToGrid w:val="0"/>
        </w:rPr>
        <w:t>.</w:t>
      </w:r>
      <w:bookmarkEnd w:id="97"/>
      <w:proofErr w:type="gramEnd"/>
    </w:p>
    <w:p w:rsidR="00455DD6" w:rsidRPr="00BF7B54" w:rsidRDefault="00455DD6" w:rsidP="00AE66B5">
      <w:pPr>
        <w:ind w:firstLine="709"/>
        <w:jc w:val="both"/>
        <w:rPr>
          <w:bCs/>
          <w:snapToGrid w:val="0"/>
        </w:rPr>
      </w:pPr>
      <w:bookmarkStart w:id="98" w:name="_Toc332875237"/>
      <w:r w:rsidRPr="00BF7B54">
        <w:rPr>
          <w:bCs/>
          <w:snapToGrid w:val="0"/>
        </w:rPr>
        <w:t xml:space="preserve">6. Глава </w:t>
      </w:r>
      <w:r w:rsidR="00944F06">
        <w:rPr>
          <w:bCs/>
          <w:snapToGrid w:val="0"/>
        </w:rPr>
        <w:t>Вышестеблиевского</w:t>
      </w:r>
      <w:r w:rsidR="00CF641E">
        <w:rPr>
          <w:bCs/>
          <w:snapToGrid w:val="0"/>
        </w:rPr>
        <w:t xml:space="preserve"> сельского</w:t>
      </w:r>
      <w:r>
        <w:rPr>
          <w:bCs/>
          <w:snapToGrid w:val="0"/>
        </w:rPr>
        <w:t xml:space="preserve"> поселения</w:t>
      </w:r>
      <w:r w:rsidRPr="00BF7B54">
        <w:rPr>
          <w:bCs/>
          <w:snapToGrid w:val="0"/>
        </w:rPr>
        <w:t xml:space="preserve"> в течение семи дней со дня поступления указанных в </w:t>
      </w:r>
      <w:r>
        <w:rPr>
          <w:bCs/>
          <w:snapToGrid w:val="0"/>
        </w:rPr>
        <w:t>пункте</w:t>
      </w:r>
      <w:r w:rsidRPr="00BF7B54">
        <w:rPr>
          <w:bCs/>
          <w:snapToGrid w:val="0"/>
        </w:rPr>
        <w:t xml:space="preserve"> 5 настоящей статьи рекомендаций принимает решение о предоставлении ра</w:t>
      </w:r>
      <w:r w:rsidRPr="00BF7B54">
        <w:rPr>
          <w:bCs/>
          <w:snapToGrid w:val="0"/>
        </w:rPr>
        <w:t>з</w:t>
      </w:r>
      <w:r w:rsidRPr="00BF7B54">
        <w:rPr>
          <w:bCs/>
          <w:snapToGrid w:val="0"/>
        </w:rPr>
        <w:t>решения на отклонение от предельных параметров разрешенного строительства, реконструкции объектов капитального строительства или об отказе в предоставлении такого разрешения с указ</w:t>
      </w:r>
      <w:r w:rsidRPr="00BF7B54">
        <w:rPr>
          <w:bCs/>
          <w:snapToGrid w:val="0"/>
        </w:rPr>
        <w:t>а</w:t>
      </w:r>
      <w:r w:rsidRPr="00BF7B54">
        <w:rPr>
          <w:bCs/>
          <w:snapToGrid w:val="0"/>
        </w:rPr>
        <w:t>нием причин принятого решения.</w:t>
      </w:r>
      <w:bookmarkEnd w:id="98"/>
    </w:p>
    <w:p w:rsidR="00455DD6" w:rsidRPr="00BF7B54" w:rsidRDefault="00455DD6" w:rsidP="00AE66B5">
      <w:pPr>
        <w:ind w:firstLine="709"/>
        <w:jc w:val="both"/>
        <w:rPr>
          <w:b/>
          <w:bCs/>
          <w:snapToGrid w:val="0"/>
        </w:rPr>
      </w:pPr>
      <w:bookmarkStart w:id="99" w:name="_Toc332875238"/>
      <w:r w:rsidRPr="00BF7B54">
        <w:rPr>
          <w:bCs/>
          <w:snapToGrid w:val="0"/>
        </w:rPr>
        <w:t>7.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</w:t>
      </w:r>
      <w:r w:rsidRPr="00BF7B54">
        <w:rPr>
          <w:bCs/>
          <w:snapToGrid w:val="0"/>
        </w:rPr>
        <w:t>ь</w:t>
      </w:r>
      <w:r w:rsidRPr="00BF7B54">
        <w:rPr>
          <w:bCs/>
          <w:snapToGrid w:val="0"/>
        </w:rPr>
        <w:t>ства, реконструкции объектов капитального строительства или об отказе в предоставлении такого разрешения.</w:t>
      </w:r>
      <w:bookmarkEnd w:id="99"/>
    </w:p>
    <w:p w:rsidR="00455DD6" w:rsidRPr="006C599F" w:rsidRDefault="00455DD6" w:rsidP="00AE66B5">
      <w:pPr>
        <w:ind w:firstLine="709"/>
        <w:jc w:val="both"/>
        <w:rPr>
          <w:bCs/>
        </w:rPr>
      </w:pPr>
    </w:p>
    <w:p w:rsidR="00455DD6" w:rsidRPr="005C7E19" w:rsidRDefault="00455DD6" w:rsidP="005C7E19">
      <w:pPr>
        <w:pStyle w:val="20"/>
        <w:shd w:val="clear" w:color="auto" w:fill="606060"/>
        <w:rPr>
          <w:snapToGrid w:val="0"/>
          <w:color w:val="FFFFFF"/>
        </w:rPr>
      </w:pPr>
      <w:bookmarkStart w:id="100" w:name="_Toc332875239"/>
      <w:bookmarkStart w:id="101" w:name="_Toc342861711"/>
      <w:r w:rsidRPr="005C7E19">
        <w:rPr>
          <w:snapToGrid w:val="0"/>
          <w:color w:val="FFFFFF"/>
        </w:rPr>
        <w:t>Статья 26. Использование объектов недвижимости, не соответствующих установленному градостроительному регламенту</w:t>
      </w:r>
      <w:bookmarkEnd w:id="100"/>
      <w:bookmarkEnd w:id="101"/>
    </w:p>
    <w:p w:rsidR="00455DD6" w:rsidRDefault="00455DD6" w:rsidP="00AE66B5">
      <w:pPr>
        <w:ind w:firstLine="709"/>
        <w:jc w:val="both"/>
      </w:pPr>
    </w:p>
    <w:p w:rsidR="00455DD6" w:rsidRDefault="00455DD6" w:rsidP="00AE66B5">
      <w:pPr>
        <w:ind w:firstLine="709"/>
        <w:jc w:val="both"/>
      </w:pPr>
      <w:r>
        <w:t>1. Земельные участки или объекты капитального строительства являются не соответству</w:t>
      </w:r>
      <w:r>
        <w:t>ю</w:t>
      </w:r>
      <w:r>
        <w:t>щими установленным градостроительным регламентам территориальных зон в следующих случ</w:t>
      </w:r>
      <w:r>
        <w:t>а</w:t>
      </w:r>
      <w:r>
        <w:t>ях:</w:t>
      </w:r>
    </w:p>
    <w:p w:rsidR="00455DD6" w:rsidRDefault="00455DD6" w:rsidP="00AE66B5">
      <w:pPr>
        <w:ind w:firstLine="709"/>
        <w:jc w:val="both"/>
      </w:pPr>
      <w:r>
        <w:t>1) если виды их разрешенного использования (основные, условно-разрешенные или всп</w:t>
      </w:r>
      <w:r>
        <w:t>о</w:t>
      </w:r>
      <w:r>
        <w:t>могательные) не соответствуют градостроительному регламенту;</w:t>
      </w:r>
    </w:p>
    <w:p w:rsidR="00455DD6" w:rsidRDefault="00455DD6" w:rsidP="00AE66B5">
      <w:pPr>
        <w:ind w:firstLine="709"/>
        <w:jc w:val="both"/>
      </w:pPr>
      <w:r>
        <w:t>2) если их предельные (минимальные и (или) максимальные) размеры и предельные пар</w:t>
      </w:r>
      <w:r>
        <w:t>а</w:t>
      </w:r>
      <w:r>
        <w:t>метры  не соответствуют градостроительному регламенту.</w:t>
      </w:r>
    </w:p>
    <w:p w:rsidR="00455DD6" w:rsidRDefault="00455DD6" w:rsidP="00AE66B5">
      <w:pPr>
        <w:ind w:firstLine="709"/>
        <w:jc w:val="both"/>
      </w:pPr>
      <w:r>
        <w:t xml:space="preserve">2. Использование объектов недвижимости, указанных в части первой настоящей статьи, может осуществляться без установления срока приведения их в соответствие с градостроительным </w:t>
      </w:r>
      <w:r>
        <w:lastRenderedPageBreak/>
        <w:t>регламентом, за исключением случаев, если использование таких земельных участков и объектов капитального строительства опасно для жизни или здоровья человека, для окружающей среды, объектов культурного наследия.</w:t>
      </w:r>
    </w:p>
    <w:p w:rsidR="00455DD6" w:rsidRDefault="00455DD6" w:rsidP="00AE66B5">
      <w:pPr>
        <w:ind w:firstLine="709"/>
        <w:jc w:val="both"/>
      </w:pPr>
      <w:r>
        <w:t xml:space="preserve">3. </w:t>
      </w:r>
      <w:proofErr w:type="gramStart"/>
      <w:r>
        <w:t>Объекты недвижимости, не соответствующие градостроительным регламентам по ук</w:t>
      </w:r>
      <w:r>
        <w:t>а</w:t>
      </w:r>
      <w:r>
        <w:t>занным в части первой настоящей статьи размерам и параметрам, поддерживаются и ремонтир</w:t>
      </w:r>
      <w:r>
        <w:t>у</w:t>
      </w:r>
      <w:r>
        <w:t>ются при условии, что эти действия не увеличивают степень несоответствия этих объектов треб</w:t>
      </w:r>
      <w:r>
        <w:t>о</w:t>
      </w:r>
      <w:r>
        <w:t>ваниям градостроительных регламентов.</w:t>
      </w:r>
      <w:proofErr w:type="gramEnd"/>
    </w:p>
    <w:p w:rsidR="00455DD6" w:rsidRDefault="00455DD6" w:rsidP="00AE66B5">
      <w:pPr>
        <w:ind w:firstLine="709"/>
        <w:jc w:val="both"/>
      </w:pPr>
      <w:r>
        <w:t>4. Реконструкция указанных в части первой настоящей статьи объектов капитального стр</w:t>
      </w:r>
      <w:r>
        <w:t>о</w:t>
      </w:r>
      <w:r>
        <w:t>ительства может осуществляться только путем приведения таких объектов в соответствие с град</w:t>
      </w:r>
      <w:r>
        <w:t>о</w:t>
      </w:r>
      <w:r>
        <w:t>строительным регламентом или путем уменьшения их несоответствия предельным параметрам разрешенного строительства, реконструкции.</w:t>
      </w:r>
    </w:p>
    <w:p w:rsidR="00455DD6" w:rsidRDefault="00455DD6" w:rsidP="00AE66B5">
      <w:pPr>
        <w:ind w:firstLine="709"/>
        <w:jc w:val="both"/>
      </w:pPr>
      <w:r>
        <w:t xml:space="preserve">5. </w:t>
      </w:r>
      <w:proofErr w:type="gramStart"/>
      <w:r>
        <w:t>Строительство новых объектов капитального строительства, прочно связанных с указа</w:t>
      </w:r>
      <w:r>
        <w:t>н</w:t>
      </w:r>
      <w:r>
        <w:t>ными в части первой настоящей статьи земельными участками, может осуществляться только в соответствии с установленными настоящими Правилами градостроительными регламентами.</w:t>
      </w:r>
      <w:proofErr w:type="gramEnd"/>
    </w:p>
    <w:p w:rsidR="00455DD6" w:rsidRDefault="00455DD6" w:rsidP="00AE66B5">
      <w:pPr>
        <w:ind w:firstLine="709"/>
        <w:jc w:val="both"/>
      </w:pPr>
      <w:r>
        <w:t>6. Изменение видов разрешенного использования указанных в части первой настоящей ст</w:t>
      </w:r>
      <w:r>
        <w:t>а</w:t>
      </w:r>
      <w:r>
        <w:t>тьи земельных участков и объектов капитального строительства может осуществляться только п</w:t>
      </w:r>
      <w:r>
        <w:t>у</w:t>
      </w:r>
      <w:r>
        <w:t>тем приведения их в соответствие с видами разрешенного использования земельных участков и объектов капитального строительства, установленными градостроительным регламентом.</w:t>
      </w:r>
    </w:p>
    <w:p w:rsidR="00455DD6" w:rsidRDefault="00455DD6" w:rsidP="00AE66B5">
      <w:pPr>
        <w:ind w:firstLine="709"/>
        <w:jc w:val="both"/>
      </w:pPr>
      <w:r>
        <w:t>Запрещается изменение одного вида не соответствующего градостроительным регламентам использования объектов недвижимости на другой вид не соответствующего использования.</w:t>
      </w:r>
    </w:p>
    <w:p w:rsidR="00455DD6" w:rsidRDefault="00455DD6" w:rsidP="00AE66B5">
      <w:pPr>
        <w:ind w:firstLine="709"/>
        <w:jc w:val="both"/>
      </w:pPr>
      <w:r>
        <w:t>7. Правообладатели земельных участков, размеры которых меньше установленных град</w:t>
      </w:r>
      <w:r>
        <w:t>о</w:t>
      </w:r>
      <w:r>
        <w:t>строительным регламентом минимальных размеров земельных участков либо конфигурация, и</w:t>
      </w:r>
      <w:r>
        <w:t>н</w:t>
      </w:r>
      <w:r>
        <w:t>женерно-геологические или иные характеристики которых неблагоприятны для застройки, вправе обратиться за разрешениями на отклонение от предельных параметров разрешенного строител</w:t>
      </w:r>
      <w:r>
        <w:t>ь</w:t>
      </w:r>
      <w:r>
        <w:t>ства, реконструкции объектов капитального строительства.</w:t>
      </w:r>
    </w:p>
    <w:p w:rsidR="00455DD6" w:rsidRDefault="00455DD6" w:rsidP="00AE66B5">
      <w:pPr>
        <w:ind w:firstLine="709"/>
        <w:jc w:val="both"/>
      </w:pPr>
      <w:r>
        <w:t>8. В случае</w:t>
      </w:r>
      <w:proofErr w:type="gramStart"/>
      <w:r>
        <w:t>,</w:t>
      </w:r>
      <w:proofErr w:type="gramEnd"/>
      <w:r>
        <w:t xml:space="preserve"> если использование указанных в части первой настоящей статьи земельных участков и объектов капитального строительства продолжается и опасно для жизни или здоровья человека, для окружающей среды, объектов культурного наследия, в соответствии с федеральн</w:t>
      </w:r>
      <w:r>
        <w:t>ы</w:t>
      </w:r>
      <w:r>
        <w:t>ми законами может быть наложен запрет на использования таких земельных участков и объектов.</w:t>
      </w:r>
    </w:p>
    <w:p w:rsidR="00455DD6" w:rsidRDefault="00455DD6" w:rsidP="00AE66B5">
      <w:pPr>
        <w:ind w:firstLine="709"/>
        <w:jc w:val="both"/>
        <w:rPr>
          <w:b/>
          <w:bCs/>
          <w:snapToGrid w:val="0"/>
        </w:rPr>
      </w:pPr>
    </w:p>
    <w:p w:rsidR="00455DD6" w:rsidRDefault="00455DD6" w:rsidP="005C7E19">
      <w:pPr>
        <w:pStyle w:val="1"/>
        <w:shd w:val="clear" w:color="auto" w:fill="0C0C0C"/>
        <w:rPr>
          <w:color w:val="FFFFFF"/>
          <w:lang w:val="ru-RU"/>
        </w:rPr>
      </w:pPr>
      <w:bookmarkStart w:id="102" w:name="_Toc342861712"/>
      <w:r w:rsidRPr="005C7E19">
        <w:rPr>
          <w:color w:val="FFFFFF"/>
        </w:rPr>
        <w:t>Глава 6. ПОДГОТОВКА ДОКУМЕНТОВ ПО ПЛАНИРОВКЕ ТЕРРИТОРИИ</w:t>
      </w:r>
      <w:bookmarkEnd w:id="102"/>
      <w:r w:rsidRPr="005C7E19">
        <w:rPr>
          <w:color w:val="FFFFFF"/>
        </w:rPr>
        <w:t xml:space="preserve"> </w:t>
      </w:r>
    </w:p>
    <w:p w:rsidR="00455DD6" w:rsidRPr="005C7E19" w:rsidRDefault="00455DD6" w:rsidP="005C7E19">
      <w:pPr>
        <w:pStyle w:val="20"/>
        <w:shd w:val="clear" w:color="auto" w:fill="606060"/>
        <w:rPr>
          <w:color w:val="FFFFFF"/>
        </w:rPr>
      </w:pPr>
      <w:bookmarkStart w:id="103" w:name="_Toc332875240"/>
      <w:bookmarkStart w:id="104" w:name="_Toc342861713"/>
      <w:r w:rsidRPr="005C7E19">
        <w:rPr>
          <w:color w:val="FFFFFF"/>
        </w:rPr>
        <w:t>Статья 27. Назначение и виды документации по планировке территории поселения</w:t>
      </w:r>
      <w:bookmarkEnd w:id="103"/>
      <w:bookmarkEnd w:id="104"/>
    </w:p>
    <w:p w:rsidR="00455DD6" w:rsidRPr="00685268" w:rsidRDefault="00455DD6" w:rsidP="00AE66B5">
      <w:pPr>
        <w:ind w:firstLine="709"/>
        <w:jc w:val="both"/>
        <w:rPr>
          <w:b/>
          <w:bCs/>
        </w:rPr>
      </w:pPr>
    </w:p>
    <w:p w:rsidR="00455DD6" w:rsidRDefault="00455DD6" w:rsidP="00AE66B5">
      <w:pPr>
        <w:ind w:firstLine="709"/>
        <w:jc w:val="both"/>
      </w:pPr>
      <w:bookmarkStart w:id="105" w:name="_Toc332875241"/>
      <w:r>
        <w:t>1. Подготовка документации по планировке территории осуществляется в целях обеспеч</w:t>
      </w:r>
      <w:r>
        <w:t>е</w:t>
      </w:r>
      <w:r>
        <w:t>ния устойчивого развития территорий, выделения элементов планировочной структуры (кварт</w:t>
      </w:r>
      <w:r>
        <w:t>а</w:t>
      </w:r>
      <w:r>
        <w:t>лов, микрорайонов, иных элементов), установления границ земельных участков, на которых ра</w:t>
      </w:r>
      <w:r>
        <w:t>с</w:t>
      </w:r>
      <w:r>
        <w:t>положены объекты капитального строительства, границ земельных участков, предназначенных для строительства и размещения линейных объектов.</w:t>
      </w:r>
      <w:bookmarkEnd w:id="105"/>
    </w:p>
    <w:p w:rsidR="00455DD6" w:rsidRDefault="00455DD6" w:rsidP="00AE66B5">
      <w:pPr>
        <w:ind w:firstLine="709"/>
        <w:jc w:val="both"/>
      </w:pPr>
      <w:bookmarkStart w:id="106" w:name="_Toc332875242"/>
      <w:r>
        <w:t>2. Подготовка документации по планировке территории, осуществляется в отношении з</w:t>
      </w:r>
      <w:r>
        <w:t>а</w:t>
      </w:r>
      <w:r>
        <w:t>строенных или подлежащих застройке территорий.</w:t>
      </w:r>
      <w:bookmarkEnd w:id="106"/>
    </w:p>
    <w:p w:rsidR="00455DD6" w:rsidRDefault="00455DD6" w:rsidP="00AE66B5">
      <w:pPr>
        <w:ind w:firstLine="709"/>
        <w:jc w:val="both"/>
      </w:pPr>
      <w:bookmarkStart w:id="107" w:name="_Toc332875243"/>
      <w:r>
        <w:t>3.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</w:t>
      </w:r>
      <w:r>
        <w:t>т</w:t>
      </w:r>
      <w:r>
        <w:t>ветствии с земельным, водным, лесным и иным законодательством.</w:t>
      </w:r>
      <w:bookmarkEnd w:id="107"/>
    </w:p>
    <w:p w:rsidR="00455DD6" w:rsidRDefault="00455DD6" w:rsidP="00AE66B5">
      <w:pPr>
        <w:ind w:firstLine="709"/>
        <w:jc w:val="both"/>
      </w:pPr>
      <w:bookmarkStart w:id="108" w:name="_Toc332875244"/>
      <w:r>
        <w:t>4. В случае</w:t>
      </w:r>
      <w:proofErr w:type="gramStart"/>
      <w:r>
        <w:t>,</w:t>
      </w:r>
      <w:proofErr w:type="gramEnd"/>
      <w:r>
        <w:t xml:space="preserve"> если по инициативе правообладателей земельных участков осуществляются разделение земельного участка на несколько земельных участков, объединение земельных учас</w:t>
      </w:r>
      <w:r>
        <w:t>т</w:t>
      </w:r>
      <w:r>
        <w:t>ков в один земельный участок, изменение общей границы земельных участков, подготовка док</w:t>
      </w:r>
      <w:r>
        <w:t>у</w:t>
      </w:r>
      <w:r>
        <w:t>ментации по планировке территории не требуется. При этом размеры образованных земельных участков не должны превышать предусмотренные градостроительным регламентом максимальные размеры земельных участков и не должны быть меньше предусмотренных градостроительным р</w:t>
      </w:r>
      <w:r>
        <w:t>е</w:t>
      </w:r>
      <w:r>
        <w:t>гламентом минимальных размеров земельных участков. Обязательным условием разделения з</w:t>
      </w:r>
      <w:r>
        <w:t>е</w:t>
      </w:r>
      <w:r>
        <w:t>мельного участка на несколько земельных участков является наличие подъездов, подходов к ка</w:t>
      </w:r>
      <w:r>
        <w:t>ж</w:t>
      </w:r>
      <w:r>
        <w:lastRenderedPageBreak/>
        <w:t>дому образованному земельному участку. Объединение земельных участков в один земельный участок допускается только при условии, если образованный земельный участок будет находиться в границах одной территориальной зоны.</w:t>
      </w:r>
      <w:bookmarkEnd w:id="108"/>
    </w:p>
    <w:p w:rsidR="00455DD6" w:rsidRDefault="00455DD6" w:rsidP="00AE66B5">
      <w:pPr>
        <w:ind w:firstLine="709"/>
        <w:jc w:val="both"/>
        <w:rPr>
          <w:b/>
          <w:bCs/>
        </w:rPr>
      </w:pPr>
      <w:bookmarkStart w:id="109" w:name="_Toc332875245"/>
      <w:r>
        <w:t>5. При подготовке документации по планировке территории может осуществляться разр</w:t>
      </w:r>
      <w:r>
        <w:t>а</w:t>
      </w:r>
      <w:r>
        <w:t>ботка проектов планировки территории, проектов межевания территории и градостроительных планов земельных участков.</w:t>
      </w:r>
      <w:bookmarkEnd w:id="109"/>
    </w:p>
    <w:p w:rsidR="00455DD6" w:rsidRDefault="00455DD6" w:rsidP="00AE66B5">
      <w:pPr>
        <w:ind w:firstLine="709"/>
        <w:jc w:val="both"/>
        <w:rPr>
          <w:b/>
          <w:bCs/>
        </w:rPr>
      </w:pPr>
      <w:bookmarkStart w:id="110" w:name="_Toc332875246"/>
      <w:r>
        <w:rPr>
          <w:bCs/>
        </w:rPr>
        <w:t>1)</w:t>
      </w:r>
      <w:r w:rsidRPr="00F946D6">
        <w:rPr>
          <w:bCs/>
        </w:rPr>
        <w:t xml:space="preserve"> </w:t>
      </w:r>
      <w:r>
        <w:rPr>
          <w:bCs/>
        </w:rPr>
        <w:t>п</w:t>
      </w:r>
      <w:r w:rsidRPr="00F946D6">
        <w:rPr>
          <w:bCs/>
        </w:rPr>
        <w:t>одготовка проекта планировки территории осуществляется для выделения элементов планировочной структуры, установления параметров планируемого развития эл</w:t>
      </w:r>
      <w:r>
        <w:rPr>
          <w:bCs/>
        </w:rPr>
        <w:t>ементов планир</w:t>
      </w:r>
      <w:r>
        <w:rPr>
          <w:bCs/>
        </w:rPr>
        <w:t>о</w:t>
      </w:r>
      <w:r>
        <w:rPr>
          <w:bCs/>
        </w:rPr>
        <w:t>вочной структуры;</w:t>
      </w:r>
      <w:bookmarkEnd w:id="110"/>
    </w:p>
    <w:p w:rsidR="00455DD6" w:rsidRDefault="00455DD6" w:rsidP="00AE66B5">
      <w:pPr>
        <w:ind w:firstLine="709"/>
        <w:jc w:val="both"/>
        <w:rPr>
          <w:bCs/>
        </w:rPr>
      </w:pPr>
      <w:bookmarkStart w:id="111" w:name="_Toc332875247"/>
      <w:r>
        <w:rPr>
          <w:bCs/>
        </w:rPr>
        <w:t>2)</w:t>
      </w:r>
      <w:r w:rsidRPr="00F946D6">
        <w:rPr>
          <w:bCs/>
        </w:rPr>
        <w:t xml:space="preserve"> </w:t>
      </w:r>
      <w:r>
        <w:rPr>
          <w:bCs/>
        </w:rPr>
        <w:t>п</w:t>
      </w:r>
      <w:r w:rsidRPr="00F946D6">
        <w:rPr>
          <w:bCs/>
        </w:rPr>
        <w:t>одготовка проектов межевания застроенных территорий осуществляется в целях уст</w:t>
      </w:r>
      <w:r w:rsidRPr="00F946D6">
        <w:rPr>
          <w:bCs/>
        </w:rPr>
        <w:t>а</w:t>
      </w:r>
      <w:r w:rsidRPr="00F946D6">
        <w:rPr>
          <w:bCs/>
        </w:rPr>
        <w:t>новления границ застроенных земельных участков и границ незастроенных земельных участков. Подготовка проектов межевания подлежащих застройке территорий осуществляется в целях уст</w:t>
      </w:r>
      <w:r w:rsidRPr="00F946D6">
        <w:rPr>
          <w:bCs/>
        </w:rPr>
        <w:t>а</w:t>
      </w:r>
      <w:r w:rsidRPr="00F946D6">
        <w:rPr>
          <w:bCs/>
        </w:rPr>
        <w:t>новления границ незастроенных земельных участков, планируемых для предоставления физич</w:t>
      </w:r>
      <w:r w:rsidRPr="00F946D6">
        <w:rPr>
          <w:bCs/>
        </w:rPr>
        <w:t>е</w:t>
      </w:r>
      <w:r w:rsidRPr="00F946D6">
        <w:rPr>
          <w:bCs/>
        </w:rPr>
        <w:t>ским и юридическим лицам для строительства, а также границ земельных участков, предназн</w:t>
      </w:r>
      <w:r w:rsidRPr="00F946D6">
        <w:rPr>
          <w:bCs/>
        </w:rPr>
        <w:t>а</w:t>
      </w:r>
      <w:r w:rsidRPr="00F946D6">
        <w:rPr>
          <w:bCs/>
        </w:rPr>
        <w:t>ченных для размещения объектов капитального строительства федерального, регионального или местного значения</w:t>
      </w:r>
      <w:r>
        <w:rPr>
          <w:bCs/>
        </w:rPr>
        <w:t>;</w:t>
      </w:r>
      <w:bookmarkEnd w:id="111"/>
    </w:p>
    <w:p w:rsidR="00455DD6" w:rsidRPr="00F946D6" w:rsidRDefault="00455DD6" w:rsidP="00AE66B5">
      <w:pPr>
        <w:ind w:firstLine="709"/>
        <w:jc w:val="both"/>
        <w:rPr>
          <w:bCs/>
        </w:rPr>
      </w:pPr>
      <w:bookmarkStart w:id="112" w:name="_Toc332875248"/>
      <w:r>
        <w:rPr>
          <w:bCs/>
        </w:rPr>
        <w:t xml:space="preserve">3) </w:t>
      </w:r>
      <w:r>
        <w:rPr>
          <w:iCs/>
        </w:rPr>
        <w:t>градостроительный план земельного участка</w:t>
      </w:r>
      <w:r w:rsidRPr="00507C5D">
        <w:rPr>
          <w:iCs/>
        </w:rPr>
        <w:t xml:space="preserve"> подготавливае</w:t>
      </w:r>
      <w:r>
        <w:rPr>
          <w:iCs/>
        </w:rPr>
        <w:t>тся</w:t>
      </w:r>
      <w:r w:rsidRPr="00507C5D">
        <w:rPr>
          <w:iCs/>
        </w:rPr>
        <w:t xml:space="preserve"> в составе проекта меж</w:t>
      </w:r>
      <w:r w:rsidRPr="00507C5D">
        <w:rPr>
          <w:iCs/>
        </w:rPr>
        <w:t>е</w:t>
      </w:r>
      <w:r w:rsidRPr="00507C5D">
        <w:rPr>
          <w:iCs/>
        </w:rPr>
        <w:t xml:space="preserve">вания </w:t>
      </w:r>
      <w:r>
        <w:rPr>
          <w:iCs/>
        </w:rPr>
        <w:t xml:space="preserve">территории </w:t>
      </w:r>
      <w:r w:rsidRPr="00507C5D">
        <w:rPr>
          <w:iCs/>
        </w:rPr>
        <w:t xml:space="preserve">или в виде отдельного документа </w:t>
      </w:r>
      <w:r w:rsidRPr="00507C5D">
        <w:t>и являющийся основанием для подготовки проектной документации на строительство, реконструкцию и капитальный ремонт объекта кап</w:t>
      </w:r>
      <w:r w:rsidRPr="00507C5D">
        <w:t>и</w:t>
      </w:r>
      <w:r w:rsidRPr="00507C5D">
        <w:t>тального строительства, выдачи разрешения на строительство и разрешения на ввод объекта в эксплуатацию</w:t>
      </w:r>
      <w:r>
        <w:t>.</w:t>
      </w:r>
      <w:bookmarkEnd w:id="112"/>
    </w:p>
    <w:p w:rsidR="00455DD6" w:rsidRPr="005C7E19" w:rsidRDefault="00455DD6" w:rsidP="005C7E19">
      <w:pPr>
        <w:pStyle w:val="20"/>
        <w:shd w:val="clear" w:color="auto" w:fill="606060"/>
        <w:rPr>
          <w:color w:val="FFFFFF"/>
        </w:rPr>
      </w:pPr>
      <w:bookmarkStart w:id="113" w:name="_Toc332875249"/>
      <w:bookmarkStart w:id="114" w:name="_Toc342861714"/>
      <w:r w:rsidRPr="005C7E19">
        <w:rPr>
          <w:color w:val="FFFFFF"/>
        </w:rPr>
        <w:t>Статья 28. Содержание проектов планировки территории</w:t>
      </w:r>
      <w:bookmarkEnd w:id="113"/>
      <w:bookmarkEnd w:id="114"/>
    </w:p>
    <w:p w:rsidR="00455DD6" w:rsidRPr="00F946D6" w:rsidRDefault="00455DD6" w:rsidP="00AE66B5">
      <w:pPr>
        <w:ind w:firstLine="709"/>
        <w:jc w:val="both"/>
        <w:rPr>
          <w:bCs/>
        </w:rPr>
      </w:pPr>
    </w:p>
    <w:p w:rsidR="00455DD6" w:rsidRPr="00F946D6" w:rsidRDefault="00455DD6" w:rsidP="00AE66B5">
      <w:pPr>
        <w:ind w:firstLine="709"/>
        <w:jc w:val="both"/>
        <w:rPr>
          <w:bCs/>
        </w:rPr>
      </w:pPr>
      <w:bookmarkStart w:id="115" w:name="_Toc332875250"/>
      <w:r>
        <w:rPr>
          <w:bCs/>
        </w:rPr>
        <w:t>1</w:t>
      </w:r>
      <w:r w:rsidRPr="00F946D6">
        <w:rPr>
          <w:bCs/>
        </w:rPr>
        <w:t>. Проект планировки территории состоит из основной части, которая подлежит утвержд</w:t>
      </w:r>
      <w:r w:rsidRPr="00F946D6">
        <w:rPr>
          <w:bCs/>
        </w:rPr>
        <w:t>е</w:t>
      </w:r>
      <w:r w:rsidRPr="00F946D6">
        <w:rPr>
          <w:bCs/>
        </w:rPr>
        <w:t>нию, и материалов по ее обоснованию.</w:t>
      </w:r>
      <w:bookmarkEnd w:id="115"/>
    </w:p>
    <w:p w:rsidR="00455DD6" w:rsidRPr="00F946D6" w:rsidRDefault="00455DD6" w:rsidP="00AE66B5">
      <w:pPr>
        <w:ind w:firstLine="709"/>
        <w:jc w:val="both"/>
        <w:rPr>
          <w:bCs/>
        </w:rPr>
      </w:pPr>
      <w:bookmarkStart w:id="116" w:name="_Toc332875251"/>
      <w:r>
        <w:rPr>
          <w:bCs/>
        </w:rPr>
        <w:t>2</w:t>
      </w:r>
      <w:r w:rsidRPr="00F946D6">
        <w:rPr>
          <w:bCs/>
        </w:rPr>
        <w:t>. Основная часть проекта планировки территории включает в себя:</w:t>
      </w:r>
      <w:bookmarkEnd w:id="116"/>
    </w:p>
    <w:p w:rsidR="00455DD6" w:rsidRPr="00F946D6" w:rsidRDefault="00455DD6" w:rsidP="00AE66B5">
      <w:pPr>
        <w:ind w:firstLine="709"/>
        <w:jc w:val="both"/>
        <w:rPr>
          <w:bCs/>
        </w:rPr>
      </w:pPr>
      <w:bookmarkStart w:id="117" w:name="_Toc332875252"/>
      <w:r w:rsidRPr="00F946D6">
        <w:rPr>
          <w:bCs/>
        </w:rPr>
        <w:t>1) чертеж или чертежи планировки территории, на которых отображаются:</w:t>
      </w:r>
      <w:bookmarkEnd w:id="117"/>
    </w:p>
    <w:p w:rsidR="00455DD6" w:rsidRPr="00F946D6" w:rsidRDefault="00455DD6" w:rsidP="00AE66B5">
      <w:pPr>
        <w:ind w:firstLine="709"/>
        <w:jc w:val="both"/>
        <w:rPr>
          <w:bCs/>
        </w:rPr>
      </w:pPr>
      <w:bookmarkStart w:id="118" w:name="_Toc332875253"/>
      <w:r w:rsidRPr="00F946D6">
        <w:rPr>
          <w:bCs/>
        </w:rPr>
        <w:t>а) красные линии;</w:t>
      </w:r>
      <w:bookmarkEnd w:id="118"/>
    </w:p>
    <w:p w:rsidR="00455DD6" w:rsidRPr="00F946D6" w:rsidRDefault="00455DD6" w:rsidP="00AE66B5">
      <w:pPr>
        <w:ind w:firstLine="709"/>
        <w:jc w:val="both"/>
        <w:rPr>
          <w:bCs/>
        </w:rPr>
      </w:pPr>
      <w:bookmarkStart w:id="119" w:name="_Toc332875254"/>
      <w:r w:rsidRPr="00F946D6">
        <w:rPr>
          <w:bCs/>
        </w:rPr>
        <w:t>б) линии, обозначающие дороги, улицы, проезды, линии связи, объекты инженерной и транспортной инфраструктур;</w:t>
      </w:r>
      <w:bookmarkEnd w:id="119"/>
    </w:p>
    <w:p w:rsidR="00455DD6" w:rsidRPr="00F946D6" w:rsidRDefault="00455DD6" w:rsidP="00AE66B5">
      <w:pPr>
        <w:ind w:firstLine="709"/>
        <w:jc w:val="both"/>
        <w:rPr>
          <w:bCs/>
        </w:rPr>
      </w:pPr>
      <w:bookmarkStart w:id="120" w:name="_Toc332875255"/>
      <w:r w:rsidRPr="00F946D6">
        <w:rPr>
          <w:bCs/>
        </w:rPr>
        <w:t>в) границы зон планируемого размещения объектов социально-культурного и коммунал</w:t>
      </w:r>
      <w:r w:rsidRPr="00F946D6">
        <w:rPr>
          <w:bCs/>
        </w:rPr>
        <w:t>ь</w:t>
      </w:r>
      <w:r w:rsidRPr="00F946D6">
        <w:rPr>
          <w:bCs/>
        </w:rPr>
        <w:t>но-бытового назначения, иных объектов капитального строительства;</w:t>
      </w:r>
      <w:bookmarkEnd w:id="120"/>
    </w:p>
    <w:p w:rsidR="00455DD6" w:rsidRPr="00F946D6" w:rsidRDefault="00455DD6" w:rsidP="00AE66B5">
      <w:pPr>
        <w:ind w:firstLine="709"/>
        <w:jc w:val="both"/>
        <w:rPr>
          <w:bCs/>
        </w:rPr>
      </w:pPr>
      <w:bookmarkStart w:id="121" w:name="_Toc332875256"/>
      <w:r w:rsidRPr="00F946D6">
        <w:rPr>
          <w:bCs/>
        </w:rPr>
        <w:t>2) положения о размещении объектов капитального строительства федерального, реги</w:t>
      </w:r>
      <w:r w:rsidRPr="00F946D6">
        <w:rPr>
          <w:bCs/>
        </w:rPr>
        <w:t>о</w:t>
      </w:r>
      <w:r w:rsidRPr="00F946D6">
        <w:rPr>
          <w:bCs/>
        </w:rPr>
        <w:t>нального или местного значения, а также о характеристиках планируемого развития территории, в том числе плотности и параметрах застройки территории и характеристиках развития систем с</w:t>
      </w:r>
      <w:r w:rsidRPr="00F946D6">
        <w:rPr>
          <w:bCs/>
        </w:rPr>
        <w:t>о</w:t>
      </w:r>
      <w:r w:rsidRPr="00F946D6">
        <w:rPr>
          <w:bCs/>
        </w:rPr>
        <w:t>циального, транспортного обслуживания и инженерно-технического обеспечения, необходимых для развития территории.</w:t>
      </w:r>
      <w:bookmarkEnd w:id="121"/>
    </w:p>
    <w:p w:rsidR="00455DD6" w:rsidRPr="00F946D6" w:rsidRDefault="00455DD6" w:rsidP="00AE66B5">
      <w:pPr>
        <w:ind w:firstLine="709"/>
        <w:jc w:val="both"/>
        <w:rPr>
          <w:bCs/>
        </w:rPr>
      </w:pPr>
      <w:bookmarkStart w:id="122" w:name="_Toc332875257"/>
      <w:r>
        <w:rPr>
          <w:bCs/>
        </w:rPr>
        <w:t>3</w:t>
      </w:r>
      <w:r w:rsidRPr="00F946D6">
        <w:rPr>
          <w:bCs/>
        </w:rPr>
        <w:t>. Материалы по обоснованию проекта планировки территории включают в себя материалы в графической форме и пояснительную записку.</w:t>
      </w:r>
      <w:bookmarkEnd w:id="122"/>
    </w:p>
    <w:p w:rsidR="00455DD6" w:rsidRPr="00F946D6" w:rsidRDefault="00455DD6" w:rsidP="00AE66B5">
      <w:pPr>
        <w:ind w:firstLine="709"/>
        <w:jc w:val="both"/>
        <w:rPr>
          <w:bCs/>
        </w:rPr>
      </w:pPr>
      <w:bookmarkStart w:id="123" w:name="_Toc332875258"/>
      <w:r>
        <w:rPr>
          <w:bCs/>
        </w:rPr>
        <w:t>4</w:t>
      </w:r>
      <w:r w:rsidRPr="00F946D6">
        <w:rPr>
          <w:bCs/>
        </w:rPr>
        <w:t>. Материалы по обоснованию проекта планировки территории в графической форме с</w:t>
      </w:r>
      <w:r w:rsidRPr="00F946D6">
        <w:rPr>
          <w:bCs/>
        </w:rPr>
        <w:t>о</w:t>
      </w:r>
      <w:r w:rsidRPr="00F946D6">
        <w:rPr>
          <w:bCs/>
        </w:rPr>
        <w:t>держат:</w:t>
      </w:r>
      <w:bookmarkEnd w:id="123"/>
    </w:p>
    <w:p w:rsidR="00455DD6" w:rsidRPr="00F946D6" w:rsidRDefault="00455DD6" w:rsidP="00AE66B5">
      <w:pPr>
        <w:ind w:firstLine="709"/>
        <w:jc w:val="both"/>
        <w:rPr>
          <w:bCs/>
        </w:rPr>
      </w:pPr>
      <w:bookmarkStart w:id="124" w:name="_Toc332875259"/>
      <w:r w:rsidRPr="00F946D6">
        <w:rPr>
          <w:bCs/>
        </w:rPr>
        <w:t>1) схему расположения элемента планировочной структуры;</w:t>
      </w:r>
      <w:bookmarkEnd w:id="124"/>
    </w:p>
    <w:p w:rsidR="00455DD6" w:rsidRPr="00F946D6" w:rsidRDefault="00455DD6" w:rsidP="00AE66B5">
      <w:pPr>
        <w:ind w:firstLine="709"/>
        <w:jc w:val="both"/>
        <w:rPr>
          <w:bCs/>
        </w:rPr>
      </w:pPr>
      <w:bookmarkStart w:id="125" w:name="_Toc332875260"/>
      <w:r w:rsidRPr="00F946D6">
        <w:rPr>
          <w:bCs/>
        </w:rPr>
        <w:t>2) схему использования территории в период подготовки проекта планировки территории;</w:t>
      </w:r>
      <w:bookmarkEnd w:id="125"/>
    </w:p>
    <w:p w:rsidR="00455DD6" w:rsidRPr="00F946D6" w:rsidRDefault="00455DD6" w:rsidP="00AE66B5">
      <w:pPr>
        <w:ind w:firstLine="709"/>
        <w:jc w:val="both"/>
        <w:rPr>
          <w:bCs/>
        </w:rPr>
      </w:pPr>
      <w:bookmarkStart w:id="126" w:name="_Toc332875261"/>
      <w:r w:rsidRPr="00F946D6">
        <w:rPr>
          <w:bCs/>
        </w:rPr>
        <w:t>3) схему организации улично-дорожной сети и схему движения транспорта на соотве</w:t>
      </w:r>
      <w:r w:rsidRPr="00F946D6">
        <w:rPr>
          <w:bCs/>
        </w:rPr>
        <w:t>т</w:t>
      </w:r>
      <w:r w:rsidRPr="00F946D6">
        <w:rPr>
          <w:bCs/>
        </w:rPr>
        <w:t>ствующей территории;</w:t>
      </w:r>
      <w:bookmarkEnd w:id="126"/>
    </w:p>
    <w:p w:rsidR="00455DD6" w:rsidRPr="00F946D6" w:rsidRDefault="00455DD6" w:rsidP="00AE66B5">
      <w:pPr>
        <w:ind w:firstLine="709"/>
        <w:jc w:val="both"/>
        <w:rPr>
          <w:bCs/>
        </w:rPr>
      </w:pPr>
      <w:bookmarkStart w:id="127" w:name="_Toc332875262"/>
      <w:r w:rsidRPr="00F946D6">
        <w:rPr>
          <w:bCs/>
        </w:rPr>
        <w:t>4) схему границ территорий объектов культурного наследия;</w:t>
      </w:r>
      <w:bookmarkEnd w:id="127"/>
    </w:p>
    <w:p w:rsidR="00455DD6" w:rsidRPr="00F946D6" w:rsidRDefault="00455DD6" w:rsidP="00AE66B5">
      <w:pPr>
        <w:ind w:firstLine="709"/>
        <w:jc w:val="both"/>
        <w:rPr>
          <w:bCs/>
        </w:rPr>
      </w:pPr>
      <w:bookmarkStart w:id="128" w:name="_Toc332875263"/>
      <w:r w:rsidRPr="00F946D6">
        <w:rPr>
          <w:bCs/>
        </w:rPr>
        <w:t>5) схему границ зон с особыми условиями использования территорий;</w:t>
      </w:r>
      <w:bookmarkEnd w:id="128"/>
    </w:p>
    <w:p w:rsidR="00455DD6" w:rsidRPr="00F946D6" w:rsidRDefault="00455DD6" w:rsidP="00AE66B5">
      <w:pPr>
        <w:ind w:firstLine="709"/>
        <w:jc w:val="both"/>
        <w:rPr>
          <w:bCs/>
        </w:rPr>
      </w:pPr>
      <w:bookmarkStart w:id="129" w:name="_Toc332875264"/>
      <w:r w:rsidRPr="00F946D6">
        <w:rPr>
          <w:bCs/>
        </w:rPr>
        <w:t>6) схему вертикальной планировки и инженерной подготовки территории;</w:t>
      </w:r>
      <w:bookmarkEnd w:id="129"/>
    </w:p>
    <w:p w:rsidR="00455DD6" w:rsidRPr="00F946D6" w:rsidRDefault="00455DD6" w:rsidP="00AE66B5">
      <w:pPr>
        <w:ind w:firstLine="709"/>
        <w:jc w:val="both"/>
        <w:rPr>
          <w:bCs/>
        </w:rPr>
      </w:pPr>
      <w:bookmarkStart w:id="130" w:name="_Toc332875265"/>
      <w:r w:rsidRPr="00F946D6">
        <w:rPr>
          <w:bCs/>
        </w:rPr>
        <w:t>7) иные материалы в графической форме для обоснования положений о планировке терр</w:t>
      </w:r>
      <w:r w:rsidRPr="00F946D6">
        <w:rPr>
          <w:bCs/>
        </w:rPr>
        <w:t>и</w:t>
      </w:r>
      <w:r w:rsidRPr="00F946D6">
        <w:rPr>
          <w:bCs/>
        </w:rPr>
        <w:t>тории.</w:t>
      </w:r>
      <w:bookmarkEnd w:id="130"/>
    </w:p>
    <w:p w:rsidR="00455DD6" w:rsidRPr="00F946D6" w:rsidRDefault="00455DD6" w:rsidP="00AE66B5">
      <w:pPr>
        <w:ind w:firstLine="709"/>
        <w:jc w:val="both"/>
        <w:rPr>
          <w:bCs/>
        </w:rPr>
      </w:pPr>
      <w:bookmarkStart w:id="131" w:name="_Toc332875266"/>
      <w:r>
        <w:rPr>
          <w:bCs/>
        </w:rPr>
        <w:t>5</w:t>
      </w:r>
      <w:r w:rsidRPr="00F946D6">
        <w:rPr>
          <w:bCs/>
        </w:rPr>
        <w:t xml:space="preserve">. Пояснительная записка, указанная в части </w:t>
      </w:r>
      <w:r>
        <w:rPr>
          <w:bCs/>
        </w:rPr>
        <w:t>3</w:t>
      </w:r>
      <w:r w:rsidRPr="00F946D6">
        <w:rPr>
          <w:bCs/>
        </w:rPr>
        <w:t xml:space="preserve"> настоящей статьи, содержит описание и обоснование положений, касающихся:</w:t>
      </w:r>
      <w:bookmarkEnd w:id="131"/>
    </w:p>
    <w:p w:rsidR="00455DD6" w:rsidRPr="00F946D6" w:rsidRDefault="00455DD6" w:rsidP="00AE66B5">
      <w:pPr>
        <w:ind w:firstLine="709"/>
        <w:jc w:val="both"/>
        <w:rPr>
          <w:bCs/>
        </w:rPr>
      </w:pPr>
      <w:bookmarkStart w:id="132" w:name="_Toc332875267"/>
      <w:r w:rsidRPr="00F946D6">
        <w:rPr>
          <w:bCs/>
        </w:rPr>
        <w:lastRenderedPageBreak/>
        <w:t>1) определения параметров планируемого строительства систем социального, транспортн</w:t>
      </w:r>
      <w:r w:rsidRPr="00F946D6">
        <w:rPr>
          <w:bCs/>
        </w:rPr>
        <w:t>о</w:t>
      </w:r>
      <w:r w:rsidRPr="00F946D6">
        <w:rPr>
          <w:bCs/>
        </w:rPr>
        <w:t>го обслуживания и инженерно-технического обеспечения, необходимых для развития территории;</w:t>
      </w:r>
      <w:bookmarkEnd w:id="132"/>
    </w:p>
    <w:p w:rsidR="00455DD6" w:rsidRPr="00F946D6" w:rsidRDefault="00455DD6" w:rsidP="00AE66B5">
      <w:pPr>
        <w:ind w:firstLine="709"/>
        <w:jc w:val="both"/>
        <w:rPr>
          <w:bCs/>
        </w:rPr>
      </w:pPr>
      <w:bookmarkStart w:id="133" w:name="_Toc332875268"/>
      <w:r w:rsidRPr="00F946D6">
        <w:rPr>
          <w:bCs/>
        </w:rPr>
        <w:t>2) защиты территории от чрезвычайных ситуаций природного и техногенного характера, проведения мероприятий по гражданской обороне и обеспечению пожарной безопасности;</w:t>
      </w:r>
      <w:bookmarkEnd w:id="133"/>
    </w:p>
    <w:p w:rsidR="00455DD6" w:rsidRPr="00F946D6" w:rsidRDefault="00455DD6" w:rsidP="00AE66B5">
      <w:pPr>
        <w:ind w:firstLine="709"/>
        <w:jc w:val="both"/>
        <w:rPr>
          <w:bCs/>
        </w:rPr>
      </w:pPr>
      <w:bookmarkStart w:id="134" w:name="_Toc332875269"/>
      <w:r w:rsidRPr="00F946D6">
        <w:rPr>
          <w:bCs/>
        </w:rPr>
        <w:t>3) иных вопросов планировки территории.</w:t>
      </w:r>
      <w:bookmarkEnd w:id="134"/>
    </w:p>
    <w:p w:rsidR="00455DD6" w:rsidRPr="00F946D6" w:rsidRDefault="00455DD6" w:rsidP="00AE66B5">
      <w:pPr>
        <w:ind w:firstLine="709"/>
        <w:jc w:val="both"/>
        <w:rPr>
          <w:b/>
          <w:bCs/>
        </w:rPr>
      </w:pPr>
    </w:p>
    <w:p w:rsidR="00455DD6" w:rsidRPr="005C7E19" w:rsidRDefault="00455DD6" w:rsidP="005C7E19">
      <w:pPr>
        <w:pStyle w:val="20"/>
        <w:shd w:val="clear" w:color="auto" w:fill="606060"/>
        <w:rPr>
          <w:color w:val="FFFFFF"/>
        </w:rPr>
      </w:pPr>
      <w:bookmarkStart w:id="135" w:name="_Toc332875270"/>
      <w:bookmarkStart w:id="136" w:name="_Toc342861715"/>
      <w:r w:rsidRPr="005C7E19">
        <w:rPr>
          <w:color w:val="FFFFFF"/>
        </w:rPr>
        <w:t xml:space="preserve">Статья 29. </w:t>
      </w:r>
      <w:r w:rsidR="005C7E19">
        <w:rPr>
          <w:color w:val="FFFFFF"/>
          <w:lang w:val="ru-RU"/>
        </w:rPr>
        <w:t xml:space="preserve">             </w:t>
      </w:r>
      <w:r w:rsidRPr="005C7E19">
        <w:rPr>
          <w:color w:val="FFFFFF"/>
        </w:rPr>
        <w:t>Содержание проектов межевания территорий</w:t>
      </w:r>
      <w:bookmarkEnd w:id="135"/>
      <w:bookmarkEnd w:id="136"/>
    </w:p>
    <w:p w:rsidR="00455DD6" w:rsidRPr="00F946D6" w:rsidRDefault="00455DD6" w:rsidP="00AE66B5">
      <w:pPr>
        <w:ind w:firstLine="709"/>
        <w:jc w:val="both"/>
        <w:rPr>
          <w:b/>
          <w:bCs/>
        </w:rPr>
      </w:pPr>
    </w:p>
    <w:p w:rsidR="00455DD6" w:rsidRPr="00F946D6" w:rsidRDefault="00455DD6" w:rsidP="001259FB">
      <w:pPr>
        <w:ind w:firstLine="709"/>
        <w:jc w:val="both"/>
        <w:outlineLvl w:val="0"/>
        <w:rPr>
          <w:bCs/>
        </w:rPr>
      </w:pPr>
      <w:bookmarkStart w:id="137" w:name="_Toc332875271"/>
      <w:bookmarkStart w:id="138" w:name="_Toc339438973"/>
      <w:bookmarkStart w:id="139" w:name="_Toc342861716"/>
      <w:r>
        <w:rPr>
          <w:bCs/>
        </w:rPr>
        <w:t>1</w:t>
      </w:r>
      <w:r w:rsidRPr="00F946D6">
        <w:rPr>
          <w:bCs/>
        </w:rPr>
        <w:t>. Проект межевания территории включает в себя чертежи межевания территории, на кот</w:t>
      </w:r>
      <w:r w:rsidRPr="00F946D6">
        <w:rPr>
          <w:bCs/>
        </w:rPr>
        <w:t>о</w:t>
      </w:r>
      <w:r w:rsidRPr="00F946D6">
        <w:rPr>
          <w:bCs/>
        </w:rPr>
        <w:t>рых отображаются:</w:t>
      </w:r>
      <w:bookmarkEnd w:id="137"/>
      <w:bookmarkEnd w:id="138"/>
      <w:bookmarkEnd w:id="139"/>
    </w:p>
    <w:p w:rsidR="00455DD6" w:rsidRPr="00F946D6" w:rsidRDefault="00455DD6" w:rsidP="00AE66B5">
      <w:pPr>
        <w:ind w:firstLine="709"/>
        <w:jc w:val="both"/>
        <w:rPr>
          <w:bCs/>
        </w:rPr>
      </w:pPr>
      <w:bookmarkStart w:id="140" w:name="_Toc332875272"/>
      <w:r w:rsidRPr="00F946D6">
        <w:rPr>
          <w:bCs/>
        </w:rPr>
        <w:t>1) красные линии, утвержденные в составе проекта планировки территории;</w:t>
      </w:r>
      <w:bookmarkEnd w:id="140"/>
    </w:p>
    <w:p w:rsidR="00455DD6" w:rsidRPr="00F946D6" w:rsidRDefault="00455DD6" w:rsidP="00AE66B5">
      <w:pPr>
        <w:ind w:firstLine="709"/>
        <w:jc w:val="both"/>
        <w:rPr>
          <w:bCs/>
        </w:rPr>
      </w:pPr>
      <w:bookmarkStart w:id="141" w:name="_Toc332875273"/>
      <w:r w:rsidRPr="00F946D6">
        <w:rPr>
          <w:bCs/>
        </w:rPr>
        <w:t>2) линии отступа от красных линий в целях определения места допустимого размещения зданий, строений, сооружений;</w:t>
      </w:r>
      <w:bookmarkEnd w:id="141"/>
    </w:p>
    <w:p w:rsidR="00455DD6" w:rsidRPr="00F946D6" w:rsidRDefault="00455DD6" w:rsidP="00AE66B5">
      <w:pPr>
        <w:ind w:firstLine="709"/>
        <w:jc w:val="both"/>
        <w:rPr>
          <w:bCs/>
        </w:rPr>
      </w:pPr>
      <w:bookmarkStart w:id="142" w:name="_Toc332875274"/>
      <w:r w:rsidRPr="00F946D6">
        <w:rPr>
          <w:bCs/>
        </w:rPr>
        <w:t>3) границы застроенных земельных участков, в том числе границы земельных участков, на которых расположены линейные объекты;</w:t>
      </w:r>
      <w:bookmarkEnd w:id="142"/>
    </w:p>
    <w:p w:rsidR="00455DD6" w:rsidRPr="00F946D6" w:rsidRDefault="00455DD6" w:rsidP="00AE66B5">
      <w:pPr>
        <w:ind w:firstLine="709"/>
        <w:jc w:val="both"/>
        <w:rPr>
          <w:bCs/>
        </w:rPr>
      </w:pPr>
      <w:bookmarkStart w:id="143" w:name="_Toc332875275"/>
      <w:r w:rsidRPr="00F946D6">
        <w:rPr>
          <w:bCs/>
        </w:rPr>
        <w:t>4) границы формируемых земельных участков, планируемых для предоставления физич</w:t>
      </w:r>
      <w:r w:rsidRPr="00F946D6">
        <w:rPr>
          <w:bCs/>
        </w:rPr>
        <w:t>е</w:t>
      </w:r>
      <w:r w:rsidRPr="00F946D6">
        <w:rPr>
          <w:bCs/>
        </w:rPr>
        <w:t>ским и юридическим лицам для строительства;</w:t>
      </w:r>
      <w:bookmarkEnd w:id="143"/>
    </w:p>
    <w:p w:rsidR="00455DD6" w:rsidRPr="00F946D6" w:rsidRDefault="00455DD6" w:rsidP="00AE66B5">
      <w:pPr>
        <w:ind w:firstLine="709"/>
        <w:jc w:val="both"/>
        <w:rPr>
          <w:bCs/>
        </w:rPr>
      </w:pPr>
      <w:bookmarkStart w:id="144" w:name="_Toc332875276"/>
      <w:r w:rsidRPr="00F946D6">
        <w:rPr>
          <w:bCs/>
        </w:rPr>
        <w:t>5) границы земельных участков, предназначенных для размещения объектов капитального строительства федерального, регионального или местного значения;</w:t>
      </w:r>
      <w:bookmarkEnd w:id="144"/>
    </w:p>
    <w:p w:rsidR="00455DD6" w:rsidRPr="00F946D6" w:rsidRDefault="00455DD6" w:rsidP="00AE66B5">
      <w:pPr>
        <w:ind w:firstLine="709"/>
        <w:jc w:val="both"/>
        <w:rPr>
          <w:bCs/>
        </w:rPr>
      </w:pPr>
      <w:bookmarkStart w:id="145" w:name="_Toc332875277"/>
      <w:r w:rsidRPr="00F946D6">
        <w:rPr>
          <w:bCs/>
        </w:rPr>
        <w:t>6) границы территорий объектов культурного наследия;</w:t>
      </w:r>
      <w:bookmarkEnd w:id="145"/>
    </w:p>
    <w:p w:rsidR="00455DD6" w:rsidRPr="00F946D6" w:rsidRDefault="00455DD6" w:rsidP="00AE66B5">
      <w:pPr>
        <w:ind w:firstLine="709"/>
        <w:jc w:val="both"/>
        <w:rPr>
          <w:bCs/>
        </w:rPr>
      </w:pPr>
      <w:bookmarkStart w:id="146" w:name="_Toc332875278"/>
      <w:r w:rsidRPr="00F946D6">
        <w:rPr>
          <w:bCs/>
        </w:rPr>
        <w:t>7) границы зон с особыми условиями использования территорий;</w:t>
      </w:r>
      <w:bookmarkEnd w:id="146"/>
    </w:p>
    <w:p w:rsidR="00455DD6" w:rsidRPr="00F946D6" w:rsidRDefault="00455DD6" w:rsidP="00AE66B5">
      <w:pPr>
        <w:ind w:firstLine="709"/>
        <w:jc w:val="both"/>
        <w:rPr>
          <w:bCs/>
        </w:rPr>
      </w:pPr>
      <w:bookmarkStart w:id="147" w:name="_Toc332875279"/>
      <w:r w:rsidRPr="00F946D6">
        <w:rPr>
          <w:bCs/>
        </w:rPr>
        <w:t>8) границы зон действия публичных сервитутов.</w:t>
      </w:r>
      <w:bookmarkEnd w:id="147"/>
    </w:p>
    <w:p w:rsidR="00455DD6" w:rsidRDefault="00455DD6" w:rsidP="001259FB">
      <w:pPr>
        <w:ind w:firstLine="709"/>
        <w:jc w:val="both"/>
        <w:outlineLvl w:val="0"/>
        <w:rPr>
          <w:bCs/>
        </w:rPr>
      </w:pPr>
      <w:bookmarkStart w:id="148" w:name="_Toc332875280"/>
      <w:bookmarkStart w:id="149" w:name="_Toc339438974"/>
      <w:bookmarkStart w:id="150" w:name="_Toc342861717"/>
      <w:r>
        <w:rPr>
          <w:bCs/>
        </w:rPr>
        <w:t>2</w:t>
      </w:r>
      <w:r w:rsidRPr="00F946D6">
        <w:rPr>
          <w:bCs/>
        </w:rPr>
        <w:t>. В составе проектов межевания территорий осуществляется подготовка градостроител</w:t>
      </w:r>
      <w:r w:rsidRPr="00F946D6">
        <w:rPr>
          <w:bCs/>
        </w:rPr>
        <w:t>ь</w:t>
      </w:r>
      <w:r w:rsidRPr="00F946D6">
        <w:rPr>
          <w:bCs/>
        </w:rPr>
        <w:t>ных планов земельных участков.</w:t>
      </w:r>
      <w:bookmarkEnd w:id="148"/>
      <w:bookmarkEnd w:id="149"/>
      <w:bookmarkEnd w:id="150"/>
    </w:p>
    <w:p w:rsidR="00455DD6" w:rsidRDefault="00455DD6" w:rsidP="00AE66B5">
      <w:pPr>
        <w:ind w:firstLine="709"/>
        <w:jc w:val="both"/>
        <w:rPr>
          <w:bCs/>
        </w:rPr>
      </w:pPr>
    </w:p>
    <w:p w:rsidR="00455DD6" w:rsidRPr="005C7E19" w:rsidRDefault="00455DD6" w:rsidP="005C7E19">
      <w:pPr>
        <w:pStyle w:val="20"/>
        <w:shd w:val="clear" w:color="auto" w:fill="606060"/>
        <w:rPr>
          <w:color w:val="FFFFFF"/>
        </w:rPr>
      </w:pPr>
      <w:bookmarkStart w:id="151" w:name="_Toc332875281"/>
      <w:bookmarkStart w:id="152" w:name="_Toc342861718"/>
      <w:r w:rsidRPr="005C7E19">
        <w:rPr>
          <w:color w:val="FFFFFF"/>
        </w:rPr>
        <w:t xml:space="preserve">Статья 30. </w:t>
      </w:r>
      <w:r w:rsidR="005C7E19">
        <w:rPr>
          <w:color w:val="FFFFFF"/>
          <w:lang w:val="ru-RU"/>
        </w:rPr>
        <w:t xml:space="preserve">                </w:t>
      </w:r>
      <w:r w:rsidRPr="005C7E19">
        <w:rPr>
          <w:color w:val="FFFFFF"/>
        </w:rPr>
        <w:t>Градостроительные планы земельных участков</w:t>
      </w:r>
      <w:bookmarkEnd w:id="151"/>
      <w:bookmarkEnd w:id="152"/>
    </w:p>
    <w:p w:rsidR="00455DD6" w:rsidRDefault="00455DD6" w:rsidP="00AE66B5">
      <w:pPr>
        <w:ind w:firstLine="709"/>
        <w:jc w:val="both"/>
      </w:pPr>
      <w:r>
        <w:t>1. Подготовка градостроительных планов земельных участков осуществляется примен</w:t>
      </w:r>
      <w:r>
        <w:t>и</w:t>
      </w:r>
      <w:r>
        <w:t>тельно к застроенным или предназначенным для строительства, реконструкции объектов кап</w:t>
      </w:r>
      <w:r>
        <w:t>и</w:t>
      </w:r>
      <w:r>
        <w:t>тального строительства земельным участкам.</w:t>
      </w:r>
    </w:p>
    <w:p w:rsidR="00455DD6" w:rsidRDefault="00455DD6" w:rsidP="00AE66B5">
      <w:pPr>
        <w:ind w:firstLine="709"/>
        <w:jc w:val="both"/>
      </w:pPr>
      <w:r>
        <w:t>2. Подготовка градостроительного плана земельного участка осуществляется в составе пр</w:t>
      </w:r>
      <w:r>
        <w:t>о</w:t>
      </w:r>
      <w:r>
        <w:t>екта межевания территории или в виде отдельного документа.</w:t>
      </w:r>
    </w:p>
    <w:p w:rsidR="00455DD6" w:rsidRDefault="00455DD6" w:rsidP="00AE66B5">
      <w:pPr>
        <w:ind w:firstLine="709"/>
        <w:jc w:val="both"/>
      </w:pPr>
      <w:r>
        <w:t>3. В составе градостроительного плана земельного участка указываются:</w:t>
      </w:r>
    </w:p>
    <w:p w:rsidR="00455DD6" w:rsidRDefault="00455DD6" w:rsidP="00AE66B5">
      <w:pPr>
        <w:ind w:firstLine="709"/>
        <w:jc w:val="both"/>
      </w:pPr>
      <w:r>
        <w:t>1) границы земельного участка;</w:t>
      </w:r>
    </w:p>
    <w:p w:rsidR="00455DD6" w:rsidRDefault="00455DD6" w:rsidP="00AE66B5">
      <w:pPr>
        <w:ind w:firstLine="709"/>
        <w:jc w:val="both"/>
      </w:pPr>
      <w:r>
        <w:t>2) границы зон действия публичных сервитутов;</w:t>
      </w:r>
    </w:p>
    <w:p w:rsidR="00455DD6" w:rsidRDefault="00455DD6" w:rsidP="00AE66B5">
      <w:pPr>
        <w:ind w:firstLine="709"/>
        <w:jc w:val="both"/>
      </w:pPr>
      <w:r>
        <w:t>3) минимальные отступы от границ земельного участка в целях определения мест допуст</w:t>
      </w:r>
      <w:r>
        <w:t>и</w:t>
      </w:r>
      <w:r>
        <w:t>мого размещения зданий, строений, сооружений, за пределами которых запрещено строительство зданий, строений, сооружений;</w:t>
      </w:r>
    </w:p>
    <w:p w:rsidR="00455DD6" w:rsidRDefault="00455DD6" w:rsidP="00AE66B5">
      <w:pPr>
        <w:ind w:firstLine="709"/>
        <w:jc w:val="both"/>
      </w:pPr>
      <w:r>
        <w:t>4) информация о градостроительном регламенте (в случае, если на земельный участок ра</w:t>
      </w:r>
      <w:r>
        <w:t>с</w:t>
      </w:r>
      <w:r>
        <w:t>пространяется действие градостроительного регламента). При этом в градостроительном плане земельного участка, за исключением случаев предоставления земельного участка для госуда</w:t>
      </w:r>
      <w:r>
        <w:t>р</w:t>
      </w:r>
      <w:r>
        <w:t xml:space="preserve">ственных или муниципальных нужд, должна содержаться информация </w:t>
      </w:r>
      <w:proofErr w:type="gramStart"/>
      <w:r>
        <w:t>о</w:t>
      </w:r>
      <w:proofErr w:type="gramEnd"/>
      <w:r>
        <w:t xml:space="preserve"> всех предусмотренных градостроительным регламентом видах разрешенного использования земельного участка;</w:t>
      </w:r>
    </w:p>
    <w:p w:rsidR="00455DD6" w:rsidRDefault="00455DD6" w:rsidP="00AE66B5">
      <w:pPr>
        <w:ind w:firstLine="709"/>
        <w:jc w:val="both"/>
      </w:pPr>
      <w:r>
        <w:t>5) информация о разрешенном использовании земельного участка, требованиях к назнач</w:t>
      </w:r>
      <w:r>
        <w:t>е</w:t>
      </w:r>
      <w:r>
        <w:t>нию, параметрам и размещению объекта капитального строительства на указанном земельном участке (в случаях,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регламент);</w:t>
      </w:r>
    </w:p>
    <w:p w:rsidR="00455DD6" w:rsidRDefault="00455DD6" w:rsidP="00AE66B5">
      <w:pPr>
        <w:ind w:firstLine="709"/>
        <w:jc w:val="both"/>
      </w:pPr>
      <w:r>
        <w:t>6) информация о расположенных в границах земельного участка объектах капитального строительства, объектах культурного наследия;</w:t>
      </w:r>
    </w:p>
    <w:p w:rsidR="00455DD6" w:rsidRDefault="00455DD6" w:rsidP="00AE66B5">
      <w:pPr>
        <w:ind w:firstLine="709"/>
        <w:jc w:val="both"/>
      </w:pPr>
      <w:r>
        <w:t>7) информация о технических условиях подключения объектов капитального строительства к сетям инженерно-технического обеспечения (далее - технические условия);</w:t>
      </w:r>
    </w:p>
    <w:p w:rsidR="00455DD6" w:rsidRDefault="00455DD6" w:rsidP="00AE66B5">
      <w:pPr>
        <w:ind w:firstLine="709"/>
        <w:jc w:val="both"/>
      </w:pPr>
      <w:r>
        <w:lastRenderedPageBreak/>
        <w:t>8) границы зоны планируемого размещения объектов капитального строительства для гос</w:t>
      </w:r>
      <w:r>
        <w:t>у</w:t>
      </w:r>
      <w:r>
        <w:t>дарственных или муниципальных нужд.</w:t>
      </w:r>
    </w:p>
    <w:p w:rsidR="00455DD6" w:rsidRDefault="00455DD6" w:rsidP="00AE66B5">
      <w:pPr>
        <w:ind w:firstLine="709"/>
        <w:jc w:val="both"/>
      </w:pPr>
      <w:r>
        <w:t>4. В состав градостроительного плана земельного участка может включаться информация о возможности или невозможности его разделения на несколько земельных участков.</w:t>
      </w:r>
    </w:p>
    <w:p w:rsidR="00455DD6" w:rsidRDefault="00455DD6" w:rsidP="00AE66B5">
      <w:pPr>
        <w:ind w:firstLine="709"/>
        <w:jc w:val="both"/>
      </w:pPr>
      <w:r>
        <w:t xml:space="preserve">5. Форма градостроительного плана земельного участка установлена </w:t>
      </w:r>
      <w:r w:rsidR="00591CFE" w:rsidRPr="008C35F5">
        <w:t>Приказом министе</w:t>
      </w:r>
      <w:r w:rsidR="00591CFE" w:rsidRPr="008C35F5">
        <w:t>р</w:t>
      </w:r>
      <w:r w:rsidR="00591CFE" w:rsidRPr="008C35F5">
        <w:t>ства регионального развития</w:t>
      </w:r>
      <w:r w:rsidR="00BB7CC7" w:rsidRPr="008C35F5">
        <w:t xml:space="preserve"> Российской Федерации от 10 мая 2011 года № 207</w:t>
      </w:r>
      <w:r w:rsidRPr="008C35F5">
        <w:t xml:space="preserve"> «О</w:t>
      </w:r>
      <w:r w:rsidR="00BB7CC7" w:rsidRPr="008C35F5">
        <w:t>б</w:t>
      </w:r>
      <w:r w:rsidRPr="008C35F5">
        <w:t xml:space="preserve"> </w:t>
      </w:r>
      <w:r w:rsidR="00BB7CC7" w:rsidRPr="008C35F5">
        <w:t xml:space="preserve">утверждении </w:t>
      </w:r>
      <w:r w:rsidRPr="008C35F5">
        <w:t>форм</w:t>
      </w:r>
      <w:r w:rsidR="00BB7CC7" w:rsidRPr="008C35F5">
        <w:t>ы</w:t>
      </w:r>
      <w:r w:rsidRPr="008C35F5">
        <w:t xml:space="preserve"> градостроительного плана земельного участка».</w:t>
      </w:r>
    </w:p>
    <w:p w:rsidR="00455DD6" w:rsidRDefault="00455DD6" w:rsidP="00AE66B5">
      <w:pPr>
        <w:ind w:firstLine="709"/>
        <w:jc w:val="both"/>
      </w:pPr>
      <w:r>
        <w:t xml:space="preserve">6. Градостроительные планы земельных участков являются обязательным основанием </w:t>
      </w:r>
      <w:proofErr w:type="gramStart"/>
      <w:r>
        <w:t>для</w:t>
      </w:r>
      <w:proofErr w:type="gramEnd"/>
      <w:r>
        <w:t>:</w:t>
      </w:r>
    </w:p>
    <w:p w:rsidR="00455DD6" w:rsidRDefault="00455DD6" w:rsidP="00AE66B5">
      <w:pPr>
        <w:ind w:firstLine="709"/>
        <w:jc w:val="both"/>
      </w:pPr>
      <w:r>
        <w:t>1) выноса границ земельных участков на местность – в случаях градостроительной подг</w:t>
      </w:r>
      <w:r>
        <w:t>о</w:t>
      </w:r>
      <w:r>
        <w:t>товки и формирования земельных участков из состава муниципальных земель;</w:t>
      </w:r>
    </w:p>
    <w:p w:rsidR="00455DD6" w:rsidRDefault="00455DD6" w:rsidP="00AE66B5">
      <w:pPr>
        <w:ind w:firstLine="709"/>
        <w:jc w:val="both"/>
      </w:pPr>
      <w:r>
        <w:t>2) подготовка проектной документации для строительства, реконструкции, капитального ремонта;</w:t>
      </w:r>
    </w:p>
    <w:p w:rsidR="00455DD6" w:rsidRDefault="00455DD6" w:rsidP="00AE66B5">
      <w:pPr>
        <w:ind w:firstLine="709"/>
        <w:jc w:val="both"/>
      </w:pPr>
      <w:r>
        <w:t>3) выдача разрешений на строительство;</w:t>
      </w:r>
    </w:p>
    <w:p w:rsidR="00455DD6" w:rsidRDefault="00455DD6" w:rsidP="00AE66B5">
      <w:pPr>
        <w:ind w:firstLine="709"/>
        <w:jc w:val="both"/>
      </w:pPr>
      <w:r>
        <w:t>4) выдачи разрешений на ввод объектов в эксплуатацию.</w:t>
      </w:r>
    </w:p>
    <w:p w:rsidR="00455DD6" w:rsidRDefault="00455DD6" w:rsidP="00AE66B5">
      <w:pPr>
        <w:ind w:firstLine="709"/>
        <w:jc w:val="both"/>
        <w:rPr>
          <w:bCs/>
        </w:rPr>
      </w:pPr>
    </w:p>
    <w:p w:rsidR="00455DD6" w:rsidRPr="005C7E19" w:rsidRDefault="00455DD6" w:rsidP="005C7E19">
      <w:pPr>
        <w:pStyle w:val="20"/>
        <w:shd w:val="clear" w:color="auto" w:fill="606060"/>
        <w:rPr>
          <w:color w:val="FFFFFF"/>
        </w:rPr>
      </w:pPr>
      <w:bookmarkStart w:id="153" w:name="_Toc342861719"/>
      <w:r w:rsidRPr="005C7E19">
        <w:rPr>
          <w:color w:val="FFFFFF"/>
        </w:rPr>
        <w:t xml:space="preserve">Статья 31. Подготовка и утверждение документации по планировке территории органами местного самоуправления </w:t>
      </w:r>
      <w:r w:rsidR="00944F06">
        <w:rPr>
          <w:color w:val="FFFFFF"/>
          <w:lang w:val="ru-RU"/>
        </w:rPr>
        <w:t>Вышестеблиевского</w:t>
      </w:r>
      <w:r w:rsidR="00CF641E" w:rsidRPr="005C7E19">
        <w:rPr>
          <w:color w:val="FFFFFF"/>
        </w:rPr>
        <w:t xml:space="preserve"> сельского</w:t>
      </w:r>
      <w:r w:rsidRPr="005C7E19">
        <w:rPr>
          <w:color w:val="FFFFFF"/>
        </w:rPr>
        <w:t xml:space="preserve"> поселения</w:t>
      </w:r>
      <w:bookmarkEnd w:id="153"/>
    </w:p>
    <w:p w:rsidR="00455DD6" w:rsidRDefault="00455DD6" w:rsidP="00AE66B5">
      <w:pPr>
        <w:ind w:firstLine="709"/>
        <w:jc w:val="both"/>
        <w:rPr>
          <w:bCs/>
        </w:rPr>
      </w:pPr>
      <w:r w:rsidRPr="00B76C12">
        <w:rPr>
          <w:bCs/>
        </w:rPr>
        <w:t xml:space="preserve">1. </w:t>
      </w:r>
      <w:r w:rsidRPr="00292865">
        <w:rPr>
          <w:bCs/>
        </w:rPr>
        <w:t xml:space="preserve">Решение о подготовке документации по планировке территории принимается </w:t>
      </w:r>
      <w:r>
        <w:rPr>
          <w:bCs/>
        </w:rPr>
        <w:t xml:space="preserve">главой </w:t>
      </w:r>
      <w:r w:rsidR="00944F06">
        <w:rPr>
          <w:bCs/>
        </w:rPr>
        <w:t>Вышестеблиевского</w:t>
      </w:r>
      <w:r w:rsidR="00CF641E">
        <w:rPr>
          <w:bCs/>
        </w:rPr>
        <w:t xml:space="preserve"> сельского</w:t>
      </w:r>
      <w:r>
        <w:rPr>
          <w:bCs/>
        </w:rPr>
        <w:t xml:space="preserve"> поселения</w:t>
      </w:r>
      <w:r w:rsidRPr="00292865">
        <w:rPr>
          <w:bCs/>
        </w:rPr>
        <w:t xml:space="preserve"> по </w:t>
      </w:r>
      <w:r>
        <w:rPr>
          <w:bCs/>
        </w:rPr>
        <w:t xml:space="preserve">собственной </w:t>
      </w:r>
      <w:r w:rsidRPr="00292865">
        <w:rPr>
          <w:bCs/>
        </w:rPr>
        <w:t>инициативе либо на основании предл</w:t>
      </w:r>
      <w:r w:rsidRPr="00292865">
        <w:rPr>
          <w:bCs/>
        </w:rPr>
        <w:t>о</w:t>
      </w:r>
      <w:r w:rsidRPr="00292865">
        <w:rPr>
          <w:bCs/>
        </w:rPr>
        <w:t>жений физических или юридических лиц о подготовке документации по планировке территории.</w:t>
      </w:r>
    </w:p>
    <w:p w:rsidR="00455DD6" w:rsidRDefault="00455DD6" w:rsidP="00AE66B5">
      <w:pPr>
        <w:ind w:firstLine="709"/>
        <w:jc w:val="both"/>
        <w:rPr>
          <w:bCs/>
        </w:rPr>
      </w:pPr>
      <w:r>
        <w:rPr>
          <w:bCs/>
        </w:rPr>
        <w:t>2</w:t>
      </w:r>
      <w:r w:rsidRPr="00B76C12">
        <w:rPr>
          <w:bCs/>
        </w:rPr>
        <w:t xml:space="preserve">. </w:t>
      </w:r>
      <w:proofErr w:type="gramStart"/>
      <w:r w:rsidRPr="00B76C12">
        <w:rPr>
          <w:bCs/>
        </w:rPr>
        <w:t xml:space="preserve">Подготовка документации по планировке территории осуществляется на основании </w:t>
      </w:r>
      <w:r>
        <w:rPr>
          <w:bCs/>
        </w:rPr>
        <w:t>ген</w:t>
      </w:r>
      <w:r>
        <w:rPr>
          <w:bCs/>
        </w:rPr>
        <w:t>е</w:t>
      </w:r>
      <w:r>
        <w:rPr>
          <w:bCs/>
        </w:rPr>
        <w:t>рального плана</w:t>
      </w:r>
      <w:r w:rsidRPr="00B76C12">
        <w:rPr>
          <w:bCs/>
        </w:rPr>
        <w:t>, правил землепользования и застройки в соответствии с требованиями технич</w:t>
      </w:r>
      <w:r w:rsidRPr="00B76C12">
        <w:rPr>
          <w:bCs/>
        </w:rPr>
        <w:t>е</w:t>
      </w:r>
      <w:r w:rsidRPr="00B76C12">
        <w:rPr>
          <w:bCs/>
        </w:rPr>
        <w:t>ских регламентов, градостроительных регламентов с учетом границ территорий объектов кул</w:t>
      </w:r>
      <w:r w:rsidRPr="00B76C12">
        <w:rPr>
          <w:bCs/>
        </w:rPr>
        <w:t>ь</w:t>
      </w:r>
      <w:r w:rsidRPr="00B76C12">
        <w:rPr>
          <w:bCs/>
        </w:rPr>
        <w:t>турного наследия, включенных в единый государственный реестр объектов культурного наследия (памятников истории и культуры) народов Российской Федерации, границ территорий вновь в</w:t>
      </w:r>
      <w:r w:rsidRPr="00B76C12">
        <w:rPr>
          <w:bCs/>
        </w:rPr>
        <w:t>ы</w:t>
      </w:r>
      <w:r w:rsidRPr="00B76C12">
        <w:rPr>
          <w:bCs/>
        </w:rPr>
        <w:t>явленных объектов культурного наследия, границ зон с особыми условиями использования терр</w:t>
      </w:r>
      <w:r w:rsidRPr="00B76C12">
        <w:rPr>
          <w:bCs/>
        </w:rPr>
        <w:t>и</w:t>
      </w:r>
      <w:r w:rsidRPr="00B76C12">
        <w:rPr>
          <w:bCs/>
        </w:rPr>
        <w:t>торий.</w:t>
      </w:r>
      <w:proofErr w:type="gramEnd"/>
    </w:p>
    <w:p w:rsidR="00455DD6" w:rsidRPr="00292865" w:rsidRDefault="00455DD6" w:rsidP="00AE66B5">
      <w:pPr>
        <w:ind w:firstLine="709"/>
        <w:jc w:val="both"/>
        <w:rPr>
          <w:bCs/>
        </w:rPr>
      </w:pPr>
      <w:r>
        <w:rPr>
          <w:bCs/>
        </w:rPr>
        <w:t>3</w:t>
      </w:r>
      <w:r w:rsidRPr="00292865">
        <w:rPr>
          <w:bCs/>
        </w:rPr>
        <w:t xml:space="preserve">. </w:t>
      </w:r>
      <w:r>
        <w:rPr>
          <w:bCs/>
        </w:rPr>
        <w:t xml:space="preserve">Принятое главой </w:t>
      </w:r>
      <w:r w:rsidR="00944F06">
        <w:rPr>
          <w:bCs/>
        </w:rPr>
        <w:t>Вышестеблиевского</w:t>
      </w:r>
      <w:r w:rsidR="00CF641E">
        <w:rPr>
          <w:bCs/>
        </w:rPr>
        <w:t xml:space="preserve"> сельского</w:t>
      </w:r>
      <w:r>
        <w:rPr>
          <w:bCs/>
        </w:rPr>
        <w:t xml:space="preserve"> поселения</w:t>
      </w:r>
      <w:r w:rsidRPr="00292865">
        <w:rPr>
          <w:bCs/>
        </w:rPr>
        <w:t xml:space="preserve"> </w:t>
      </w:r>
      <w:r>
        <w:rPr>
          <w:bCs/>
        </w:rPr>
        <w:t>р</w:t>
      </w:r>
      <w:r w:rsidRPr="00292865">
        <w:rPr>
          <w:bCs/>
        </w:rPr>
        <w:t>ешение о подготовке док</w:t>
      </w:r>
      <w:r w:rsidRPr="00292865">
        <w:rPr>
          <w:bCs/>
        </w:rPr>
        <w:t>у</w:t>
      </w:r>
      <w:r w:rsidRPr="00292865">
        <w:rPr>
          <w:bCs/>
        </w:rPr>
        <w:t>ментации по планировке территории подлежит опубликованию в порядке, установленном для официального опубликования муниципальных правовых актов, иной официальной информации, в течение трех дней со дня принятия такого решения и размещается на официальном сайте посел</w:t>
      </w:r>
      <w:r w:rsidRPr="00292865">
        <w:rPr>
          <w:bCs/>
        </w:rPr>
        <w:t>е</w:t>
      </w:r>
      <w:r w:rsidRPr="00292865">
        <w:rPr>
          <w:bCs/>
        </w:rPr>
        <w:t>ния (при наличи</w:t>
      </w:r>
      <w:r>
        <w:rPr>
          <w:bCs/>
        </w:rPr>
        <w:t>и официального сайта поселения)</w:t>
      </w:r>
      <w:r w:rsidRPr="00292865">
        <w:rPr>
          <w:bCs/>
        </w:rPr>
        <w:t>.</w:t>
      </w:r>
    </w:p>
    <w:p w:rsidR="00455DD6" w:rsidRPr="00292865" w:rsidRDefault="00455DD6" w:rsidP="00AE66B5">
      <w:pPr>
        <w:ind w:firstLine="709"/>
        <w:jc w:val="both"/>
        <w:rPr>
          <w:bCs/>
        </w:rPr>
      </w:pPr>
      <w:r>
        <w:rPr>
          <w:bCs/>
        </w:rPr>
        <w:t>4</w:t>
      </w:r>
      <w:r w:rsidRPr="00292865">
        <w:rPr>
          <w:bCs/>
        </w:rPr>
        <w:t xml:space="preserve">. Со дня опубликования </w:t>
      </w:r>
      <w:r>
        <w:rPr>
          <w:bCs/>
        </w:rPr>
        <w:t xml:space="preserve">указанного </w:t>
      </w:r>
      <w:r w:rsidRPr="00292865">
        <w:rPr>
          <w:bCs/>
        </w:rPr>
        <w:t xml:space="preserve">решения о подготовке документации по планировке территории физические или юридические лица вправе представить в </w:t>
      </w:r>
      <w:r>
        <w:rPr>
          <w:bCs/>
        </w:rPr>
        <w:t xml:space="preserve">уполномоченный </w:t>
      </w:r>
      <w:r w:rsidRPr="00292865">
        <w:rPr>
          <w:bCs/>
        </w:rPr>
        <w:t>орган мес</w:t>
      </w:r>
      <w:r w:rsidRPr="00292865">
        <w:rPr>
          <w:bCs/>
        </w:rPr>
        <w:t>т</w:t>
      </w:r>
      <w:r w:rsidRPr="00292865">
        <w:rPr>
          <w:bCs/>
        </w:rPr>
        <w:t xml:space="preserve">ного самоуправления </w:t>
      </w:r>
      <w:r w:rsidR="00944F06">
        <w:rPr>
          <w:bCs/>
        </w:rPr>
        <w:t>Вышестеблиевского</w:t>
      </w:r>
      <w:r w:rsidR="00CF641E">
        <w:rPr>
          <w:bCs/>
        </w:rPr>
        <w:t xml:space="preserve"> сельского</w:t>
      </w:r>
      <w:r>
        <w:rPr>
          <w:bCs/>
        </w:rPr>
        <w:t xml:space="preserve"> поселения </w:t>
      </w:r>
      <w:r w:rsidRPr="00292865">
        <w:rPr>
          <w:bCs/>
        </w:rPr>
        <w:t>свои предложения о порядке, ср</w:t>
      </w:r>
      <w:r w:rsidRPr="00292865">
        <w:rPr>
          <w:bCs/>
        </w:rPr>
        <w:t>о</w:t>
      </w:r>
      <w:r w:rsidRPr="00292865">
        <w:rPr>
          <w:bCs/>
        </w:rPr>
        <w:t>ках подготовки и содержании документации по планировке территории.</w:t>
      </w:r>
    </w:p>
    <w:p w:rsidR="00455DD6" w:rsidRPr="00292865" w:rsidRDefault="00455DD6" w:rsidP="00AE66B5">
      <w:pPr>
        <w:ind w:firstLine="709"/>
        <w:jc w:val="both"/>
        <w:rPr>
          <w:bCs/>
        </w:rPr>
      </w:pPr>
      <w:r>
        <w:rPr>
          <w:bCs/>
        </w:rPr>
        <w:t>5</w:t>
      </w:r>
      <w:r w:rsidRPr="00292865">
        <w:rPr>
          <w:bCs/>
        </w:rPr>
        <w:t xml:space="preserve">. </w:t>
      </w:r>
      <w:r>
        <w:rPr>
          <w:bCs/>
        </w:rPr>
        <w:t>Уполномоченный о</w:t>
      </w:r>
      <w:r w:rsidRPr="00292865">
        <w:rPr>
          <w:bCs/>
        </w:rPr>
        <w:t xml:space="preserve">рган местного самоуправления поселения </w:t>
      </w:r>
      <w:r w:rsidRPr="00AD17F3">
        <w:rPr>
          <w:bCs/>
        </w:rPr>
        <w:t>в течение тридцати дней осуществляют проверку подготовленной на основании их решения документации по планировке территории</w:t>
      </w:r>
      <w:r w:rsidRPr="00292865">
        <w:rPr>
          <w:bCs/>
        </w:rPr>
        <w:t xml:space="preserve"> на соответствие требованиям, установленным частью </w:t>
      </w:r>
      <w:r>
        <w:rPr>
          <w:bCs/>
        </w:rPr>
        <w:t>2 настоящей статьи</w:t>
      </w:r>
      <w:r w:rsidRPr="00292865">
        <w:rPr>
          <w:bCs/>
        </w:rPr>
        <w:t>. По резул</w:t>
      </w:r>
      <w:r w:rsidRPr="00292865">
        <w:rPr>
          <w:bCs/>
        </w:rPr>
        <w:t>ь</w:t>
      </w:r>
      <w:r w:rsidRPr="00292865">
        <w:rPr>
          <w:bCs/>
        </w:rPr>
        <w:t xml:space="preserve">татам проверки </w:t>
      </w:r>
      <w:r>
        <w:rPr>
          <w:bCs/>
        </w:rPr>
        <w:t>уполномоченный</w:t>
      </w:r>
      <w:r w:rsidRPr="00292865">
        <w:rPr>
          <w:bCs/>
        </w:rPr>
        <w:t xml:space="preserve"> орган </w:t>
      </w:r>
      <w:r w:rsidRPr="00AD17F3">
        <w:rPr>
          <w:bCs/>
        </w:rPr>
        <w:t xml:space="preserve">в течение семи дней </w:t>
      </w:r>
      <w:r>
        <w:rPr>
          <w:bCs/>
        </w:rPr>
        <w:t xml:space="preserve"> </w:t>
      </w:r>
      <w:r w:rsidRPr="00292865">
        <w:rPr>
          <w:bCs/>
        </w:rPr>
        <w:t>приним</w:t>
      </w:r>
      <w:r>
        <w:rPr>
          <w:bCs/>
        </w:rPr>
        <w:t>ает</w:t>
      </w:r>
      <w:r w:rsidRPr="00292865">
        <w:rPr>
          <w:bCs/>
        </w:rPr>
        <w:t xml:space="preserve"> соответствующее реш</w:t>
      </w:r>
      <w:r w:rsidRPr="00292865">
        <w:rPr>
          <w:bCs/>
        </w:rPr>
        <w:t>е</w:t>
      </w:r>
      <w:r w:rsidRPr="00292865">
        <w:rPr>
          <w:bCs/>
        </w:rPr>
        <w:t xml:space="preserve">ние о направлении документации по планировке территории главе </w:t>
      </w:r>
      <w:r w:rsidR="00944F06">
        <w:rPr>
          <w:bCs/>
        </w:rPr>
        <w:t>Вышестеблиевского</w:t>
      </w:r>
      <w:r w:rsidR="00CF641E">
        <w:rPr>
          <w:bCs/>
        </w:rPr>
        <w:t xml:space="preserve"> сельского</w:t>
      </w:r>
      <w:r>
        <w:rPr>
          <w:bCs/>
        </w:rPr>
        <w:t xml:space="preserve"> поселения </w:t>
      </w:r>
      <w:r w:rsidRPr="00292865">
        <w:rPr>
          <w:bCs/>
        </w:rPr>
        <w:t>или об отклонении такой документации и о направлении ее на доработку.</w:t>
      </w:r>
    </w:p>
    <w:p w:rsidR="00455DD6" w:rsidRPr="00292865" w:rsidRDefault="00455DD6" w:rsidP="00AE66B5">
      <w:pPr>
        <w:ind w:firstLine="709"/>
        <w:jc w:val="both"/>
        <w:rPr>
          <w:bCs/>
        </w:rPr>
      </w:pPr>
      <w:r>
        <w:rPr>
          <w:bCs/>
        </w:rPr>
        <w:t>6</w:t>
      </w:r>
      <w:r w:rsidRPr="00292865">
        <w:rPr>
          <w:bCs/>
        </w:rPr>
        <w:t xml:space="preserve">. Проекты планировки территории и проекты межевания территории, подготовленные в составе документации по планировке территории на основании решения </w:t>
      </w:r>
      <w:r>
        <w:rPr>
          <w:bCs/>
        </w:rPr>
        <w:t xml:space="preserve">главы </w:t>
      </w:r>
      <w:r w:rsidR="00944F06">
        <w:rPr>
          <w:bCs/>
        </w:rPr>
        <w:t>Вышестеблиевск</w:t>
      </w:r>
      <w:r w:rsidR="00944F06">
        <w:rPr>
          <w:bCs/>
        </w:rPr>
        <w:t>о</w:t>
      </w:r>
      <w:r w:rsidR="00944F06">
        <w:rPr>
          <w:bCs/>
        </w:rPr>
        <w:t>го</w:t>
      </w:r>
      <w:r w:rsidR="00CF641E">
        <w:rPr>
          <w:bCs/>
        </w:rPr>
        <w:t xml:space="preserve"> сельского</w:t>
      </w:r>
      <w:r>
        <w:rPr>
          <w:bCs/>
        </w:rPr>
        <w:t xml:space="preserve"> </w:t>
      </w:r>
      <w:r w:rsidRPr="00292865">
        <w:rPr>
          <w:bCs/>
        </w:rPr>
        <w:t>поселения, до их утверждения подлежат обязательному рассмотрению на публичных слушаниях.</w:t>
      </w:r>
    </w:p>
    <w:p w:rsidR="00455DD6" w:rsidRPr="00292865" w:rsidRDefault="00455DD6" w:rsidP="00AE66B5">
      <w:pPr>
        <w:ind w:firstLine="709"/>
        <w:jc w:val="both"/>
        <w:rPr>
          <w:bCs/>
        </w:rPr>
      </w:pPr>
      <w:r>
        <w:rPr>
          <w:bCs/>
        </w:rPr>
        <w:t>7</w:t>
      </w:r>
      <w:r w:rsidRPr="00292865">
        <w:rPr>
          <w:bCs/>
        </w:rPr>
        <w:t>. Порядок организации и проведения публичных слушаний по проекту планировки терр</w:t>
      </w:r>
      <w:r w:rsidRPr="00292865">
        <w:rPr>
          <w:bCs/>
        </w:rPr>
        <w:t>и</w:t>
      </w:r>
      <w:r w:rsidRPr="00292865">
        <w:rPr>
          <w:bCs/>
        </w:rPr>
        <w:t xml:space="preserve">тории и проекту межевания территории определяется уставом муниципального образования </w:t>
      </w:r>
      <w:r w:rsidR="00944F06">
        <w:rPr>
          <w:bCs/>
        </w:rPr>
        <w:t>В</w:t>
      </w:r>
      <w:r w:rsidR="00944F06">
        <w:rPr>
          <w:bCs/>
        </w:rPr>
        <w:t>ы</w:t>
      </w:r>
      <w:r w:rsidR="00944F06">
        <w:rPr>
          <w:bCs/>
        </w:rPr>
        <w:t>шестеблиевского</w:t>
      </w:r>
      <w:r w:rsidR="00CF641E">
        <w:rPr>
          <w:bCs/>
        </w:rPr>
        <w:t xml:space="preserve"> сельского</w:t>
      </w:r>
      <w:r>
        <w:rPr>
          <w:bCs/>
        </w:rPr>
        <w:t xml:space="preserve"> поселения </w:t>
      </w:r>
      <w:r w:rsidRPr="00292865">
        <w:rPr>
          <w:bCs/>
        </w:rPr>
        <w:t>и нормативными правовыми актами представительного о</w:t>
      </w:r>
      <w:r w:rsidRPr="00292865">
        <w:rPr>
          <w:bCs/>
        </w:rPr>
        <w:t>р</w:t>
      </w:r>
      <w:r w:rsidRPr="00292865">
        <w:rPr>
          <w:bCs/>
        </w:rPr>
        <w:t xml:space="preserve">гана муниципального образования </w:t>
      </w:r>
      <w:r w:rsidR="00944F06">
        <w:rPr>
          <w:bCs/>
        </w:rPr>
        <w:t>Вышестеблиевского</w:t>
      </w:r>
      <w:r w:rsidR="00CF641E">
        <w:rPr>
          <w:bCs/>
        </w:rPr>
        <w:t xml:space="preserve"> сельского</w:t>
      </w:r>
      <w:r>
        <w:rPr>
          <w:bCs/>
        </w:rPr>
        <w:t xml:space="preserve"> поселения </w:t>
      </w:r>
      <w:r w:rsidRPr="00292865">
        <w:rPr>
          <w:bCs/>
        </w:rPr>
        <w:t>с учетом положений настоящей статьи.</w:t>
      </w:r>
    </w:p>
    <w:p w:rsidR="00455DD6" w:rsidRPr="00292865" w:rsidRDefault="00455DD6" w:rsidP="00AE66B5">
      <w:pPr>
        <w:ind w:firstLine="709"/>
        <w:jc w:val="both"/>
        <w:rPr>
          <w:bCs/>
        </w:rPr>
      </w:pPr>
      <w:r>
        <w:rPr>
          <w:bCs/>
        </w:rPr>
        <w:lastRenderedPageBreak/>
        <w:t>8</w:t>
      </w:r>
      <w:r w:rsidRPr="00292865">
        <w:rPr>
          <w:bCs/>
        </w:rPr>
        <w:t xml:space="preserve">. </w:t>
      </w:r>
      <w:proofErr w:type="gramStart"/>
      <w:r w:rsidRPr="00292865">
        <w:rPr>
          <w:bCs/>
        </w:rPr>
        <w:t>В целях соблюдения права человека на благоприятные условия жизнедеятельности, прав и законных интересов правообладателей земельных участков и объектов капитального строител</w:t>
      </w:r>
      <w:r w:rsidRPr="00292865">
        <w:rPr>
          <w:bCs/>
        </w:rPr>
        <w:t>ь</w:t>
      </w:r>
      <w:r w:rsidRPr="00292865">
        <w:rPr>
          <w:bCs/>
        </w:rPr>
        <w:t>ства публичные слушания по проекту планировки территории и проекту межевания территории проводятся с участием граждан, проживающих на территории, применительно к которой ос</w:t>
      </w:r>
      <w:r w:rsidRPr="00292865">
        <w:rPr>
          <w:bCs/>
        </w:rPr>
        <w:t>у</w:t>
      </w:r>
      <w:r w:rsidRPr="00292865">
        <w:rPr>
          <w:bCs/>
        </w:rPr>
        <w:t>ществляется подготовка проекта ее планировки и проекта ее межевания, правообладателей з</w:t>
      </w:r>
      <w:r w:rsidRPr="00292865">
        <w:rPr>
          <w:bCs/>
        </w:rPr>
        <w:t>е</w:t>
      </w:r>
      <w:r w:rsidRPr="00292865">
        <w:rPr>
          <w:bCs/>
        </w:rPr>
        <w:t>мельных участков и объектов капитального строительства, расположенных на указанной террит</w:t>
      </w:r>
      <w:r w:rsidRPr="00292865">
        <w:rPr>
          <w:bCs/>
        </w:rPr>
        <w:t>о</w:t>
      </w:r>
      <w:r w:rsidRPr="00292865">
        <w:rPr>
          <w:bCs/>
        </w:rPr>
        <w:t>рии</w:t>
      </w:r>
      <w:proofErr w:type="gramEnd"/>
      <w:r w:rsidRPr="00292865">
        <w:rPr>
          <w:bCs/>
        </w:rPr>
        <w:t>, лиц, законные интересы которых могут быть нарушены в связи с реализацией таких проектов.</w:t>
      </w:r>
    </w:p>
    <w:p w:rsidR="00455DD6" w:rsidRPr="00292865" w:rsidRDefault="00455DD6" w:rsidP="00AE66B5">
      <w:pPr>
        <w:ind w:firstLine="709"/>
        <w:jc w:val="both"/>
        <w:rPr>
          <w:bCs/>
        </w:rPr>
      </w:pPr>
      <w:r>
        <w:rPr>
          <w:bCs/>
        </w:rPr>
        <w:t>9</w:t>
      </w:r>
      <w:r w:rsidRPr="00292865">
        <w:rPr>
          <w:bCs/>
        </w:rPr>
        <w:t>. При проведении публичных слушаний по проекту планировки территории и проекту м</w:t>
      </w:r>
      <w:r w:rsidRPr="00292865">
        <w:rPr>
          <w:bCs/>
        </w:rPr>
        <w:t>е</w:t>
      </w:r>
      <w:r w:rsidRPr="00292865">
        <w:rPr>
          <w:bCs/>
        </w:rPr>
        <w:t>жевания территории всем заинтересованным лицам должны быть обеспечены равные возможн</w:t>
      </w:r>
      <w:r w:rsidRPr="00292865">
        <w:rPr>
          <w:bCs/>
        </w:rPr>
        <w:t>о</w:t>
      </w:r>
      <w:r w:rsidRPr="00292865">
        <w:rPr>
          <w:bCs/>
        </w:rPr>
        <w:t>сти для выражения своего мнения.</w:t>
      </w:r>
    </w:p>
    <w:p w:rsidR="00455DD6" w:rsidRPr="00292865" w:rsidRDefault="00455DD6" w:rsidP="00AE66B5">
      <w:pPr>
        <w:ind w:firstLine="709"/>
        <w:jc w:val="both"/>
        <w:rPr>
          <w:bCs/>
        </w:rPr>
      </w:pPr>
      <w:r>
        <w:rPr>
          <w:bCs/>
        </w:rPr>
        <w:t>10</w:t>
      </w:r>
      <w:r w:rsidRPr="00292865">
        <w:rPr>
          <w:bCs/>
        </w:rPr>
        <w:t>. Участники публичных слушаний по проекту планировки территории и проекту межев</w:t>
      </w:r>
      <w:r w:rsidRPr="00292865">
        <w:rPr>
          <w:bCs/>
        </w:rPr>
        <w:t>а</w:t>
      </w:r>
      <w:r w:rsidRPr="00292865">
        <w:rPr>
          <w:bCs/>
        </w:rPr>
        <w:t xml:space="preserve">ния территории вправе представить в уполномоченные на проведение публичных слушаний орган местного самоуправления </w:t>
      </w:r>
      <w:r w:rsidR="00944F06">
        <w:rPr>
          <w:bCs/>
        </w:rPr>
        <w:t>Вышестеблиевского</w:t>
      </w:r>
      <w:r w:rsidR="00CF641E">
        <w:rPr>
          <w:bCs/>
        </w:rPr>
        <w:t xml:space="preserve"> сельского</w:t>
      </w:r>
      <w:r>
        <w:rPr>
          <w:bCs/>
        </w:rPr>
        <w:t xml:space="preserve"> </w:t>
      </w:r>
      <w:r w:rsidRPr="00292865">
        <w:rPr>
          <w:bCs/>
        </w:rPr>
        <w:t>поселения свои предложения и замеч</w:t>
      </w:r>
      <w:r w:rsidRPr="00292865">
        <w:rPr>
          <w:bCs/>
        </w:rPr>
        <w:t>а</w:t>
      </w:r>
      <w:r w:rsidRPr="00292865">
        <w:rPr>
          <w:bCs/>
        </w:rPr>
        <w:t>ния, касающиеся проекта планировки территории или проекта межевания территории, для вкл</w:t>
      </w:r>
      <w:r w:rsidRPr="00292865">
        <w:rPr>
          <w:bCs/>
        </w:rPr>
        <w:t>ю</w:t>
      </w:r>
      <w:r w:rsidRPr="00292865">
        <w:rPr>
          <w:bCs/>
        </w:rPr>
        <w:t>чения их в протокол публичных слушаний.</w:t>
      </w:r>
    </w:p>
    <w:p w:rsidR="00455DD6" w:rsidRPr="00292865" w:rsidRDefault="00455DD6" w:rsidP="00AE66B5">
      <w:pPr>
        <w:ind w:firstLine="709"/>
        <w:jc w:val="both"/>
        <w:rPr>
          <w:bCs/>
        </w:rPr>
      </w:pPr>
      <w:r w:rsidRPr="00292865">
        <w:rPr>
          <w:bCs/>
        </w:rPr>
        <w:t>1</w:t>
      </w:r>
      <w:r>
        <w:rPr>
          <w:bCs/>
        </w:rPr>
        <w:t>1</w:t>
      </w:r>
      <w:r w:rsidRPr="00292865">
        <w:rPr>
          <w:bCs/>
        </w:rPr>
        <w:t>. Заключение о результатах публичных слушаний по проекту планировки территории и проекту межевания территории подлежит опубликованию в порядке, установленном для офиц</w:t>
      </w:r>
      <w:r w:rsidRPr="00292865">
        <w:rPr>
          <w:bCs/>
        </w:rPr>
        <w:t>и</w:t>
      </w:r>
      <w:r w:rsidRPr="00292865">
        <w:rPr>
          <w:bCs/>
        </w:rPr>
        <w:t>ального опубликования муниципальных правовых актов, иной официальной информации, и ра</w:t>
      </w:r>
      <w:r w:rsidRPr="00292865">
        <w:rPr>
          <w:bCs/>
        </w:rPr>
        <w:t>з</w:t>
      </w:r>
      <w:r w:rsidRPr="00292865">
        <w:rPr>
          <w:bCs/>
        </w:rPr>
        <w:t>мещается на официальном сайте поселения (при наличии официального сайта поселения) в сети "Интернет".</w:t>
      </w:r>
    </w:p>
    <w:p w:rsidR="00455DD6" w:rsidRPr="00292865" w:rsidRDefault="00455DD6" w:rsidP="00AE66B5">
      <w:pPr>
        <w:ind w:firstLine="709"/>
        <w:jc w:val="both"/>
        <w:rPr>
          <w:bCs/>
        </w:rPr>
      </w:pPr>
      <w:r w:rsidRPr="00292865">
        <w:rPr>
          <w:bCs/>
        </w:rPr>
        <w:t>1</w:t>
      </w:r>
      <w:r>
        <w:rPr>
          <w:bCs/>
        </w:rPr>
        <w:t>2</w:t>
      </w:r>
      <w:r w:rsidRPr="00292865">
        <w:rPr>
          <w:bCs/>
        </w:rPr>
        <w:t xml:space="preserve">. </w:t>
      </w:r>
      <w:proofErr w:type="gramStart"/>
      <w:r w:rsidRPr="00292865">
        <w:rPr>
          <w:bCs/>
        </w:rPr>
        <w:t xml:space="preserve">Срок проведения публичных слушаний со дня оповещения жителей муниципального образования </w:t>
      </w:r>
      <w:r w:rsidR="00944F06">
        <w:rPr>
          <w:bCs/>
        </w:rPr>
        <w:t>Вышестеблиевского</w:t>
      </w:r>
      <w:r w:rsidR="00CF641E">
        <w:rPr>
          <w:bCs/>
        </w:rPr>
        <w:t xml:space="preserve"> сельского</w:t>
      </w:r>
      <w:r>
        <w:rPr>
          <w:bCs/>
        </w:rPr>
        <w:t xml:space="preserve"> поселения </w:t>
      </w:r>
      <w:r w:rsidRPr="00292865">
        <w:rPr>
          <w:bCs/>
        </w:rPr>
        <w:t>о времени и месте их проведения до дня опубликования заключения о результатах публичных слушаний определяется уставом муниц</w:t>
      </w:r>
      <w:r w:rsidRPr="00292865">
        <w:rPr>
          <w:bCs/>
        </w:rPr>
        <w:t>и</w:t>
      </w:r>
      <w:r w:rsidRPr="00292865">
        <w:rPr>
          <w:bCs/>
        </w:rPr>
        <w:t>пального образования и нормативными правовыми актами представительного органа муниц</w:t>
      </w:r>
      <w:r w:rsidRPr="00292865">
        <w:rPr>
          <w:bCs/>
        </w:rPr>
        <w:t>и</w:t>
      </w:r>
      <w:r w:rsidRPr="00292865">
        <w:rPr>
          <w:bCs/>
        </w:rPr>
        <w:t xml:space="preserve">пального образования </w:t>
      </w:r>
      <w:r w:rsidR="00944F06">
        <w:rPr>
          <w:bCs/>
        </w:rPr>
        <w:t>Вышестеблиевского</w:t>
      </w:r>
      <w:r w:rsidR="00CF641E">
        <w:rPr>
          <w:bCs/>
        </w:rPr>
        <w:t xml:space="preserve"> сельского</w:t>
      </w:r>
      <w:r>
        <w:rPr>
          <w:bCs/>
        </w:rPr>
        <w:t xml:space="preserve"> поселения </w:t>
      </w:r>
      <w:r w:rsidRPr="00292865">
        <w:rPr>
          <w:bCs/>
        </w:rPr>
        <w:t>и не может быть менее одного м</w:t>
      </w:r>
      <w:r w:rsidRPr="00292865">
        <w:rPr>
          <w:bCs/>
        </w:rPr>
        <w:t>е</w:t>
      </w:r>
      <w:r w:rsidRPr="00292865">
        <w:rPr>
          <w:bCs/>
        </w:rPr>
        <w:t>сяца и более трех месяцев.</w:t>
      </w:r>
      <w:proofErr w:type="gramEnd"/>
    </w:p>
    <w:p w:rsidR="00455DD6" w:rsidRPr="00292865" w:rsidRDefault="00455DD6" w:rsidP="00AE66B5">
      <w:pPr>
        <w:ind w:firstLine="709"/>
        <w:jc w:val="both"/>
        <w:rPr>
          <w:bCs/>
        </w:rPr>
      </w:pPr>
      <w:r w:rsidRPr="00292865">
        <w:rPr>
          <w:bCs/>
        </w:rPr>
        <w:t>1</w:t>
      </w:r>
      <w:r>
        <w:rPr>
          <w:bCs/>
        </w:rPr>
        <w:t>3</w:t>
      </w:r>
      <w:r w:rsidRPr="00292865">
        <w:rPr>
          <w:bCs/>
        </w:rPr>
        <w:t xml:space="preserve">. </w:t>
      </w:r>
      <w:r>
        <w:rPr>
          <w:bCs/>
        </w:rPr>
        <w:t>После проведения публичных слушаний уполномоченный о</w:t>
      </w:r>
      <w:r w:rsidRPr="00292865">
        <w:rPr>
          <w:bCs/>
        </w:rPr>
        <w:t>рган местного самоуправл</w:t>
      </w:r>
      <w:r w:rsidRPr="00292865">
        <w:rPr>
          <w:bCs/>
        </w:rPr>
        <w:t>е</w:t>
      </w:r>
      <w:r w:rsidRPr="00292865">
        <w:rPr>
          <w:bCs/>
        </w:rPr>
        <w:t>ния поселения направляет главе м</w:t>
      </w:r>
      <w:r>
        <w:rPr>
          <w:bCs/>
        </w:rPr>
        <w:t xml:space="preserve">естной администрации поселения </w:t>
      </w:r>
      <w:r w:rsidRPr="00292865">
        <w:rPr>
          <w:bCs/>
        </w:rPr>
        <w:t>подготовленную документ</w:t>
      </w:r>
      <w:r w:rsidRPr="00292865">
        <w:rPr>
          <w:bCs/>
        </w:rPr>
        <w:t>а</w:t>
      </w:r>
      <w:r w:rsidRPr="00292865">
        <w:rPr>
          <w:bCs/>
        </w:rPr>
        <w:t>цию по планировке территории, протокол публичных слушаний по проекту планировки террит</w:t>
      </w:r>
      <w:r w:rsidRPr="00292865">
        <w:rPr>
          <w:bCs/>
        </w:rPr>
        <w:t>о</w:t>
      </w:r>
      <w:r w:rsidRPr="00292865">
        <w:rPr>
          <w:bCs/>
        </w:rPr>
        <w:t>рии и проекту межевания территории и заключение о результатах публичных слушаний не поз</w:t>
      </w:r>
      <w:r w:rsidRPr="00292865">
        <w:rPr>
          <w:bCs/>
        </w:rPr>
        <w:t>д</w:t>
      </w:r>
      <w:r w:rsidRPr="00292865">
        <w:rPr>
          <w:bCs/>
        </w:rPr>
        <w:t>нее чем через пятнадцать дней со дня проведения публичных слушаний.</w:t>
      </w:r>
    </w:p>
    <w:p w:rsidR="00455DD6" w:rsidRPr="00292865" w:rsidRDefault="00455DD6" w:rsidP="00AE66B5">
      <w:pPr>
        <w:ind w:firstLine="709"/>
        <w:jc w:val="both"/>
        <w:rPr>
          <w:bCs/>
        </w:rPr>
      </w:pPr>
      <w:r w:rsidRPr="00292865">
        <w:rPr>
          <w:bCs/>
        </w:rPr>
        <w:t>1</w:t>
      </w:r>
      <w:r>
        <w:rPr>
          <w:bCs/>
        </w:rPr>
        <w:t>4</w:t>
      </w:r>
      <w:r w:rsidRPr="00292865">
        <w:rPr>
          <w:bCs/>
        </w:rPr>
        <w:t xml:space="preserve">. </w:t>
      </w:r>
      <w:proofErr w:type="gramStart"/>
      <w:r w:rsidRPr="00292865">
        <w:rPr>
          <w:bCs/>
        </w:rPr>
        <w:t xml:space="preserve">Глава </w:t>
      </w:r>
      <w:r>
        <w:rPr>
          <w:bCs/>
        </w:rPr>
        <w:t xml:space="preserve">администрации </w:t>
      </w:r>
      <w:r w:rsidR="00944F06">
        <w:rPr>
          <w:bCs/>
        </w:rPr>
        <w:t>Вышестеблиевского</w:t>
      </w:r>
      <w:r w:rsidR="00CF641E">
        <w:rPr>
          <w:bCs/>
        </w:rPr>
        <w:t xml:space="preserve"> сельского</w:t>
      </w:r>
      <w:r>
        <w:rPr>
          <w:bCs/>
        </w:rPr>
        <w:t xml:space="preserve"> поселения</w:t>
      </w:r>
      <w:r w:rsidRPr="00292865">
        <w:rPr>
          <w:bCs/>
        </w:rPr>
        <w:t xml:space="preserve"> с учетом протокола публичных слушаний по проекту планировки территории и проекту межевания территории и з</w:t>
      </w:r>
      <w:r w:rsidRPr="00292865">
        <w:rPr>
          <w:bCs/>
        </w:rPr>
        <w:t>а</w:t>
      </w:r>
      <w:r w:rsidRPr="00292865">
        <w:rPr>
          <w:bCs/>
        </w:rPr>
        <w:t xml:space="preserve">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направлении ее в </w:t>
      </w:r>
      <w:r>
        <w:rPr>
          <w:bCs/>
        </w:rPr>
        <w:t>уполн</w:t>
      </w:r>
      <w:r>
        <w:rPr>
          <w:bCs/>
        </w:rPr>
        <w:t>о</w:t>
      </w:r>
      <w:r>
        <w:rPr>
          <w:bCs/>
        </w:rPr>
        <w:t xml:space="preserve">моченный </w:t>
      </w:r>
      <w:r w:rsidRPr="00292865">
        <w:rPr>
          <w:bCs/>
        </w:rPr>
        <w:t xml:space="preserve">орган </w:t>
      </w:r>
      <w:r w:rsidR="00944F06">
        <w:rPr>
          <w:bCs/>
        </w:rPr>
        <w:t>Вышестеблиевского</w:t>
      </w:r>
      <w:r w:rsidR="00CF641E">
        <w:rPr>
          <w:bCs/>
        </w:rPr>
        <w:t xml:space="preserve"> сельского</w:t>
      </w:r>
      <w:r>
        <w:rPr>
          <w:bCs/>
        </w:rPr>
        <w:t xml:space="preserve"> поселения</w:t>
      </w:r>
      <w:r w:rsidRPr="00292865">
        <w:rPr>
          <w:bCs/>
        </w:rPr>
        <w:t xml:space="preserve"> на доработку с учетом указанных пр</w:t>
      </w:r>
      <w:r w:rsidRPr="00292865">
        <w:rPr>
          <w:bCs/>
        </w:rPr>
        <w:t>о</w:t>
      </w:r>
      <w:r w:rsidRPr="00292865">
        <w:rPr>
          <w:bCs/>
        </w:rPr>
        <w:t>токола и заключения.</w:t>
      </w:r>
      <w:proofErr w:type="gramEnd"/>
    </w:p>
    <w:p w:rsidR="00455DD6" w:rsidRPr="00292865" w:rsidRDefault="00455DD6" w:rsidP="00AE66B5">
      <w:pPr>
        <w:ind w:firstLine="709"/>
        <w:jc w:val="both"/>
        <w:rPr>
          <w:bCs/>
        </w:rPr>
      </w:pPr>
      <w:r w:rsidRPr="00292865">
        <w:rPr>
          <w:bCs/>
        </w:rPr>
        <w:t>1</w:t>
      </w:r>
      <w:r>
        <w:rPr>
          <w:bCs/>
        </w:rPr>
        <w:t>5</w:t>
      </w:r>
      <w:r w:rsidRPr="00292865">
        <w:rPr>
          <w:bCs/>
        </w:rPr>
        <w:t xml:space="preserve">. </w:t>
      </w:r>
      <w:proofErr w:type="gramStart"/>
      <w:r w:rsidRPr="00292865">
        <w:rPr>
          <w:bCs/>
        </w:rPr>
        <w:t>Утвержденная документация по планировке территории (проекты планировки террит</w:t>
      </w:r>
      <w:r w:rsidRPr="00292865">
        <w:rPr>
          <w:bCs/>
        </w:rPr>
        <w:t>о</w:t>
      </w:r>
      <w:r w:rsidRPr="00292865">
        <w:rPr>
          <w:bCs/>
        </w:rPr>
        <w:t>рии и проекты межевания территории) подлежит опубликованию в порядке, установленном для официального опубликования муниципальных правовых актов, иной официальной информации, в течение семи дней со дня утверждения указанной документации и размещается на официальном сайте муниципального образования (при наличии официального сайта муниципального образов</w:t>
      </w:r>
      <w:r w:rsidRPr="00292865">
        <w:rPr>
          <w:bCs/>
        </w:rPr>
        <w:t>а</w:t>
      </w:r>
      <w:r w:rsidRPr="00292865">
        <w:rPr>
          <w:bCs/>
        </w:rPr>
        <w:t>ния) в сети "Интернет".</w:t>
      </w:r>
      <w:proofErr w:type="gramEnd"/>
    </w:p>
    <w:p w:rsidR="00455DD6" w:rsidRPr="00292865" w:rsidRDefault="00455DD6" w:rsidP="00AE66B5">
      <w:pPr>
        <w:ind w:firstLine="709"/>
        <w:jc w:val="both"/>
        <w:rPr>
          <w:bCs/>
        </w:rPr>
      </w:pPr>
      <w:r w:rsidRPr="00292865">
        <w:rPr>
          <w:bCs/>
        </w:rPr>
        <w:t>1</w:t>
      </w:r>
      <w:r>
        <w:rPr>
          <w:bCs/>
        </w:rPr>
        <w:t>6</w:t>
      </w:r>
      <w:r w:rsidRPr="00292865">
        <w:rPr>
          <w:bCs/>
        </w:rPr>
        <w:t>. На основании документации по планировке территории, утвержденной главой админ</w:t>
      </w:r>
      <w:r w:rsidRPr="00292865">
        <w:rPr>
          <w:bCs/>
        </w:rPr>
        <w:t>и</w:t>
      </w:r>
      <w:r w:rsidRPr="00292865">
        <w:rPr>
          <w:bCs/>
        </w:rPr>
        <w:t xml:space="preserve">страции </w:t>
      </w:r>
      <w:r w:rsidR="00944F06">
        <w:rPr>
          <w:bCs/>
        </w:rPr>
        <w:t>Вышестеблиевского</w:t>
      </w:r>
      <w:r w:rsidR="00CF641E">
        <w:rPr>
          <w:bCs/>
        </w:rPr>
        <w:t xml:space="preserve"> сельского</w:t>
      </w:r>
      <w:r>
        <w:rPr>
          <w:bCs/>
        </w:rPr>
        <w:t xml:space="preserve"> </w:t>
      </w:r>
      <w:r w:rsidRPr="00292865">
        <w:rPr>
          <w:bCs/>
        </w:rPr>
        <w:t>поселения представительный орган местного самоупра</w:t>
      </w:r>
      <w:r w:rsidRPr="00292865">
        <w:rPr>
          <w:bCs/>
        </w:rPr>
        <w:t>в</w:t>
      </w:r>
      <w:r w:rsidRPr="00292865">
        <w:rPr>
          <w:bCs/>
        </w:rPr>
        <w:t>ления вправе вносить изменения в правила землепользования и застройки в части уточнения уст</w:t>
      </w:r>
      <w:r w:rsidRPr="00292865">
        <w:rPr>
          <w:bCs/>
        </w:rPr>
        <w:t>а</w:t>
      </w:r>
      <w:r w:rsidRPr="00292865">
        <w:rPr>
          <w:bCs/>
        </w:rPr>
        <w:t>новленных градостроительным регламентом предельных параметров разрешенного строительства и реконструкции объектов капитального строительства.</w:t>
      </w:r>
    </w:p>
    <w:p w:rsidR="00455DD6" w:rsidRDefault="00455DD6" w:rsidP="00AE66B5">
      <w:pPr>
        <w:ind w:firstLine="709"/>
        <w:jc w:val="both"/>
        <w:rPr>
          <w:bCs/>
        </w:rPr>
      </w:pPr>
      <w:r>
        <w:rPr>
          <w:bCs/>
        </w:rPr>
        <w:t>17</w:t>
      </w:r>
      <w:r w:rsidRPr="00292865">
        <w:rPr>
          <w:bCs/>
        </w:rPr>
        <w:t>. В случае</w:t>
      </w:r>
      <w:proofErr w:type="gramStart"/>
      <w:r w:rsidRPr="00292865">
        <w:rPr>
          <w:bCs/>
        </w:rPr>
        <w:t>,</w:t>
      </w:r>
      <w:proofErr w:type="gramEnd"/>
      <w:r w:rsidRPr="00292865">
        <w:rPr>
          <w:bCs/>
        </w:rPr>
        <w:t xml:space="preserve"> если физическое или юридическое лицо обращается в </w:t>
      </w:r>
      <w:r>
        <w:rPr>
          <w:bCs/>
        </w:rPr>
        <w:t xml:space="preserve">администрацию </w:t>
      </w:r>
      <w:r w:rsidR="00944F06">
        <w:rPr>
          <w:bCs/>
        </w:rPr>
        <w:t>Выш</w:t>
      </w:r>
      <w:r w:rsidR="00944F06">
        <w:rPr>
          <w:bCs/>
        </w:rPr>
        <w:t>е</w:t>
      </w:r>
      <w:r w:rsidR="00944F06">
        <w:rPr>
          <w:bCs/>
        </w:rPr>
        <w:t>стеблиевского</w:t>
      </w:r>
      <w:r w:rsidR="00CF641E">
        <w:rPr>
          <w:bCs/>
        </w:rPr>
        <w:t xml:space="preserve"> сельского</w:t>
      </w:r>
      <w:r>
        <w:rPr>
          <w:bCs/>
        </w:rPr>
        <w:t xml:space="preserve"> поселения </w:t>
      </w:r>
      <w:r w:rsidRPr="00292865">
        <w:rPr>
          <w:bCs/>
        </w:rPr>
        <w:t>с заявлением о выдаче ему градостроительного плана земел</w:t>
      </w:r>
      <w:r w:rsidRPr="00292865">
        <w:rPr>
          <w:bCs/>
        </w:rPr>
        <w:t>ь</w:t>
      </w:r>
      <w:r w:rsidRPr="00292865">
        <w:rPr>
          <w:bCs/>
        </w:rPr>
        <w:t>ного участка, проведение процедур, предусмотренных настоящей стать</w:t>
      </w:r>
      <w:r>
        <w:rPr>
          <w:bCs/>
        </w:rPr>
        <w:t>ей</w:t>
      </w:r>
      <w:r w:rsidRPr="00292865">
        <w:rPr>
          <w:bCs/>
        </w:rPr>
        <w:t xml:space="preserve">, не требуется. </w:t>
      </w:r>
      <w:r>
        <w:rPr>
          <w:bCs/>
        </w:rPr>
        <w:t xml:space="preserve">Органом местного самоуправления </w:t>
      </w:r>
      <w:r w:rsidR="00944F06">
        <w:rPr>
          <w:bCs/>
        </w:rPr>
        <w:t>Вышестеблиевского</w:t>
      </w:r>
      <w:r w:rsidR="00CF641E">
        <w:rPr>
          <w:bCs/>
        </w:rPr>
        <w:t xml:space="preserve"> сельского</w:t>
      </w:r>
      <w:r>
        <w:rPr>
          <w:bCs/>
        </w:rPr>
        <w:t xml:space="preserve"> поселения</w:t>
      </w:r>
      <w:r w:rsidRPr="00292865">
        <w:rPr>
          <w:bCs/>
        </w:rPr>
        <w:t xml:space="preserve"> в течение тридцати дней со дня поступления указанного обращения осуществляет подготовку градостроительного плана з</w:t>
      </w:r>
      <w:r w:rsidRPr="00292865">
        <w:rPr>
          <w:bCs/>
        </w:rPr>
        <w:t>е</w:t>
      </w:r>
      <w:r w:rsidRPr="00292865">
        <w:rPr>
          <w:bCs/>
        </w:rPr>
        <w:lastRenderedPageBreak/>
        <w:t>мельного участка и утверждает его. Орган местного</w:t>
      </w:r>
      <w:r>
        <w:rPr>
          <w:bCs/>
        </w:rPr>
        <w:t xml:space="preserve"> </w:t>
      </w:r>
      <w:r w:rsidRPr="00292865">
        <w:rPr>
          <w:bCs/>
        </w:rPr>
        <w:t>самоуправления</w:t>
      </w:r>
      <w:r>
        <w:rPr>
          <w:bCs/>
        </w:rPr>
        <w:t xml:space="preserve"> </w:t>
      </w:r>
      <w:r w:rsidR="00944F06">
        <w:rPr>
          <w:bCs/>
        </w:rPr>
        <w:t>Вышестеблиевского</w:t>
      </w:r>
      <w:r w:rsidR="00CF641E">
        <w:rPr>
          <w:bCs/>
        </w:rPr>
        <w:t xml:space="preserve"> сельск</w:t>
      </w:r>
      <w:r w:rsidR="00CF641E">
        <w:rPr>
          <w:bCs/>
        </w:rPr>
        <w:t>о</w:t>
      </w:r>
      <w:r w:rsidR="00CF641E">
        <w:rPr>
          <w:bCs/>
        </w:rPr>
        <w:t>го</w:t>
      </w:r>
      <w:r>
        <w:rPr>
          <w:bCs/>
        </w:rPr>
        <w:t xml:space="preserve"> поселения</w:t>
      </w:r>
      <w:r w:rsidRPr="00292865">
        <w:rPr>
          <w:bCs/>
        </w:rPr>
        <w:t xml:space="preserve"> предоставляет заявителю градостроительный план земельного участка без взимания платы.</w:t>
      </w:r>
    </w:p>
    <w:p w:rsidR="005C4FB2" w:rsidRPr="001303EC" w:rsidRDefault="005C4FB2" w:rsidP="00AE66B5">
      <w:pPr>
        <w:ind w:firstLine="709"/>
        <w:jc w:val="both"/>
        <w:rPr>
          <w:bCs/>
        </w:rPr>
      </w:pPr>
    </w:p>
    <w:p w:rsidR="00455DD6" w:rsidRPr="005C7E19" w:rsidRDefault="00455DD6" w:rsidP="005C7E19">
      <w:pPr>
        <w:pStyle w:val="1"/>
        <w:shd w:val="clear" w:color="auto" w:fill="0C0C0C"/>
        <w:rPr>
          <w:color w:val="FFFFFF"/>
        </w:rPr>
      </w:pPr>
      <w:bookmarkStart w:id="154" w:name="_Toc332875282"/>
      <w:bookmarkStart w:id="155" w:name="_Toc342861720"/>
      <w:r w:rsidRPr="005C7E19">
        <w:rPr>
          <w:color w:val="FFFFFF"/>
        </w:rPr>
        <w:t>Глава 7. ПУБЛИЧНЫЕ СЛУШАНИЯ</w:t>
      </w:r>
      <w:bookmarkEnd w:id="154"/>
      <w:r w:rsidR="00B43254" w:rsidRPr="005C7E19">
        <w:rPr>
          <w:color w:val="FFFFFF"/>
        </w:rPr>
        <w:t xml:space="preserve"> </w:t>
      </w:r>
      <w:r w:rsidRPr="005C7E19">
        <w:rPr>
          <w:color w:val="FFFFFF"/>
        </w:rPr>
        <w:t>ПО ВОПРОСАМ ЗЕМЛЕПОЛЬЗОВАНИЯ И ЗАСТРОЙКИ</w:t>
      </w:r>
      <w:bookmarkEnd w:id="155"/>
    </w:p>
    <w:p w:rsidR="00455DD6" w:rsidRDefault="00455DD6" w:rsidP="00AE66B5">
      <w:pPr>
        <w:ind w:firstLine="709"/>
        <w:jc w:val="both"/>
        <w:rPr>
          <w:b/>
          <w:bCs/>
        </w:rPr>
      </w:pPr>
    </w:p>
    <w:p w:rsidR="00455DD6" w:rsidRPr="005C7E19" w:rsidRDefault="00455DD6" w:rsidP="005C7E19">
      <w:pPr>
        <w:pStyle w:val="20"/>
        <w:shd w:val="clear" w:color="auto" w:fill="606060"/>
        <w:rPr>
          <w:color w:val="FFFFFF"/>
        </w:rPr>
      </w:pPr>
      <w:bookmarkStart w:id="156" w:name="_Toc342861721"/>
      <w:r w:rsidRPr="005C7E19">
        <w:rPr>
          <w:color w:val="FFFFFF"/>
        </w:rPr>
        <w:t>Статья 32. Общие положения организации и проведения публичных слушаний по вопросам землепользования и застройки</w:t>
      </w:r>
      <w:bookmarkEnd w:id="156"/>
      <w:r w:rsidRPr="005C7E19">
        <w:rPr>
          <w:color w:val="FFFFFF"/>
        </w:rPr>
        <w:t xml:space="preserve"> </w:t>
      </w:r>
    </w:p>
    <w:p w:rsidR="00455DD6" w:rsidRDefault="00455DD6" w:rsidP="00AE66B5">
      <w:pPr>
        <w:ind w:firstLine="709"/>
        <w:jc w:val="both"/>
      </w:pPr>
      <w:r>
        <w:t xml:space="preserve">1. Настоящими Правилами устанавливается порядок организации и проведения в поселении публичных слушаний </w:t>
      </w:r>
      <w:proofErr w:type="gramStart"/>
      <w:r>
        <w:t>по</w:t>
      </w:r>
      <w:proofErr w:type="gramEnd"/>
      <w:r>
        <w:t>:</w:t>
      </w:r>
    </w:p>
    <w:p w:rsidR="00455DD6" w:rsidRDefault="00455DD6" w:rsidP="00AE66B5">
      <w:pPr>
        <w:ind w:firstLine="709"/>
        <w:jc w:val="both"/>
      </w:pPr>
      <w:r>
        <w:t>1) внесению изменений в настоящие Правила;</w:t>
      </w:r>
    </w:p>
    <w:p w:rsidR="00455DD6" w:rsidRDefault="00455DD6" w:rsidP="00AE66B5">
      <w:pPr>
        <w:ind w:firstLine="709"/>
        <w:jc w:val="both"/>
      </w:pPr>
      <w:r>
        <w:t>2) предоставлению разрешения на отклонение от предельных параметров разрешенного строительства, реконструкции объектов капитального строительства;</w:t>
      </w:r>
    </w:p>
    <w:p w:rsidR="00455DD6" w:rsidRDefault="00455DD6" w:rsidP="00AE66B5">
      <w:pPr>
        <w:ind w:firstLine="709"/>
        <w:jc w:val="both"/>
      </w:pPr>
      <w:r>
        <w:t>3) предоставление разрешения на условно – разрешенный вид использования земельного участка или объекта капитального строительства;</w:t>
      </w:r>
    </w:p>
    <w:p w:rsidR="005C4FB2" w:rsidRDefault="00455DD6" w:rsidP="00AE66B5">
      <w:pPr>
        <w:ind w:firstLine="709"/>
        <w:jc w:val="both"/>
      </w:pPr>
      <w:r>
        <w:t>4) проектам планировки территории и проектам межевания территории.</w:t>
      </w:r>
      <w:r w:rsidR="005C4FB2">
        <w:t xml:space="preserve"> </w:t>
      </w:r>
    </w:p>
    <w:p w:rsidR="00455DD6" w:rsidRDefault="00455DD6" w:rsidP="00AE66B5">
      <w:pPr>
        <w:ind w:firstLine="709"/>
        <w:jc w:val="both"/>
      </w:pPr>
      <w:r w:rsidRPr="00FD0E78">
        <w:t>2. Публичные слушания по вопросам землепользования и застройки (далее – публичные слушания) назначаются главой поселения и проводятся комиссией по землеп</w:t>
      </w:r>
      <w:r w:rsidR="005C18FB">
        <w:t>ользованию и з</w:t>
      </w:r>
      <w:r w:rsidR="005C18FB">
        <w:t>а</w:t>
      </w:r>
      <w:r w:rsidR="005C18FB">
        <w:t>стройке в порядке</w:t>
      </w:r>
      <w:r w:rsidRPr="00FD0E78">
        <w:t xml:space="preserve"> организации и проведения</w:t>
      </w:r>
      <w:r w:rsidR="005C18FB">
        <w:t xml:space="preserve"> публичных </w:t>
      </w:r>
      <w:proofErr w:type="gramStart"/>
      <w:r w:rsidR="005C18FB">
        <w:t>слушаний</w:t>
      </w:r>
      <w:proofErr w:type="gramEnd"/>
      <w:r w:rsidR="005C18FB">
        <w:t xml:space="preserve"> определенных</w:t>
      </w:r>
      <w:r w:rsidRPr="00FD0E78">
        <w:t xml:space="preserve"> уст</w:t>
      </w:r>
      <w:r>
        <w:t>авом мун</w:t>
      </w:r>
      <w:r>
        <w:t>и</w:t>
      </w:r>
      <w:r>
        <w:t>ципального образования</w:t>
      </w:r>
      <w:r w:rsidR="003B552A" w:rsidRPr="003B552A">
        <w:rPr>
          <w:bCs/>
        </w:rPr>
        <w:t xml:space="preserve"> </w:t>
      </w:r>
      <w:r w:rsidR="003B552A">
        <w:rPr>
          <w:bCs/>
        </w:rPr>
        <w:t>Вышестеблиевского сельского поселения Темрюкского района</w:t>
      </w:r>
      <w:r>
        <w:t xml:space="preserve">, </w:t>
      </w:r>
      <w:r w:rsidRPr="00FD0E78">
        <w:t>норм</w:t>
      </w:r>
      <w:r w:rsidRPr="00FD0E78">
        <w:t>а</w:t>
      </w:r>
      <w:r w:rsidRPr="00FD0E78">
        <w:t>тивными правовыми актами представительного органа муниципального образования</w:t>
      </w:r>
      <w:r w:rsidRPr="00721784">
        <w:t xml:space="preserve"> </w:t>
      </w:r>
      <w:r w:rsidR="003B552A">
        <w:rPr>
          <w:bCs/>
        </w:rPr>
        <w:t>Выш</w:t>
      </w:r>
      <w:r w:rsidR="003B552A">
        <w:rPr>
          <w:bCs/>
        </w:rPr>
        <w:t>е</w:t>
      </w:r>
      <w:r w:rsidR="003B552A">
        <w:rPr>
          <w:bCs/>
        </w:rPr>
        <w:t>стеблиевского сельского поселения</w:t>
      </w:r>
      <w:r w:rsidR="003B552A">
        <w:t xml:space="preserve"> Темрюкского</w:t>
      </w:r>
      <w:r>
        <w:t xml:space="preserve"> район</w:t>
      </w:r>
      <w:r w:rsidR="003B552A">
        <w:t>а</w:t>
      </w:r>
      <w:r>
        <w:t xml:space="preserve">, градостроительным кодексом РФ. </w:t>
      </w:r>
    </w:p>
    <w:p w:rsidR="00455DD6" w:rsidRDefault="00455DD6" w:rsidP="00AE66B5">
      <w:pPr>
        <w:ind w:firstLine="709"/>
        <w:jc w:val="both"/>
      </w:pPr>
      <w:r>
        <w:t>3. Продолжительность публичных слушаний определяется постановлением главы посел</w:t>
      </w:r>
      <w:r>
        <w:t>е</w:t>
      </w:r>
      <w:r>
        <w:t>ния о назначении публичных слушаний, и составляет:</w:t>
      </w:r>
    </w:p>
    <w:p w:rsidR="00455DD6" w:rsidRDefault="00455DD6" w:rsidP="00AE66B5">
      <w:pPr>
        <w:ind w:firstLine="709"/>
        <w:jc w:val="both"/>
      </w:pPr>
      <w:r>
        <w:t xml:space="preserve">1) </w:t>
      </w:r>
      <w:r w:rsidRPr="006E2BA2">
        <w:t xml:space="preserve">по </w:t>
      </w:r>
      <w:r w:rsidR="00B9609A">
        <w:t>внесению</w:t>
      </w:r>
      <w:r>
        <w:t xml:space="preserve"> изменений в </w:t>
      </w:r>
      <w:r w:rsidRPr="006E2BA2">
        <w:t>правил</w:t>
      </w:r>
      <w:r>
        <w:t>а</w:t>
      </w:r>
      <w:r w:rsidRPr="006E2BA2">
        <w:t xml:space="preserve"> землепользования и застройки </w:t>
      </w:r>
      <w:r>
        <w:t>-</w:t>
      </w:r>
      <w:r w:rsidRPr="006E2BA2">
        <w:t xml:space="preserve"> не менее двух и не более четырех месяцев со д</w:t>
      </w:r>
      <w:r>
        <w:t>ня опубликования такого проекта;</w:t>
      </w:r>
    </w:p>
    <w:p w:rsidR="00455DD6" w:rsidRDefault="00455DD6" w:rsidP="00AE66B5">
      <w:pPr>
        <w:ind w:firstLine="709"/>
        <w:jc w:val="both"/>
      </w:pPr>
      <w:r>
        <w:t>2) по предоставлению разрешения на условно - разрешенный вид использования земельн</w:t>
      </w:r>
      <w:r>
        <w:t>о</w:t>
      </w:r>
      <w:r>
        <w:t>го участка или объекта капитального строительства, разрешения на отклонение от предельных п</w:t>
      </w:r>
      <w:r>
        <w:t>а</w:t>
      </w:r>
      <w:r>
        <w:t xml:space="preserve">раметров разрешенного строительства, реконструкции объектов капитального строительства – не более одного месяца </w:t>
      </w:r>
      <w:r w:rsidRPr="00375B4C">
        <w:t>с момента оповещения жителей муниципального образования о времени и месте их проведения до дня опубликования заключения о результатах публичных</w:t>
      </w:r>
      <w:r>
        <w:t>;</w:t>
      </w:r>
    </w:p>
    <w:p w:rsidR="00455DD6" w:rsidRDefault="00455DD6" w:rsidP="00AE66B5">
      <w:pPr>
        <w:ind w:firstLine="709"/>
        <w:jc w:val="both"/>
      </w:pPr>
      <w:r>
        <w:t>3) по проектам планировки территории и проекта межевания территории – не менее одного месяца и более трех месяцев со дня оповещения жителей муниципального образования о времени и месте их проведения до дня опубликования заключения о результатах публичных слушаний.</w:t>
      </w:r>
    </w:p>
    <w:p w:rsidR="00455DD6" w:rsidRDefault="00455DD6" w:rsidP="00AE66B5">
      <w:pPr>
        <w:ind w:firstLine="709"/>
        <w:jc w:val="both"/>
      </w:pPr>
      <w:r>
        <w:t xml:space="preserve">4. </w:t>
      </w:r>
      <w:proofErr w:type="gramStart"/>
      <w:r>
        <w:t>Публичные слушания проводятся в целях обсуждения муниципальных правовых актов в области землепользования и застройки, привлечения населения поселения к участию в принятии градостроительных решений, предупреждения нарушений прав и законных интересов граждан, соблюдения прав и законных интересов правообладателей земельных участков и объектов кап</w:t>
      </w:r>
      <w:r>
        <w:t>и</w:t>
      </w:r>
      <w:r>
        <w:t>тального строительства, учета предложений и замечаний жителей поселения в процессе разрабо</w:t>
      </w:r>
      <w:r>
        <w:t>т</w:t>
      </w:r>
      <w:r>
        <w:t>ки и принятия градостроительных решений.</w:t>
      </w:r>
      <w:proofErr w:type="gramEnd"/>
    </w:p>
    <w:p w:rsidR="00455DD6" w:rsidRDefault="00455DD6" w:rsidP="00AE66B5">
      <w:pPr>
        <w:ind w:firstLine="709"/>
        <w:jc w:val="both"/>
      </w:pPr>
      <w:r>
        <w:t>5. Нормативно-правовую основу организации и проведения публичных слушаний соста</w:t>
      </w:r>
      <w:r>
        <w:t>в</w:t>
      </w:r>
      <w:r>
        <w:t>ляют Конституция Российской Федерации, Градостроительный кодекс Российской Федерации, Федеральный закон от 06.10.2003 г. №131-ФЗ «Об общих принципах организации местного сам</w:t>
      </w:r>
      <w:r>
        <w:t>о</w:t>
      </w:r>
      <w:r>
        <w:t>управления в РФ», иные федеральные законы, законы субъекта Российской Федерации, Устав п</w:t>
      </w:r>
      <w:r>
        <w:t>о</w:t>
      </w:r>
      <w:r>
        <w:t xml:space="preserve">селения, иные муниципальные правовые акты, настоящие Правила. </w:t>
      </w:r>
    </w:p>
    <w:p w:rsidR="00455DD6" w:rsidRDefault="00455DD6" w:rsidP="00AE66B5">
      <w:pPr>
        <w:ind w:firstLine="709"/>
        <w:jc w:val="both"/>
      </w:pPr>
      <w:r>
        <w:t xml:space="preserve">6. В публичных слушаниях принимают участие жители поселения. </w:t>
      </w:r>
    </w:p>
    <w:p w:rsidR="00455DD6" w:rsidRDefault="00455DD6" w:rsidP="00AE66B5">
      <w:pPr>
        <w:ind w:firstLine="709"/>
        <w:jc w:val="both"/>
      </w:pPr>
      <w:r>
        <w:t>7. Результаты публичных слушаний носят рекомендательный характер для органов местн</w:t>
      </w:r>
      <w:r>
        <w:t>о</w:t>
      </w:r>
      <w:r>
        <w:t>го самоуправления поселения.</w:t>
      </w:r>
    </w:p>
    <w:p w:rsidR="00455DD6" w:rsidRDefault="00455DD6" w:rsidP="00AE66B5">
      <w:pPr>
        <w:ind w:firstLine="709"/>
        <w:jc w:val="both"/>
      </w:pPr>
      <w:r>
        <w:t>8. Документами публичных слушаний являются протокол публичных слушаний и заключ</w:t>
      </w:r>
      <w:r>
        <w:t>е</w:t>
      </w:r>
      <w:r>
        <w:t xml:space="preserve">ние о результатах публичных слушаний. </w:t>
      </w:r>
    </w:p>
    <w:p w:rsidR="00455DD6" w:rsidRDefault="00455DD6" w:rsidP="002833E7">
      <w:pPr>
        <w:ind w:firstLine="709"/>
        <w:jc w:val="both"/>
      </w:pPr>
      <w:r>
        <w:lastRenderedPageBreak/>
        <w:t>9. Финансирование проведения публичных слушаний осуществляется за счет средств  бюджета поселения, за исключением случая проведения публичных слушаний по вопросу пред</w:t>
      </w:r>
      <w:r>
        <w:t>о</w:t>
      </w:r>
      <w:r>
        <w:t>ставления разрешения на отклонение от предельных параметров разрешенного строительства, р</w:t>
      </w:r>
      <w:r>
        <w:t>е</w:t>
      </w:r>
      <w:r>
        <w:t>конструкции объектов капитального строительства, и разрешения на условно-разрешенный вид использования земельного участка. В указанных случаях расходы, связанные с организацией и проведением публичных слушаний, несут заинтересованные  физические и юридические лица.</w:t>
      </w:r>
    </w:p>
    <w:p w:rsidR="001F11AD" w:rsidRDefault="001F11AD" w:rsidP="002833E7">
      <w:pPr>
        <w:ind w:firstLine="709"/>
        <w:jc w:val="both"/>
      </w:pPr>
    </w:p>
    <w:p w:rsidR="00455DD6" w:rsidRPr="005C7E19" w:rsidRDefault="00455DD6" w:rsidP="005C7E19">
      <w:pPr>
        <w:pStyle w:val="20"/>
        <w:shd w:val="clear" w:color="auto" w:fill="606060"/>
        <w:rPr>
          <w:color w:val="FFFFFF"/>
        </w:rPr>
      </w:pPr>
      <w:bookmarkStart w:id="157" w:name="_Toc332875283"/>
      <w:bookmarkStart w:id="158" w:name="_Toc342861722"/>
      <w:r w:rsidRPr="005C7E19">
        <w:rPr>
          <w:color w:val="FFFFFF"/>
        </w:rPr>
        <w:t xml:space="preserve">Статья 33. </w:t>
      </w:r>
      <w:r w:rsidR="005C7E19">
        <w:rPr>
          <w:color w:val="FFFFFF"/>
          <w:lang w:val="ru-RU"/>
        </w:rPr>
        <w:t xml:space="preserve">             </w:t>
      </w:r>
      <w:r w:rsidRPr="005C7E19">
        <w:rPr>
          <w:color w:val="FFFFFF"/>
        </w:rPr>
        <w:t>Принятие решения о проведении публичных слушаний</w:t>
      </w:r>
      <w:bookmarkEnd w:id="157"/>
      <w:bookmarkEnd w:id="158"/>
    </w:p>
    <w:p w:rsidR="00455DD6" w:rsidRDefault="00455DD6" w:rsidP="00AE66B5">
      <w:pPr>
        <w:ind w:firstLine="709"/>
        <w:jc w:val="both"/>
        <w:rPr>
          <w:b/>
          <w:bCs/>
        </w:rPr>
      </w:pPr>
    </w:p>
    <w:p w:rsidR="00455DD6" w:rsidRDefault="00455DD6" w:rsidP="00AE66B5">
      <w:pPr>
        <w:ind w:firstLine="709"/>
        <w:jc w:val="both"/>
      </w:pPr>
      <w:r>
        <w:t xml:space="preserve">1. Решение о проведении публичных слушаний принимается главой </w:t>
      </w:r>
      <w:r w:rsidR="00944F06">
        <w:rPr>
          <w:bCs/>
        </w:rPr>
        <w:t>Вышестеблиевского</w:t>
      </w:r>
      <w:r w:rsidR="00CF641E">
        <w:t xml:space="preserve"> сельского</w:t>
      </w:r>
      <w:r>
        <w:t xml:space="preserve"> поселения</w:t>
      </w:r>
      <w:r>
        <w:rPr>
          <w:i/>
          <w:color w:val="0000FF"/>
        </w:rPr>
        <w:t xml:space="preserve"> </w:t>
      </w:r>
      <w:r>
        <w:t>в форме постановления.</w:t>
      </w:r>
    </w:p>
    <w:p w:rsidR="00455DD6" w:rsidRDefault="00455DD6" w:rsidP="00AE66B5">
      <w:pPr>
        <w:ind w:firstLine="709"/>
        <w:jc w:val="both"/>
      </w:pPr>
      <w:r>
        <w:t>2. В постановлении главы поселения о проведении публичных слушаний указываются:</w:t>
      </w:r>
    </w:p>
    <w:p w:rsidR="00455DD6" w:rsidRDefault="00455DD6" w:rsidP="00AE66B5">
      <w:pPr>
        <w:ind w:firstLine="709"/>
        <w:jc w:val="both"/>
      </w:pPr>
      <w:r>
        <w:t>1) наименование вопроса, выносимого на публичные слушания;</w:t>
      </w:r>
    </w:p>
    <w:p w:rsidR="00455DD6" w:rsidRDefault="00455DD6" w:rsidP="00AE66B5">
      <w:pPr>
        <w:ind w:firstLine="709"/>
        <w:jc w:val="both"/>
      </w:pPr>
      <w:r>
        <w:t>2) сроки и порядок проведения публичных слушаний;</w:t>
      </w:r>
    </w:p>
    <w:p w:rsidR="00455DD6" w:rsidRDefault="00455DD6" w:rsidP="00AE66B5">
      <w:pPr>
        <w:ind w:firstLine="709"/>
        <w:jc w:val="both"/>
      </w:pPr>
      <w:r>
        <w:t>3) место и время проведения публичных слушаний;</w:t>
      </w:r>
    </w:p>
    <w:p w:rsidR="00455DD6" w:rsidRDefault="00455DD6" w:rsidP="00AE66B5">
      <w:pPr>
        <w:ind w:firstLine="709"/>
        <w:jc w:val="both"/>
      </w:pPr>
      <w:r>
        <w:t>4) иная необходимая для проведения публичных слушаний информация.</w:t>
      </w:r>
    </w:p>
    <w:p w:rsidR="00455DD6" w:rsidRPr="005C7E19" w:rsidRDefault="00455DD6" w:rsidP="005C7E19">
      <w:pPr>
        <w:pStyle w:val="20"/>
        <w:shd w:val="clear" w:color="auto" w:fill="606060"/>
        <w:rPr>
          <w:color w:val="FFFFFF"/>
        </w:rPr>
      </w:pPr>
      <w:bookmarkStart w:id="159" w:name="_Toc342861723"/>
      <w:r w:rsidRPr="005C7E19">
        <w:rPr>
          <w:color w:val="FFFFFF"/>
        </w:rPr>
        <w:t>Статья 34. Полномочия комиссии в области организации и проведения публичных слушаний</w:t>
      </w:r>
      <w:bookmarkEnd w:id="159"/>
      <w:r w:rsidRPr="005C7E19">
        <w:rPr>
          <w:color w:val="FFFFFF"/>
        </w:rPr>
        <w:t xml:space="preserve"> </w:t>
      </w:r>
    </w:p>
    <w:p w:rsidR="00455DD6" w:rsidRDefault="00455DD6" w:rsidP="00AE66B5">
      <w:pPr>
        <w:ind w:firstLine="709"/>
        <w:jc w:val="both"/>
      </w:pPr>
      <w:r>
        <w:t>Со дня принятия решения о проведении публичных слушаний комиссия:</w:t>
      </w:r>
    </w:p>
    <w:p w:rsidR="00455DD6" w:rsidRDefault="00455DD6" w:rsidP="00AE66B5">
      <w:pPr>
        <w:ind w:firstLine="709"/>
        <w:jc w:val="both"/>
      </w:pPr>
      <w:r>
        <w:t>1) определяет перечень конкретных вопросов, выносимых на обсуждение по теме публи</w:t>
      </w:r>
      <w:r>
        <w:t>ч</w:t>
      </w:r>
      <w:r>
        <w:t>ных слушаний;</w:t>
      </w:r>
    </w:p>
    <w:p w:rsidR="00455DD6" w:rsidRDefault="00455DD6" w:rsidP="00AE66B5">
      <w:pPr>
        <w:ind w:firstLine="709"/>
        <w:jc w:val="both"/>
      </w:pPr>
      <w:r>
        <w:t>2) обеспечивает заблаговременную публикацию темы и перечня вопросов публичных сл</w:t>
      </w:r>
      <w:r>
        <w:t>у</w:t>
      </w:r>
      <w:r>
        <w:t>шаний в муниципальных средствах массовой информации и размещает на официальном сайте п</w:t>
      </w:r>
      <w:r>
        <w:t>о</w:t>
      </w:r>
      <w:r>
        <w:t>селения в сети «Интернет»;</w:t>
      </w:r>
    </w:p>
    <w:p w:rsidR="00455DD6" w:rsidRDefault="00455DD6" w:rsidP="00AE66B5">
      <w:pPr>
        <w:ind w:firstLine="709"/>
        <w:jc w:val="both"/>
      </w:pPr>
      <w:r>
        <w:t>3) организует выставки, экспозиции демонстрационных материалов проектов документов, выносимых на публичные слушания, выступления представителей органов местного самоупра</w:t>
      </w:r>
      <w:r>
        <w:t>в</w:t>
      </w:r>
      <w:r>
        <w:t>ления, разработчиков проектов документов или изменений к ним на собраниях жителей, в печа</w:t>
      </w:r>
      <w:r>
        <w:t>т</w:t>
      </w:r>
      <w:r>
        <w:t>ных средствах массовой информации, по радио и телевидению;</w:t>
      </w:r>
    </w:p>
    <w:p w:rsidR="00455DD6" w:rsidRDefault="00455DD6" w:rsidP="00AE66B5">
      <w:pPr>
        <w:ind w:firstLine="709"/>
        <w:jc w:val="both"/>
      </w:pPr>
      <w:r>
        <w:t>4) определяет перечень должностных лиц, специалистов, организаций и других представ</w:t>
      </w:r>
      <w:r>
        <w:t>и</w:t>
      </w:r>
      <w:r>
        <w:t>телей общественности, приглашаемых к участию в публичных слушаниях в качестве экспертов, и направляет им официальные обращения с просьбой дать свои рекомендации и предложения по в</w:t>
      </w:r>
      <w:r>
        <w:t>о</w:t>
      </w:r>
      <w:r>
        <w:t>просам, выносимым на обсуждение;</w:t>
      </w:r>
    </w:p>
    <w:p w:rsidR="00455DD6" w:rsidRDefault="00455DD6" w:rsidP="00AE66B5">
      <w:pPr>
        <w:ind w:firstLine="709"/>
        <w:jc w:val="both"/>
      </w:pPr>
      <w:r>
        <w:t>5) содействует участникам публичных слушаний в получении информации, необходимой им для подготовки рекомендаций по вопросам публичных слушаний и в представлении информ</w:t>
      </w:r>
      <w:r>
        <w:t>а</w:t>
      </w:r>
      <w:r>
        <w:t>ции на публичные слушания;</w:t>
      </w:r>
    </w:p>
    <w:p w:rsidR="00455DD6" w:rsidRDefault="00455DD6" w:rsidP="00AE66B5">
      <w:pPr>
        <w:ind w:firstLine="709"/>
        <w:jc w:val="both"/>
      </w:pPr>
      <w:r>
        <w:t>6) принимает от у</w:t>
      </w:r>
      <w:r w:rsidRPr="00DA4DDA">
        <w:t>частник</w:t>
      </w:r>
      <w:r>
        <w:t>ов</w:t>
      </w:r>
      <w:r w:rsidRPr="00DA4DDA">
        <w:t xml:space="preserve"> публичных слушаний</w:t>
      </w:r>
      <w:r>
        <w:t xml:space="preserve"> предложения и замечания, касающиеся темы публичных слушаний, для включения их в протокол публичных слушаний;</w:t>
      </w:r>
    </w:p>
    <w:p w:rsidR="00455DD6" w:rsidRDefault="00455DD6" w:rsidP="00AE66B5">
      <w:pPr>
        <w:ind w:firstLine="709"/>
        <w:jc w:val="both"/>
      </w:pPr>
      <w:r>
        <w:t>7) организует подготовку проекта протокола публичных слушаний, состоящего из рек</w:t>
      </w:r>
      <w:r>
        <w:t>о</w:t>
      </w:r>
      <w:r>
        <w:t>мендаций и предложений по каждому из вопросов, выносимых на публичные слушания;</w:t>
      </w:r>
    </w:p>
    <w:p w:rsidR="00455DD6" w:rsidRDefault="00455DD6" w:rsidP="00AE66B5">
      <w:pPr>
        <w:ind w:firstLine="709"/>
        <w:jc w:val="both"/>
      </w:pPr>
      <w:r>
        <w:t>8) составляет список экспертов публичных слушаний и направляет им приглашения. В с</w:t>
      </w:r>
      <w:r>
        <w:t>о</w:t>
      </w:r>
      <w:r>
        <w:t>став экспертов в обязательном порядке включаются все лица, подготовившие рекомендации и предложения для проекта заключения публичных слушаний;</w:t>
      </w:r>
    </w:p>
    <w:p w:rsidR="00455DD6" w:rsidRDefault="00455DD6" w:rsidP="00AE66B5">
      <w:pPr>
        <w:ind w:firstLine="709"/>
        <w:jc w:val="both"/>
      </w:pPr>
      <w:r>
        <w:t>9) назначает ведущего и секретаря публичных слушаний для ведения публичных слушаний и составления протокола публичных слушаний;</w:t>
      </w:r>
    </w:p>
    <w:p w:rsidR="00455DD6" w:rsidRDefault="00455DD6" w:rsidP="00AE66B5">
      <w:pPr>
        <w:ind w:firstLine="709"/>
        <w:jc w:val="both"/>
      </w:pPr>
      <w:r>
        <w:t>10) оповещает население поселения и средства массовой информации об инициаторах, дате, месте проведения, теме и вопросах, выносимых на публичные слушания, не позднее 7 дней до д</w:t>
      </w:r>
      <w:r>
        <w:t>а</w:t>
      </w:r>
      <w:r>
        <w:t>ты проведения, обеспечивает гражданам возможность предварительного ознакомления с матери</w:t>
      </w:r>
      <w:r>
        <w:t>а</w:t>
      </w:r>
      <w:r>
        <w:t>лами. В случаях, когда решаются вопросы о границах зон изъятия путем выкупа, резервирования земель, объектов капитального строительства для обеспечения реализации государственных и м</w:t>
      </w:r>
      <w:r>
        <w:t>у</w:t>
      </w:r>
      <w:r>
        <w:t xml:space="preserve">ниципальных нужд, правообладатели земельных участков и объектов капитального строительства, </w:t>
      </w:r>
      <w:r>
        <w:lastRenderedPageBreak/>
        <w:t>расположенных в границах указанных зон, информируются персонально о предстоящем публи</w:t>
      </w:r>
      <w:r>
        <w:t>ч</w:t>
      </w:r>
      <w:r>
        <w:t>ном слушании;</w:t>
      </w:r>
    </w:p>
    <w:p w:rsidR="00455DD6" w:rsidRDefault="00455DD6" w:rsidP="00AE66B5">
      <w:pPr>
        <w:ind w:firstLine="709"/>
        <w:jc w:val="both"/>
      </w:pPr>
      <w:r>
        <w:t>11) определяет место и время проведения публичных слушаний с учетом количества эк</w:t>
      </w:r>
      <w:r>
        <w:t>с</w:t>
      </w:r>
      <w:r>
        <w:t>пертов и возможности свободного доступа для жителей поселения, представителей органов мес</w:t>
      </w:r>
      <w:r>
        <w:t>т</w:t>
      </w:r>
      <w:r>
        <w:t>ного самоуправления поселения и других заинтересованных лиц;</w:t>
      </w:r>
    </w:p>
    <w:p w:rsidR="00455DD6" w:rsidRDefault="00455DD6" w:rsidP="00AE66B5">
      <w:pPr>
        <w:ind w:firstLine="709"/>
        <w:jc w:val="both"/>
      </w:pPr>
      <w:r>
        <w:t>12) организует регистрацию участников публичных слушаний и обеспечивает их проектом заключения публичных слушаний;</w:t>
      </w:r>
    </w:p>
    <w:p w:rsidR="00455DD6" w:rsidRPr="002833E7" w:rsidRDefault="00455DD6" w:rsidP="002833E7">
      <w:pPr>
        <w:ind w:firstLine="709"/>
        <w:jc w:val="both"/>
      </w:pPr>
      <w:r>
        <w:t>13) осуществляет иные полномочия.</w:t>
      </w:r>
    </w:p>
    <w:p w:rsidR="00455DD6" w:rsidRDefault="00455DD6" w:rsidP="005C7E19">
      <w:pPr>
        <w:pStyle w:val="1"/>
        <w:shd w:val="clear" w:color="auto" w:fill="0C0C0C"/>
        <w:rPr>
          <w:lang w:val="ru-RU"/>
        </w:rPr>
      </w:pPr>
      <w:bookmarkStart w:id="160" w:name="_Toc342861724"/>
      <w:r w:rsidRPr="005C7E19">
        <w:t xml:space="preserve">Глава </w:t>
      </w:r>
      <w:r w:rsidR="00302DAB" w:rsidRPr="005C7E19">
        <w:t>8</w:t>
      </w:r>
      <w:r w:rsidRPr="005C7E19">
        <w:t>. ВНЕСЕНИЕ ИЗМЕНЕНИЙ В ПРАВИЛА ЗЕМЛЕПОЛЬЗОВАНИЯ И ЗАСТРОЙКИ</w:t>
      </w:r>
      <w:bookmarkEnd w:id="160"/>
    </w:p>
    <w:p w:rsidR="005C7E19" w:rsidRPr="005C7E19" w:rsidRDefault="005C7E19" w:rsidP="005C7E19"/>
    <w:p w:rsidR="00455DD6" w:rsidRPr="005C7E19" w:rsidRDefault="00455DD6" w:rsidP="005C7E19">
      <w:pPr>
        <w:pStyle w:val="20"/>
        <w:shd w:val="clear" w:color="auto" w:fill="606060"/>
        <w:rPr>
          <w:color w:val="FFFFFF"/>
        </w:rPr>
      </w:pPr>
      <w:bookmarkStart w:id="161" w:name="_Toc332875284"/>
      <w:bookmarkStart w:id="162" w:name="_Toc342861725"/>
      <w:r w:rsidRPr="005C7E19">
        <w:rPr>
          <w:color w:val="FFFFFF"/>
        </w:rPr>
        <w:t>Статья 35. Порядок внесения изменений в настоящие Правила</w:t>
      </w:r>
      <w:bookmarkEnd w:id="161"/>
      <w:bookmarkEnd w:id="162"/>
      <w:r w:rsidRPr="005C7E19">
        <w:rPr>
          <w:color w:val="FFFFFF"/>
        </w:rPr>
        <w:t xml:space="preserve"> </w:t>
      </w:r>
    </w:p>
    <w:p w:rsidR="00455DD6" w:rsidRPr="008E0D49" w:rsidRDefault="00455DD6" w:rsidP="00AE66B5">
      <w:pPr>
        <w:ind w:firstLine="709"/>
        <w:jc w:val="both"/>
      </w:pPr>
      <w:r w:rsidRPr="008E0D49">
        <w:tab/>
      </w:r>
    </w:p>
    <w:p w:rsidR="00455DD6" w:rsidRPr="00A83FDB" w:rsidRDefault="00455DD6" w:rsidP="00AE66B5">
      <w:pPr>
        <w:ind w:firstLine="709"/>
        <w:jc w:val="both"/>
      </w:pPr>
      <w:r w:rsidRPr="00A83FDB">
        <w:t>1. Изменениями настоящих Правил считаются любые изменения текста Правил, карты гр</w:t>
      </w:r>
      <w:r w:rsidRPr="00A83FDB">
        <w:t>а</w:t>
      </w:r>
      <w:r w:rsidRPr="00A83FDB">
        <w:t>достроительного зонирования либо градостроительных регламентов.</w:t>
      </w:r>
    </w:p>
    <w:p w:rsidR="00455DD6" w:rsidRPr="00A83FDB" w:rsidRDefault="00455DD6" w:rsidP="00AE66B5">
      <w:pPr>
        <w:ind w:firstLine="709"/>
        <w:jc w:val="both"/>
      </w:pPr>
      <w:r w:rsidRPr="00A83FDB">
        <w:t>2. Основаниями для рассмотрения вопроса о внесении изменений в настоящие Правила я</w:t>
      </w:r>
      <w:r w:rsidRPr="00A83FDB">
        <w:t>в</w:t>
      </w:r>
      <w:r w:rsidRPr="00A83FDB">
        <w:t>ляются:</w:t>
      </w:r>
    </w:p>
    <w:p w:rsidR="00455DD6" w:rsidRPr="00A83FDB" w:rsidRDefault="00455DD6" w:rsidP="00AE66B5">
      <w:pPr>
        <w:ind w:firstLine="709"/>
        <w:jc w:val="both"/>
      </w:pPr>
      <w:r w:rsidRPr="00A83FDB">
        <w:t>1) несоответствие Правил генеральному плану поселения,</w:t>
      </w:r>
      <w:r w:rsidRPr="00FE0722">
        <w:t xml:space="preserve"> схеме территориального план</w:t>
      </w:r>
      <w:r w:rsidRPr="00FE0722">
        <w:t>и</w:t>
      </w:r>
      <w:r w:rsidRPr="00FE0722">
        <w:t>рования муниципального района</w:t>
      </w:r>
      <w:r w:rsidRPr="00A83FDB">
        <w:t xml:space="preserve"> возникш</w:t>
      </w:r>
      <w:r>
        <w:t>и</w:t>
      </w:r>
      <w:r w:rsidRPr="00A83FDB">
        <w:t xml:space="preserve">е в результате внесения в генеральный план </w:t>
      </w:r>
      <w:r>
        <w:t xml:space="preserve"> поселения, схему территориального планирования </w:t>
      </w:r>
      <w:r w:rsidRPr="00A83FDB">
        <w:t>изменений;</w:t>
      </w:r>
    </w:p>
    <w:p w:rsidR="00455DD6" w:rsidRPr="00A83FDB" w:rsidRDefault="00455DD6" w:rsidP="00AE66B5">
      <w:pPr>
        <w:ind w:firstLine="709"/>
        <w:jc w:val="both"/>
      </w:pPr>
      <w:r w:rsidRPr="00A83FDB">
        <w:t>2) поступление предложений об изменении границ территориальных зон, изменении град</w:t>
      </w:r>
      <w:r w:rsidRPr="00A83FDB">
        <w:t>о</w:t>
      </w:r>
      <w:r w:rsidRPr="00A83FDB">
        <w:t>строительных регламентов.</w:t>
      </w:r>
    </w:p>
    <w:p w:rsidR="00455DD6" w:rsidRPr="00A83FDB" w:rsidRDefault="00455DD6" w:rsidP="00AE66B5">
      <w:pPr>
        <w:ind w:firstLine="709"/>
        <w:jc w:val="both"/>
      </w:pPr>
      <w:r w:rsidRPr="00A83FDB">
        <w:t>3. С предложениями о внесении изменений в настоящие Правила могут выступать:</w:t>
      </w:r>
    </w:p>
    <w:p w:rsidR="00455DD6" w:rsidRPr="00A83FDB" w:rsidRDefault="00455DD6" w:rsidP="00AE66B5">
      <w:pPr>
        <w:ind w:firstLine="709"/>
        <w:jc w:val="both"/>
      </w:pPr>
      <w:r w:rsidRPr="00A83FDB">
        <w:t>1) федеральные органы исполнительной власти в случаях, если настоящие Правила могут воспрепятствовать функционированию, размещению объектов капитального строительства фед</w:t>
      </w:r>
      <w:r w:rsidRPr="00A83FDB">
        <w:t>е</w:t>
      </w:r>
      <w:r w:rsidRPr="00A83FDB">
        <w:t>рального значения;</w:t>
      </w:r>
    </w:p>
    <w:p w:rsidR="00455DD6" w:rsidRPr="00A83FDB" w:rsidRDefault="00455DD6" w:rsidP="00AE66B5">
      <w:pPr>
        <w:ind w:firstLine="709"/>
        <w:jc w:val="both"/>
      </w:pPr>
      <w:r w:rsidRPr="00A83FDB">
        <w:t xml:space="preserve">2) органы исполнительной власти </w:t>
      </w:r>
      <w:r>
        <w:t xml:space="preserve">Краснодарского края </w:t>
      </w:r>
      <w:r w:rsidRPr="00A83FDB">
        <w:t xml:space="preserve">в случаях, если настоящие Правила могут воспрепятствовать функционированию, размещению объектов капитального строительства </w:t>
      </w:r>
      <w:r>
        <w:t>регионального</w:t>
      </w:r>
      <w:r w:rsidRPr="00A83FDB">
        <w:t xml:space="preserve"> значения;</w:t>
      </w:r>
    </w:p>
    <w:p w:rsidR="00455DD6" w:rsidRPr="00A83FDB" w:rsidRDefault="00455DD6" w:rsidP="00AE66B5">
      <w:pPr>
        <w:ind w:firstLine="709"/>
        <w:jc w:val="both"/>
      </w:pPr>
      <w:r>
        <w:t>3</w:t>
      </w:r>
      <w:r w:rsidRPr="00A83FDB">
        <w:t xml:space="preserve">) органы местного самоуправления </w:t>
      </w:r>
      <w:r w:rsidR="00944F06">
        <w:rPr>
          <w:bCs/>
        </w:rPr>
        <w:t>Вышестеблиевского</w:t>
      </w:r>
      <w:r w:rsidR="00CF641E">
        <w:t xml:space="preserve"> сельского</w:t>
      </w:r>
      <w:r>
        <w:t xml:space="preserve"> поселения </w:t>
      </w:r>
      <w:r w:rsidRPr="00A83FDB">
        <w:t>в случаях, если необходимо совершенствовать порядок регулирования землепользования и застройки на с</w:t>
      </w:r>
      <w:r w:rsidRPr="00A83FDB">
        <w:t>о</w:t>
      </w:r>
      <w:r w:rsidRPr="00A83FDB">
        <w:t>ответствующ</w:t>
      </w:r>
      <w:r>
        <w:t>ей</w:t>
      </w:r>
      <w:r w:rsidRPr="00A83FDB">
        <w:t xml:space="preserve"> территори</w:t>
      </w:r>
      <w:r>
        <w:t>и</w:t>
      </w:r>
      <w:r w:rsidRPr="00A83FDB">
        <w:t xml:space="preserve"> поселения;</w:t>
      </w:r>
    </w:p>
    <w:p w:rsidR="00455DD6" w:rsidRPr="00A83FDB" w:rsidRDefault="00455DD6" w:rsidP="00AE66B5">
      <w:pPr>
        <w:ind w:firstLine="709"/>
        <w:jc w:val="both"/>
      </w:pPr>
      <w:r>
        <w:t>4</w:t>
      </w:r>
      <w:r w:rsidRPr="00A83FDB">
        <w:t>) физические или юридические лица в инициативном порядке либо в случаях, если в р</w:t>
      </w:r>
      <w:r w:rsidRPr="00A83FDB">
        <w:t>е</w:t>
      </w:r>
      <w:r w:rsidRPr="00A83FDB">
        <w:t xml:space="preserve">зультате применения настоящих </w:t>
      </w:r>
      <w:proofErr w:type="gramStart"/>
      <w:r w:rsidRPr="00A83FDB">
        <w:t>Правил</w:t>
      </w:r>
      <w:proofErr w:type="gramEnd"/>
      <w:r w:rsidRPr="00A83FDB">
        <w:t xml:space="preserve"> земельные участки и объекты капитального строител</w:t>
      </w:r>
      <w:r w:rsidRPr="00A83FDB">
        <w:t>ь</w:t>
      </w:r>
      <w:r w:rsidRPr="00A83FDB">
        <w:t>ства не используются эффективно, причиняется вред их правообладателям, снижается стоимость земельных участков и объектов капитального строительства, не реализуются права и законные и</w:t>
      </w:r>
      <w:r w:rsidRPr="00A83FDB">
        <w:t>н</w:t>
      </w:r>
      <w:r w:rsidRPr="00A83FDB">
        <w:t>тересы граждан и их объединений.</w:t>
      </w:r>
    </w:p>
    <w:p w:rsidR="00455DD6" w:rsidRPr="00A83FDB" w:rsidRDefault="00455DD6" w:rsidP="00AE66B5">
      <w:pPr>
        <w:ind w:firstLine="709"/>
        <w:jc w:val="both"/>
      </w:pPr>
      <w:r w:rsidRPr="00A83FDB">
        <w:t>4. Предложени</w:t>
      </w:r>
      <w:r>
        <w:t>е</w:t>
      </w:r>
      <w:r w:rsidRPr="00A83FDB">
        <w:t xml:space="preserve"> о внесении изменений в настоящие Правила направляются в письменной форме в комиссию. </w:t>
      </w:r>
    </w:p>
    <w:p w:rsidR="00455DD6" w:rsidRPr="00FE0722" w:rsidRDefault="00455DD6" w:rsidP="00AE66B5">
      <w:pPr>
        <w:ind w:firstLine="709"/>
        <w:jc w:val="both"/>
      </w:pPr>
      <w:r w:rsidRPr="00A83FDB">
        <w:t xml:space="preserve">5. </w:t>
      </w:r>
      <w:proofErr w:type="gramStart"/>
      <w:r w:rsidRPr="00FE0722">
        <w:t>Комиссия в течение тридцати дней со дня поступления предложения о внесении измен</w:t>
      </w:r>
      <w:r w:rsidRPr="00FE0722">
        <w:t>е</w:t>
      </w:r>
      <w:r w:rsidRPr="00FE0722">
        <w:t xml:space="preserve">ния в </w:t>
      </w:r>
      <w:r>
        <w:t>настоящие Правила</w:t>
      </w:r>
      <w:r w:rsidRPr="00FE0722">
        <w:t xml:space="preserve"> осуществляет подготовку заключения, в котором содержатся рекоме</w:t>
      </w:r>
      <w:r w:rsidRPr="00FE0722">
        <w:t>н</w:t>
      </w:r>
      <w:r w:rsidRPr="00FE0722">
        <w:t>дации о внесении в соответствии с поступившим предложением изменения в правила землепол</w:t>
      </w:r>
      <w:r w:rsidRPr="00FE0722">
        <w:t>ь</w:t>
      </w:r>
      <w:r w:rsidRPr="00FE0722">
        <w:t>зования и застройки или об отклонении такого предложения с указанием причин отклонения, и направляет это заключение главе местной администрации.</w:t>
      </w:r>
      <w:proofErr w:type="gramEnd"/>
    </w:p>
    <w:p w:rsidR="00455DD6" w:rsidRPr="000920CC" w:rsidRDefault="00455DD6" w:rsidP="00AE66B5">
      <w:pPr>
        <w:ind w:firstLine="709"/>
        <w:jc w:val="both"/>
      </w:pPr>
      <w:r w:rsidRPr="00A83FDB">
        <w:t xml:space="preserve">6. </w:t>
      </w:r>
      <w:r w:rsidRPr="000920CC">
        <w:t xml:space="preserve">Глава </w:t>
      </w:r>
      <w:r w:rsidR="00944F06">
        <w:rPr>
          <w:bCs/>
        </w:rPr>
        <w:t>Вышестеблиевского</w:t>
      </w:r>
      <w:r w:rsidR="00CF641E">
        <w:t xml:space="preserve"> сельского</w:t>
      </w:r>
      <w:r>
        <w:t xml:space="preserve"> поселения </w:t>
      </w:r>
      <w:r w:rsidRPr="000920CC">
        <w:t>с учетом рекомендаций, содержащихся в заключени</w:t>
      </w:r>
      <w:proofErr w:type="gramStart"/>
      <w:r w:rsidRPr="000920CC">
        <w:t>и</w:t>
      </w:r>
      <w:proofErr w:type="gramEnd"/>
      <w:r w:rsidRPr="000920CC">
        <w:t xml:space="preserve"> комиссии, в течение тридцати дней принимает решение о подготовке проекта о вн</w:t>
      </w:r>
      <w:r w:rsidRPr="000920CC">
        <w:t>е</w:t>
      </w:r>
      <w:r w:rsidRPr="000920CC">
        <w:t>сении изменения в правила землепользования и застройки или об отклонении предложения о вн</w:t>
      </w:r>
      <w:r w:rsidRPr="000920CC">
        <w:t>е</w:t>
      </w:r>
      <w:r w:rsidRPr="000920CC">
        <w:t>сении изменения в данные правила с указанием причин отклонения и направляет копию такого решения заявителям.</w:t>
      </w:r>
    </w:p>
    <w:p w:rsidR="00455DD6" w:rsidRPr="00A83FDB" w:rsidRDefault="00455DD6" w:rsidP="00AE66B5">
      <w:pPr>
        <w:ind w:firstLine="709"/>
        <w:jc w:val="both"/>
      </w:pPr>
      <w:r w:rsidRPr="00A83FDB">
        <w:t xml:space="preserve">7. По поручению </w:t>
      </w:r>
      <w:r>
        <w:t>г</w:t>
      </w:r>
      <w:r w:rsidRPr="00A83FDB">
        <w:t xml:space="preserve">лавы </w:t>
      </w:r>
      <w:r>
        <w:t>поселения</w:t>
      </w:r>
      <w:r w:rsidRPr="00A83FDB">
        <w:t xml:space="preserve"> </w:t>
      </w:r>
      <w:r>
        <w:t>к</w:t>
      </w:r>
      <w:r w:rsidRPr="00A83FDB">
        <w:t xml:space="preserve">омиссия не </w:t>
      </w:r>
      <w:proofErr w:type="gramStart"/>
      <w:r w:rsidRPr="00A83FDB">
        <w:t>позднее</w:t>
      </w:r>
      <w:proofErr w:type="gramEnd"/>
      <w:r w:rsidRPr="00A83FDB">
        <w:t xml:space="preserve"> чем по истечении десяти дней с д</w:t>
      </w:r>
      <w:r w:rsidRPr="00A83FDB">
        <w:t>а</w:t>
      </w:r>
      <w:r w:rsidRPr="00A83FDB">
        <w:t xml:space="preserve">ты принятия решения о подготовке проекта решения о внесении изменений в настоящие Правила обеспечивает опубликование сообщения о принятии такого решения в порядке, установленном </w:t>
      </w:r>
      <w:r w:rsidRPr="00A83FDB">
        <w:lastRenderedPageBreak/>
        <w:t>для официального опубликования муниципальных правовых актов, иной официальной информ</w:t>
      </w:r>
      <w:r w:rsidRPr="00A83FDB">
        <w:t>а</w:t>
      </w:r>
      <w:r w:rsidRPr="00A83FDB">
        <w:t xml:space="preserve">ции, и размещение указанного сообщения на официальном сайте </w:t>
      </w:r>
      <w:r>
        <w:t>а</w:t>
      </w:r>
      <w:r w:rsidRPr="00A83FDB">
        <w:t xml:space="preserve">дминистрации </w:t>
      </w:r>
      <w:r>
        <w:t>поселения</w:t>
      </w:r>
      <w:r w:rsidRPr="00A83FDB">
        <w:t xml:space="preserve"> в сети </w:t>
      </w:r>
      <w:r>
        <w:t>«</w:t>
      </w:r>
      <w:r w:rsidRPr="00A83FDB">
        <w:t>Интернет</w:t>
      </w:r>
      <w:r>
        <w:t>»</w:t>
      </w:r>
      <w:r w:rsidRPr="00A83FDB">
        <w:t>. Сообщение о принятии такого решения также может быть распространено по мес</w:t>
      </w:r>
      <w:r w:rsidRPr="00A83FDB">
        <w:t>т</w:t>
      </w:r>
      <w:r w:rsidRPr="00A83FDB">
        <w:t>ному радио и телевидению.</w:t>
      </w:r>
    </w:p>
    <w:p w:rsidR="00455DD6" w:rsidRDefault="00455DD6" w:rsidP="00AE66B5">
      <w:pPr>
        <w:ind w:firstLine="709"/>
        <w:jc w:val="both"/>
        <w:rPr>
          <w:rFonts w:eastAsia="Times New Roman"/>
          <w:lang w:eastAsia="ru-RU"/>
        </w:rPr>
      </w:pPr>
      <w:r w:rsidRPr="00A83FDB">
        <w:t>8. Проект решения о внесении изменения в настоящие Правила рассматривается на пу</w:t>
      </w:r>
      <w:r w:rsidRPr="00A83FDB">
        <w:t>б</w:t>
      </w:r>
      <w:r w:rsidRPr="00A83FDB">
        <w:t xml:space="preserve">личных слушаниях, </w:t>
      </w:r>
      <w:r>
        <w:t xml:space="preserve">проводимых в порядке, </w:t>
      </w:r>
      <w:r w:rsidRPr="00FE0722">
        <w:rPr>
          <w:rFonts w:eastAsia="Times New Roman"/>
          <w:lang w:eastAsia="ru-RU"/>
        </w:rPr>
        <w:t>определяемом уставом муниципального образования</w:t>
      </w:r>
      <w:r>
        <w:rPr>
          <w:rFonts w:eastAsia="Times New Roman"/>
          <w:lang w:eastAsia="ru-RU"/>
        </w:rPr>
        <w:t>,</w:t>
      </w:r>
      <w:r w:rsidRPr="00FE0722">
        <w:rPr>
          <w:rFonts w:eastAsia="Times New Roman"/>
          <w:lang w:eastAsia="ru-RU"/>
        </w:rPr>
        <w:t xml:space="preserve"> нормативными правовыми актами представительного органа муниципального образования, в с</w:t>
      </w:r>
      <w:r w:rsidRPr="00FE0722">
        <w:rPr>
          <w:rFonts w:eastAsia="Times New Roman"/>
          <w:lang w:eastAsia="ru-RU"/>
        </w:rPr>
        <w:t>о</w:t>
      </w:r>
      <w:r w:rsidRPr="00FE0722">
        <w:rPr>
          <w:rFonts w:eastAsia="Times New Roman"/>
          <w:lang w:eastAsia="ru-RU"/>
        </w:rPr>
        <w:t xml:space="preserve">ответствии со статьей 28 </w:t>
      </w:r>
      <w:r>
        <w:rPr>
          <w:rFonts w:eastAsia="Times New Roman"/>
          <w:lang w:eastAsia="ru-RU"/>
        </w:rPr>
        <w:t>Градостроительного кодекса РФ.</w:t>
      </w:r>
    </w:p>
    <w:p w:rsidR="00455DD6" w:rsidRPr="00FE0722" w:rsidRDefault="00455DD6" w:rsidP="00AE66B5">
      <w:pPr>
        <w:ind w:firstLine="709"/>
        <w:jc w:val="both"/>
        <w:rPr>
          <w:rFonts w:eastAsia="Times New Roman"/>
          <w:lang w:eastAsia="ru-RU"/>
        </w:rPr>
      </w:pPr>
      <w:r>
        <w:rPr>
          <w:rFonts w:eastAsia="Times New Roman"/>
          <w:lang w:eastAsia="ru-RU"/>
        </w:rPr>
        <w:t xml:space="preserve">9. </w:t>
      </w:r>
      <w:r w:rsidRPr="00FE0722">
        <w:rPr>
          <w:rFonts w:eastAsia="Times New Roman"/>
          <w:lang w:eastAsia="ru-RU"/>
        </w:rPr>
        <w:t>Продолжительность</w:t>
      </w:r>
      <w:r>
        <w:rPr>
          <w:rFonts w:eastAsia="Times New Roman"/>
          <w:lang w:eastAsia="ru-RU"/>
        </w:rPr>
        <w:t xml:space="preserve"> публичных слушаний по проекту внесения изменений в настоящие Правила</w:t>
      </w:r>
      <w:r w:rsidRPr="00FE0722">
        <w:rPr>
          <w:rFonts w:eastAsia="Times New Roman"/>
          <w:lang w:eastAsia="ru-RU"/>
        </w:rPr>
        <w:t xml:space="preserve"> составляет не менее двух и не более четырех месяцев со дня опубликования такого пр</w:t>
      </w:r>
      <w:r w:rsidRPr="00FE0722">
        <w:rPr>
          <w:rFonts w:eastAsia="Times New Roman"/>
          <w:lang w:eastAsia="ru-RU"/>
        </w:rPr>
        <w:t>о</w:t>
      </w:r>
      <w:r w:rsidRPr="00FE0722">
        <w:rPr>
          <w:rFonts w:eastAsia="Times New Roman"/>
          <w:lang w:eastAsia="ru-RU"/>
        </w:rPr>
        <w:t>екта.</w:t>
      </w:r>
    </w:p>
    <w:p w:rsidR="00455DD6" w:rsidRPr="00A83FDB" w:rsidRDefault="00455DD6" w:rsidP="00AE66B5">
      <w:pPr>
        <w:ind w:firstLine="709"/>
        <w:jc w:val="both"/>
      </w:pPr>
      <w:r>
        <w:t>10. В случае</w:t>
      </w:r>
      <w:r w:rsidRPr="00A83FDB">
        <w:t xml:space="preserve"> если внесение изменений в настоящие Правила связано с размещением или р</w:t>
      </w:r>
      <w:r w:rsidRPr="00A83FDB">
        <w:t>е</w:t>
      </w:r>
      <w:r w:rsidRPr="00A83FDB">
        <w:t>конструкцией отдельного объекта капитального строительства, публичные слушания по внесению изменений в Правила проводятся в границах территории, планируемой для размещения или р</w:t>
      </w:r>
      <w:r w:rsidRPr="00A83FDB">
        <w:t>е</w:t>
      </w:r>
      <w:r w:rsidRPr="00A83FDB">
        <w:t xml:space="preserve">конструкции такого объекта, и в границах устанавливаемой для такого объекта зоны с особыми условиями использования территорий. </w:t>
      </w:r>
      <w:proofErr w:type="gramStart"/>
      <w:r w:rsidRPr="00A83FDB">
        <w:t xml:space="preserve">При этом </w:t>
      </w:r>
      <w:r>
        <w:t>к</w:t>
      </w:r>
      <w:r w:rsidRPr="00A83FDB">
        <w:t>омиссия направляет извещения о проведении публичных слушаний по проекту решения о внесении изменений в настоящие Правила правоо</w:t>
      </w:r>
      <w:r w:rsidRPr="00A83FDB">
        <w:t>б</w:t>
      </w:r>
      <w:r w:rsidRPr="00A83FDB">
        <w:t>ладателям земельных участков, имеющих общую границу с земельным участком, на котором пл</w:t>
      </w:r>
      <w:r w:rsidRPr="00A83FDB">
        <w:t>а</w:t>
      </w:r>
      <w:r w:rsidRPr="00A83FDB">
        <w:t>нируется осуществить размещение или реконструкцию отдельного объекта капитального стро</w:t>
      </w:r>
      <w:r w:rsidRPr="00A83FDB">
        <w:t>и</w:t>
      </w:r>
      <w:r w:rsidRPr="00A83FDB">
        <w:t>тельства, правообладателям зданий, строений, сооружений, расположенных на земельных учас</w:t>
      </w:r>
      <w:r w:rsidRPr="00A83FDB">
        <w:t>т</w:t>
      </w:r>
      <w:r w:rsidRPr="00A83FDB">
        <w:t>ках, имеющих общую границу с указанным земельным участком, и правообладателям помещений в таком объекте, а</w:t>
      </w:r>
      <w:proofErr w:type="gramEnd"/>
      <w:r w:rsidRPr="00A83FDB">
        <w:t xml:space="preserve"> также правообладателям объектов капитального строительства, расположенных в границах зон с особыми условиями использования территорий. Указанные извещения направл</w:t>
      </w:r>
      <w:r w:rsidRPr="00A83FDB">
        <w:t>я</w:t>
      </w:r>
      <w:r w:rsidRPr="00A83FDB">
        <w:t xml:space="preserve">ются в срок не позднее чем </w:t>
      </w:r>
      <w:proofErr w:type="gramStart"/>
      <w:r w:rsidRPr="00A83FDB">
        <w:t xml:space="preserve">через пятнадцать дней со дня принятия </w:t>
      </w:r>
      <w:r>
        <w:t>Г</w:t>
      </w:r>
      <w:r w:rsidRPr="00A83FDB">
        <w:t xml:space="preserve">лавой </w:t>
      </w:r>
      <w:r>
        <w:t>поселения</w:t>
      </w:r>
      <w:r w:rsidRPr="00A83FDB">
        <w:t xml:space="preserve"> решения о проведении публичных слушаний по предложениям о внесении</w:t>
      </w:r>
      <w:proofErr w:type="gramEnd"/>
      <w:r w:rsidRPr="00A83FDB">
        <w:t xml:space="preserve"> изменений в настоящие Правила.</w:t>
      </w:r>
    </w:p>
    <w:p w:rsidR="00455DD6" w:rsidRPr="00A83FDB" w:rsidRDefault="00455DD6" w:rsidP="00AE66B5">
      <w:pPr>
        <w:ind w:firstLine="709"/>
        <w:jc w:val="both"/>
      </w:pPr>
      <w:r w:rsidRPr="00A83FDB">
        <w:t>1</w:t>
      </w:r>
      <w:r>
        <w:t>1</w:t>
      </w:r>
      <w:r w:rsidRPr="00A83FDB">
        <w:t xml:space="preserve">. После завершения публичных слушаний по проекту решения о внесении изменений в настоящие Правила </w:t>
      </w:r>
      <w:r>
        <w:t>к</w:t>
      </w:r>
      <w:r w:rsidRPr="00A83FDB">
        <w:t>омиссия с учетом результатов таких публичных слушаний обеспечивает вн</w:t>
      </w:r>
      <w:r w:rsidRPr="00A83FDB">
        <w:t>е</w:t>
      </w:r>
      <w:r w:rsidRPr="00A83FDB">
        <w:t xml:space="preserve">сение изменений в проект решения о внесении изменений в Правила и представляет указанный проект </w:t>
      </w:r>
      <w:r>
        <w:t>г</w:t>
      </w:r>
      <w:r w:rsidRPr="00A83FDB">
        <w:t xml:space="preserve">лаве </w:t>
      </w:r>
      <w:r>
        <w:t>поселения</w:t>
      </w:r>
      <w:r w:rsidRPr="00A83FDB">
        <w:t>. Обязательными приложениями к проекту решения о внесении изменений в Правила являются протоколы публичных слушаний и заключение о результатах публичных слушаний.</w:t>
      </w:r>
    </w:p>
    <w:p w:rsidR="00455DD6" w:rsidRPr="00A83FDB" w:rsidRDefault="00455DD6" w:rsidP="00AE66B5">
      <w:pPr>
        <w:ind w:firstLine="709"/>
        <w:jc w:val="both"/>
      </w:pPr>
      <w:r w:rsidRPr="00A83FDB">
        <w:t>1</w:t>
      </w:r>
      <w:r>
        <w:t>2</w:t>
      </w:r>
      <w:r w:rsidRPr="00A83FDB">
        <w:t xml:space="preserve">. </w:t>
      </w:r>
      <w:r>
        <w:t>Глава</w:t>
      </w:r>
      <w:r w:rsidRPr="00A83FDB">
        <w:t xml:space="preserve"> </w:t>
      </w:r>
      <w:r>
        <w:t>поселения</w:t>
      </w:r>
      <w:r w:rsidRPr="00A83FDB">
        <w:t xml:space="preserve"> в течение десяти дней после представления ему проекта решения о внесении изменений в настоящие Правила с обязательными приложениями принимает решение о направлении указанного проекта в установленном порядке в </w:t>
      </w:r>
      <w:r>
        <w:t xml:space="preserve">Совет поселения </w:t>
      </w:r>
      <w:r w:rsidRPr="00A83FDB">
        <w:t>или об отклонении проекта и направлении его на доработку с указанием даты его повторного представления.</w:t>
      </w:r>
    </w:p>
    <w:p w:rsidR="00455DD6" w:rsidRPr="00A83FDB" w:rsidRDefault="00455DD6" w:rsidP="00AE66B5">
      <w:pPr>
        <w:ind w:firstLine="709"/>
        <w:jc w:val="both"/>
      </w:pPr>
      <w:r w:rsidRPr="00A83FDB">
        <w:t>1</w:t>
      </w:r>
      <w:r>
        <w:t>3</w:t>
      </w:r>
      <w:r w:rsidRPr="00A83FDB">
        <w:t xml:space="preserve">. При внесении изменений в настоящие Правила на рассмотрение </w:t>
      </w:r>
      <w:r>
        <w:t xml:space="preserve">Совета поселения </w:t>
      </w:r>
      <w:r w:rsidRPr="00A83FDB">
        <w:t>представляются:</w:t>
      </w:r>
    </w:p>
    <w:p w:rsidR="00455DD6" w:rsidRPr="00A83FDB" w:rsidRDefault="00455DD6" w:rsidP="00AE66B5">
      <w:pPr>
        <w:ind w:firstLine="709"/>
        <w:jc w:val="both"/>
      </w:pPr>
      <w:r w:rsidRPr="00A83FDB">
        <w:t xml:space="preserve">1) проект решения </w:t>
      </w:r>
      <w:r>
        <w:rPr>
          <w:rFonts w:eastAsia="Times New Roman"/>
          <w:lang w:eastAsia="ru-RU"/>
        </w:rPr>
        <w:t xml:space="preserve">главы поселения </w:t>
      </w:r>
      <w:r w:rsidRPr="00A83FDB">
        <w:t>о внесении изменений с обосновывающими матери</w:t>
      </w:r>
      <w:r w:rsidRPr="00A83FDB">
        <w:t>а</w:t>
      </w:r>
      <w:r w:rsidRPr="00A83FDB">
        <w:t>лами;</w:t>
      </w:r>
    </w:p>
    <w:p w:rsidR="00455DD6" w:rsidRPr="00A83FDB" w:rsidRDefault="00455DD6" w:rsidP="00AE66B5">
      <w:pPr>
        <w:ind w:firstLine="709"/>
        <w:jc w:val="both"/>
      </w:pPr>
      <w:r>
        <w:t>2</w:t>
      </w:r>
      <w:r w:rsidRPr="00A83FDB">
        <w:t xml:space="preserve">) заключение </w:t>
      </w:r>
      <w:r>
        <w:t>к</w:t>
      </w:r>
      <w:r w:rsidRPr="00A83FDB">
        <w:t>омиссии;</w:t>
      </w:r>
    </w:p>
    <w:p w:rsidR="00455DD6" w:rsidRPr="00A83FDB" w:rsidRDefault="00455DD6" w:rsidP="00AE66B5">
      <w:pPr>
        <w:ind w:firstLine="709"/>
        <w:jc w:val="both"/>
      </w:pPr>
      <w:r>
        <w:t>3</w:t>
      </w:r>
      <w:r w:rsidRPr="00A83FDB">
        <w:t>) протоколы публичных слушаний и заключение о результатах публичных слушаний.</w:t>
      </w:r>
    </w:p>
    <w:p w:rsidR="00455DD6" w:rsidRPr="00A83FDB" w:rsidRDefault="00455DD6" w:rsidP="00AE66B5">
      <w:pPr>
        <w:ind w:firstLine="709"/>
        <w:jc w:val="both"/>
      </w:pPr>
      <w:r w:rsidRPr="00A83FDB">
        <w:t>1</w:t>
      </w:r>
      <w:r>
        <w:t>4</w:t>
      </w:r>
      <w:r w:rsidRPr="00A83FDB">
        <w:t xml:space="preserve">. После утверждения </w:t>
      </w:r>
      <w:r>
        <w:t xml:space="preserve">Советом поселения </w:t>
      </w:r>
      <w:r w:rsidRPr="00A83FDB">
        <w:t>изменени</w:t>
      </w:r>
      <w:r>
        <w:t>я</w:t>
      </w:r>
      <w:r w:rsidRPr="00A83FDB">
        <w:t xml:space="preserve"> в настоящие Правила подлежат опубликованию в порядке, установленном для официального опубликования муниципальных пр</w:t>
      </w:r>
      <w:r w:rsidRPr="00A83FDB">
        <w:t>а</w:t>
      </w:r>
      <w:r w:rsidRPr="00A83FDB">
        <w:t xml:space="preserve">вовых актов, иной официальной информации, и размещаются на официальном сайте </w:t>
      </w:r>
      <w:r>
        <w:t>а</w:t>
      </w:r>
      <w:r w:rsidRPr="00A83FDB">
        <w:t>дминистр</w:t>
      </w:r>
      <w:r w:rsidRPr="00A83FDB">
        <w:t>а</w:t>
      </w:r>
      <w:r w:rsidRPr="00A83FDB">
        <w:t xml:space="preserve">ции </w:t>
      </w:r>
      <w:r>
        <w:t>поселения</w:t>
      </w:r>
      <w:r w:rsidRPr="00A83FDB">
        <w:t xml:space="preserve"> в сети </w:t>
      </w:r>
      <w:r>
        <w:t>«</w:t>
      </w:r>
      <w:r w:rsidRPr="00A83FDB">
        <w:t>Интернет</w:t>
      </w:r>
      <w:r>
        <w:t>»</w:t>
      </w:r>
      <w:r w:rsidRPr="00A83FDB">
        <w:t>.</w:t>
      </w:r>
    </w:p>
    <w:p w:rsidR="00455DD6" w:rsidRPr="00A83FDB" w:rsidRDefault="00455DD6" w:rsidP="00AE66B5">
      <w:pPr>
        <w:ind w:firstLine="709"/>
        <w:jc w:val="both"/>
      </w:pPr>
      <w:r w:rsidRPr="00A83FDB">
        <w:t>1</w:t>
      </w:r>
      <w:r>
        <w:t>5</w:t>
      </w:r>
      <w:r w:rsidRPr="00A83FDB">
        <w:t>. Физические и юридические лица вправе оспорить решение о внесении изменений в настоящие Правила в судебном порядке.</w:t>
      </w:r>
    </w:p>
    <w:p w:rsidR="00455DD6" w:rsidRPr="00A83FDB" w:rsidRDefault="00455DD6" w:rsidP="00AE66B5">
      <w:pPr>
        <w:ind w:firstLine="709"/>
        <w:jc w:val="both"/>
      </w:pPr>
      <w:r w:rsidRPr="00A83FDB">
        <w:t>1</w:t>
      </w:r>
      <w:r>
        <w:t>6</w:t>
      </w:r>
      <w:r w:rsidRPr="00A83FDB">
        <w:t>. Органы государственной власти Российской Федерации, органы государственной вл</w:t>
      </w:r>
      <w:r w:rsidRPr="00A83FDB">
        <w:t>а</w:t>
      </w:r>
      <w:r w:rsidRPr="00A83FDB">
        <w:t xml:space="preserve">сти </w:t>
      </w:r>
      <w:r>
        <w:t>Краснодарского края</w:t>
      </w:r>
      <w:r w:rsidRPr="00A83FDB">
        <w:t xml:space="preserve">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</w:t>
      </w:r>
      <w:r w:rsidRPr="00A83FDB">
        <w:t>е</w:t>
      </w:r>
      <w:r w:rsidRPr="00A83FDB">
        <w:t>дерации, а также схемам территориального планирования Российской Федерации, схем</w:t>
      </w:r>
      <w:r>
        <w:t>ы</w:t>
      </w:r>
      <w:r w:rsidRPr="00A83FDB">
        <w:t xml:space="preserve"> террит</w:t>
      </w:r>
      <w:r w:rsidRPr="00A83FDB">
        <w:t>о</w:t>
      </w:r>
      <w:r w:rsidRPr="00A83FDB">
        <w:t>риального планирования</w:t>
      </w:r>
      <w:r>
        <w:t xml:space="preserve"> Краснодарского края</w:t>
      </w:r>
      <w:r w:rsidRPr="00A83FDB">
        <w:t>, утвержденным до внесения изменений в насто</w:t>
      </w:r>
      <w:r w:rsidRPr="00A83FDB">
        <w:t>я</w:t>
      </w:r>
      <w:r w:rsidRPr="00A83FDB">
        <w:t>щие Правила.</w:t>
      </w:r>
    </w:p>
    <w:p w:rsidR="00455DD6" w:rsidRDefault="00455DD6" w:rsidP="00AE66B5">
      <w:pPr>
        <w:ind w:firstLine="709"/>
        <w:jc w:val="both"/>
      </w:pPr>
    </w:p>
    <w:p w:rsidR="00455DD6" w:rsidRDefault="00455DD6" w:rsidP="005E2DE5">
      <w:pPr>
        <w:pStyle w:val="1"/>
        <w:shd w:val="clear" w:color="auto" w:fill="0C0C0C"/>
        <w:rPr>
          <w:color w:val="FFFFFF"/>
          <w:lang w:val="ru-RU"/>
        </w:rPr>
      </w:pPr>
      <w:bookmarkStart w:id="163" w:name="_Toc342861726"/>
      <w:r w:rsidRPr="005E2DE5">
        <w:rPr>
          <w:color w:val="FFFFFF"/>
        </w:rPr>
        <w:t xml:space="preserve">Глава </w:t>
      </w:r>
      <w:r w:rsidR="00302DAB" w:rsidRPr="005E2DE5">
        <w:rPr>
          <w:color w:val="FFFFFF"/>
        </w:rPr>
        <w:t>9</w:t>
      </w:r>
      <w:r w:rsidRPr="005E2DE5">
        <w:rPr>
          <w:color w:val="FFFFFF"/>
        </w:rPr>
        <w:t>. ОСУЩЕСТВЛЕНИЕ СТРОИТЕЛЬСТВА, РЕКОНСТРУКЦИИ И</w:t>
      </w:r>
      <w:r w:rsidR="00B43254" w:rsidRPr="005E2DE5">
        <w:rPr>
          <w:color w:val="FFFFFF"/>
        </w:rPr>
        <w:t xml:space="preserve"> </w:t>
      </w:r>
      <w:r w:rsidRPr="005E2DE5">
        <w:rPr>
          <w:color w:val="FFFFFF"/>
        </w:rPr>
        <w:t>КАПИТАЛЬНОГО РЕМОНТА ОБЪЕКТОВ КАПИТАЛЬНОГО</w:t>
      </w:r>
      <w:r w:rsidR="00B43254" w:rsidRPr="005E2DE5">
        <w:rPr>
          <w:color w:val="FFFFFF"/>
        </w:rPr>
        <w:t xml:space="preserve"> </w:t>
      </w:r>
      <w:r w:rsidRPr="005E2DE5">
        <w:rPr>
          <w:color w:val="FFFFFF"/>
        </w:rPr>
        <w:t>СТРОИТЕЛЬСТВА</w:t>
      </w:r>
      <w:bookmarkEnd w:id="163"/>
    </w:p>
    <w:p w:rsidR="005E2DE5" w:rsidRPr="005E2DE5" w:rsidRDefault="005E2DE5" w:rsidP="005E2DE5"/>
    <w:p w:rsidR="00455DD6" w:rsidRPr="005E2DE5" w:rsidRDefault="00455DD6" w:rsidP="005E2DE5">
      <w:pPr>
        <w:pStyle w:val="20"/>
        <w:shd w:val="clear" w:color="auto" w:fill="606060"/>
        <w:jc w:val="center"/>
        <w:rPr>
          <w:color w:val="FFFFFF"/>
        </w:rPr>
      </w:pPr>
      <w:bookmarkStart w:id="164" w:name="_Toc342861727"/>
      <w:r w:rsidRPr="005E2DE5">
        <w:rPr>
          <w:color w:val="FFFFFF"/>
          <w:shd w:val="clear" w:color="auto" w:fill="606060"/>
        </w:rPr>
        <w:t>Статья 36. Право на осуществление строительства, реконструкции и капитального ремонта объектов капитального строительства</w:t>
      </w:r>
      <w:bookmarkEnd w:id="164"/>
    </w:p>
    <w:p w:rsidR="00455DD6" w:rsidRDefault="00455DD6" w:rsidP="00AE66B5">
      <w:pPr>
        <w:ind w:firstLine="709"/>
        <w:jc w:val="both"/>
        <w:rPr>
          <w:b/>
          <w:spacing w:val="-2"/>
          <w:position w:val="-2"/>
        </w:rPr>
      </w:pPr>
    </w:p>
    <w:p w:rsidR="00455DD6" w:rsidRDefault="00455DD6" w:rsidP="00AE66B5">
      <w:pPr>
        <w:ind w:firstLine="709"/>
        <w:jc w:val="both"/>
      </w:pPr>
      <w:proofErr w:type="gramStart"/>
      <w:r>
        <w:t>Правом осуществления строительства, реконструкции и капитального ремонта объектов капитального строительства (далее - строительное изменение объекта капитального строител</w:t>
      </w:r>
      <w:r>
        <w:t>ь</w:t>
      </w:r>
      <w:r>
        <w:t>ства) на территории поселения обладают физические и юридические лица, владеющие земельн</w:t>
      </w:r>
      <w:r>
        <w:t>ы</w:t>
      </w:r>
      <w:r>
        <w:t>ми участками, объектами капитального строительства на правах собственности, аренды, постоя</w:t>
      </w:r>
      <w:r>
        <w:t>н</w:t>
      </w:r>
      <w:r>
        <w:t xml:space="preserve">ного (бессрочного) пользования, пожизненного наследуемого владения. </w:t>
      </w:r>
      <w:proofErr w:type="gramEnd"/>
    </w:p>
    <w:p w:rsidR="00455DD6" w:rsidRDefault="00455DD6" w:rsidP="00AE66B5">
      <w:pPr>
        <w:ind w:firstLine="709"/>
        <w:jc w:val="both"/>
        <w:rPr>
          <w:b/>
          <w:bCs/>
        </w:rPr>
      </w:pPr>
    </w:p>
    <w:p w:rsidR="00455DD6" w:rsidRPr="005E2DE5" w:rsidRDefault="00455DD6" w:rsidP="005E2DE5">
      <w:pPr>
        <w:pStyle w:val="20"/>
        <w:shd w:val="clear" w:color="auto" w:fill="606060"/>
        <w:rPr>
          <w:color w:val="FFFFFF"/>
        </w:rPr>
      </w:pPr>
      <w:bookmarkStart w:id="165" w:name="_Toc342861728"/>
      <w:r w:rsidRPr="005E2DE5">
        <w:rPr>
          <w:color w:val="FFFFFF"/>
        </w:rPr>
        <w:t xml:space="preserve">Статья 37. </w:t>
      </w:r>
      <w:r w:rsidR="005E2DE5">
        <w:rPr>
          <w:color w:val="FFFFFF"/>
          <w:lang w:val="ru-RU"/>
        </w:rPr>
        <w:t xml:space="preserve">                     </w:t>
      </w:r>
      <w:r w:rsidRPr="005E2DE5">
        <w:rPr>
          <w:color w:val="FFFFFF"/>
        </w:rPr>
        <w:t>Подготовка проектной документации</w:t>
      </w:r>
      <w:bookmarkEnd w:id="165"/>
    </w:p>
    <w:p w:rsidR="00455DD6" w:rsidRDefault="00455DD6" w:rsidP="00AE66B5">
      <w:pPr>
        <w:ind w:firstLine="709"/>
        <w:jc w:val="both"/>
        <w:rPr>
          <w:b/>
          <w:bCs/>
        </w:rPr>
      </w:pPr>
    </w:p>
    <w:p w:rsidR="00455DD6" w:rsidRDefault="00455DD6" w:rsidP="00AE66B5">
      <w:pPr>
        <w:ind w:firstLine="709"/>
        <w:jc w:val="both"/>
      </w:pPr>
      <w:r>
        <w:t>1. Назначение, состав, содержание, порядок подготовки и утверждения проектной докуме</w:t>
      </w:r>
      <w:r>
        <w:t>н</w:t>
      </w:r>
      <w:r>
        <w:t>тации определяется градостроительным законодательством.</w:t>
      </w:r>
    </w:p>
    <w:p w:rsidR="00455DD6" w:rsidRDefault="00455DD6" w:rsidP="00AE66B5">
      <w:pPr>
        <w:ind w:firstLine="709"/>
        <w:jc w:val="both"/>
      </w:pPr>
      <w:r>
        <w:t>В соответствии с частью 3 статьи 48 Градостроительного кодекса Российской Федерации подготовка проектной документации не требуется при строительстве, реконструкции, капитал</w:t>
      </w:r>
      <w:r>
        <w:t>ь</w:t>
      </w:r>
      <w:r>
        <w:t>ном ремонте объектов индивидуального жилищного строительства. В указанных случаях з</w:t>
      </w:r>
      <w:r>
        <w:t>а</w:t>
      </w:r>
      <w:r>
        <w:t>стройщик по собственной инициативе вправе обеспечить подготовку проектной документации применительно к объектам индивидуального жилищного строительства.</w:t>
      </w:r>
    </w:p>
    <w:p w:rsidR="00455DD6" w:rsidRDefault="00455DD6" w:rsidP="00AE66B5">
      <w:pPr>
        <w:ind w:firstLine="709"/>
        <w:jc w:val="both"/>
      </w:pPr>
      <w:r>
        <w:t>2. Проектная документация – документация, содержащая текстовые и графические матер</w:t>
      </w:r>
      <w:r>
        <w:t>и</w:t>
      </w:r>
      <w:r>
        <w:t>алы, определяющие архитектурно-строительные, функционально-технологические, конструкти</w:t>
      </w:r>
      <w:r>
        <w:t>в</w:t>
      </w:r>
      <w:r>
        <w:t>ные и инженерно-технические решения для обеспечения работ по строительству, реконструкции зданий, строений, сооружений, их частей.</w:t>
      </w:r>
    </w:p>
    <w:p w:rsidR="00455DD6" w:rsidRDefault="00455DD6" w:rsidP="00AE66B5">
      <w:pPr>
        <w:ind w:firstLine="709"/>
        <w:jc w:val="both"/>
      </w:pPr>
      <w:r>
        <w:t>На основании проектной документации предоставляются разрешения на строительство, кроме случаев, определенных градостроительным законодательством и указанных в части 6 статьи 38 настоящих Правил.</w:t>
      </w:r>
    </w:p>
    <w:p w:rsidR="00455DD6" w:rsidRDefault="00455DD6" w:rsidP="00AE66B5">
      <w:pPr>
        <w:ind w:firstLine="709"/>
        <w:jc w:val="both"/>
      </w:pPr>
      <w:r>
        <w:t>3. Проектная документация подготавливается применительно к зданиям, строениям, соор</w:t>
      </w:r>
      <w:r>
        <w:t>у</w:t>
      </w:r>
      <w:r>
        <w:t>жениям и их частям, реконструируемым, создаваемым в границах сформированного земельного участка на основании градостроительного плана земельного участка.</w:t>
      </w:r>
    </w:p>
    <w:p w:rsidR="00455DD6" w:rsidRDefault="00455DD6" w:rsidP="00AE66B5">
      <w:pPr>
        <w:ind w:firstLine="709"/>
        <w:jc w:val="both"/>
      </w:pPr>
      <w:r>
        <w:t>4. Проектная документация подготавливается на основании договоров, заключаемых между застройщиками (заказчиками) и физическими, юридическими лицами (исполнителями проектной документации, далее в настоящей статье - исполнителями), которые соответствуют требованиям законодательства, предъявляемым к лицам, осуществляющим архитектурно-строительное прое</w:t>
      </w:r>
      <w:r>
        <w:t>к</w:t>
      </w:r>
      <w:r>
        <w:t>тирование.</w:t>
      </w:r>
    </w:p>
    <w:p w:rsidR="00455DD6" w:rsidRDefault="00455DD6" w:rsidP="00AE66B5">
      <w:pPr>
        <w:ind w:firstLine="709"/>
        <w:jc w:val="both"/>
      </w:pPr>
      <w:r>
        <w:t>Отношения между застройщиками (заказчиками) и исполнителями регулируются гражда</w:t>
      </w:r>
      <w:r>
        <w:t>н</w:t>
      </w:r>
      <w:r>
        <w:t>ским законодательством.</w:t>
      </w:r>
    </w:p>
    <w:p w:rsidR="00455DD6" w:rsidRDefault="00455DD6" w:rsidP="00AE66B5">
      <w:pPr>
        <w:ind w:firstLine="709"/>
        <w:jc w:val="both"/>
      </w:pPr>
      <w:r>
        <w:t>Состав документов, материалов, подготавливаемых в рамках выполнения договоров о по</w:t>
      </w:r>
      <w:r>
        <w:t>д</w:t>
      </w:r>
      <w:r>
        <w:t>готовке проектной документации применительно к различным видам объектов, определяется гр</w:t>
      </w:r>
      <w:r>
        <w:t>а</w:t>
      </w:r>
      <w:r>
        <w:t>достроительным законодательством, нормативными правовыми актами Правительства Российской Федерации.</w:t>
      </w:r>
    </w:p>
    <w:p w:rsidR="00455DD6" w:rsidRDefault="00455DD6" w:rsidP="00AE66B5">
      <w:pPr>
        <w:ind w:firstLine="709"/>
        <w:jc w:val="both"/>
      </w:pPr>
      <w:r>
        <w:t>5. Неотъемлемой частью договора о подготовке проектной документации является задание застройщика (заказчика) исполнителю.</w:t>
      </w:r>
    </w:p>
    <w:p w:rsidR="00455DD6" w:rsidRDefault="00455DD6" w:rsidP="00AE66B5">
      <w:pPr>
        <w:ind w:firstLine="709"/>
        <w:jc w:val="both"/>
      </w:pPr>
      <w:r>
        <w:t>Задание застройщика (заказчика) исполнителю должно включать:</w:t>
      </w:r>
    </w:p>
    <w:p w:rsidR="00455DD6" w:rsidRDefault="00455DD6" w:rsidP="00AE66B5">
      <w:pPr>
        <w:ind w:firstLine="709"/>
        <w:jc w:val="both"/>
      </w:pPr>
      <w:r>
        <w:t>градостроительный план земельного участка, подготовленный в соответствии со статьей 30 настоящих Правил, с указанием исполнителю об обязательном соблюдении градостроительных регламентов, красных линий, границ зон действия публичных сервитутов, иных требований град</w:t>
      </w:r>
      <w:r>
        <w:t>о</w:t>
      </w:r>
      <w:r>
        <w:t>строительного плана земельного участка;</w:t>
      </w:r>
    </w:p>
    <w:p w:rsidR="00455DD6" w:rsidRDefault="00455DD6" w:rsidP="00AE66B5">
      <w:pPr>
        <w:ind w:firstLine="709"/>
        <w:jc w:val="both"/>
      </w:pPr>
      <w:r>
        <w:lastRenderedPageBreak/>
        <w:t>результаты инженерных изысканий либо указание исполнителю обеспечить проведение инженерных изысканий;</w:t>
      </w:r>
    </w:p>
    <w:p w:rsidR="00455DD6" w:rsidRDefault="00455DD6" w:rsidP="00AE66B5">
      <w:pPr>
        <w:ind w:firstLine="709"/>
        <w:jc w:val="both"/>
      </w:pPr>
      <w:r>
        <w:t>технические условия подключения проектируемого объекта к сетям инженерно-технического обеспечения (в случае невозможности обеспечить функционирование объекта без такого подключения) либо указание исполнителю обеспечить получение указанных технических условий;</w:t>
      </w:r>
    </w:p>
    <w:p w:rsidR="00455DD6" w:rsidRDefault="00455DD6" w:rsidP="00AE66B5">
      <w:pPr>
        <w:ind w:firstLine="709"/>
        <w:jc w:val="both"/>
      </w:pPr>
      <w:r>
        <w:t>иные определенные законодательством документы и материалы.</w:t>
      </w:r>
    </w:p>
    <w:p w:rsidR="00455DD6" w:rsidRDefault="00455DD6" w:rsidP="00AE66B5">
      <w:pPr>
        <w:ind w:firstLine="709"/>
        <w:jc w:val="both"/>
      </w:pPr>
      <w:r>
        <w:t>Задание застройщика (заказчика) исполнителю может включать иные текстовые и графич</w:t>
      </w:r>
      <w:r>
        <w:t>е</w:t>
      </w:r>
      <w:r>
        <w:t>ские материалы, отражающие намерения застройщика (заказчика) применительно к проектиру</w:t>
      </w:r>
      <w:r>
        <w:t>е</w:t>
      </w:r>
      <w:r>
        <w:t>мому объекту. Указанные материалы не могут противоречить документам, определенным закон</w:t>
      </w:r>
      <w:r>
        <w:t>о</w:t>
      </w:r>
      <w:r>
        <w:t>дательством, настоящим пунктом как обязательные документы, включаемые в задание.</w:t>
      </w:r>
    </w:p>
    <w:p w:rsidR="00455DD6" w:rsidRDefault="00455DD6" w:rsidP="00AE66B5">
      <w:pPr>
        <w:ind w:firstLine="709"/>
        <w:jc w:val="both"/>
      </w:pPr>
      <w:r>
        <w:t>6. Для подготовки проектной документации выполняются инженерные изыскания в поря</w:t>
      </w:r>
      <w:r>
        <w:t>д</w:t>
      </w:r>
      <w:r>
        <w:t>ке, определенном статьей 47 Градостроительного кодекса Российской Федерации.</w:t>
      </w:r>
    </w:p>
    <w:p w:rsidR="00455DD6" w:rsidRDefault="00455DD6" w:rsidP="00AE66B5">
      <w:pPr>
        <w:ind w:firstLine="709"/>
        <w:jc w:val="both"/>
      </w:pPr>
      <w:r>
        <w:t>Порядок проведения инженерных изысканий для подготовки проектной документации и осуществления строительства, состав и формы документов, отражающих результаты инженерных изысканий, определяются в соответствии градостроительным законодательством, нормативными правовыми актами Правительства Российской Федерации.</w:t>
      </w:r>
    </w:p>
    <w:p w:rsidR="00455DD6" w:rsidRDefault="00455DD6" w:rsidP="00AE66B5">
      <w:pPr>
        <w:ind w:firstLine="709"/>
        <w:jc w:val="both"/>
      </w:pPr>
      <w:r>
        <w:t>Инженерные изыскания проводятся на основании договоров, заключаемых между застро</w:t>
      </w:r>
      <w:r>
        <w:t>й</w:t>
      </w:r>
      <w:r>
        <w:t>щиками (заказчиками) и физическими, юридическими лицами (исполнителями), которые соотве</w:t>
      </w:r>
      <w:r>
        <w:t>т</w:t>
      </w:r>
      <w:r>
        <w:t>ствуют требованиям законодательства, предъявляемым к лицам, выполняющим инженерные изыскания.</w:t>
      </w:r>
    </w:p>
    <w:p w:rsidR="00455DD6" w:rsidRDefault="00455DD6" w:rsidP="00AE66B5">
      <w:pPr>
        <w:ind w:firstLine="709"/>
        <w:jc w:val="both"/>
      </w:pPr>
      <w:r>
        <w:t>Отношения между застройщиками (заказчиками) и исполнителями инженерных изысканий регулируются гражданским законодательством.</w:t>
      </w:r>
    </w:p>
    <w:p w:rsidR="00455DD6" w:rsidRDefault="00455DD6" w:rsidP="00AE66B5">
      <w:pPr>
        <w:ind w:firstLine="709"/>
        <w:jc w:val="both"/>
      </w:pPr>
      <w:r>
        <w:t>Лица, выполняющие инженерные изыскания, несут в соответствии с законодательством о</w:t>
      </w:r>
      <w:r>
        <w:t>т</w:t>
      </w:r>
      <w:r>
        <w:t>ветственность за результаты инженерных изысканий, используемые при подготовке проектной документации и осуществлении строительства.</w:t>
      </w:r>
    </w:p>
    <w:p w:rsidR="00455DD6" w:rsidRDefault="00455DD6" w:rsidP="00AE66B5">
      <w:pPr>
        <w:ind w:firstLine="709"/>
        <w:jc w:val="both"/>
      </w:pPr>
      <w:r>
        <w:t>7. Технические условия подготавливаются:</w:t>
      </w:r>
    </w:p>
    <w:p w:rsidR="00455DD6" w:rsidRDefault="00455DD6" w:rsidP="00AE66B5">
      <w:pPr>
        <w:ind w:firstLine="709"/>
        <w:jc w:val="both"/>
      </w:pPr>
      <w:r>
        <w:t>1) при предоставлении физическим и юридическим лицам прав на земельные участки, сформированные из состава государственных и муниципальных земель;</w:t>
      </w:r>
    </w:p>
    <w:p w:rsidR="00455DD6" w:rsidRDefault="00455DD6" w:rsidP="00AE66B5">
      <w:pPr>
        <w:ind w:firstLine="709"/>
        <w:jc w:val="both"/>
      </w:pPr>
      <w:r>
        <w:t>2) по запросам лиц, обладающих правами на земельные участки и желающих осуществить реконструкцию принадлежащих им объектов.</w:t>
      </w:r>
    </w:p>
    <w:p w:rsidR="00455DD6" w:rsidRDefault="00455DD6" w:rsidP="00AE66B5">
      <w:pPr>
        <w:ind w:firstLine="709"/>
        <w:jc w:val="both"/>
      </w:pPr>
      <w:r>
        <w:t>Технические условия, предусматривающие максимальную нагрузку и сроки подключения объектов капитального строительства к сетям инженерно-технического обеспечения, срок де</w:t>
      </w:r>
      <w:r>
        <w:t>й</w:t>
      </w:r>
      <w:r>
        <w:t>ствия технических условий, а также информация о плате за подключение предоставляется орган</w:t>
      </w:r>
      <w:r>
        <w:t>и</w:t>
      </w:r>
      <w:r>
        <w:t>зациями, осуществляющими эксплуатацию сетей инженерно-технического обеспечения, без вз</w:t>
      </w:r>
      <w:r>
        <w:t>и</w:t>
      </w:r>
      <w:r>
        <w:t>мания платы в течение четырнадцати дней по запросу органа, уполномоченного в области град</w:t>
      </w:r>
      <w:r>
        <w:t>о</w:t>
      </w:r>
      <w:r>
        <w:t>строительной деятельности.</w:t>
      </w:r>
    </w:p>
    <w:p w:rsidR="00455DD6" w:rsidRDefault="00455DD6" w:rsidP="00AE66B5">
      <w:pPr>
        <w:ind w:firstLine="709"/>
        <w:jc w:val="both"/>
      </w:pPr>
      <w:r>
        <w:t>Срок действия предоставленных технических условий и срок платы за подключение уст</w:t>
      </w:r>
      <w:r>
        <w:t>а</w:t>
      </w:r>
      <w:r>
        <w:t>навливаются организациями, осуществляющими эксплуатацию сетей инженерно-технического обеспечения, не менее чем на два года, за исключением случаев, предусмотренных законодател</w:t>
      </w:r>
      <w:r>
        <w:t>ь</w:t>
      </w:r>
      <w:r>
        <w:t>ством. Правообладатель земельного участка в течение года с момента получения технических условий и информации о плате за подключение должен определить необходимую ему подключа</w:t>
      </w:r>
      <w:r>
        <w:t>е</w:t>
      </w:r>
      <w:r>
        <w:t>мую нагрузку к сетям инженерно-технического обеспечения в пределах предоставленных ему те</w:t>
      </w:r>
      <w:r>
        <w:t>х</w:t>
      </w:r>
      <w:r>
        <w:t>нических условий.</w:t>
      </w:r>
    </w:p>
    <w:p w:rsidR="00455DD6" w:rsidRDefault="00455DD6" w:rsidP="00AE66B5">
      <w:pPr>
        <w:ind w:firstLine="709"/>
        <w:jc w:val="both"/>
      </w:pPr>
      <w:r>
        <w:t>Организация, осуществляющая эксплуатацию сетей инженерно-технического обеспечения, обязана обеспечить правообладателю земельного участка в установленные сроки подключение построенного или реконструированного объекта капитального строительства к сетям инженерно-технического обеспечения в соответствии с техническими условиями и информацией о плате за подключение, предоставленными правообладателю земельного участка.</w:t>
      </w:r>
    </w:p>
    <w:p w:rsidR="00455DD6" w:rsidRDefault="00455DD6" w:rsidP="00AE66B5">
      <w:pPr>
        <w:ind w:firstLine="709"/>
        <w:jc w:val="both"/>
      </w:pPr>
      <w:r>
        <w:t xml:space="preserve">Орган, уполномоченный в области градостроительной деятельности, не </w:t>
      </w:r>
      <w:proofErr w:type="gramStart"/>
      <w:r>
        <w:t>позднее</w:t>
      </w:r>
      <w:proofErr w:type="gramEnd"/>
      <w:r>
        <w:t xml:space="preserve"> чем за тридцать дней до дня принятия решения о проведении соответствующих торгов либо о предоста</w:t>
      </w:r>
      <w:r>
        <w:t>в</w:t>
      </w:r>
      <w:r>
        <w:t xml:space="preserve">лении земельного участка, находящегося в государственной или муниципальной собственности, для строительства предоставляет заинтересованным лицам технические условия присоединения к </w:t>
      </w:r>
      <w:r>
        <w:lastRenderedPageBreak/>
        <w:t>сетям инженерно-технического обеспечения, предусматривающие максимальную нагрузку, срок подключения объекта капитального строительства к сетям инженерно-технического обеспечения, срок действия технических условий, а также информацию о плате за подключение.</w:t>
      </w:r>
    </w:p>
    <w:p w:rsidR="00455DD6" w:rsidRDefault="00455DD6" w:rsidP="00AE66B5">
      <w:pPr>
        <w:ind w:firstLine="709"/>
        <w:jc w:val="both"/>
      </w:pPr>
      <w:r>
        <w:t>Порядок определения и предоставления технических условий и определения платы за по</w:t>
      </w:r>
      <w:r>
        <w:t>д</w:t>
      </w:r>
      <w:r>
        <w:t>ключение, а также порядок подключения объекта капитального строительства к сетям инженерно-технического обеспечения может устанавливаться Правительством Российской Федерации.</w:t>
      </w:r>
    </w:p>
    <w:p w:rsidR="00455DD6" w:rsidRDefault="00455DD6" w:rsidP="00AE66B5">
      <w:pPr>
        <w:ind w:firstLine="709"/>
        <w:jc w:val="both"/>
      </w:pPr>
      <w:r>
        <w:t>8. Состав, порядок оформления и представления проектной документации для получения разрешений на строительство устанавливаются Градостроительным кодексом Российской Федер</w:t>
      </w:r>
      <w:r>
        <w:t>а</w:t>
      </w:r>
      <w:r>
        <w:t>ции и принимаемыми в соответствии с ним иными нормативными правовыми актами.</w:t>
      </w:r>
    </w:p>
    <w:p w:rsidR="00455DD6" w:rsidRDefault="00455DD6" w:rsidP="00AE66B5">
      <w:pPr>
        <w:ind w:firstLine="709"/>
        <w:jc w:val="both"/>
      </w:pPr>
      <w:r>
        <w:t>В состав проектной документации объектов капитального строительства, за исключением проектной документации линейных объектов, включаются следующие разделы:</w:t>
      </w:r>
    </w:p>
    <w:p w:rsidR="00455DD6" w:rsidRDefault="00455DD6" w:rsidP="00AE66B5">
      <w:pPr>
        <w:ind w:firstLine="709"/>
        <w:jc w:val="both"/>
      </w:pPr>
      <w:r>
        <w:t>1) пояснительная записка с исходными данными для архитектурно-строительного проект</w:t>
      </w:r>
      <w:r>
        <w:t>и</w:t>
      </w:r>
      <w:r>
        <w:t>рования, строительства, реконструкции, капитального ремонта объектов капитального строител</w:t>
      </w:r>
      <w:r>
        <w:t>ь</w:t>
      </w:r>
      <w:r>
        <w:t>ства, в том числе с результатами инженерных изысканий, техническими условиями;</w:t>
      </w:r>
    </w:p>
    <w:p w:rsidR="00455DD6" w:rsidRDefault="00455DD6" w:rsidP="00AE66B5">
      <w:pPr>
        <w:ind w:firstLine="709"/>
        <w:jc w:val="both"/>
      </w:pPr>
      <w:r>
        <w:t>2) схема планировочной организации земельного участка, выполненная в соответствии с градостроительным планом земельного участка;</w:t>
      </w:r>
    </w:p>
    <w:p w:rsidR="00455DD6" w:rsidRDefault="00455DD6" w:rsidP="00AE66B5">
      <w:pPr>
        <w:ind w:firstLine="709"/>
        <w:jc w:val="both"/>
      </w:pPr>
      <w:r>
        <w:t>3) архитектурные решения;</w:t>
      </w:r>
    </w:p>
    <w:p w:rsidR="00455DD6" w:rsidRDefault="00455DD6" w:rsidP="00AE66B5">
      <w:pPr>
        <w:ind w:firstLine="709"/>
        <w:jc w:val="both"/>
      </w:pPr>
      <w:r>
        <w:t>4) конструктивные и объемно-планировочные решения;</w:t>
      </w:r>
    </w:p>
    <w:p w:rsidR="00455DD6" w:rsidRDefault="00455DD6" w:rsidP="00AE66B5">
      <w:pPr>
        <w:ind w:firstLine="709"/>
        <w:jc w:val="both"/>
      </w:pPr>
      <w:r>
        <w:t>5) сведения об инженерном оборудовании, о сетях инженерно-технического обеспечения, перечень инженерно-технических мероприятий, содержание технологических решений;</w:t>
      </w:r>
    </w:p>
    <w:p w:rsidR="00455DD6" w:rsidRDefault="00455DD6" w:rsidP="00AE66B5">
      <w:pPr>
        <w:ind w:firstLine="709"/>
        <w:jc w:val="both"/>
      </w:pPr>
      <w:r>
        <w:t>6) проект организации строительства объектов капитального строительства;</w:t>
      </w:r>
    </w:p>
    <w:p w:rsidR="00455DD6" w:rsidRDefault="00455DD6" w:rsidP="00AE66B5">
      <w:pPr>
        <w:ind w:firstLine="709"/>
        <w:jc w:val="both"/>
      </w:pPr>
      <w:r>
        <w:t>7) проект организации работ по сносу или демонтажу объектов капитального строител</w:t>
      </w:r>
      <w:r>
        <w:t>ь</w:t>
      </w:r>
      <w:r>
        <w:t>ства, их частей (при необходимости сноса или демонтажа объектов капитального строительства, их частей для строительства, реконструкции других объектов капитального строительства);</w:t>
      </w:r>
    </w:p>
    <w:p w:rsidR="00455DD6" w:rsidRDefault="00455DD6" w:rsidP="00AE66B5">
      <w:pPr>
        <w:ind w:firstLine="709"/>
        <w:jc w:val="both"/>
      </w:pPr>
      <w:r>
        <w:t>8) перечень мероприятий по охране окружающей среды, обеспечению санитарно-эпидемиологического благополучия, пожарной безопасности;</w:t>
      </w:r>
    </w:p>
    <w:p w:rsidR="00455DD6" w:rsidRDefault="00455DD6" w:rsidP="00AE66B5">
      <w:pPr>
        <w:ind w:firstLine="709"/>
        <w:jc w:val="both"/>
      </w:pPr>
      <w:r>
        <w:t>9) перечень мероприятий по обеспечению доступа инвалидов к объектам здравоохранения, образования, культуры, отдыха, спорта и иным объектам социально-культурного и коммунально-бытового назначения, объектам транспорта, торговли, общественного питания, объектам делового, административного, финансового, религиозного назначения, объектам жилищного фонда (в случае подготовки соответствующей проектной документации);</w:t>
      </w:r>
    </w:p>
    <w:p w:rsidR="00455DD6" w:rsidRDefault="00455DD6" w:rsidP="00AE66B5">
      <w:pPr>
        <w:ind w:firstLine="709"/>
        <w:jc w:val="both"/>
      </w:pPr>
      <w:r>
        <w:t>10) проектно-сметная документация объектов капитального строительства, финансируемых за счет средств соответствующих бюджетов;</w:t>
      </w:r>
    </w:p>
    <w:p w:rsidR="00455DD6" w:rsidRDefault="00455DD6" w:rsidP="00AE66B5">
      <w:pPr>
        <w:ind w:firstLine="709"/>
        <w:jc w:val="both"/>
      </w:pPr>
      <w:r>
        <w:t>11) иная документация в случаях, предусмотренных федеральными законами.</w:t>
      </w:r>
    </w:p>
    <w:p w:rsidR="00455DD6" w:rsidRDefault="00455DD6" w:rsidP="00AE66B5">
      <w:pPr>
        <w:ind w:firstLine="709"/>
        <w:jc w:val="both"/>
      </w:pPr>
      <w:r>
        <w:t>Состав и требования к содержанию разделов проектной документации применительно к различным видам объектов капитального строительства, в том числе к линейным объектам, уст</w:t>
      </w:r>
      <w:r>
        <w:t>а</w:t>
      </w:r>
      <w:r>
        <w:t>навливаются Правительством Российской Федерации. До установления Правительством Росси</w:t>
      </w:r>
      <w:r>
        <w:t>й</w:t>
      </w:r>
      <w:r>
        <w:t>ской Федерации указанных состава и требований в состав проектной документации включается раздел «</w:t>
      </w:r>
      <w:r w:rsidRPr="008C35F5">
        <w:t>Инженерно-технические мероприятия гражданской обороны. Мероприятия по предупр</w:t>
      </w:r>
      <w:r w:rsidRPr="008C35F5">
        <w:t>е</w:t>
      </w:r>
      <w:r w:rsidRPr="008C35F5">
        <w:t>ждению чрезвычайных ситуаций», порядок разработки и состав которого определяется нормати</w:t>
      </w:r>
      <w:r w:rsidRPr="008C35F5">
        <w:t>в</w:t>
      </w:r>
      <w:r w:rsidRPr="008C35F5">
        <w:t>ных техническим документом – СП 11-107-98.</w:t>
      </w:r>
    </w:p>
    <w:p w:rsidR="00455DD6" w:rsidRDefault="00455DD6" w:rsidP="00AE66B5">
      <w:pPr>
        <w:ind w:firstLine="709"/>
        <w:jc w:val="both"/>
      </w:pPr>
      <w:proofErr w:type="gramStart"/>
      <w:r>
        <w:t>Проектная документация объектов использования атомной энергии (в том числе ядерных установок, пунктов хранения ядерных материалов и радиоактивных веществ), опасных произво</w:t>
      </w:r>
      <w:r>
        <w:t>д</w:t>
      </w:r>
      <w:r>
        <w:t>ственных объектов, определяемых в соответствии с законодательством Российской Федерации, особо опасных, технически сложных, уникальных объектов, объектов обороны и безопасности также должна содержать перечень мероприятий по гражданской обороне, мероприятий по пред</w:t>
      </w:r>
      <w:r>
        <w:t>у</w:t>
      </w:r>
      <w:r>
        <w:t>преждению чрезвычайных ситуаций природного и техногенного характера.</w:t>
      </w:r>
      <w:proofErr w:type="gramEnd"/>
    </w:p>
    <w:p w:rsidR="00455DD6" w:rsidRDefault="00455DD6" w:rsidP="00AE66B5">
      <w:pPr>
        <w:ind w:firstLine="709"/>
        <w:jc w:val="both"/>
      </w:pPr>
      <w:r>
        <w:t xml:space="preserve">9. Проектная документация разрабатывается в соответствии </w:t>
      </w:r>
      <w:proofErr w:type="gramStart"/>
      <w:r>
        <w:t>с</w:t>
      </w:r>
      <w:proofErr w:type="gramEnd"/>
      <w:r>
        <w:t>:</w:t>
      </w:r>
    </w:p>
    <w:p w:rsidR="00455DD6" w:rsidRDefault="00455DD6" w:rsidP="00AE66B5">
      <w:pPr>
        <w:ind w:firstLine="709"/>
        <w:jc w:val="both"/>
      </w:pPr>
      <w:r>
        <w:t>1) градостроительным регламентом территориальной зоны расположения соответствующ</w:t>
      </w:r>
      <w:r>
        <w:t>е</w:t>
      </w:r>
      <w:r>
        <w:t>го земельного участка, градостроительным планом земельного участка;</w:t>
      </w:r>
    </w:p>
    <w:p w:rsidR="00455DD6" w:rsidRDefault="00455DD6" w:rsidP="00AE66B5">
      <w:pPr>
        <w:ind w:firstLine="709"/>
        <w:jc w:val="both"/>
      </w:pPr>
      <w:r>
        <w:t>2) техническими регламентами (до их принятия – строительными нормами и правилами, иными нормативно-техническими документами, действующими на момент подготовки проектной документации);</w:t>
      </w:r>
    </w:p>
    <w:p w:rsidR="00455DD6" w:rsidRDefault="00455DD6" w:rsidP="00AE66B5">
      <w:pPr>
        <w:ind w:firstLine="709"/>
        <w:jc w:val="both"/>
      </w:pPr>
      <w:r>
        <w:lastRenderedPageBreak/>
        <w:t>3) результатами инженерных изысканий;</w:t>
      </w:r>
    </w:p>
    <w:p w:rsidR="00455DD6" w:rsidRDefault="00455DD6" w:rsidP="00AE66B5">
      <w:pPr>
        <w:ind w:firstLine="709"/>
        <w:jc w:val="both"/>
      </w:pPr>
      <w:r>
        <w:t>4) техническими условиями подключения проектируемого объекта к внеплощадочным с</w:t>
      </w:r>
      <w:r>
        <w:t>е</w:t>
      </w:r>
      <w:r>
        <w:t>тям инженерно-технического обеспечения (в случае, если функционирование проектируемого объекта не может быть обеспечено без такого подключения).</w:t>
      </w:r>
    </w:p>
    <w:p w:rsidR="00455DD6" w:rsidRDefault="00455DD6" w:rsidP="00AE66B5">
      <w:pPr>
        <w:ind w:firstLine="709"/>
        <w:jc w:val="both"/>
      </w:pPr>
      <w:r>
        <w:t>10. Проектная документация утверждается застройщиком или заказчиком. В случаях, предусмотренных статьей 49 Градостроительного кодекса Российской Федерации, застройщик или заказчик до утверждения проектной документации направляет ее на государственную экспертизу.</w:t>
      </w:r>
    </w:p>
    <w:p w:rsidR="00455DD6" w:rsidRDefault="00455DD6" w:rsidP="00AE66B5">
      <w:pPr>
        <w:ind w:firstLine="709"/>
        <w:jc w:val="both"/>
        <w:rPr>
          <w:b/>
          <w:bCs/>
        </w:rPr>
      </w:pPr>
    </w:p>
    <w:p w:rsidR="00455DD6" w:rsidRPr="005E2DE5" w:rsidRDefault="00455DD6" w:rsidP="005E2DE5">
      <w:pPr>
        <w:pStyle w:val="20"/>
        <w:shd w:val="clear" w:color="auto" w:fill="606060"/>
        <w:rPr>
          <w:color w:val="FFFFFF"/>
        </w:rPr>
      </w:pPr>
      <w:bookmarkStart w:id="166" w:name="_Toc342861729"/>
      <w:r w:rsidRPr="005E2DE5">
        <w:rPr>
          <w:color w:val="FFFFFF"/>
        </w:rPr>
        <w:t xml:space="preserve">Статья 38. </w:t>
      </w:r>
      <w:r w:rsidR="005E2DE5">
        <w:rPr>
          <w:color w:val="FFFFFF"/>
          <w:lang w:val="ru-RU"/>
        </w:rPr>
        <w:t xml:space="preserve">                            </w:t>
      </w:r>
      <w:r w:rsidRPr="005E2DE5">
        <w:rPr>
          <w:color w:val="FFFFFF"/>
        </w:rPr>
        <w:t>Выдача разрешения на строительство</w:t>
      </w:r>
      <w:bookmarkEnd w:id="166"/>
      <w:r w:rsidRPr="005E2DE5">
        <w:rPr>
          <w:color w:val="FFFFFF"/>
        </w:rPr>
        <w:t xml:space="preserve"> </w:t>
      </w:r>
    </w:p>
    <w:p w:rsidR="00455DD6" w:rsidRDefault="00455DD6" w:rsidP="00AE66B5">
      <w:pPr>
        <w:ind w:firstLine="709"/>
        <w:jc w:val="both"/>
      </w:pPr>
    </w:p>
    <w:p w:rsidR="00455DD6" w:rsidRDefault="00455DD6" w:rsidP="00AE66B5">
      <w:pPr>
        <w:ind w:firstLine="709"/>
        <w:jc w:val="both"/>
      </w:pPr>
      <w:r>
        <w:t>1. Строительство, реконструкция объектов капитального строительства, а также их кап</w:t>
      </w:r>
      <w:r>
        <w:t>и</w:t>
      </w:r>
      <w:r>
        <w:t>тальный ремонт, если при его проведении затрагиваются конструктивные и другие характерист</w:t>
      </w:r>
      <w:r>
        <w:t>и</w:t>
      </w:r>
      <w:r>
        <w:t>ки надежности и безопасности таких объектов, осуществляется на основании разрешения на стр</w:t>
      </w:r>
      <w:r>
        <w:t>о</w:t>
      </w:r>
      <w:r>
        <w:t>ительство.</w:t>
      </w:r>
    </w:p>
    <w:p w:rsidR="00455DD6" w:rsidRDefault="00455DD6" w:rsidP="00AE66B5">
      <w:pPr>
        <w:ind w:firstLine="709"/>
        <w:jc w:val="both"/>
      </w:pPr>
      <w:r>
        <w:t>2. На земельных участках, расположенных на территории поселения, разрешение на стро</w:t>
      </w:r>
      <w:r>
        <w:t>и</w:t>
      </w:r>
      <w:r>
        <w:t xml:space="preserve">тельство выдается уполномоченным органом (должностным лицом) администрации </w:t>
      </w:r>
      <w:r w:rsidR="00944F06">
        <w:t>Вышестебл</w:t>
      </w:r>
      <w:r w:rsidR="00944F06">
        <w:t>и</w:t>
      </w:r>
      <w:r w:rsidR="00944F06">
        <w:t>евского</w:t>
      </w:r>
      <w:r w:rsidR="00CF641E">
        <w:t xml:space="preserve"> сельского</w:t>
      </w:r>
      <w:r>
        <w:t xml:space="preserve"> поселения при строительстве, реконструкции, капитальном ремонте объектов капитального строительства, за исключением случаев размещения объектов:</w:t>
      </w:r>
    </w:p>
    <w:p w:rsidR="00455DD6" w:rsidRDefault="00455DD6" w:rsidP="00AE66B5">
      <w:pPr>
        <w:ind w:firstLine="709"/>
        <w:jc w:val="both"/>
      </w:pPr>
      <w:r>
        <w:t>1) федерального и регионального значения, при размещении которых в соответствии с З</w:t>
      </w:r>
      <w:r>
        <w:t>е</w:t>
      </w:r>
      <w:r>
        <w:t>мельным кодексом РФ допускается изъятие, в том числе путем выкупа, земельных участков для государственных нужд;</w:t>
      </w:r>
    </w:p>
    <w:p w:rsidR="00455DD6" w:rsidRDefault="00455DD6" w:rsidP="00AE66B5">
      <w:pPr>
        <w:ind w:firstLine="709"/>
        <w:jc w:val="both"/>
      </w:pPr>
      <w:r>
        <w:t>2) на земельных участках, занятых линейными объектами федерального и регионального значения;</w:t>
      </w:r>
    </w:p>
    <w:p w:rsidR="00455DD6" w:rsidRDefault="00455DD6" w:rsidP="00AE66B5">
      <w:pPr>
        <w:ind w:firstLine="709"/>
        <w:jc w:val="both"/>
      </w:pPr>
      <w:r>
        <w:t>3) на земельных участках объектов культурного наследия федерального и регионального значения;</w:t>
      </w:r>
    </w:p>
    <w:p w:rsidR="00455DD6" w:rsidRPr="00FB6A3D" w:rsidRDefault="00455DD6" w:rsidP="00AE66B5">
      <w:pPr>
        <w:ind w:firstLine="709"/>
        <w:jc w:val="both"/>
      </w:pPr>
      <w:r>
        <w:t>4) о</w:t>
      </w:r>
      <w:r w:rsidRPr="00FB6A3D">
        <w:t>собо опасны</w:t>
      </w:r>
      <w:r>
        <w:t>х</w:t>
      </w:r>
      <w:r w:rsidRPr="00FB6A3D">
        <w:t>, технически сложны</w:t>
      </w:r>
      <w:r>
        <w:t>х</w:t>
      </w:r>
      <w:r w:rsidRPr="00FB6A3D">
        <w:t xml:space="preserve"> и уникальны</w:t>
      </w:r>
      <w:r>
        <w:t>х</w:t>
      </w:r>
      <w:r w:rsidRPr="00FB6A3D">
        <w:t xml:space="preserve"> объект</w:t>
      </w:r>
      <w:r>
        <w:t>ов.</w:t>
      </w:r>
    </w:p>
    <w:p w:rsidR="00455DD6" w:rsidRDefault="00455DD6" w:rsidP="00AE66B5">
      <w:pPr>
        <w:ind w:firstLine="709"/>
        <w:jc w:val="both"/>
      </w:pPr>
      <w:r>
        <w:t>3. В целях осуществления строительства, реконструкции, капитального ремонта объекта капитального строительства застройщик направляет в администрацию муниципального образов</w:t>
      </w:r>
      <w:r>
        <w:t>а</w:t>
      </w:r>
      <w:r>
        <w:t xml:space="preserve">ния </w:t>
      </w:r>
      <w:r w:rsidR="00944F06">
        <w:rPr>
          <w:bCs/>
        </w:rPr>
        <w:t>Вышестеблиевского</w:t>
      </w:r>
      <w:r w:rsidR="00CF641E">
        <w:t xml:space="preserve"> сельского</w:t>
      </w:r>
      <w:r>
        <w:t xml:space="preserve"> поселения заявление о выдаче разрешения на строительство.</w:t>
      </w:r>
    </w:p>
    <w:p w:rsidR="00455DD6" w:rsidRDefault="00455DD6" w:rsidP="00AE66B5">
      <w:pPr>
        <w:ind w:firstLine="709"/>
        <w:jc w:val="both"/>
      </w:pPr>
      <w:r>
        <w:t>4. Разрешение на строительство выдается в соответствии со статьей 51 Градостроительного кодекса РФ.</w:t>
      </w:r>
    </w:p>
    <w:p w:rsidR="00455DD6" w:rsidRDefault="00455DD6" w:rsidP="00AE66B5">
      <w:pPr>
        <w:ind w:firstLine="709"/>
        <w:jc w:val="both"/>
      </w:pPr>
      <w:r>
        <w:t>5. Форма разрешения на строительство устанавливается Правительством РФ.</w:t>
      </w:r>
    </w:p>
    <w:p w:rsidR="00455DD6" w:rsidRDefault="00455DD6" w:rsidP="00AE66B5">
      <w:pPr>
        <w:ind w:firstLine="709"/>
        <w:jc w:val="both"/>
      </w:pPr>
      <w:r>
        <w:t>6. Разрешение на строительство не требуется:</w:t>
      </w:r>
    </w:p>
    <w:p w:rsidR="00455DD6" w:rsidRDefault="00455DD6" w:rsidP="00AE66B5">
      <w:pPr>
        <w:ind w:firstLine="709"/>
        <w:jc w:val="both"/>
      </w:pPr>
      <w:r>
        <w:t xml:space="preserve"> 1) строительства гаража на земельном участке, предоставленном физическому лицу для целей, не связанных с осуществлением предпринимательской деятельности, или строительства на земельном участке, предоставленном для ведения садоводства, дачного хозяйства;</w:t>
      </w:r>
    </w:p>
    <w:p w:rsidR="00455DD6" w:rsidRDefault="00455DD6" w:rsidP="00AE66B5">
      <w:pPr>
        <w:ind w:firstLine="709"/>
        <w:jc w:val="both"/>
      </w:pPr>
      <w:r>
        <w:t>2) строительства, реконструкции объектов, не являющихся объектами капитального стро</w:t>
      </w:r>
      <w:r>
        <w:t>и</w:t>
      </w:r>
      <w:r>
        <w:t>тельства (киосков, навесов и других);</w:t>
      </w:r>
    </w:p>
    <w:p w:rsidR="00455DD6" w:rsidRDefault="00455DD6" w:rsidP="00AE66B5">
      <w:pPr>
        <w:ind w:firstLine="709"/>
        <w:jc w:val="both"/>
      </w:pPr>
      <w:r>
        <w:t>3) строительства на земельном участке строений и сооружений вспомогательного испол</w:t>
      </w:r>
      <w:r>
        <w:t>ь</w:t>
      </w:r>
      <w:r>
        <w:t>зования;</w:t>
      </w:r>
    </w:p>
    <w:p w:rsidR="00455DD6" w:rsidRDefault="00455DD6" w:rsidP="00AE66B5">
      <w:pPr>
        <w:ind w:firstLine="709"/>
        <w:jc w:val="both"/>
      </w:pPr>
      <w:r>
        <w:t>4) изменения объектов капитального строительства и (или) их частей, если такие изменения не затрагивают конструктивные и другие характеристики их надежности и безопасности и не пр</w:t>
      </w:r>
      <w:r>
        <w:t>е</w:t>
      </w:r>
      <w:r>
        <w:t>вышают предельные параметры разрешенного строительства, реконструкции, установленные гр</w:t>
      </w:r>
      <w:r>
        <w:t>а</w:t>
      </w:r>
      <w:r>
        <w:t>достроительным регламентом;</w:t>
      </w:r>
    </w:p>
    <w:p w:rsidR="00455DD6" w:rsidRPr="005942C7" w:rsidRDefault="00455DD6" w:rsidP="00AE66B5">
      <w:pPr>
        <w:ind w:firstLine="709"/>
        <w:jc w:val="both"/>
      </w:pPr>
      <w:r>
        <w:t>5) иных случаях, если в соответствии с Градостроительным кодексом РФ, законодател</w:t>
      </w:r>
      <w:r>
        <w:t>ь</w:t>
      </w:r>
      <w:r>
        <w:t>ством Краснодарского края о градостроительной деятельности получение разрешения на стро</w:t>
      </w:r>
      <w:r>
        <w:t>и</w:t>
      </w:r>
      <w:r>
        <w:t>тельство не требуется.</w:t>
      </w:r>
    </w:p>
    <w:p w:rsidR="006753FA" w:rsidRDefault="006753FA" w:rsidP="00AE66B5">
      <w:pPr>
        <w:ind w:firstLine="709"/>
        <w:jc w:val="both"/>
        <w:rPr>
          <w:b/>
          <w:bCs/>
        </w:rPr>
      </w:pPr>
    </w:p>
    <w:p w:rsidR="00455DD6" w:rsidRPr="005E2DE5" w:rsidRDefault="00455DD6" w:rsidP="005E2DE5">
      <w:pPr>
        <w:pStyle w:val="20"/>
        <w:shd w:val="clear" w:color="auto" w:fill="606060"/>
        <w:rPr>
          <w:color w:val="FFFFFF"/>
        </w:rPr>
      </w:pPr>
      <w:bookmarkStart w:id="167" w:name="_Toc342861730"/>
      <w:r w:rsidRPr="005E2DE5">
        <w:rPr>
          <w:color w:val="FFFFFF"/>
        </w:rPr>
        <w:lastRenderedPageBreak/>
        <w:t>Статья 39. Строительство, возведение строений, сооружений в случаях, когда законодательством о градостроительной деятельности не предусмотрена выдача разрешений на строительство</w:t>
      </w:r>
      <w:bookmarkEnd w:id="167"/>
    </w:p>
    <w:p w:rsidR="00455DD6" w:rsidRDefault="00455DD6" w:rsidP="00AE66B5">
      <w:pPr>
        <w:ind w:firstLine="709"/>
        <w:jc w:val="both"/>
        <w:rPr>
          <w:b/>
          <w:bCs/>
        </w:rPr>
      </w:pPr>
    </w:p>
    <w:p w:rsidR="00455DD6" w:rsidRDefault="00455DD6" w:rsidP="00AE66B5">
      <w:pPr>
        <w:ind w:firstLine="709"/>
        <w:jc w:val="both"/>
        <w:rPr>
          <w:bCs/>
        </w:rPr>
      </w:pPr>
      <w:r w:rsidRPr="00016CA8">
        <w:rPr>
          <w:bCs/>
        </w:rPr>
        <w:t xml:space="preserve">1. </w:t>
      </w:r>
      <w:r>
        <w:rPr>
          <w:bCs/>
        </w:rPr>
        <w:t xml:space="preserve">Лица, в случае строительства объектов предусмотренных частью </w:t>
      </w:r>
      <w:r w:rsidRPr="009F3257">
        <w:rPr>
          <w:bCs/>
        </w:rPr>
        <w:t>6 статьи 3</w:t>
      </w:r>
      <w:r>
        <w:rPr>
          <w:bCs/>
        </w:rPr>
        <w:t>8</w:t>
      </w:r>
      <w:r w:rsidRPr="009F3257">
        <w:rPr>
          <w:bCs/>
        </w:rPr>
        <w:t xml:space="preserve"> </w:t>
      </w:r>
      <w:r>
        <w:rPr>
          <w:bCs/>
        </w:rPr>
        <w:t>настоящих Правил:</w:t>
      </w:r>
    </w:p>
    <w:p w:rsidR="00455DD6" w:rsidRDefault="00455DD6" w:rsidP="00AE66B5">
      <w:pPr>
        <w:ind w:firstLine="709"/>
        <w:jc w:val="both"/>
        <w:rPr>
          <w:bCs/>
        </w:rPr>
      </w:pPr>
      <w:r>
        <w:rPr>
          <w:bCs/>
        </w:rPr>
        <w:t>1) обязаны соблюдать:</w:t>
      </w:r>
    </w:p>
    <w:p w:rsidR="00455DD6" w:rsidRDefault="00455DD6" w:rsidP="00AE66B5">
      <w:pPr>
        <w:ind w:firstLine="709"/>
        <w:jc w:val="both"/>
        <w:rPr>
          <w:bCs/>
        </w:rPr>
      </w:pPr>
      <w:r>
        <w:rPr>
          <w:bCs/>
        </w:rPr>
        <w:t>а) требования градостроительного законодательства, включая требования градостроител</w:t>
      </w:r>
      <w:r>
        <w:rPr>
          <w:bCs/>
        </w:rPr>
        <w:t>ь</w:t>
      </w:r>
      <w:r>
        <w:rPr>
          <w:bCs/>
        </w:rPr>
        <w:t>ных регламентов, требования градостроительных планов земельных участков, в том числе, опр</w:t>
      </w:r>
      <w:r>
        <w:rPr>
          <w:bCs/>
        </w:rPr>
        <w:t>е</w:t>
      </w:r>
      <w:r>
        <w:rPr>
          <w:bCs/>
        </w:rPr>
        <w:t>деляющих минимальные расстояния между зданиями, строениями, сооружениями, иные требов</w:t>
      </w:r>
      <w:r>
        <w:rPr>
          <w:bCs/>
        </w:rPr>
        <w:t>а</w:t>
      </w:r>
      <w:r>
        <w:rPr>
          <w:bCs/>
        </w:rPr>
        <w:t>ния;</w:t>
      </w:r>
    </w:p>
    <w:p w:rsidR="00455DD6" w:rsidRDefault="00455DD6" w:rsidP="00AE66B5">
      <w:pPr>
        <w:ind w:firstLine="709"/>
        <w:jc w:val="both"/>
        <w:rPr>
          <w:bCs/>
        </w:rPr>
      </w:pPr>
      <w:r>
        <w:rPr>
          <w:bCs/>
        </w:rPr>
        <w:t>б) требования технических регламентов, в том числе о соблюдении противопожарных тр</w:t>
      </w:r>
      <w:r>
        <w:rPr>
          <w:bCs/>
        </w:rPr>
        <w:t>е</w:t>
      </w:r>
      <w:r>
        <w:rPr>
          <w:bCs/>
        </w:rPr>
        <w:t>бований, требований обеспечения конструктивной надежности и безопасности зданий, строений, сооружений и их частей;</w:t>
      </w:r>
    </w:p>
    <w:p w:rsidR="00455DD6" w:rsidRDefault="00455DD6" w:rsidP="00AE66B5">
      <w:pPr>
        <w:ind w:firstLine="709"/>
        <w:jc w:val="both"/>
        <w:rPr>
          <w:bCs/>
        </w:rPr>
      </w:pPr>
      <w:r>
        <w:rPr>
          <w:bCs/>
        </w:rPr>
        <w:t>2) несут ответственность за несоблюдение указанных в пункте 1 настоящей части насто</w:t>
      </w:r>
      <w:r>
        <w:rPr>
          <w:bCs/>
        </w:rPr>
        <w:t>я</w:t>
      </w:r>
      <w:r>
        <w:rPr>
          <w:bCs/>
        </w:rPr>
        <w:t>щей статьи требований.</w:t>
      </w:r>
    </w:p>
    <w:p w:rsidR="00455DD6" w:rsidRPr="00016CA8" w:rsidRDefault="00455DD6" w:rsidP="00AE66B5">
      <w:pPr>
        <w:ind w:firstLine="709"/>
        <w:jc w:val="both"/>
        <w:rPr>
          <w:bCs/>
        </w:rPr>
      </w:pPr>
      <w:r>
        <w:rPr>
          <w:bCs/>
        </w:rPr>
        <w:t>2. К зданиям, строениям, сооружениям, строительство, возведение которых не требует в</w:t>
      </w:r>
      <w:r>
        <w:rPr>
          <w:bCs/>
        </w:rPr>
        <w:t>ы</w:t>
      </w:r>
      <w:r>
        <w:rPr>
          <w:bCs/>
        </w:rPr>
        <w:t>дачи разрешений на строительство, созданным с существенными нарушений требований, устано</w:t>
      </w:r>
      <w:r>
        <w:rPr>
          <w:bCs/>
        </w:rPr>
        <w:t>в</w:t>
      </w:r>
      <w:r>
        <w:rPr>
          <w:bCs/>
        </w:rPr>
        <w:t>ленных пунктом 1 части 1 настоящей статьи, применяются положения статьи 222 Гражданского кодекса РФ о последствиях самовольного строительства.</w:t>
      </w:r>
    </w:p>
    <w:p w:rsidR="00455DD6" w:rsidRDefault="00455DD6" w:rsidP="00AE66B5">
      <w:pPr>
        <w:ind w:firstLine="709"/>
        <w:jc w:val="both"/>
        <w:rPr>
          <w:b/>
          <w:bCs/>
        </w:rPr>
      </w:pPr>
    </w:p>
    <w:p w:rsidR="00455DD6" w:rsidRPr="005E2DE5" w:rsidRDefault="00455DD6" w:rsidP="005E2DE5">
      <w:pPr>
        <w:pStyle w:val="20"/>
        <w:shd w:val="clear" w:color="auto" w:fill="606060"/>
        <w:rPr>
          <w:color w:val="FFFFFF"/>
        </w:rPr>
      </w:pPr>
      <w:bookmarkStart w:id="168" w:name="_Toc342861731"/>
      <w:r w:rsidRPr="005E2DE5">
        <w:rPr>
          <w:color w:val="FFFFFF"/>
        </w:rPr>
        <w:t xml:space="preserve">Статья </w:t>
      </w:r>
      <w:r w:rsidR="00302DAB" w:rsidRPr="005E2DE5">
        <w:rPr>
          <w:color w:val="FFFFFF"/>
        </w:rPr>
        <w:t>40</w:t>
      </w:r>
      <w:r w:rsidRPr="005E2DE5">
        <w:rPr>
          <w:color w:val="FFFFFF"/>
        </w:rPr>
        <w:t>.</w:t>
      </w:r>
      <w:r w:rsidR="005E2DE5">
        <w:rPr>
          <w:color w:val="FFFFFF"/>
          <w:lang w:val="ru-RU"/>
        </w:rPr>
        <w:t xml:space="preserve">                                 </w:t>
      </w:r>
      <w:r w:rsidRPr="005E2DE5">
        <w:rPr>
          <w:color w:val="FFFFFF"/>
        </w:rPr>
        <w:t xml:space="preserve"> Строительство, реконструкция</w:t>
      </w:r>
      <w:bookmarkEnd w:id="168"/>
    </w:p>
    <w:p w:rsidR="00455DD6" w:rsidRDefault="00455DD6" w:rsidP="00AE66B5">
      <w:pPr>
        <w:ind w:firstLine="709"/>
        <w:jc w:val="both"/>
      </w:pPr>
      <w:r>
        <w:t>1. Лицами, осуществляющими строительство, могут являться застройщик либо привлека</w:t>
      </w:r>
      <w:r>
        <w:t>е</w:t>
      </w:r>
      <w:r>
        <w:t>мое застройщиком или заказчиком на основании договора физическое или юридическое лицо, с</w:t>
      </w:r>
      <w:r>
        <w:t>о</w:t>
      </w:r>
      <w:r>
        <w:t>ответствующие требованиям законодательства Российской Федерации, предъявляемым к лицам, осуществляющим строительство (далее - лица, осуществляющие строительство).</w:t>
      </w:r>
    </w:p>
    <w:p w:rsidR="00455DD6" w:rsidRDefault="00455DD6" w:rsidP="00AE66B5">
      <w:pPr>
        <w:ind w:firstLine="709"/>
        <w:jc w:val="both"/>
      </w:pPr>
      <w:r>
        <w:t xml:space="preserve">2. </w:t>
      </w:r>
      <w:proofErr w:type="gramStart"/>
      <w:r>
        <w:t>При осуществлении строительства, реконструкции, капитального ремонта объекта кап</w:t>
      </w:r>
      <w:r>
        <w:t>и</w:t>
      </w:r>
      <w:r>
        <w:t>тального строительства лицом, осуществляющим строительство на основании договора с з</w:t>
      </w:r>
      <w:r>
        <w:t>а</w:t>
      </w:r>
      <w:r>
        <w:t>стройщиком или заказчиком, застройщик или заказчик должен подготовить земельный участок для строительства и объект капитального строительства для реконструкции или капитального р</w:t>
      </w:r>
      <w:r>
        <w:t>е</w:t>
      </w:r>
      <w:r>
        <w:t>монта, а также передать лицу, осуществляющему строительство, материалы инженерных изыск</w:t>
      </w:r>
      <w:r>
        <w:t>а</w:t>
      </w:r>
      <w:r>
        <w:t>ний, проектную документацию, разрешение на строительство.</w:t>
      </w:r>
      <w:proofErr w:type="gramEnd"/>
      <w:r>
        <w:t xml:space="preserve"> При необходимости прекращения работ или их приостановления более чем на шесть месяцев застройщик или заказчик должен обе</w:t>
      </w:r>
      <w:r>
        <w:t>с</w:t>
      </w:r>
      <w:r>
        <w:t>печить консервацию объекта капитального строительства.</w:t>
      </w:r>
    </w:p>
    <w:p w:rsidR="00455DD6" w:rsidRDefault="00455DD6" w:rsidP="00AE66B5">
      <w:pPr>
        <w:ind w:firstLine="709"/>
        <w:jc w:val="both"/>
      </w:pPr>
      <w:r>
        <w:t>3. В случае</w:t>
      </w:r>
      <w:proofErr w:type="gramStart"/>
      <w:r>
        <w:t>,</w:t>
      </w:r>
      <w:proofErr w:type="gramEnd"/>
      <w:r>
        <w:t xml:space="preserve"> если в соответствии с Градостроительным кодексом Российской Федерации при осуществлении строительства, реконструкции, капитального ремонта объекта капитального строительства предусмотрен государственный строительный надзор, застройщик или заказчик з</w:t>
      </w:r>
      <w:r>
        <w:t>а</w:t>
      </w:r>
      <w:r>
        <w:t>благовременно, но не позднее чем за десять рабочих дней до начала строительства, реконстру</w:t>
      </w:r>
      <w:r>
        <w:t>к</w:t>
      </w:r>
      <w:r>
        <w:t>ции, капитального ремонта объекта капитального строительства должен направить в уполном</w:t>
      </w:r>
      <w:r>
        <w:t>о</w:t>
      </w:r>
      <w:r>
        <w:t>ченные на осуществление государственного строительного надзора федеральный орган исполн</w:t>
      </w:r>
      <w:r>
        <w:t>и</w:t>
      </w:r>
      <w:r>
        <w:t>тельной власти, орган исполнительной власти субъекта Российской Федерации (далее также - о</w:t>
      </w:r>
      <w:r>
        <w:t>р</w:t>
      </w:r>
      <w:r>
        <w:t>ганы государственного строительного надзора) извещение о начале таких работ, к которому пр</w:t>
      </w:r>
      <w:r>
        <w:t>и</w:t>
      </w:r>
      <w:r>
        <w:t>лагаются следующие документы:</w:t>
      </w:r>
    </w:p>
    <w:p w:rsidR="00455DD6" w:rsidRDefault="00455DD6" w:rsidP="00AE66B5">
      <w:pPr>
        <w:ind w:firstLine="709"/>
        <w:jc w:val="both"/>
      </w:pPr>
      <w:r>
        <w:t>1) копия разрешения на строительство;</w:t>
      </w:r>
    </w:p>
    <w:p w:rsidR="00455DD6" w:rsidRDefault="00455DD6" w:rsidP="00AE66B5">
      <w:pPr>
        <w:ind w:firstLine="709"/>
        <w:jc w:val="both"/>
      </w:pPr>
      <w:r>
        <w:t>2) проектная документация в объеме, необходимом для осуществления соответствующего этапа строительства;</w:t>
      </w:r>
    </w:p>
    <w:p w:rsidR="00455DD6" w:rsidRDefault="00455DD6" w:rsidP="00AE66B5">
      <w:pPr>
        <w:ind w:firstLine="709"/>
        <w:jc w:val="both"/>
      </w:pPr>
      <w:r>
        <w:t>3) копия документа о вынесении на местность линий отступа от красных линий (разбиво</w:t>
      </w:r>
      <w:r>
        <w:t>ч</w:t>
      </w:r>
      <w:r>
        <w:t>ный чертеж);</w:t>
      </w:r>
    </w:p>
    <w:p w:rsidR="00455DD6" w:rsidRDefault="00455DD6" w:rsidP="00AE66B5">
      <w:pPr>
        <w:ind w:firstLine="709"/>
        <w:jc w:val="both"/>
      </w:pPr>
      <w:r>
        <w:t>4) общий и специальные журналы, в которых ведется учет выполнения работ.</w:t>
      </w:r>
    </w:p>
    <w:p w:rsidR="00455DD6" w:rsidRDefault="00455DD6" w:rsidP="00AE66B5">
      <w:pPr>
        <w:ind w:firstLine="709"/>
        <w:jc w:val="both"/>
      </w:pPr>
      <w:r>
        <w:t xml:space="preserve">4. </w:t>
      </w:r>
      <w:proofErr w:type="gramStart"/>
      <w:r>
        <w:t>Лицо, осуществляющее строительство, обязано осуществлять строительство, реко</w:t>
      </w:r>
      <w:r>
        <w:t>н</w:t>
      </w:r>
      <w:r>
        <w:t xml:space="preserve">струкцию, капитальный ремонт объекта капитального строительства в соответствии с заданием застройщика или заказчика (в случае осуществления строительства, реконструкции, капитального </w:t>
      </w:r>
      <w:r>
        <w:lastRenderedPageBreak/>
        <w:t>ремонта на основании договора), проектной документацией, требованиями градостроительного плана земельного участка, требованиями технических регламентов и при этом обеспечивать бе</w:t>
      </w:r>
      <w:r>
        <w:t>з</w:t>
      </w:r>
      <w:r>
        <w:t>опасность работ для третьих лиц и окружающей среды, выполнение требований безопасности тр</w:t>
      </w:r>
      <w:r>
        <w:t>у</w:t>
      </w:r>
      <w:r>
        <w:t>да, сохранности объектов культурного наследия.</w:t>
      </w:r>
      <w:proofErr w:type="gramEnd"/>
      <w:r>
        <w:t xml:space="preserve"> </w:t>
      </w:r>
      <w:proofErr w:type="gramStart"/>
      <w:r>
        <w:t>Лицо, осуществляющее строительство, также обязано обеспечивать доступ на территорию, на которой осуществляются строительство, реко</w:t>
      </w:r>
      <w:r>
        <w:t>н</w:t>
      </w:r>
      <w:r>
        <w:t>струкция, капитальный ремонт объекта капитального строительства, представителей застройщика или заказчика, органов государственного строительного надзора, предоставлять им необходимую документацию, проводить строительный контроль, обеспечивать ведение исполнительной док</w:t>
      </w:r>
      <w:r>
        <w:t>у</w:t>
      </w:r>
      <w:r>
        <w:t>ментации, извещать застройщика или заказчика, представителей органов государственного стро</w:t>
      </w:r>
      <w:r>
        <w:t>и</w:t>
      </w:r>
      <w:r>
        <w:t>тельного надзора о сроках завершения работ, которые подлежат проверке, обеспечивать устран</w:t>
      </w:r>
      <w:r>
        <w:t>е</w:t>
      </w:r>
      <w:r>
        <w:t>ние выявленных недостатков и не</w:t>
      </w:r>
      <w:proofErr w:type="gramEnd"/>
      <w:r>
        <w:t xml:space="preserve"> приступать к продолжению работ до составления актов об устранении выявленных недостатков, обеспечивать </w:t>
      </w:r>
      <w:proofErr w:type="gramStart"/>
      <w:r>
        <w:t>контроль за</w:t>
      </w:r>
      <w:proofErr w:type="gramEnd"/>
      <w:r>
        <w:t xml:space="preserve"> качеством применяемых стро</w:t>
      </w:r>
      <w:r>
        <w:t>и</w:t>
      </w:r>
      <w:r>
        <w:t>тельных материалов.</w:t>
      </w:r>
    </w:p>
    <w:p w:rsidR="00455DD6" w:rsidRDefault="00455DD6" w:rsidP="00AE66B5">
      <w:pPr>
        <w:ind w:firstLine="709"/>
        <w:jc w:val="both"/>
      </w:pPr>
      <w:r>
        <w:t>5. Отклонение параметров объекта капитального строительства от проектной документ</w:t>
      </w:r>
      <w:r>
        <w:t>а</w:t>
      </w:r>
      <w:r>
        <w:t xml:space="preserve">ции, необходимость которого выявилась в процессе строительства, реконструкции, капитального ремонта такого объекта, допускается только на основании вновь утвержденной застройщиком или заказчиком проектной документации после внесения в нее соответствующих изменений в порядке, установленном Правительством Российской Федерации. </w:t>
      </w:r>
    </w:p>
    <w:p w:rsidR="00455DD6" w:rsidRDefault="00455DD6" w:rsidP="00AE66B5">
      <w:pPr>
        <w:ind w:firstLine="709"/>
        <w:jc w:val="both"/>
      </w:pPr>
      <w:r>
        <w:t>6. В случае обнаружения объекта, обладающего признаками объекта культурного наследия, в процессе строительства, реконструкции, капитального ремонта  лицо, осуществляющее стро</w:t>
      </w:r>
      <w:r>
        <w:t>и</w:t>
      </w:r>
      <w:r>
        <w:t>тельство, должно приостановить строительство, реконструкцию, капитальный ремонт, известить об обнаружении такого объекта органы, предусмотренные законодательством Российской Фед</w:t>
      </w:r>
      <w:r>
        <w:t>е</w:t>
      </w:r>
      <w:r>
        <w:t xml:space="preserve">рации об объектах культурного наследия. </w:t>
      </w:r>
    </w:p>
    <w:p w:rsidR="00455DD6" w:rsidRDefault="00455DD6" w:rsidP="00AE66B5">
      <w:pPr>
        <w:ind w:firstLine="709"/>
        <w:jc w:val="both"/>
      </w:pPr>
      <w:r>
        <w:t xml:space="preserve">7. </w:t>
      </w:r>
      <w:proofErr w:type="gramStart"/>
      <w:r>
        <w:t>Требования к подготовке земельных участков для строительства и объекта капитального строительства для реконструкции, капитального ремонта, состав и порядок ведения исполнител</w:t>
      </w:r>
      <w:r>
        <w:t>ь</w:t>
      </w:r>
      <w:r>
        <w:t>ной документации, форма и порядок ведения общего и специальных журналов, в которых ведется учет выполнения работ, порядок осуществления строительства, реконструкции, капитального р</w:t>
      </w:r>
      <w:r>
        <w:t>е</w:t>
      </w:r>
      <w:r>
        <w:t>монта, порядок консервации объекта капитального строительства могут устанавливаться норм</w:t>
      </w:r>
      <w:r>
        <w:t>а</w:t>
      </w:r>
      <w:r>
        <w:t xml:space="preserve">тивными правовыми актами Российской Федерации. </w:t>
      </w:r>
      <w:proofErr w:type="gramEnd"/>
    </w:p>
    <w:p w:rsidR="00455DD6" w:rsidRDefault="00455DD6" w:rsidP="00AE66B5">
      <w:pPr>
        <w:ind w:firstLine="709"/>
        <w:jc w:val="both"/>
      </w:pPr>
      <w:r>
        <w:t>8. В процессе строительства, реконструкции, капитального ремонта проводится:</w:t>
      </w:r>
    </w:p>
    <w:p w:rsidR="00455DD6" w:rsidRDefault="00455DD6" w:rsidP="00AE66B5">
      <w:pPr>
        <w:ind w:firstLine="709"/>
        <w:jc w:val="both"/>
      </w:pPr>
      <w:r>
        <w:t>1) государственный строительный надзор применительно к объектам, проектная докуме</w:t>
      </w:r>
      <w:r>
        <w:t>н</w:t>
      </w:r>
      <w:r>
        <w:t>тация которых в соответствии с Градостроительным кодексом Российской Федерации подлежит государственной экспертизе, а также применительно к объектам, проектная документация кот</w:t>
      </w:r>
      <w:r>
        <w:t>о</w:t>
      </w:r>
      <w:r>
        <w:t>рых является типовой проектной документацией или ее модификацией – в соответствии с закон</w:t>
      </w:r>
      <w:r>
        <w:t>о</w:t>
      </w:r>
      <w:r>
        <w:t>дательством и в порядке, определенном пунктом 9 настоящей статьи;</w:t>
      </w:r>
    </w:p>
    <w:p w:rsidR="00455DD6" w:rsidRDefault="00455DD6" w:rsidP="00AE66B5">
      <w:pPr>
        <w:ind w:firstLine="709"/>
        <w:jc w:val="both"/>
      </w:pPr>
      <w:r>
        <w:t>2) строительный контроль применительно ко всем объектам капитального строительства - в соответствии с законодательством и в порядке, определенном пунктом 10 настоящей статьи.</w:t>
      </w:r>
    </w:p>
    <w:p w:rsidR="00455DD6" w:rsidRDefault="00455DD6" w:rsidP="00AE66B5">
      <w:pPr>
        <w:ind w:firstLine="709"/>
        <w:jc w:val="both"/>
      </w:pPr>
      <w:r>
        <w:t>9. Государственный строительный надзор осуществляется применительно к объектам, ук</w:t>
      </w:r>
      <w:r>
        <w:t>а</w:t>
      </w:r>
      <w:r>
        <w:t>занным в пункте 8 настоящей статьи. Предметом государственного строительного надзора являе</w:t>
      </w:r>
      <w:r>
        <w:t>т</w:t>
      </w:r>
      <w:r>
        <w:t>ся проверка соответствия выполняемых работ в процессе строительства, реконструкции, кап</w:t>
      </w:r>
      <w:r>
        <w:t>и</w:t>
      </w:r>
      <w:r>
        <w:t>тального ремонта объектов капитального строительства требованиям технических регламентов и проектной документации.</w:t>
      </w:r>
    </w:p>
    <w:p w:rsidR="00455DD6" w:rsidRDefault="00455DD6" w:rsidP="00AE66B5">
      <w:pPr>
        <w:ind w:firstLine="709"/>
        <w:jc w:val="both"/>
      </w:pPr>
      <w:r>
        <w:t xml:space="preserve">В границах </w:t>
      </w:r>
      <w:r w:rsidR="00944F06">
        <w:rPr>
          <w:bCs/>
        </w:rPr>
        <w:t>Вышестеблиевского</w:t>
      </w:r>
      <w:r w:rsidR="00CF641E">
        <w:t xml:space="preserve"> сельского</w:t>
      </w:r>
      <w:r w:rsidR="00741831">
        <w:t xml:space="preserve"> поселения</w:t>
      </w:r>
      <w:r>
        <w:t xml:space="preserve"> государственный строительный надзор осуществляется:</w:t>
      </w:r>
    </w:p>
    <w:p w:rsidR="00455DD6" w:rsidRDefault="00455DD6" w:rsidP="00AE66B5">
      <w:pPr>
        <w:ind w:firstLine="709"/>
        <w:jc w:val="both"/>
      </w:pPr>
      <w:r>
        <w:t>1) уполномоченным федеральным органом исполнительной власти – Северо-Кавказским межрегиональным управлением по технологическому и экологическому надзору Федеральной службы по экологическому, технологическому и атомному надзору;</w:t>
      </w:r>
    </w:p>
    <w:p w:rsidR="00455DD6" w:rsidRDefault="00455DD6" w:rsidP="00AE66B5">
      <w:pPr>
        <w:ind w:firstLine="709"/>
        <w:jc w:val="both"/>
      </w:pPr>
      <w:r>
        <w:t>2) уполномоченным органом исполнительной власти Краснодарского края – Управлением государственного строительного надзора Краснодарского края.</w:t>
      </w:r>
    </w:p>
    <w:p w:rsidR="00455DD6" w:rsidRDefault="00455DD6" w:rsidP="00AE66B5">
      <w:pPr>
        <w:ind w:firstLine="709"/>
        <w:jc w:val="both"/>
      </w:pPr>
      <w:proofErr w:type="gramStart"/>
      <w:r>
        <w:t>Государственный строительный надзор осуществляется федеральным органом исполн</w:t>
      </w:r>
      <w:r>
        <w:t>и</w:t>
      </w:r>
      <w:r>
        <w:t xml:space="preserve">тельной власти, уполномоченным на осуществление государственного строительного надзора, при строительстве, реконструкции, капитальном ремонте объектов использования атомной энергии (в том числе ядерных установок, пунктов хранения ядерных материалов и радиоактивных веществ), </w:t>
      </w:r>
      <w:r>
        <w:lastRenderedPageBreak/>
        <w:t>опасных производственных объектов, линий связи (в том числе линейно-кабельных сооружений), определяемых в соответствии с законодательством Российской Федерации, объектов обороны и безопасности, объектов, сведения о которых</w:t>
      </w:r>
      <w:proofErr w:type="gramEnd"/>
      <w:r>
        <w:t xml:space="preserve"> составляют государственную тайну, особо опасных, технически сложных и уникальных объектов.</w:t>
      </w:r>
    </w:p>
    <w:p w:rsidR="00455DD6" w:rsidRDefault="00455DD6" w:rsidP="00AE66B5">
      <w:pPr>
        <w:ind w:firstLine="709"/>
        <w:jc w:val="both"/>
      </w:pPr>
      <w:proofErr w:type="gramStart"/>
      <w:r>
        <w:t>Государственный строительный надзор осуществляется органом исполнительной власти Краснодарского края, уполномоченным на осуществление государственного строительного надз</w:t>
      </w:r>
      <w:r>
        <w:t>о</w:t>
      </w:r>
      <w:r>
        <w:t>ра, за  строительством, реконструкцией, капитальным ремонтом иных, кроме указанных в абзаце 5 данной части настоящей статьи, объектов капитального строительства, если при их строительстве, реконструкции, капитальном ремонте предусмотрено осуществление государственного строител</w:t>
      </w:r>
      <w:r>
        <w:t>ь</w:t>
      </w:r>
      <w:r>
        <w:t xml:space="preserve">ного надзора. </w:t>
      </w:r>
      <w:proofErr w:type="gramEnd"/>
    </w:p>
    <w:p w:rsidR="00455DD6" w:rsidRDefault="00455DD6" w:rsidP="00AE66B5">
      <w:pPr>
        <w:ind w:firstLine="709"/>
        <w:jc w:val="both"/>
      </w:pPr>
      <w:r>
        <w:t>Должностные лица, осуществляющие государственный строительный надзор, имеют право беспрепятственного доступа на все объекты капитального строительства, подпадающие под де</w:t>
      </w:r>
      <w:r>
        <w:t>й</w:t>
      </w:r>
      <w:r>
        <w:t xml:space="preserve">ствие государственного строительного надзора. </w:t>
      </w:r>
    </w:p>
    <w:p w:rsidR="00455DD6" w:rsidRDefault="00455DD6" w:rsidP="00AE66B5">
      <w:pPr>
        <w:ind w:firstLine="709"/>
        <w:jc w:val="both"/>
      </w:pPr>
      <w:r>
        <w:t>По результатам проведенной проверки органом государственного строительного надзора составляется акт, являющийся основанием для выдачи подрядчику, застройщику или заказчику предписания об устранении выявленных нарушений. В предписании указываются вид нарушения, ссылка на нормативный правовой акт, технический регламент, проектную документацию, треб</w:t>
      </w:r>
      <w:r>
        <w:t>о</w:t>
      </w:r>
      <w:r>
        <w:t>вания, которых нарушены, а также устанавливается срок устранения выявленных нарушений. Приостановление строительства, реконструкции, капитального ремонта объекта капитального строительства на указанный срок осуществляется в порядке, установленном законодательством Российской Федерации.</w:t>
      </w:r>
    </w:p>
    <w:p w:rsidR="00455DD6" w:rsidRDefault="00455DD6" w:rsidP="00AE66B5">
      <w:pPr>
        <w:ind w:firstLine="709"/>
        <w:jc w:val="both"/>
      </w:pPr>
      <w:r>
        <w:t>10. Строительный контроль проводится в процессе строительства, реконструкции, кап</w:t>
      </w:r>
      <w:r>
        <w:t>и</w:t>
      </w:r>
      <w:r>
        <w:t xml:space="preserve">тального ремонта объектов капитального </w:t>
      </w:r>
      <w:proofErr w:type="gramStart"/>
      <w:r>
        <w:t>строительства</w:t>
      </w:r>
      <w:proofErr w:type="gramEnd"/>
      <w:r>
        <w:t xml:space="preserve"> в целях проверки соответствия выполня</w:t>
      </w:r>
      <w:r>
        <w:t>е</w:t>
      </w:r>
      <w:r>
        <w:t>мых работ проектной документации, требованиям технических регламентов, результатам инж</w:t>
      </w:r>
      <w:r>
        <w:t>е</w:t>
      </w:r>
      <w:r>
        <w:t>нерных изысканий, требованиям градостроительного плана земельного участка.</w:t>
      </w:r>
    </w:p>
    <w:p w:rsidR="00455DD6" w:rsidRDefault="00455DD6" w:rsidP="00AE66B5">
      <w:pPr>
        <w:ind w:firstLine="709"/>
        <w:jc w:val="both"/>
      </w:pPr>
      <w:r>
        <w:t>Строительный контроль проводится лицом, осуществляющим строительство. В случае осуществления строительства, реконструкции, капитального ремонта на основании договора стр</w:t>
      </w:r>
      <w:r>
        <w:t>о</w:t>
      </w:r>
      <w:r>
        <w:t xml:space="preserve">ительный контроль проводится также застройщиком или заказчиком. Застройщик или заказчик по своей инициативе может привлекать лицо, осуществляющее подготовку проектной документации, для проверки соответствия выполняемых работ проектной документации. </w:t>
      </w:r>
    </w:p>
    <w:p w:rsidR="00455DD6" w:rsidRDefault="00455DD6" w:rsidP="00AE66B5">
      <w:pPr>
        <w:ind w:firstLine="709"/>
        <w:jc w:val="both"/>
      </w:pPr>
      <w:r>
        <w:t>Лицо, осуществляющее строительство, обязано извещать органы государственного стро</w:t>
      </w:r>
      <w:r>
        <w:t>и</w:t>
      </w:r>
      <w:r>
        <w:t>тельного надзора о каждом случае возникновения аварийных ситуаций на объекте капитального строительства.</w:t>
      </w:r>
    </w:p>
    <w:p w:rsidR="00455DD6" w:rsidRDefault="00455DD6" w:rsidP="00AE66B5">
      <w:pPr>
        <w:ind w:firstLine="709"/>
        <w:jc w:val="both"/>
      </w:pPr>
      <w:proofErr w:type="gramStart"/>
      <w:r>
        <w:t>В процессе строительства, реконструкции, капитального ремонта объекта капитального строительства лицом, осуществляющим строительство (лицом, осуществляющим строительство, и застройщиком или заказчиком в случае осуществления строительства, реконструкции, капитал</w:t>
      </w:r>
      <w:r>
        <w:t>ь</w:t>
      </w:r>
      <w:r>
        <w:t>ного ремонта на основании договора), должен проводиться контроль за выполнением работ, кот</w:t>
      </w:r>
      <w:r>
        <w:t>о</w:t>
      </w:r>
      <w:r>
        <w:t>рые оказывают влияние на безопасность объекта капитального строительства и в соответствии с технологией строительства, реконструкции, капитального ремонта контроль за выполнением к</w:t>
      </w:r>
      <w:r>
        <w:t>о</w:t>
      </w:r>
      <w:r>
        <w:t>торых не может быть проведен</w:t>
      </w:r>
      <w:proofErr w:type="gramEnd"/>
      <w:r>
        <w:t xml:space="preserve"> </w:t>
      </w:r>
      <w:proofErr w:type="gramStart"/>
      <w:r>
        <w:t>после выполнения других работ, а также за безопасностью стро</w:t>
      </w:r>
      <w:r>
        <w:t>и</w:t>
      </w:r>
      <w:r>
        <w:t>тельных конструкций и участков сетей инженерно-технического обеспечения, если устранение выявленных в процессе проведения строительного контроля недостатков невозможно без разборки или повреждения других строительных конструкций и участков сетей инженерно-технического обеспечения, за соответствием указанных работ, конструкций и участков сетей требованиям те</w:t>
      </w:r>
      <w:r>
        <w:t>х</w:t>
      </w:r>
      <w:r>
        <w:t>нических регламентов и проектной документации.</w:t>
      </w:r>
      <w:proofErr w:type="gramEnd"/>
      <w:r>
        <w:t xml:space="preserve"> </w:t>
      </w:r>
      <w:proofErr w:type="gramStart"/>
      <w:r>
        <w:t>До проведения контроля за безопасностью строительных конструкций должен проводиться контроль за выполнением всех работ, которые оказывают влияние на безопасность таких конструкций и в соответствии с технологией строител</w:t>
      </w:r>
      <w:r>
        <w:t>ь</w:t>
      </w:r>
      <w:r>
        <w:t>ства, реконструкции, капитального ремонта контроль за выполнением которых не может быть проведен после выполнения других работ, а также в случаях, предусмотренных проектной док</w:t>
      </w:r>
      <w:r>
        <w:t>у</w:t>
      </w:r>
      <w:r>
        <w:t>ментацией, требованиями технических регламентов, должны проводиться испытания таких ко</w:t>
      </w:r>
      <w:r>
        <w:t>н</w:t>
      </w:r>
      <w:r>
        <w:t>струкций.</w:t>
      </w:r>
      <w:proofErr w:type="gramEnd"/>
      <w:r>
        <w:t xml:space="preserve"> По результатам проведения </w:t>
      </w:r>
      <w:proofErr w:type="gramStart"/>
      <w:r>
        <w:t>контроля за</w:t>
      </w:r>
      <w:proofErr w:type="gramEnd"/>
      <w:r>
        <w:t xml:space="preserve"> выполнением указанных работ, безопасностью указанных конструкций, участков сетей инженерно-технического обеспечения составляются акты </w:t>
      </w:r>
      <w:r>
        <w:lastRenderedPageBreak/>
        <w:t xml:space="preserve">освидетельствования указанных работ, конструкций, участков сетей инженерно-технического обеспечения. </w:t>
      </w:r>
    </w:p>
    <w:p w:rsidR="00455DD6" w:rsidRDefault="00455DD6" w:rsidP="00AE66B5">
      <w:pPr>
        <w:ind w:firstLine="709"/>
        <w:jc w:val="both"/>
      </w:pPr>
      <w:r>
        <w:t xml:space="preserve">При выявлении по результатам проведения контроля недостатков работ, конструкций, участков сетей инженерно-технического обеспечения застройщик или заказчик может потребовать проведения </w:t>
      </w:r>
      <w:proofErr w:type="gramStart"/>
      <w:r>
        <w:t>контроля за</w:t>
      </w:r>
      <w:proofErr w:type="gramEnd"/>
      <w:r>
        <w:t xml:space="preserve"> выполнением указанных работ, безопасностью указанных конструкций, участков сетей инженерно-технического обеспечения повторно после устранения выявленных н</w:t>
      </w:r>
      <w:r>
        <w:t>е</w:t>
      </w:r>
      <w:r>
        <w:t>достатков. Акты освидетельствования таких работ, конструкций, участков сетей инженерно-технического обеспечения должны составляться только после устранения выявленных недоста</w:t>
      </w:r>
      <w:r>
        <w:t>т</w:t>
      </w:r>
      <w:r>
        <w:t>ков.</w:t>
      </w:r>
    </w:p>
    <w:p w:rsidR="00455DD6" w:rsidRDefault="00455DD6" w:rsidP="00AE66B5">
      <w:pPr>
        <w:ind w:firstLine="709"/>
        <w:jc w:val="both"/>
      </w:pPr>
      <w:proofErr w:type="gramStart"/>
      <w:r>
        <w:t>В случаях, если выполнение других работ должно быть начато более чем через шесть мес</w:t>
      </w:r>
      <w:r>
        <w:t>я</w:t>
      </w:r>
      <w:r>
        <w:t>цев со дня окончания проведения соответствующего контроля, контроль за выполнением работ, которые оказывают влияние на безопасность объекта капитального строительства и в соотве</w:t>
      </w:r>
      <w:r>
        <w:t>т</w:t>
      </w:r>
      <w:r>
        <w:t>ствии с технологией строительства, реконструкции, капитального ремонта контроль за выполн</w:t>
      </w:r>
      <w:r>
        <w:t>е</w:t>
      </w:r>
      <w:r>
        <w:t>нием которых не может быть проведен после выполнения других работ, а также за безопасностью строительных конструкций и</w:t>
      </w:r>
      <w:proofErr w:type="gramEnd"/>
      <w:r>
        <w:t xml:space="preserve"> участков сетей инженерно-технического обеспечения, если устран</w:t>
      </w:r>
      <w:r>
        <w:t>е</w:t>
      </w:r>
      <w:r>
        <w:t>ние выявленных в процессе проведения строительного контроля недостатков невозможно без ра</w:t>
      </w:r>
      <w:r>
        <w:t>з</w:t>
      </w:r>
      <w:r>
        <w:t>борки или повреждения других строительных конструкций и участков сетей инженерно-технического обеспечения, должен быть проведен повторно с составлением соответствующих а</w:t>
      </w:r>
      <w:r>
        <w:t>к</w:t>
      </w:r>
      <w:r>
        <w:t>тов.</w:t>
      </w:r>
    </w:p>
    <w:p w:rsidR="00455DD6" w:rsidRDefault="00455DD6" w:rsidP="00AE66B5">
      <w:pPr>
        <w:ind w:firstLine="709"/>
        <w:jc w:val="both"/>
      </w:pPr>
      <w:r>
        <w:t>Замечания застройщика или заказчика, привлекаемых застройщиком или заказчиком для проведения строительного контроля лиц, осуществляющих подготовку проектной документации, о недостатках выполнения работ при строительстве, реконструкции, капитальном ремонте объекта капитального строительства должны быть оформлены в письменной форме. Об устранении ук</w:t>
      </w:r>
      <w:r>
        <w:t>а</w:t>
      </w:r>
      <w:r>
        <w:t>занных недостатков составляется акт, который подписывается лицом, предъявившим замечания об указанных недостатках, и лицом, осуществляющим строительство.</w:t>
      </w:r>
    </w:p>
    <w:p w:rsidR="00455DD6" w:rsidRDefault="00455DD6" w:rsidP="00AE66B5">
      <w:pPr>
        <w:ind w:firstLine="709"/>
        <w:jc w:val="both"/>
      </w:pPr>
      <w:r>
        <w:t>Порядок проведения строительного контроля может устанавливаться нормативными прав</w:t>
      </w:r>
      <w:r>
        <w:t>о</w:t>
      </w:r>
      <w:r>
        <w:t>выми актами Российской Федерации.</w:t>
      </w:r>
    </w:p>
    <w:p w:rsidR="00455DD6" w:rsidRDefault="00455DD6" w:rsidP="00AE66B5">
      <w:pPr>
        <w:ind w:firstLine="709"/>
        <w:jc w:val="both"/>
        <w:rPr>
          <w:bCs/>
        </w:rPr>
      </w:pPr>
    </w:p>
    <w:p w:rsidR="00455DD6" w:rsidRPr="005E2DE5" w:rsidRDefault="00455DD6" w:rsidP="005E2DE5">
      <w:pPr>
        <w:pStyle w:val="20"/>
        <w:shd w:val="clear" w:color="auto" w:fill="606060"/>
        <w:rPr>
          <w:color w:val="FFFFFF"/>
        </w:rPr>
      </w:pPr>
      <w:bookmarkStart w:id="169" w:name="_Toc342861732"/>
      <w:r w:rsidRPr="005E2DE5">
        <w:rPr>
          <w:color w:val="FFFFFF"/>
        </w:rPr>
        <w:t xml:space="preserve">Статья </w:t>
      </w:r>
      <w:r w:rsidR="00302DAB" w:rsidRPr="005E2DE5">
        <w:rPr>
          <w:color w:val="FFFFFF"/>
        </w:rPr>
        <w:t>41</w:t>
      </w:r>
      <w:r w:rsidRPr="005E2DE5">
        <w:rPr>
          <w:color w:val="FFFFFF"/>
        </w:rPr>
        <w:t xml:space="preserve">. </w:t>
      </w:r>
      <w:r w:rsidR="005E2DE5">
        <w:rPr>
          <w:color w:val="FFFFFF"/>
          <w:lang w:val="ru-RU"/>
        </w:rPr>
        <w:t xml:space="preserve">                </w:t>
      </w:r>
      <w:r w:rsidRPr="005E2DE5">
        <w:rPr>
          <w:color w:val="FFFFFF"/>
        </w:rPr>
        <w:t>Выдача разрешения на ввод объекта в эксплуатацию</w:t>
      </w:r>
      <w:bookmarkEnd w:id="169"/>
    </w:p>
    <w:p w:rsidR="00455DD6" w:rsidRDefault="00455DD6" w:rsidP="00AE66B5">
      <w:pPr>
        <w:ind w:firstLine="709"/>
        <w:jc w:val="both"/>
        <w:rPr>
          <w:bCs/>
        </w:rPr>
      </w:pPr>
    </w:p>
    <w:p w:rsidR="00455DD6" w:rsidRDefault="00455DD6" w:rsidP="00AE66B5">
      <w:pPr>
        <w:ind w:firstLine="709"/>
        <w:jc w:val="both"/>
        <w:rPr>
          <w:bCs/>
        </w:rPr>
      </w:pPr>
      <w:r>
        <w:rPr>
          <w:bCs/>
        </w:rPr>
        <w:t>1. Для ввода объекта в эксплуатацию застройщик обращается в федеральный орган испо</w:t>
      </w:r>
      <w:r>
        <w:rPr>
          <w:bCs/>
        </w:rPr>
        <w:t>л</w:t>
      </w:r>
      <w:r>
        <w:rPr>
          <w:bCs/>
        </w:rPr>
        <w:t>нительной власти, орган исполнительной власти Краснодарского края или управление архитект</w:t>
      </w:r>
      <w:r>
        <w:rPr>
          <w:bCs/>
        </w:rPr>
        <w:t>у</w:t>
      </w:r>
      <w:r>
        <w:rPr>
          <w:bCs/>
        </w:rPr>
        <w:t xml:space="preserve">ры и градостроительства администрации </w:t>
      </w:r>
      <w:r w:rsidR="00944F06">
        <w:rPr>
          <w:bCs/>
        </w:rPr>
        <w:t>Вышестеблиевского</w:t>
      </w:r>
      <w:r w:rsidR="00CF641E">
        <w:t xml:space="preserve"> сельского</w:t>
      </w:r>
      <w:r>
        <w:rPr>
          <w:bCs/>
        </w:rPr>
        <w:t xml:space="preserve"> поселения, выдавшие ра</w:t>
      </w:r>
      <w:r>
        <w:rPr>
          <w:bCs/>
        </w:rPr>
        <w:t>з</w:t>
      </w:r>
      <w:r>
        <w:rPr>
          <w:bCs/>
        </w:rPr>
        <w:t>решение на строительство, с заявлением  о выдаче разрешения на ввод объекта в эксплуатацию.</w:t>
      </w:r>
    </w:p>
    <w:p w:rsidR="00455DD6" w:rsidRDefault="00455DD6" w:rsidP="00AE66B5">
      <w:pPr>
        <w:ind w:firstLine="709"/>
        <w:jc w:val="both"/>
        <w:rPr>
          <w:bCs/>
        </w:rPr>
      </w:pPr>
      <w:r>
        <w:rPr>
          <w:bCs/>
        </w:rPr>
        <w:t>2. Разрешение на ввод объекта в эксплуатацию выдается в соответствии со статьей 55 Гр</w:t>
      </w:r>
      <w:r>
        <w:rPr>
          <w:bCs/>
        </w:rPr>
        <w:t>а</w:t>
      </w:r>
      <w:r>
        <w:rPr>
          <w:bCs/>
        </w:rPr>
        <w:t>достроительного кодекса РФ.</w:t>
      </w:r>
    </w:p>
    <w:p w:rsidR="00455DD6" w:rsidRDefault="00455DD6" w:rsidP="00AE66B5">
      <w:pPr>
        <w:ind w:firstLine="709"/>
        <w:jc w:val="both"/>
        <w:rPr>
          <w:bCs/>
        </w:rPr>
      </w:pPr>
      <w:r>
        <w:rPr>
          <w:bCs/>
        </w:rPr>
        <w:t>3. Разрешение на ввод объекта в эксплуатацию является основанием для постановки на го</w:t>
      </w:r>
      <w:r>
        <w:rPr>
          <w:bCs/>
        </w:rPr>
        <w:t>с</w:t>
      </w:r>
      <w:r>
        <w:rPr>
          <w:bCs/>
        </w:rPr>
        <w:t xml:space="preserve">ударственный учет построенного объекта капитального строительства, внесения </w:t>
      </w:r>
      <w:proofErr w:type="gramStart"/>
      <w:r>
        <w:rPr>
          <w:bCs/>
        </w:rPr>
        <w:t>изменений</w:t>
      </w:r>
      <w:proofErr w:type="gramEnd"/>
      <w:r>
        <w:rPr>
          <w:bCs/>
        </w:rPr>
        <w:t xml:space="preserve"> в д</w:t>
      </w:r>
      <w:r>
        <w:rPr>
          <w:bCs/>
        </w:rPr>
        <w:t>о</w:t>
      </w:r>
      <w:r>
        <w:rPr>
          <w:bCs/>
        </w:rPr>
        <w:t xml:space="preserve">кументы государственного учета реконструированного объекта капитального строительства, а также государственной регистрации прав на недвижимое имущество. </w:t>
      </w:r>
    </w:p>
    <w:p w:rsidR="005E2DE5" w:rsidRDefault="005E2DE5" w:rsidP="00AE66B5">
      <w:pPr>
        <w:ind w:firstLine="709"/>
        <w:jc w:val="both"/>
        <w:rPr>
          <w:bCs/>
        </w:rPr>
      </w:pPr>
    </w:p>
    <w:p w:rsidR="005E2DE5" w:rsidRPr="00451845" w:rsidRDefault="005E2DE5" w:rsidP="005E2DE5">
      <w:pPr>
        <w:pStyle w:val="20"/>
        <w:shd w:val="clear" w:color="auto" w:fill="606060"/>
        <w:rPr>
          <w:color w:val="FFFFFF"/>
          <w:lang w:val="ru-RU"/>
        </w:rPr>
      </w:pPr>
      <w:r w:rsidRPr="005E2DE5">
        <w:rPr>
          <w:color w:val="FFFFFF"/>
        </w:rPr>
        <w:t>Статья 4</w:t>
      </w:r>
      <w:r>
        <w:rPr>
          <w:color w:val="FFFFFF"/>
          <w:lang w:val="ru-RU"/>
        </w:rPr>
        <w:t>2</w:t>
      </w:r>
      <w:r w:rsidRPr="005E2DE5">
        <w:rPr>
          <w:color w:val="FFFFFF"/>
        </w:rPr>
        <w:t xml:space="preserve">. </w:t>
      </w:r>
      <w:r>
        <w:rPr>
          <w:color w:val="FFFFFF"/>
          <w:lang w:val="ru-RU"/>
        </w:rPr>
        <w:t xml:space="preserve">               </w:t>
      </w:r>
      <w:r w:rsidR="00451845">
        <w:rPr>
          <w:color w:val="FFFFFF"/>
          <w:lang w:val="ru-RU"/>
        </w:rPr>
        <w:t xml:space="preserve">                  </w:t>
      </w:r>
      <w:r>
        <w:rPr>
          <w:color w:val="FFFFFF"/>
          <w:lang w:val="ru-RU"/>
        </w:rPr>
        <w:t xml:space="preserve"> </w:t>
      </w:r>
      <w:r w:rsidR="00451845">
        <w:rPr>
          <w:color w:val="FFFFFF"/>
          <w:lang w:val="ru-RU"/>
        </w:rPr>
        <w:t>Временные объекты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sz w:val="24"/>
          <w:szCs w:val="24"/>
        </w:rPr>
        <w:t xml:space="preserve">1. </w:t>
      </w:r>
      <w:r w:rsidRPr="00451845">
        <w:rPr>
          <w:rFonts w:ascii="Times New Roman" w:hAnsi="Times New Roman" w:cs="Times New Roman"/>
          <w:bCs/>
          <w:sz w:val="24"/>
          <w:szCs w:val="24"/>
        </w:rPr>
        <w:t xml:space="preserve"> Настоящая статья распространяется на следующие временные строения и сооружения: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proofErr w:type="gramStart"/>
      <w:r w:rsidRPr="00451845">
        <w:rPr>
          <w:rFonts w:ascii="Times New Roman" w:hAnsi="Times New Roman" w:cs="Times New Roman"/>
          <w:bCs/>
          <w:sz w:val="24"/>
          <w:szCs w:val="24"/>
        </w:rPr>
        <w:t>- временные строения и сооружения для торговли (палатки, павильоны, киоски, ларьки, пр</w:t>
      </w:r>
      <w:r w:rsidRPr="00451845">
        <w:rPr>
          <w:rFonts w:ascii="Times New Roman" w:hAnsi="Times New Roman" w:cs="Times New Roman"/>
          <w:bCs/>
          <w:sz w:val="24"/>
          <w:szCs w:val="24"/>
        </w:rPr>
        <w:t>и</w:t>
      </w:r>
      <w:r w:rsidRPr="00451845">
        <w:rPr>
          <w:rFonts w:ascii="Times New Roman" w:hAnsi="Times New Roman" w:cs="Times New Roman"/>
          <w:bCs/>
          <w:sz w:val="24"/>
          <w:szCs w:val="24"/>
        </w:rPr>
        <w:t>лавки, и т.д.);</w:t>
      </w:r>
      <w:proofErr w:type="gramEnd"/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-сезонные кафе;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-остановочные комплексы;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- боксовые гаражи (не являющиеся объектами капитального строительства);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- автостоянки (открытые и с навесами);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lastRenderedPageBreak/>
        <w:t>- ангары, складские и подсобные строения (сооружения);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- сараи для хозяйственных нужд (не являющиеся объектами капитального строительства), за исключением сараев, теплиц, навесов расположенных на земельных участках ИЖС и ЛПХ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- другие объекты некапитального характера, за исключением временных объектов на стро</w:t>
      </w:r>
      <w:r w:rsidRPr="00451845">
        <w:rPr>
          <w:rFonts w:ascii="Times New Roman" w:hAnsi="Times New Roman" w:cs="Times New Roman"/>
          <w:bCs/>
          <w:sz w:val="24"/>
          <w:szCs w:val="24"/>
        </w:rPr>
        <w:t>и</w:t>
      </w:r>
      <w:r w:rsidRPr="00451845">
        <w:rPr>
          <w:rFonts w:ascii="Times New Roman" w:hAnsi="Times New Roman" w:cs="Times New Roman"/>
          <w:bCs/>
          <w:sz w:val="24"/>
          <w:szCs w:val="24"/>
        </w:rPr>
        <w:t>тельных площадках.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Временны</w:t>
      </w:r>
      <w:r>
        <w:rPr>
          <w:rFonts w:ascii="Times New Roman" w:hAnsi="Times New Roman" w:cs="Times New Roman"/>
          <w:bCs/>
          <w:sz w:val="24"/>
          <w:szCs w:val="24"/>
        </w:rPr>
        <w:t>е</w:t>
      </w:r>
      <w:r w:rsidRPr="00451845">
        <w:rPr>
          <w:rFonts w:ascii="Times New Roman" w:hAnsi="Times New Roman" w:cs="Times New Roman"/>
          <w:bCs/>
          <w:sz w:val="24"/>
          <w:szCs w:val="24"/>
        </w:rPr>
        <w:t xml:space="preserve"> сооружения, относящиеся к рекламным и информационным конструкциям такие как: щитовые установки, отдельно стоящие конструкции для размещения транспарантов–перетяжек, объемно-пространственные конструкции для размещения рекламы и др. размещаются на основании действующего законодательства РФ о рекламе, и нормативными правовыми актами муниципального образования Темрюкский район.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/>
          <w:bCs/>
          <w:sz w:val="24"/>
          <w:szCs w:val="24"/>
        </w:rPr>
        <w:t>2.</w:t>
      </w:r>
      <w:r w:rsidRPr="00451845">
        <w:rPr>
          <w:rFonts w:ascii="Times New Roman" w:hAnsi="Times New Roman" w:cs="Times New Roman"/>
          <w:bCs/>
          <w:sz w:val="24"/>
          <w:szCs w:val="24"/>
        </w:rPr>
        <w:t xml:space="preserve"> Термины и определения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2.1. Временные строения и сооружения – искусственные некапитальные наземные объекты, срок функционирования которых ограничен определенным временем в соответствии с требов</w:t>
      </w:r>
      <w:r w:rsidRPr="00451845">
        <w:rPr>
          <w:rFonts w:ascii="Times New Roman" w:hAnsi="Times New Roman" w:cs="Times New Roman"/>
          <w:bCs/>
          <w:sz w:val="24"/>
          <w:szCs w:val="24"/>
        </w:rPr>
        <w:t>а</w:t>
      </w:r>
      <w:r w:rsidRPr="00451845">
        <w:rPr>
          <w:rFonts w:ascii="Times New Roman" w:hAnsi="Times New Roman" w:cs="Times New Roman"/>
          <w:bCs/>
          <w:sz w:val="24"/>
          <w:szCs w:val="24"/>
        </w:rPr>
        <w:t>ниями градостроительного законодательства. К ним в основном относятся объекты, сооруже</w:t>
      </w:r>
      <w:r w:rsidRPr="00451845">
        <w:rPr>
          <w:rFonts w:ascii="Times New Roman" w:hAnsi="Times New Roman" w:cs="Times New Roman"/>
          <w:bCs/>
          <w:sz w:val="24"/>
          <w:szCs w:val="24"/>
        </w:rPr>
        <w:t>н</w:t>
      </w:r>
      <w:r w:rsidRPr="00451845">
        <w:rPr>
          <w:rFonts w:ascii="Times New Roman" w:hAnsi="Times New Roman" w:cs="Times New Roman"/>
          <w:bCs/>
          <w:sz w:val="24"/>
          <w:szCs w:val="24"/>
        </w:rPr>
        <w:t>ные без капитальных конструкций (фундаментов, кирпичных стен, подвалов, смотровых ям и т.п.) и конструкция которых является сборно-разборной или возможна их перестановка и пер</w:t>
      </w:r>
      <w:r w:rsidRPr="00451845">
        <w:rPr>
          <w:rFonts w:ascii="Times New Roman" w:hAnsi="Times New Roman" w:cs="Times New Roman"/>
          <w:bCs/>
          <w:sz w:val="24"/>
          <w:szCs w:val="24"/>
        </w:rPr>
        <w:t>е</w:t>
      </w:r>
      <w:r w:rsidRPr="00451845">
        <w:rPr>
          <w:rFonts w:ascii="Times New Roman" w:hAnsi="Times New Roman" w:cs="Times New Roman"/>
          <w:bCs/>
          <w:sz w:val="24"/>
          <w:szCs w:val="24"/>
        </w:rPr>
        <w:t>мещение на земельном участке с помощью техники. (</w:t>
      </w:r>
      <w:proofErr w:type="gramStart"/>
      <w:r w:rsidRPr="00451845">
        <w:rPr>
          <w:rFonts w:ascii="Times New Roman" w:hAnsi="Times New Roman" w:cs="Times New Roman"/>
          <w:bCs/>
          <w:sz w:val="24"/>
          <w:szCs w:val="24"/>
        </w:rPr>
        <w:t>Перемещение</w:t>
      </w:r>
      <w:proofErr w:type="gramEnd"/>
      <w:r w:rsidRPr="00451845">
        <w:rPr>
          <w:rFonts w:ascii="Times New Roman" w:hAnsi="Times New Roman" w:cs="Times New Roman"/>
          <w:bCs/>
          <w:sz w:val="24"/>
          <w:szCs w:val="24"/>
        </w:rPr>
        <w:t xml:space="preserve"> которых возможно без нан</w:t>
      </w:r>
      <w:r w:rsidRPr="00451845">
        <w:rPr>
          <w:rFonts w:ascii="Times New Roman" w:hAnsi="Times New Roman" w:cs="Times New Roman"/>
          <w:bCs/>
          <w:sz w:val="24"/>
          <w:szCs w:val="24"/>
        </w:rPr>
        <w:t>е</w:t>
      </w:r>
      <w:r w:rsidRPr="00451845">
        <w:rPr>
          <w:rFonts w:ascii="Times New Roman" w:hAnsi="Times New Roman" w:cs="Times New Roman"/>
          <w:bCs/>
          <w:sz w:val="24"/>
          <w:szCs w:val="24"/>
        </w:rPr>
        <w:t>сения несоразмерного ущерба)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 xml:space="preserve">2.2. Палатка, киоск – временное </w:t>
      </w:r>
      <w:proofErr w:type="spellStart"/>
      <w:r w:rsidRPr="00451845">
        <w:rPr>
          <w:rFonts w:ascii="Times New Roman" w:hAnsi="Times New Roman" w:cs="Times New Roman"/>
          <w:bCs/>
          <w:sz w:val="24"/>
          <w:szCs w:val="24"/>
        </w:rPr>
        <w:t>бесфундаментное</w:t>
      </w:r>
      <w:proofErr w:type="spellEnd"/>
      <w:r w:rsidRPr="00451845">
        <w:rPr>
          <w:rFonts w:ascii="Times New Roman" w:hAnsi="Times New Roman" w:cs="Times New Roman"/>
          <w:bCs/>
          <w:sz w:val="24"/>
          <w:szCs w:val="24"/>
        </w:rPr>
        <w:t xml:space="preserve"> строение без входа посетителям внутрь, служащая для торговли и оказания бытовых услуг.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 xml:space="preserve">2.3. Павильон – временное строение </w:t>
      </w:r>
      <w:proofErr w:type="gramStart"/>
      <w:r w:rsidRPr="00451845">
        <w:rPr>
          <w:rFonts w:ascii="Times New Roman" w:hAnsi="Times New Roman" w:cs="Times New Roman"/>
          <w:bCs/>
          <w:sz w:val="24"/>
          <w:szCs w:val="24"/>
        </w:rPr>
        <w:t>со</w:t>
      </w:r>
      <w:proofErr w:type="gramEnd"/>
      <w:r w:rsidRPr="00451845">
        <w:rPr>
          <w:rFonts w:ascii="Times New Roman" w:hAnsi="Times New Roman" w:cs="Times New Roman"/>
          <w:bCs/>
          <w:sz w:val="24"/>
          <w:szCs w:val="24"/>
        </w:rPr>
        <w:t xml:space="preserve"> входом потребителей внутрь, служащее для торговли и оказания бытовых услуг и имеющее площадь для посетителей.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2.4. Временное строение, используемое в качестве магазина, - строение, имеющее общую пл</w:t>
      </w:r>
      <w:r w:rsidRPr="00451845">
        <w:rPr>
          <w:rFonts w:ascii="Times New Roman" w:hAnsi="Times New Roman" w:cs="Times New Roman"/>
          <w:bCs/>
          <w:sz w:val="24"/>
          <w:szCs w:val="24"/>
        </w:rPr>
        <w:t>о</w:t>
      </w:r>
      <w:r w:rsidRPr="00451845">
        <w:rPr>
          <w:rFonts w:ascii="Times New Roman" w:hAnsi="Times New Roman" w:cs="Times New Roman"/>
          <w:bCs/>
          <w:sz w:val="24"/>
          <w:szCs w:val="24"/>
        </w:rPr>
        <w:t xml:space="preserve">щадь не более </w:t>
      </w:r>
      <w:smartTag w:uri="urn:schemas-microsoft-com:office:smarttags" w:element="metricconverter">
        <w:smartTagPr>
          <w:attr w:name="ProductID" w:val="50 кв. м"/>
        </w:smartTagPr>
        <w:r w:rsidRPr="00451845">
          <w:rPr>
            <w:rFonts w:ascii="Times New Roman" w:hAnsi="Times New Roman" w:cs="Times New Roman"/>
            <w:bCs/>
            <w:sz w:val="24"/>
            <w:szCs w:val="24"/>
          </w:rPr>
          <w:t>50 кв. м</w:t>
        </w:r>
      </w:smartTag>
      <w:r w:rsidRPr="00451845">
        <w:rPr>
          <w:rFonts w:ascii="Times New Roman" w:hAnsi="Times New Roman" w:cs="Times New Roman"/>
          <w:bCs/>
          <w:sz w:val="24"/>
          <w:szCs w:val="24"/>
        </w:rPr>
        <w:t>., торговый зал для посетителей, инженерные коммуникации (вода, кан</w:t>
      </w:r>
      <w:r w:rsidRPr="00451845">
        <w:rPr>
          <w:rFonts w:ascii="Times New Roman" w:hAnsi="Times New Roman" w:cs="Times New Roman"/>
          <w:bCs/>
          <w:sz w:val="24"/>
          <w:szCs w:val="24"/>
        </w:rPr>
        <w:t>а</w:t>
      </w:r>
      <w:r w:rsidRPr="00451845">
        <w:rPr>
          <w:rFonts w:ascii="Times New Roman" w:hAnsi="Times New Roman" w:cs="Times New Roman"/>
          <w:bCs/>
          <w:sz w:val="24"/>
          <w:szCs w:val="24"/>
        </w:rPr>
        <w:t>лизация, туалет), складские помещения и другие необходимые требования для магазинов в соо</w:t>
      </w:r>
      <w:r w:rsidRPr="00451845">
        <w:rPr>
          <w:rFonts w:ascii="Times New Roman" w:hAnsi="Times New Roman" w:cs="Times New Roman"/>
          <w:bCs/>
          <w:sz w:val="24"/>
          <w:szCs w:val="24"/>
        </w:rPr>
        <w:t>т</w:t>
      </w:r>
      <w:r w:rsidRPr="00451845">
        <w:rPr>
          <w:rFonts w:ascii="Times New Roman" w:hAnsi="Times New Roman" w:cs="Times New Roman"/>
          <w:bCs/>
          <w:sz w:val="24"/>
          <w:szCs w:val="24"/>
        </w:rPr>
        <w:t>ветствии с действующими нормами.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2.5. Автостоянка – открытая площадка, огороженная и предназначенная для временного хр</w:t>
      </w:r>
      <w:r w:rsidRPr="00451845">
        <w:rPr>
          <w:rFonts w:ascii="Times New Roman" w:hAnsi="Times New Roman" w:cs="Times New Roman"/>
          <w:bCs/>
          <w:sz w:val="24"/>
          <w:szCs w:val="24"/>
        </w:rPr>
        <w:t>а</w:t>
      </w:r>
      <w:r w:rsidRPr="00451845">
        <w:rPr>
          <w:rFonts w:ascii="Times New Roman" w:hAnsi="Times New Roman" w:cs="Times New Roman"/>
          <w:bCs/>
          <w:sz w:val="24"/>
          <w:szCs w:val="24"/>
        </w:rPr>
        <w:t>нения автомобильного транспорта.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2.6. Гараж – строение или сооружение, предназначенное для хранения автомобилей, мотоци</w:t>
      </w:r>
      <w:r w:rsidRPr="00451845">
        <w:rPr>
          <w:rFonts w:ascii="Times New Roman" w:hAnsi="Times New Roman" w:cs="Times New Roman"/>
          <w:bCs/>
          <w:sz w:val="24"/>
          <w:szCs w:val="24"/>
        </w:rPr>
        <w:t>к</w:t>
      </w:r>
      <w:r w:rsidRPr="00451845">
        <w:rPr>
          <w:rFonts w:ascii="Times New Roman" w:hAnsi="Times New Roman" w:cs="Times New Roman"/>
          <w:bCs/>
          <w:sz w:val="24"/>
          <w:szCs w:val="24"/>
        </w:rPr>
        <w:t>лов, иной самоходной техники.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2.7. Мини-рынок – территория для размещения палаток, павильонов, лотков и временных строений и сооружений для торговли.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/>
          <w:bCs/>
          <w:sz w:val="24"/>
          <w:szCs w:val="24"/>
        </w:rPr>
        <w:t>3.</w:t>
      </w:r>
      <w:r w:rsidRPr="00451845">
        <w:rPr>
          <w:rFonts w:ascii="Times New Roman" w:hAnsi="Times New Roman" w:cs="Times New Roman"/>
          <w:bCs/>
          <w:sz w:val="24"/>
          <w:szCs w:val="24"/>
        </w:rPr>
        <w:t xml:space="preserve"> Условия и требования к размещению и установке временного строения или сооружения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3.1. Условиями размещения временных строений и сооружений: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- наличие свободной территории, на которой возможно установить строение или сооружение в соответствии с действующими строительными, санитарными и экологическими нормами и пр</w:t>
      </w:r>
      <w:r w:rsidRPr="00451845">
        <w:rPr>
          <w:rFonts w:ascii="Times New Roman" w:hAnsi="Times New Roman" w:cs="Times New Roman"/>
          <w:bCs/>
          <w:sz w:val="24"/>
          <w:szCs w:val="24"/>
        </w:rPr>
        <w:t>а</w:t>
      </w:r>
      <w:r w:rsidRPr="00451845">
        <w:rPr>
          <w:rFonts w:ascii="Times New Roman" w:hAnsi="Times New Roman" w:cs="Times New Roman"/>
          <w:bCs/>
          <w:sz w:val="24"/>
          <w:szCs w:val="24"/>
        </w:rPr>
        <w:t>вилами;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- согласование с жителями в случае, если временное строение или сооружение непосредстве</w:t>
      </w:r>
      <w:r w:rsidRPr="00451845">
        <w:rPr>
          <w:rFonts w:ascii="Times New Roman" w:hAnsi="Times New Roman" w:cs="Times New Roman"/>
          <w:bCs/>
          <w:sz w:val="24"/>
          <w:szCs w:val="24"/>
        </w:rPr>
        <w:t>н</w:t>
      </w:r>
      <w:r w:rsidRPr="00451845">
        <w:rPr>
          <w:rFonts w:ascii="Times New Roman" w:hAnsi="Times New Roman" w:cs="Times New Roman"/>
          <w:bCs/>
          <w:sz w:val="24"/>
          <w:szCs w:val="24"/>
        </w:rPr>
        <w:t xml:space="preserve">но затрагивает их интересы (расположение около окон квартир, во дворе дома, на территории общего пользования домов, на расстоянии ближе </w:t>
      </w:r>
      <w:smartTag w:uri="urn:schemas-microsoft-com:office:smarttags" w:element="metricconverter">
        <w:smartTagPr>
          <w:attr w:name="ProductID" w:val="10 метров"/>
        </w:smartTagPr>
        <w:r w:rsidRPr="00451845">
          <w:rPr>
            <w:rFonts w:ascii="Times New Roman" w:hAnsi="Times New Roman" w:cs="Times New Roman"/>
            <w:bCs/>
            <w:sz w:val="24"/>
            <w:szCs w:val="24"/>
          </w:rPr>
          <w:t>10 метров</w:t>
        </w:r>
      </w:smartTag>
      <w:r w:rsidRPr="00451845">
        <w:rPr>
          <w:rFonts w:ascii="Times New Roman" w:hAnsi="Times New Roman" w:cs="Times New Roman"/>
          <w:bCs/>
          <w:sz w:val="24"/>
          <w:szCs w:val="24"/>
        </w:rPr>
        <w:t xml:space="preserve"> от глухих торцов жилых домов);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3.2. Размещение временных строений и сооружений ограничивается на резервных территор</w:t>
      </w:r>
      <w:r w:rsidRPr="00451845">
        <w:rPr>
          <w:rFonts w:ascii="Times New Roman" w:hAnsi="Times New Roman" w:cs="Times New Roman"/>
          <w:bCs/>
          <w:sz w:val="24"/>
          <w:szCs w:val="24"/>
        </w:rPr>
        <w:t>и</w:t>
      </w:r>
      <w:r w:rsidRPr="00451845">
        <w:rPr>
          <w:rFonts w:ascii="Times New Roman" w:hAnsi="Times New Roman" w:cs="Times New Roman"/>
          <w:bCs/>
          <w:sz w:val="24"/>
          <w:szCs w:val="24"/>
        </w:rPr>
        <w:t>ях, предназначенных для капитального строительства, территориях, занимаемых зелеными насаждениями, на территориях, занятых подземными коммуникациями и в их охранных зонах, а также на тротуарах, проездах и других участках, где затрудняется движение пешеходов и тран</w:t>
      </w:r>
      <w:r w:rsidRPr="00451845">
        <w:rPr>
          <w:rFonts w:ascii="Times New Roman" w:hAnsi="Times New Roman" w:cs="Times New Roman"/>
          <w:bCs/>
          <w:sz w:val="24"/>
          <w:szCs w:val="24"/>
        </w:rPr>
        <w:t>с</w:t>
      </w:r>
      <w:r w:rsidRPr="00451845">
        <w:rPr>
          <w:rFonts w:ascii="Times New Roman" w:hAnsi="Times New Roman" w:cs="Times New Roman"/>
          <w:bCs/>
          <w:sz w:val="24"/>
          <w:szCs w:val="24"/>
        </w:rPr>
        <w:t>порта, усложняется проведение механизированной уборки.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В каждом конкретном случае вопрос о размещении временного строения или сооружения ра</w:t>
      </w:r>
      <w:r w:rsidRPr="00451845">
        <w:rPr>
          <w:rFonts w:ascii="Times New Roman" w:hAnsi="Times New Roman" w:cs="Times New Roman"/>
          <w:bCs/>
          <w:sz w:val="24"/>
          <w:szCs w:val="24"/>
        </w:rPr>
        <w:t>с</w:t>
      </w:r>
      <w:r w:rsidRPr="00451845">
        <w:rPr>
          <w:rFonts w:ascii="Times New Roman" w:hAnsi="Times New Roman" w:cs="Times New Roman"/>
          <w:bCs/>
          <w:sz w:val="24"/>
          <w:szCs w:val="24"/>
        </w:rPr>
        <w:t xml:space="preserve">сматривается Администрацией </w:t>
      </w:r>
      <w:r w:rsidR="00944F06">
        <w:rPr>
          <w:rFonts w:ascii="Times New Roman" w:hAnsi="Times New Roman" w:cs="Times New Roman"/>
          <w:bCs/>
          <w:sz w:val="24"/>
          <w:szCs w:val="24"/>
        </w:rPr>
        <w:t>Вышестеблиевского</w:t>
      </w:r>
      <w:r w:rsidRPr="00451845">
        <w:rPr>
          <w:rFonts w:ascii="Times New Roman" w:hAnsi="Times New Roman" w:cs="Times New Roman"/>
          <w:bCs/>
          <w:sz w:val="24"/>
          <w:szCs w:val="24"/>
        </w:rPr>
        <w:t xml:space="preserve"> сельского поселения.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lastRenderedPageBreak/>
        <w:t xml:space="preserve">3.3. Не разрешается размещение временных строений и сооружений на газонах, цветниках, детских площадках, в случаях, если объект загораживает витрины торговых предприятий. Не разрешается размещение временных строений и сооружений ближе </w:t>
      </w:r>
      <w:smartTag w:uri="urn:schemas-microsoft-com:office:smarttags" w:element="metricconverter">
        <w:smartTagPr>
          <w:attr w:name="ProductID" w:val="15 метров"/>
        </w:smartTagPr>
        <w:r w:rsidRPr="00451845">
          <w:rPr>
            <w:rFonts w:ascii="Times New Roman" w:hAnsi="Times New Roman" w:cs="Times New Roman"/>
            <w:bCs/>
            <w:sz w:val="24"/>
            <w:szCs w:val="24"/>
          </w:rPr>
          <w:t>15 метров</w:t>
        </w:r>
      </w:smartTag>
      <w:r w:rsidRPr="00451845">
        <w:rPr>
          <w:rFonts w:ascii="Times New Roman" w:hAnsi="Times New Roman" w:cs="Times New Roman"/>
          <w:bCs/>
          <w:sz w:val="24"/>
          <w:szCs w:val="24"/>
        </w:rPr>
        <w:t xml:space="preserve"> от окон зданий за исключением остановочных павильонов, а также киосков и палаток, составляющих единый ко</w:t>
      </w:r>
      <w:r w:rsidRPr="00451845">
        <w:rPr>
          <w:rFonts w:ascii="Times New Roman" w:hAnsi="Times New Roman" w:cs="Times New Roman"/>
          <w:bCs/>
          <w:sz w:val="24"/>
          <w:szCs w:val="24"/>
        </w:rPr>
        <w:t>м</w:t>
      </w:r>
      <w:r w:rsidRPr="00451845">
        <w:rPr>
          <w:rFonts w:ascii="Times New Roman" w:hAnsi="Times New Roman" w:cs="Times New Roman"/>
          <w:bCs/>
          <w:sz w:val="24"/>
          <w:szCs w:val="24"/>
        </w:rPr>
        <w:t>плекс с остановочными павильонами.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 xml:space="preserve">3.4. К </w:t>
      </w:r>
      <w:proofErr w:type="gramStart"/>
      <w:r w:rsidRPr="00451845">
        <w:rPr>
          <w:rFonts w:ascii="Times New Roman" w:hAnsi="Times New Roman" w:cs="Times New Roman"/>
          <w:bCs/>
          <w:sz w:val="24"/>
          <w:szCs w:val="24"/>
        </w:rPr>
        <w:t>временным строениям, используемым для торговли и услуг должен быть предусмотрен</w:t>
      </w:r>
      <w:proofErr w:type="gramEnd"/>
      <w:r w:rsidRPr="00451845">
        <w:rPr>
          <w:rFonts w:ascii="Times New Roman" w:hAnsi="Times New Roman" w:cs="Times New Roman"/>
          <w:bCs/>
          <w:sz w:val="24"/>
          <w:szCs w:val="24"/>
        </w:rPr>
        <w:t xml:space="preserve"> удобный подъезд автотранспорта для выгрузки или погрузки товаров, не создающий помех для прохода пешеходов и не пересекающий дворовые территории жилых и общественных зданий (школ, детских дошкольных учреждений, учреждений здравоохранения).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 xml:space="preserve">3.5. Каждое временное строение для торговли и услуг должно иметь паспорт или эскизный проект, определяющий основные объемно – планировочные, архитектурные и конструктивные решения, внешний вид фасадов, их </w:t>
      </w:r>
      <w:proofErr w:type="spellStart"/>
      <w:r w:rsidRPr="00451845">
        <w:rPr>
          <w:rFonts w:ascii="Times New Roman" w:hAnsi="Times New Roman" w:cs="Times New Roman"/>
          <w:bCs/>
          <w:sz w:val="24"/>
          <w:szCs w:val="24"/>
        </w:rPr>
        <w:t>рекламно</w:t>
      </w:r>
      <w:proofErr w:type="spellEnd"/>
      <w:r w:rsidRPr="00451845">
        <w:rPr>
          <w:rFonts w:ascii="Times New Roman" w:hAnsi="Times New Roman" w:cs="Times New Roman"/>
          <w:bCs/>
          <w:sz w:val="24"/>
          <w:szCs w:val="24"/>
        </w:rPr>
        <w:t xml:space="preserve"> – художественное оформление, </w:t>
      </w:r>
      <w:proofErr w:type="spellStart"/>
      <w:proofErr w:type="gramStart"/>
      <w:r w:rsidRPr="00451845">
        <w:rPr>
          <w:rFonts w:ascii="Times New Roman" w:hAnsi="Times New Roman" w:cs="Times New Roman"/>
          <w:bCs/>
          <w:sz w:val="24"/>
          <w:szCs w:val="24"/>
        </w:rPr>
        <w:t>технико</w:t>
      </w:r>
      <w:proofErr w:type="spellEnd"/>
      <w:r w:rsidRPr="00451845">
        <w:rPr>
          <w:rFonts w:ascii="Times New Roman" w:hAnsi="Times New Roman" w:cs="Times New Roman"/>
          <w:bCs/>
          <w:sz w:val="24"/>
          <w:szCs w:val="24"/>
        </w:rPr>
        <w:t xml:space="preserve"> – эконом</w:t>
      </w:r>
      <w:r w:rsidRPr="00451845">
        <w:rPr>
          <w:rFonts w:ascii="Times New Roman" w:hAnsi="Times New Roman" w:cs="Times New Roman"/>
          <w:bCs/>
          <w:sz w:val="24"/>
          <w:szCs w:val="24"/>
        </w:rPr>
        <w:t>и</w:t>
      </w:r>
      <w:r w:rsidRPr="00451845">
        <w:rPr>
          <w:rFonts w:ascii="Times New Roman" w:hAnsi="Times New Roman" w:cs="Times New Roman"/>
          <w:bCs/>
          <w:sz w:val="24"/>
          <w:szCs w:val="24"/>
        </w:rPr>
        <w:t>ческие</w:t>
      </w:r>
      <w:proofErr w:type="gramEnd"/>
      <w:r w:rsidRPr="00451845">
        <w:rPr>
          <w:rFonts w:ascii="Times New Roman" w:hAnsi="Times New Roman" w:cs="Times New Roman"/>
          <w:bCs/>
          <w:sz w:val="24"/>
          <w:szCs w:val="24"/>
        </w:rPr>
        <w:t xml:space="preserve"> показатели и проект благоустройства прилегающей территории.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3.6. Высота строений, их этажность и площадь определяются в каждом конкретном случае в соответствии с действующими нормами и правилами с обоснованием необходимости и целес</w:t>
      </w:r>
      <w:r w:rsidRPr="00451845">
        <w:rPr>
          <w:rFonts w:ascii="Times New Roman" w:hAnsi="Times New Roman" w:cs="Times New Roman"/>
          <w:bCs/>
          <w:sz w:val="24"/>
          <w:szCs w:val="24"/>
        </w:rPr>
        <w:t>о</w:t>
      </w:r>
      <w:r w:rsidRPr="00451845">
        <w:rPr>
          <w:rFonts w:ascii="Times New Roman" w:hAnsi="Times New Roman" w:cs="Times New Roman"/>
          <w:bCs/>
          <w:sz w:val="24"/>
          <w:szCs w:val="24"/>
        </w:rPr>
        <w:t>образности принимаемых решений, исходя из интересов граждан и условий их проживания, гр</w:t>
      </w:r>
      <w:r w:rsidRPr="00451845">
        <w:rPr>
          <w:rFonts w:ascii="Times New Roman" w:hAnsi="Times New Roman" w:cs="Times New Roman"/>
          <w:bCs/>
          <w:sz w:val="24"/>
          <w:szCs w:val="24"/>
        </w:rPr>
        <w:t>а</w:t>
      </w:r>
      <w:r w:rsidRPr="00451845">
        <w:rPr>
          <w:rFonts w:ascii="Times New Roman" w:hAnsi="Times New Roman" w:cs="Times New Roman"/>
          <w:bCs/>
          <w:sz w:val="24"/>
          <w:szCs w:val="24"/>
        </w:rPr>
        <w:t>достроительной ситуации и месторасположения.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3.7. Внешний вид временных строений и сооружений должен отвечать современным архите</w:t>
      </w:r>
      <w:r w:rsidRPr="00451845">
        <w:rPr>
          <w:rFonts w:ascii="Times New Roman" w:hAnsi="Times New Roman" w:cs="Times New Roman"/>
          <w:bCs/>
          <w:sz w:val="24"/>
          <w:szCs w:val="24"/>
        </w:rPr>
        <w:t>к</w:t>
      </w:r>
      <w:r w:rsidRPr="00451845">
        <w:rPr>
          <w:rFonts w:ascii="Times New Roman" w:hAnsi="Times New Roman" w:cs="Times New Roman"/>
          <w:bCs/>
          <w:sz w:val="24"/>
          <w:szCs w:val="24"/>
        </w:rPr>
        <w:t>турно – художественным требованиям городского дизайна и долговечности конструкций и о</w:t>
      </w:r>
      <w:r w:rsidRPr="00451845">
        <w:rPr>
          <w:rFonts w:ascii="Times New Roman" w:hAnsi="Times New Roman" w:cs="Times New Roman"/>
          <w:bCs/>
          <w:sz w:val="24"/>
          <w:szCs w:val="24"/>
        </w:rPr>
        <w:t>т</w:t>
      </w:r>
      <w:r w:rsidRPr="00451845">
        <w:rPr>
          <w:rFonts w:ascii="Times New Roman" w:hAnsi="Times New Roman" w:cs="Times New Roman"/>
          <w:bCs/>
          <w:sz w:val="24"/>
          <w:szCs w:val="24"/>
        </w:rPr>
        <w:t xml:space="preserve">делки. Эскизный проект согласовывается с главным архитектором </w:t>
      </w:r>
      <w:r w:rsidR="00944F06">
        <w:rPr>
          <w:rFonts w:ascii="Times New Roman" w:hAnsi="Times New Roman" w:cs="Times New Roman"/>
          <w:bCs/>
          <w:sz w:val="24"/>
          <w:szCs w:val="24"/>
        </w:rPr>
        <w:t>Вышестеблиевского</w:t>
      </w:r>
      <w:r w:rsidRPr="00451845">
        <w:rPr>
          <w:rFonts w:ascii="Times New Roman" w:hAnsi="Times New Roman" w:cs="Times New Roman"/>
          <w:bCs/>
          <w:sz w:val="24"/>
          <w:szCs w:val="24"/>
        </w:rPr>
        <w:t xml:space="preserve"> сельского поселения.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3.8. В случае необходимости установки отдельных временных строений мелкорозничной то</w:t>
      </w:r>
      <w:r w:rsidRPr="00451845">
        <w:rPr>
          <w:rFonts w:ascii="Times New Roman" w:hAnsi="Times New Roman" w:cs="Times New Roman"/>
          <w:bCs/>
          <w:sz w:val="24"/>
          <w:szCs w:val="24"/>
        </w:rPr>
        <w:t>р</w:t>
      </w:r>
      <w:r w:rsidRPr="00451845">
        <w:rPr>
          <w:rFonts w:ascii="Times New Roman" w:hAnsi="Times New Roman" w:cs="Times New Roman"/>
          <w:bCs/>
          <w:sz w:val="24"/>
          <w:szCs w:val="24"/>
        </w:rPr>
        <w:t>говли на одной площадке рекомендуется вместо набора однотипных киосков применение быс</w:t>
      </w:r>
      <w:r w:rsidRPr="00451845">
        <w:rPr>
          <w:rFonts w:ascii="Times New Roman" w:hAnsi="Times New Roman" w:cs="Times New Roman"/>
          <w:bCs/>
          <w:sz w:val="24"/>
          <w:szCs w:val="24"/>
        </w:rPr>
        <w:t>т</w:t>
      </w:r>
      <w:r w:rsidRPr="00451845">
        <w:rPr>
          <w:rFonts w:ascii="Times New Roman" w:hAnsi="Times New Roman" w:cs="Times New Roman"/>
          <w:bCs/>
          <w:sz w:val="24"/>
          <w:szCs w:val="24"/>
        </w:rPr>
        <w:t xml:space="preserve">ровозводимых модульных комплексов (мини – </w:t>
      </w:r>
      <w:proofErr w:type="spellStart"/>
      <w:r w:rsidRPr="00451845">
        <w:rPr>
          <w:rFonts w:ascii="Times New Roman" w:hAnsi="Times New Roman" w:cs="Times New Roman"/>
          <w:bCs/>
          <w:sz w:val="24"/>
          <w:szCs w:val="24"/>
        </w:rPr>
        <w:t>маркетов</w:t>
      </w:r>
      <w:proofErr w:type="spellEnd"/>
      <w:r w:rsidRPr="00451845">
        <w:rPr>
          <w:rFonts w:ascii="Times New Roman" w:hAnsi="Times New Roman" w:cs="Times New Roman"/>
          <w:bCs/>
          <w:sz w:val="24"/>
          <w:szCs w:val="24"/>
        </w:rPr>
        <w:t>, мини – рынков, торговых рядов), в</w:t>
      </w:r>
      <w:r w:rsidRPr="00451845">
        <w:rPr>
          <w:rFonts w:ascii="Times New Roman" w:hAnsi="Times New Roman" w:cs="Times New Roman"/>
          <w:bCs/>
          <w:sz w:val="24"/>
          <w:szCs w:val="24"/>
        </w:rPr>
        <w:t>ы</w:t>
      </w:r>
      <w:r w:rsidRPr="00451845">
        <w:rPr>
          <w:rFonts w:ascii="Times New Roman" w:hAnsi="Times New Roman" w:cs="Times New Roman"/>
          <w:bCs/>
          <w:sz w:val="24"/>
          <w:szCs w:val="24"/>
        </w:rPr>
        <w:t xml:space="preserve">полненных из легких конструкций по </w:t>
      </w:r>
      <w:proofErr w:type="gramStart"/>
      <w:r w:rsidRPr="00451845">
        <w:rPr>
          <w:rFonts w:ascii="Times New Roman" w:hAnsi="Times New Roman" w:cs="Times New Roman"/>
          <w:bCs/>
          <w:sz w:val="24"/>
          <w:szCs w:val="24"/>
        </w:rPr>
        <w:t>индивидуальным проектам</w:t>
      </w:r>
      <w:proofErr w:type="gramEnd"/>
      <w:r w:rsidRPr="00451845">
        <w:rPr>
          <w:rFonts w:ascii="Times New Roman" w:hAnsi="Times New Roman" w:cs="Times New Roman"/>
          <w:bCs/>
          <w:sz w:val="24"/>
          <w:szCs w:val="24"/>
        </w:rPr>
        <w:t>. В случаях организации торг</w:t>
      </w:r>
      <w:r w:rsidRPr="00451845">
        <w:rPr>
          <w:rFonts w:ascii="Times New Roman" w:hAnsi="Times New Roman" w:cs="Times New Roman"/>
          <w:bCs/>
          <w:sz w:val="24"/>
          <w:szCs w:val="24"/>
        </w:rPr>
        <w:t>о</w:t>
      </w:r>
      <w:r w:rsidRPr="00451845">
        <w:rPr>
          <w:rFonts w:ascii="Times New Roman" w:hAnsi="Times New Roman" w:cs="Times New Roman"/>
          <w:bCs/>
          <w:sz w:val="24"/>
          <w:szCs w:val="24"/>
        </w:rPr>
        <w:t>вых комплексов из временных строений необходимо устройство общественных туалетов.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3.9. Для строительства (изготовления) временного строения для торговли и услуг применяются любые современные материалы. Предпочтение следует отдавать легким металлическим ко</w:t>
      </w:r>
      <w:r w:rsidRPr="00451845">
        <w:rPr>
          <w:rFonts w:ascii="Times New Roman" w:hAnsi="Times New Roman" w:cs="Times New Roman"/>
          <w:bCs/>
          <w:sz w:val="24"/>
          <w:szCs w:val="24"/>
        </w:rPr>
        <w:t>н</w:t>
      </w:r>
      <w:r w:rsidRPr="00451845">
        <w:rPr>
          <w:rFonts w:ascii="Times New Roman" w:hAnsi="Times New Roman" w:cs="Times New Roman"/>
          <w:bCs/>
          <w:sz w:val="24"/>
          <w:szCs w:val="24"/>
        </w:rPr>
        <w:t>струкциям с остеклением из витринного стекла (простого или тонированного) и облицовкой с</w:t>
      </w:r>
      <w:r w:rsidRPr="00451845">
        <w:rPr>
          <w:rFonts w:ascii="Times New Roman" w:hAnsi="Times New Roman" w:cs="Times New Roman"/>
          <w:bCs/>
          <w:sz w:val="24"/>
          <w:szCs w:val="24"/>
        </w:rPr>
        <w:t>о</w:t>
      </w:r>
      <w:r w:rsidRPr="00451845">
        <w:rPr>
          <w:rFonts w:ascii="Times New Roman" w:hAnsi="Times New Roman" w:cs="Times New Roman"/>
          <w:bCs/>
          <w:sz w:val="24"/>
          <w:szCs w:val="24"/>
        </w:rPr>
        <w:t>временными отделочными материалами.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Допускается использование других материалов, имеющих качественную и прочную окраску, отделку.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3.10. В случае если временное строение было установлено ра</w:t>
      </w:r>
      <w:r w:rsidR="00F65929">
        <w:rPr>
          <w:rFonts w:ascii="Times New Roman" w:hAnsi="Times New Roman" w:cs="Times New Roman"/>
          <w:bCs/>
          <w:sz w:val="24"/>
          <w:szCs w:val="24"/>
        </w:rPr>
        <w:t>нее вступления в силу настоящих</w:t>
      </w:r>
      <w:r w:rsidRPr="00451845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F65929">
        <w:rPr>
          <w:rFonts w:ascii="Times New Roman" w:hAnsi="Times New Roman" w:cs="Times New Roman"/>
          <w:bCs/>
          <w:sz w:val="24"/>
          <w:szCs w:val="24"/>
        </w:rPr>
        <w:t>Правил</w:t>
      </w:r>
      <w:r w:rsidRPr="00451845">
        <w:rPr>
          <w:rFonts w:ascii="Times New Roman" w:hAnsi="Times New Roman" w:cs="Times New Roman"/>
          <w:bCs/>
          <w:sz w:val="24"/>
          <w:szCs w:val="24"/>
        </w:rPr>
        <w:t xml:space="preserve"> и его эксплуатация не соответствует п</w:t>
      </w:r>
      <w:r w:rsidR="00F65929">
        <w:rPr>
          <w:rFonts w:ascii="Times New Roman" w:hAnsi="Times New Roman" w:cs="Times New Roman"/>
          <w:bCs/>
          <w:sz w:val="24"/>
          <w:szCs w:val="24"/>
        </w:rPr>
        <w:t>орядку, установленному настоящими</w:t>
      </w:r>
      <w:r w:rsidRPr="00451845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F65929">
        <w:rPr>
          <w:rFonts w:ascii="Times New Roman" w:hAnsi="Times New Roman" w:cs="Times New Roman"/>
          <w:bCs/>
          <w:sz w:val="24"/>
          <w:szCs w:val="24"/>
        </w:rPr>
        <w:t>Правилами</w:t>
      </w:r>
      <w:r w:rsidRPr="00451845">
        <w:rPr>
          <w:rFonts w:ascii="Times New Roman" w:hAnsi="Times New Roman" w:cs="Times New Roman"/>
          <w:bCs/>
          <w:sz w:val="24"/>
          <w:szCs w:val="24"/>
        </w:rPr>
        <w:t>, владельцу строения или сооружения необходимо осуществить модернизацию внешнего вида строения: восстановление или замену конструктивных элементов, облицовки, остекления, р</w:t>
      </w:r>
      <w:r w:rsidRPr="00451845">
        <w:rPr>
          <w:rFonts w:ascii="Times New Roman" w:hAnsi="Times New Roman" w:cs="Times New Roman"/>
          <w:bCs/>
          <w:sz w:val="24"/>
          <w:szCs w:val="24"/>
        </w:rPr>
        <w:t>е</w:t>
      </w:r>
      <w:r w:rsidRPr="00451845">
        <w:rPr>
          <w:rFonts w:ascii="Times New Roman" w:hAnsi="Times New Roman" w:cs="Times New Roman"/>
          <w:bCs/>
          <w:sz w:val="24"/>
          <w:szCs w:val="24"/>
        </w:rPr>
        <w:t>кламных вывесок, окраски в соответствии с настоящим</w:t>
      </w:r>
      <w:r w:rsidR="00F65929">
        <w:rPr>
          <w:rFonts w:ascii="Times New Roman" w:hAnsi="Times New Roman" w:cs="Times New Roman"/>
          <w:bCs/>
          <w:sz w:val="24"/>
          <w:szCs w:val="24"/>
        </w:rPr>
        <w:t>и</w:t>
      </w:r>
      <w:r w:rsidRPr="00451845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F65929">
        <w:rPr>
          <w:rFonts w:ascii="Times New Roman" w:hAnsi="Times New Roman" w:cs="Times New Roman"/>
          <w:bCs/>
          <w:sz w:val="24"/>
          <w:szCs w:val="24"/>
        </w:rPr>
        <w:t>Правилами</w:t>
      </w:r>
      <w:r w:rsidRPr="00451845">
        <w:rPr>
          <w:rFonts w:ascii="Times New Roman" w:hAnsi="Times New Roman" w:cs="Times New Roman"/>
          <w:bCs/>
          <w:sz w:val="24"/>
          <w:szCs w:val="24"/>
        </w:rPr>
        <w:t>.</w:t>
      </w:r>
    </w:p>
    <w:p w:rsidR="00451845" w:rsidRPr="00451845" w:rsidRDefault="00F65929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Модернизация</w:t>
      </w:r>
      <w:r w:rsidR="00451845" w:rsidRPr="00451845">
        <w:rPr>
          <w:rFonts w:ascii="Times New Roman" w:hAnsi="Times New Roman" w:cs="Times New Roman"/>
          <w:bCs/>
          <w:sz w:val="24"/>
          <w:szCs w:val="24"/>
        </w:rPr>
        <w:t xml:space="preserve"> объекта осуществляется в соответствии с проектной документацией, соглас</w:t>
      </w:r>
      <w:r w:rsidR="00451845" w:rsidRPr="00451845">
        <w:rPr>
          <w:rFonts w:ascii="Times New Roman" w:hAnsi="Times New Roman" w:cs="Times New Roman"/>
          <w:bCs/>
          <w:sz w:val="24"/>
          <w:szCs w:val="24"/>
        </w:rPr>
        <w:t>о</w:t>
      </w:r>
      <w:r w:rsidR="00451845" w:rsidRPr="00451845">
        <w:rPr>
          <w:rFonts w:ascii="Times New Roman" w:hAnsi="Times New Roman" w:cs="Times New Roman"/>
          <w:bCs/>
          <w:sz w:val="24"/>
          <w:szCs w:val="24"/>
        </w:rPr>
        <w:t>ванной и утвержденной в установленном порядке.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3.11. Территория, занимаемая временными строениями и сооружениями, а также прилегающая территория должны быть благоустроены в соответствии с проектом.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Не допускается принятие в эксплуатацию завершенных строительством временных строений и сооружений без выполнения работ по благоустройству.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В состав работ по благоустройству должны, как правило, входить работы по устройству дорог и стоянок с твердым покрытием тротуаров, водоотводов, освещения, малых архитектурных форм, а также работы по посадке деревьев и кустарников, устройству газонов и цветников.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 xml:space="preserve">3.12. Габаритные размеры временного гаража – стоянки не должны превышать </w:t>
      </w:r>
      <w:smartTag w:uri="urn:schemas-microsoft-com:office:smarttags" w:element="metricconverter">
        <w:smartTagPr>
          <w:attr w:name="ProductID" w:val="4,0 м"/>
        </w:smartTagPr>
        <w:r w:rsidRPr="00451845">
          <w:rPr>
            <w:rFonts w:ascii="Times New Roman" w:hAnsi="Times New Roman" w:cs="Times New Roman"/>
            <w:bCs/>
            <w:sz w:val="24"/>
            <w:szCs w:val="24"/>
          </w:rPr>
          <w:t>4,0 м</w:t>
        </w:r>
      </w:smartTag>
      <w:r w:rsidRPr="00451845">
        <w:rPr>
          <w:rFonts w:ascii="Times New Roman" w:hAnsi="Times New Roman" w:cs="Times New Roman"/>
          <w:bCs/>
          <w:sz w:val="24"/>
          <w:szCs w:val="24"/>
        </w:rPr>
        <w:t xml:space="preserve"> x </w:t>
      </w:r>
      <w:smartTag w:uri="urn:schemas-microsoft-com:office:smarttags" w:element="metricconverter">
        <w:smartTagPr>
          <w:attr w:name="ProductID" w:val="6,0 м"/>
        </w:smartTagPr>
        <w:r w:rsidRPr="00451845">
          <w:rPr>
            <w:rFonts w:ascii="Times New Roman" w:hAnsi="Times New Roman" w:cs="Times New Roman"/>
            <w:bCs/>
            <w:sz w:val="24"/>
            <w:szCs w:val="24"/>
          </w:rPr>
          <w:t>6,0 м</w:t>
        </w:r>
      </w:smartTag>
      <w:r w:rsidRPr="00451845">
        <w:rPr>
          <w:rFonts w:ascii="Times New Roman" w:hAnsi="Times New Roman" w:cs="Times New Roman"/>
          <w:bCs/>
          <w:sz w:val="24"/>
          <w:szCs w:val="24"/>
        </w:rPr>
        <w:t>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3.13. Киоски, павильоны, торговые ряды и другие временные строения торговли и услуг дол</w:t>
      </w:r>
      <w:r w:rsidRPr="00451845">
        <w:rPr>
          <w:rFonts w:ascii="Times New Roman" w:hAnsi="Times New Roman" w:cs="Times New Roman"/>
          <w:bCs/>
          <w:sz w:val="24"/>
          <w:szCs w:val="24"/>
        </w:rPr>
        <w:t>ж</w:t>
      </w:r>
      <w:r w:rsidRPr="00451845">
        <w:rPr>
          <w:rFonts w:ascii="Times New Roman" w:hAnsi="Times New Roman" w:cs="Times New Roman"/>
          <w:bCs/>
          <w:sz w:val="24"/>
          <w:szCs w:val="24"/>
        </w:rPr>
        <w:t>ны иметь вывеску, определяющую профиль предприятия, информационную табличку с указан</w:t>
      </w:r>
      <w:r w:rsidRPr="00451845">
        <w:rPr>
          <w:rFonts w:ascii="Times New Roman" w:hAnsi="Times New Roman" w:cs="Times New Roman"/>
          <w:bCs/>
          <w:sz w:val="24"/>
          <w:szCs w:val="24"/>
        </w:rPr>
        <w:t>и</w:t>
      </w:r>
      <w:r w:rsidRPr="00451845">
        <w:rPr>
          <w:rFonts w:ascii="Times New Roman" w:hAnsi="Times New Roman" w:cs="Times New Roman"/>
          <w:bCs/>
          <w:sz w:val="24"/>
          <w:szCs w:val="24"/>
        </w:rPr>
        <w:t>ем зарегистрированного названия, формы собственности и режима работы предприятия.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7D6DE2">
        <w:rPr>
          <w:rFonts w:ascii="Times New Roman" w:hAnsi="Times New Roman" w:cs="Times New Roman"/>
          <w:bCs/>
          <w:sz w:val="24"/>
          <w:szCs w:val="24"/>
        </w:rPr>
        <w:lastRenderedPageBreak/>
        <w:t>4.</w:t>
      </w:r>
      <w:r w:rsidRPr="00451845">
        <w:rPr>
          <w:rFonts w:ascii="Times New Roman" w:hAnsi="Times New Roman" w:cs="Times New Roman"/>
          <w:bCs/>
          <w:sz w:val="24"/>
          <w:szCs w:val="24"/>
        </w:rPr>
        <w:t xml:space="preserve"> Порядок оформления разрешительной документации.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4.1. Земельный участок для размещения временных строений или сооружений на городских землях оформляется в краткосрочную аренду. Порядок оформления договоров аренды земел</w:t>
      </w:r>
      <w:r w:rsidRPr="00451845">
        <w:rPr>
          <w:rFonts w:ascii="Times New Roman" w:hAnsi="Times New Roman" w:cs="Times New Roman"/>
          <w:bCs/>
          <w:sz w:val="24"/>
          <w:szCs w:val="24"/>
        </w:rPr>
        <w:t>ь</w:t>
      </w:r>
      <w:r w:rsidRPr="00451845">
        <w:rPr>
          <w:rFonts w:ascii="Times New Roman" w:hAnsi="Times New Roman" w:cs="Times New Roman"/>
          <w:bCs/>
          <w:sz w:val="24"/>
          <w:szCs w:val="24"/>
        </w:rPr>
        <w:t>ных участков осуществляется в соответствии с действующим законодательством РФ. И норм</w:t>
      </w:r>
      <w:r w:rsidRPr="00451845">
        <w:rPr>
          <w:rFonts w:ascii="Times New Roman" w:hAnsi="Times New Roman" w:cs="Times New Roman"/>
          <w:bCs/>
          <w:sz w:val="24"/>
          <w:szCs w:val="24"/>
        </w:rPr>
        <w:t>а</w:t>
      </w:r>
      <w:r w:rsidRPr="00451845">
        <w:rPr>
          <w:rFonts w:ascii="Times New Roman" w:hAnsi="Times New Roman" w:cs="Times New Roman"/>
          <w:bCs/>
          <w:sz w:val="24"/>
          <w:szCs w:val="24"/>
        </w:rPr>
        <w:t>тивными правовыми актами муниципального образования Темрюкский район.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4.2. Размещение временных строений и сооружений на землях других землепользователей, землевладельцев оформляется договором временного пользования земельным участком между землевладельцем (землепользователем) и владельцем временного строения или сооружения. Д</w:t>
      </w:r>
      <w:r w:rsidRPr="00451845">
        <w:rPr>
          <w:rFonts w:ascii="Times New Roman" w:hAnsi="Times New Roman" w:cs="Times New Roman"/>
          <w:bCs/>
          <w:sz w:val="24"/>
          <w:szCs w:val="24"/>
        </w:rPr>
        <w:t>о</w:t>
      </w:r>
      <w:r w:rsidRPr="00451845">
        <w:rPr>
          <w:rFonts w:ascii="Times New Roman" w:hAnsi="Times New Roman" w:cs="Times New Roman"/>
          <w:bCs/>
          <w:sz w:val="24"/>
          <w:szCs w:val="24"/>
        </w:rPr>
        <w:t>говор подписывает руководитель предприятия, организации или учреждения или граждане – собственники частных домовладений, на земельном участке которых предполагается установка или размещение временного строения или сооружения.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5. Эксплуатация временных строений и сооружений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 xml:space="preserve">5.1. После получения постановления Главы </w:t>
      </w:r>
      <w:r w:rsidR="00944F06">
        <w:rPr>
          <w:rFonts w:ascii="Times New Roman" w:hAnsi="Times New Roman" w:cs="Times New Roman"/>
          <w:bCs/>
          <w:sz w:val="24"/>
          <w:szCs w:val="24"/>
        </w:rPr>
        <w:t>Вышестеблиевского</w:t>
      </w:r>
      <w:r w:rsidRPr="00451845">
        <w:rPr>
          <w:rFonts w:ascii="Times New Roman" w:hAnsi="Times New Roman" w:cs="Times New Roman"/>
          <w:bCs/>
          <w:sz w:val="24"/>
          <w:szCs w:val="24"/>
        </w:rPr>
        <w:t xml:space="preserve"> сельского поселения и зарег</w:t>
      </w:r>
      <w:r w:rsidRPr="00451845">
        <w:rPr>
          <w:rFonts w:ascii="Times New Roman" w:hAnsi="Times New Roman" w:cs="Times New Roman"/>
          <w:bCs/>
          <w:sz w:val="24"/>
          <w:szCs w:val="24"/>
        </w:rPr>
        <w:t>и</w:t>
      </w:r>
      <w:r w:rsidRPr="00451845">
        <w:rPr>
          <w:rFonts w:ascii="Times New Roman" w:hAnsi="Times New Roman" w:cs="Times New Roman"/>
          <w:bCs/>
          <w:sz w:val="24"/>
          <w:szCs w:val="24"/>
        </w:rPr>
        <w:t>стрированного договора аренды или договора временного пользования на земельный участок з</w:t>
      </w:r>
      <w:r w:rsidRPr="00451845">
        <w:rPr>
          <w:rFonts w:ascii="Times New Roman" w:hAnsi="Times New Roman" w:cs="Times New Roman"/>
          <w:bCs/>
          <w:sz w:val="24"/>
          <w:szCs w:val="24"/>
        </w:rPr>
        <w:t>а</w:t>
      </w:r>
      <w:r w:rsidRPr="00451845">
        <w:rPr>
          <w:rFonts w:ascii="Times New Roman" w:hAnsi="Times New Roman" w:cs="Times New Roman"/>
          <w:bCs/>
          <w:sz w:val="24"/>
          <w:szCs w:val="24"/>
        </w:rPr>
        <w:t>явитель имеет право устанавливать временное строение или сооружение в соответствии с утве</w:t>
      </w:r>
      <w:r w:rsidRPr="00451845">
        <w:rPr>
          <w:rFonts w:ascii="Times New Roman" w:hAnsi="Times New Roman" w:cs="Times New Roman"/>
          <w:bCs/>
          <w:sz w:val="24"/>
          <w:szCs w:val="24"/>
        </w:rPr>
        <w:t>р</w:t>
      </w:r>
      <w:r w:rsidRPr="00451845">
        <w:rPr>
          <w:rFonts w:ascii="Times New Roman" w:hAnsi="Times New Roman" w:cs="Times New Roman"/>
          <w:bCs/>
          <w:sz w:val="24"/>
          <w:szCs w:val="24"/>
        </w:rPr>
        <w:t>жденными документами.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5.2. Приемку установленного временного строения или сооружения в эксплуатацию осущест</w:t>
      </w:r>
      <w:r w:rsidRPr="00451845">
        <w:rPr>
          <w:rFonts w:ascii="Times New Roman" w:hAnsi="Times New Roman" w:cs="Times New Roman"/>
          <w:bCs/>
          <w:sz w:val="24"/>
          <w:szCs w:val="24"/>
        </w:rPr>
        <w:t>в</w:t>
      </w:r>
      <w:r w:rsidRPr="00451845">
        <w:rPr>
          <w:rFonts w:ascii="Times New Roman" w:hAnsi="Times New Roman" w:cs="Times New Roman"/>
          <w:bCs/>
          <w:sz w:val="24"/>
          <w:szCs w:val="24"/>
        </w:rPr>
        <w:t xml:space="preserve">ляет уполномоченный орган администрации </w:t>
      </w:r>
      <w:r w:rsidR="00944F06">
        <w:rPr>
          <w:rFonts w:ascii="Times New Roman" w:hAnsi="Times New Roman" w:cs="Times New Roman"/>
          <w:bCs/>
          <w:sz w:val="24"/>
          <w:szCs w:val="24"/>
        </w:rPr>
        <w:t>Вышестеблиевского</w:t>
      </w:r>
      <w:r w:rsidRPr="00451845">
        <w:rPr>
          <w:rFonts w:ascii="Times New Roman" w:hAnsi="Times New Roman" w:cs="Times New Roman"/>
          <w:bCs/>
          <w:sz w:val="24"/>
          <w:szCs w:val="24"/>
        </w:rPr>
        <w:t xml:space="preserve"> сельского поселения.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5.3. Требования к конструкции временного строения или сооружения.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Временное строение не должно иметь постоянного фундамента, подвала, смотровых ям. Внешний вид должен соответствовать утвержденному паспорту и регулярно краситься в цвет, определенный документацией.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5.4. Окружающая территория по периметру строения на расстоянии не менее трех метров должна регулярно убираться владельцем строения.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5.5. К гаражу должен быть выполнен проезд с покрытием, который предохранял бы окружа</w:t>
      </w:r>
      <w:r w:rsidRPr="00451845">
        <w:rPr>
          <w:rFonts w:ascii="Times New Roman" w:hAnsi="Times New Roman" w:cs="Times New Roman"/>
          <w:bCs/>
          <w:sz w:val="24"/>
          <w:szCs w:val="24"/>
        </w:rPr>
        <w:t>ю</w:t>
      </w:r>
      <w:r w:rsidRPr="00451845">
        <w:rPr>
          <w:rFonts w:ascii="Times New Roman" w:hAnsi="Times New Roman" w:cs="Times New Roman"/>
          <w:bCs/>
          <w:sz w:val="24"/>
          <w:szCs w:val="24"/>
        </w:rPr>
        <w:t>щую территорию от распространения грязи в ненастную погоду.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5.7. Запрещены реконструкция, окраска, установка рекламы, перепланировка временных стр</w:t>
      </w:r>
      <w:r w:rsidRPr="00451845">
        <w:rPr>
          <w:rFonts w:ascii="Times New Roman" w:hAnsi="Times New Roman" w:cs="Times New Roman"/>
          <w:bCs/>
          <w:sz w:val="24"/>
          <w:szCs w:val="24"/>
        </w:rPr>
        <w:t>о</w:t>
      </w:r>
      <w:r w:rsidRPr="00451845">
        <w:rPr>
          <w:rFonts w:ascii="Times New Roman" w:hAnsi="Times New Roman" w:cs="Times New Roman"/>
          <w:bCs/>
          <w:sz w:val="24"/>
          <w:szCs w:val="24"/>
        </w:rPr>
        <w:t>ений и сооружений, не предусмотренные паспортом сооружения или проектной документацией.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5.8. Эксплуатация объектов не принятых соответствующей приемочной комиссией, не допу</w:t>
      </w:r>
      <w:r w:rsidRPr="00451845">
        <w:rPr>
          <w:rFonts w:ascii="Times New Roman" w:hAnsi="Times New Roman" w:cs="Times New Roman"/>
          <w:bCs/>
          <w:sz w:val="24"/>
          <w:szCs w:val="24"/>
        </w:rPr>
        <w:t>с</w:t>
      </w:r>
      <w:r w:rsidRPr="00451845">
        <w:rPr>
          <w:rFonts w:ascii="Times New Roman" w:hAnsi="Times New Roman" w:cs="Times New Roman"/>
          <w:bCs/>
          <w:sz w:val="24"/>
          <w:szCs w:val="24"/>
        </w:rPr>
        <w:t>кается.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/>
          <w:bCs/>
          <w:sz w:val="24"/>
          <w:szCs w:val="24"/>
        </w:rPr>
        <w:t>6.</w:t>
      </w:r>
      <w:r w:rsidRPr="00451845">
        <w:rPr>
          <w:rFonts w:ascii="Times New Roman" w:hAnsi="Times New Roman" w:cs="Times New Roman"/>
          <w:bCs/>
          <w:sz w:val="24"/>
          <w:szCs w:val="24"/>
        </w:rPr>
        <w:t xml:space="preserve"> Порядок сноса самовольно установленных временных строений и сооружений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6.1. Самовольным строительством (установкой) временного строения или сооружения является его установка на земельном участке, не отведенном для этих целей в установленном порядке, л</w:t>
      </w:r>
      <w:r w:rsidRPr="00451845">
        <w:rPr>
          <w:rFonts w:ascii="Times New Roman" w:hAnsi="Times New Roman" w:cs="Times New Roman"/>
          <w:bCs/>
          <w:sz w:val="24"/>
          <w:szCs w:val="24"/>
        </w:rPr>
        <w:t>и</w:t>
      </w:r>
      <w:r w:rsidRPr="00451845">
        <w:rPr>
          <w:rFonts w:ascii="Times New Roman" w:hAnsi="Times New Roman" w:cs="Times New Roman"/>
          <w:bCs/>
          <w:sz w:val="24"/>
          <w:szCs w:val="24"/>
        </w:rPr>
        <w:t>бо установленное (построенное) без получения на это необходимых разрешений или с наруш</w:t>
      </w:r>
      <w:r w:rsidRPr="00451845">
        <w:rPr>
          <w:rFonts w:ascii="Times New Roman" w:hAnsi="Times New Roman" w:cs="Times New Roman"/>
          <w:bCs/>
          <w:sz w:val="24"/>
          <w:szCs w:val="24"/>
        </w:rPr>
        <w:t>е</w:t>
      </w:r>
      <w:r w:rsidRPr="00451845">
        <w:rPr>
          <w:rFonts w:ascii="Times New Roman" w:hAnsi="Times New Roman" w:cs="Times New Roman"/>
          <w:bCs/>
          <w:sz w:val="24"/>
          <w:szCs w:val="24"/>
        </w:rPr>
        <w:t>нием градостроительных и строительных норм и правил.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6.2. Факт самовольной установки временного строения или сооружения устанавливается пр</w:t>
      </w:r>
      <w:r w:rsidRPr="00451845">
        <w:rPr>
          <w:rFonts w:ascii="Times New Roman" w:hAnsi="Times New Roman" w:cs="Times New Roman"/>
          <w:bCs/>
          <w:sz w:val="24"/>
          <w:szCs w:val="24"/>
        </w:rPr>
        <w:t>о</w:t>
      </w:r>
      <w:r w:rsidRPr="00451845">
        <w:rPr>
          <w:rFonts w:ascii="Times New Roman" w:hAnsi="Times New Roman" w:cs="Times New Roman"/>
          <w:bCs/>
          <w:sz w:val="24"/>
          <w:szCs w:val="24"/>
        </w:rPr>
        <w:t>токолом о самовольном захвате земельного участка, который оформляется уполномоченным о</w:t>
      </w:r>
      <w:r w:rsidRPr="00451845">
        <w:rPr>
          <w:rFonts w:ascii="Times New Roman" w:hAnsi="Times New Roman" w:cs="Times New Roman"/>
          <w:bCs/>
          <w:sz w:val="24"/>
          <w:szCs w:val="24"/>
        </w:rPr>
        <w:t>р</w:t>
      </w:r>
      <w:r w:rsidRPr="00451845">
        <w:rPr>
          <w:rFonts w:ascii="Times New Roman" w:hAnsi="Times New Roman" w:cs="Times New Roman"/>
          <w:bCs/>
          <w:sz w:val="24"/>
          <w:szCs w:val="24"/>
        </w:rPr>
        <w:t xml:space="preserve">ганом Администрации </w:t>
      </w:r>
      <w:r w:rsidR="00944F06">
        <w:rPr>
          <w:rFonts w:ascii="Times New Roman" w:hAnsi="Times New Roman" w:cs="Times New Roman"/>
          <w:bCs/>
          <w:sz w:val="24"/>
          <w:szCs w:val="24"/>
        </w:rPr>
        <w:t>Вышестеблиевского</w:t>
      </w:r>
      <w:r w:rsidRPr="00451845">
        <w:rPr>
          <w:rFonts w:ascii="Times New Roman" w:hAnsi="Times New Roman" w:cs="Times New Roman"/>
          <w:bCs/>
          <w:sz w:val="24"/>
          <w:szCs w:val="24"/>
        </w:rPr>
        <w:t xml:space="preserve"> сельского поселения. 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6.3. Акт комиссии о самовольном размещении (установке) временного строения или сооруж</w:t>
      </w:r>
      <w:r w:rsidRPr="00451845">
        <w:rPr>
          <w:rFonts w:ascii="Times New Roman" w:hAnsi="Times New Roman" w:cs="Times New Roman"/>
          <w:bCs/>
          <w:sz w:val="24"/>
          <w:szCs w:val="24"/>
        </w:rPr>
        <w:t>е</w:t>
      </w:r>
      <w:r w:rsidRPr="00451845">
        <w:rPr>
          <w:rFonts w:ascii="Times New Roman" w:hAnsi="Times New Roman" w:cs="Times New Roman"/>
          <w:bCs/>
          <w:sz w:val="24"/>
          <w:szCs w:val="24"/>
        </w:rPr>
        <w:t>ния со всеми прилагаемыми материалами направляется в уполномоченный государственный о</w:t>
      </w:r>
      <w:r w:rsidRPr="00451845">
        <w:rPr>
          <w:rFonts w:ascii="Times New Roman" w:hAnsi="Times New Roman" w:cs="Times New Roman"/>
          <w:bCs/>
          <w:sz w:val="24"/>
          <w:szCs w:val="24"/>
        </w:rPr>
        <w:t>р</w:t>
      </w:r>
      <w:r w:rsidRPr="00451845">
        <w:rPr>
          <w:rFonts w:ascii="Times New Roman" w:hAnsi="Times New Roman" w:cs="Times New Roman"/>
          <w:bCs/>
          <w:sz w:val="24"/>
          <w:szCs w:val="24"/>
        </w:rPr>
        <w:t>ган (уполномоченному должностному лицу) для рассмотрения и принятия мер административн</w:t>
      </w:r>
      <w:r w:rsidRPr="00451845">
        <w:rPr>
          <w:rFonts w:ascii="Times New Roman" w:hAnsi="Times New Roman" w:cs="Times New Roman"/>
          <w:bCs/>
          <w:sz w:val="24"/>
          <w:szCs w:val="24"/>
        </w:rPr>
        <w:t>о</w:t>
      </w:r>
      <w:r w:rsidRPr="00451845">
        <w:rPr>
          <w:rFonts w:ascii="Times New Roman" w:hAnsi="Times New Roman" w:cs="Times New Roman"/>
          <w:bCs/>
          <w:sz w:val="24"/>
          <w:szCs w:val="24"/>
        </w:rPr>
        <w:t>го воздействия на нарушителей в соответствии с действующим законодательством РФ. Решение о сносе самовольно установленного строения или сооружения, его перемещении в другое место или об утверждении на прежнем месте с оформлением в установленном порядке рассматривает муниципальная комиссия по размещению временных строений и сооружений.</w:t>
      </w:r>
    </w:p>
    <w:p w:rsidR="00451845" w:rsidRPr="00451845" w:rsidRDefault="00451845" w:rsidP="00451845">
      <w:pPr>
        <w:pStyle w:val="ae"/>
        <w:rPr>
          <w:rFonts w:ascii="Times New Roman" w:hAnsi="Times New Roman" w:cs="Times New Roman"/>
          <w:bCs/>
          <w:sz w:val="24"/>
          <w:szCs w:val="24"/>
        </w:rPr>
      </w:pPr>
      <w:r w:rsidRPr="00451845">
        <w:rPr>
          <w:rFonts w:ascii="Times New Roman" w:hAnsi="Times New Roman" w:cs="Times New Roman"/>
          <w:bCs/>
          <w:sz w:val="24"/>
          <w:szCs w:val="24"/>
        </w:rPr>
        <w:t>6.4. Наложение штрафов и других взысканий не освобождает виновных лиц от устранения д</w:t>
      </w:r>
      <w:r w:rsidRPr="00451845">
        <w:rPr>
          <w:rFonts w:ascii="Times New Roman" w:hAnsi="Times New Roman" w:cs="Times New Roman"/>
          <w:bCs/>
          <w:sz w:val="24"/>
          <w:szCs w:val="24"/>
        </w:rPr>
        <w:t>о</w:t>
      </w:r>
      <w:r w:rsidRPr="00451845">
        <w:rPr>
          <w:rFonts w:ascii="Times New Roman" w:hAnsi="Times New Roman" w:cs="Times New Roman"/>
          <w:bCs/>
          <w:sz w:val="24"/>
          <w:szCs w:val="24"/>
        </w:rPr>
        <w:t>пущенных нарушений и возмещения причиненного вреда.</w:t>
      </w:r>
    </w:p>
    <w:p w:rsidR="00455DD6" w:rsidRDefault="00455DD6" w:rsidP="00AE66B5">
      <w:pPr>
        <w:ind w:firstLine="709"/>
        <w:jc w:val="both"/>
        <w:rPr>
          <w:bCs/>
        </w:rPr>
      </w:pPr>
    </w:p>
    <w:p w:rsidR="00302DAB" w:rsidRDefault="00302DAB" w:rsidP="005C399F">
      <w:pPr>
        <w:pStyle w:val="1"/>
        <w:shd w:val="clear" w:color="auto" w:fill="0C0C0C"/>
        <w:rPr>
          <w:color w:val="FFFFFF"/>
          <w:lang w:val="ru-RU"/>
        </w:rPr>
      </w:pPr>
      <w:bookmarkStart w:id="170" w:name="_Toc342861733"/>
      <w:r w:rsidRPr="005C399F">
        <w:rPr>
          <w:color w:val="FFFFFF"/>
        </w:rPr>
        <w:lastRenderedPageBreak/>
        <w:t>Глава 1</w:t>
      </w:r>
      <w:r w:rsidR="00680344">
        <w:rPr>
          <w:color w:val="FFFFFF"/>
          <w:lang w:val="ru-RU"/>
        </w:rPr>
        <w:t>0</w:t>
      </w:r>
      <w:r w:rsidR="00681105" w:rsidRPr="005C399F">
        <w:rPr>
          <w:color w:val="FFFFFF"/>
        </w:rPr>
        <w:t>. БЛАГОУСТРОЙСТВО</w:t>
      </w:r>
      <w:r w:rsidR="00681105" w:rsidRPr="005C399F">
        <w:rPr>
          <w:color w:val="FFFFFF"/>
          <w:lang w:val="ru-RU"/>
        </w:rPr>
        <w:t xml:space="preserve"> </w:t>
      </w:r>
      <w:r w:rsidRPr="005C399F">
        <w:rPr>
          <w:color w:val="FFFFFF"/>
        </w:rPr>
        <w:t xml:space="preserve">И </w:t>
      </w:r>
      <w:r w:rsidR="00681105" w:rsidRPr="005C399F">
        <w:rPr>
          <w:color w:val="FFFFFF"/>
          <w:lang w:val="ru-RU"/>
        </w:rPr>
        <w:t>САНИТАРНОЕ СОДЕРЖАНИЕ</w:t>
      </w:r>
      <w:r w:rsidRPr="005C399F">
        <w:rPr>
          <w:color w:val="FFFFFF"/>
        </w:rPr>
        <w:t xml:space="preserve"> МАТЕРИАЛЬНО-ПРОСТРАНСТВЕННОЙ СРЕДЫ ПОСЕЛЕНИЯ</w:t>
      </w:r>
      <w:bookmarkEnd w:id="170"/>
    </w:p>
    <w:p w:rsidR="00507ED4" w:rsidRPr="00507ED4" w:rsidRDefault="00507ED4" w:rsidP="00507ED4"/>
    <w:p w:rsidR="00302DAB" w:rsidRPr="003F2E74" w:rsidRDefault="00302DAB" w:rsidP="00507ED4">
      <w:pPr>
        <w:pStyle w:val="20"/>
        <w:shd w:val="clear" w:color="auto" w:fill="606060"/>
        <w:rPr>
          <w:color w:val="FFFFFF"/>
        </w:rPr>
      </w:pPr>
      <w:bookmarkStart w:id="171" w:name="_Toc342861734"/>
      <w:r w:rsidRPr="00507ED4">
        <w:rPr>
          <w:color w:val="FFFFFF"/>
        </w:rPr>
        <w:t>Статья 4</w:t>
      </w:r>
      <w:r w:rsidR="00680344">
        <w:rPr>
          <w:color w:val="FFFFFF"/>
          <w:lang w:val="ru-RU"/>
        </w:rPr>
        <w:t>3</w:t>
      </w:r>
      <w:r w:rsidRPr="00507ED4">
        <w:rPr>
          <w:color w:val="FFFFFF"/>
        </w:rPr>
        <w:t xml:space="preserve">. </w:t>
      </w:r>
      <w:bookmarkEnd w:id="171"/>
      <w:r w:rsidR="003F2E74" w:rsidRPr="003F2E74">
        <w:rPr>
          <w:color w:val="FFFFFF"/>
        </w:rPr>
        <w:t>Организация уборки и содержания территории</w:t>
      </w:r>
    </w:p>
    <w:p w:rsidR="00302DAB" w:rsidRDefault="00302DAB" w:rsidP="00AE66B5">
      <w:pPr>
        <w:ind w:firstLine="709"/>
        <w:jc w:val="both"/>
      </w:pPr>
    </w:p>
    <w:p w:rsidR="003F2E74" w:rsidRPr="003F2E74" w:rsidRDefault="003F2E74" w:rsidP="003F2E74">
      <w:pPr>
        <w:widowControl w:val="0"/>
        <w:autoSpaceDE w:val="0"/>
        <w:ind w:firstLine="360"/>
        <w:jc w:val="both"/>
      </w:pPr>
      <w:r w:rsidRPr="003F2E74">
        <w:t>1. В целях улучшения благоустройства и санитарно</w:t>
      </w:r>
      <w:r w:rsidRPr="003F2E74">
        <w:softHyphen/>
        <w:t xml:space="preserve">го состояния, организации уборки </w:t>
      </w:r>
      <w:r w:rsidR="00944F06">
        <w:t>Выш</w:t>
      </w:r>
      <w:r w:rsidR="00944F06">
        <w:t>е</w:t>
      </w:r>
      <w:r w:rsidR="00944F06">
        <w:t>стеблиевского</w:t>
      </w:r>
      <w:r w:rsidRPr="003F2E74">
        <w:t xml:space="preserve"> сельского поселения Темрюкского района (далее по тексту – поселение) всем юр</w:t>
      </w:r>
      <w:r w:rsidRPr="003F2E74">
        <w:t>и</w:t>
      </w:r>
      <w:r w:rsidRPr="003F2E74">
        <w:t>дическим и физическим лицам, имеющим во владении и (или) пол</w:t>
      </w:r>
      <w:r w:rsidR="00601050">
        <w:t>ьзовании земельные участки, объ</w:t>
      </w:r>
      <w:r w:rsidRPr="003F2E74">
        <w:t>екты недвижимости - здания, строения, иные сооруже</w:t>
      </w:r>
      <w:r w:rsidRPr="003F2E74">
        <w:softHyphen/>
        <w:t>ния и их элементы, расположенные на этих участках, вме</w:t>
      </w:r>
      <w:r w:rsidRPr="003F2E74">
        <w:softHyphen/>
        <w:t>няется в обязанность:</w:t>
      </w:r>
    </w:p>
    <w:p w:rsidR="003F2E74" w:rsidRPr="003F2E74" w:rsidRDefault="003F2E74" w:rsidP="003F2E74">
      <w:pPr>
        <w:widowControl w:val="0"/>
        <w:autoSpaceDE w:val="0"/>
        <w:ind w:firstLine="360"/>
        <w:jc w:val="both"/>
      </w:pPr>
      <w:r w:rsidRPr="003F2E74">
        <w:t>- содействовать их сохранности;</w:t>
      </w:r>
    </w:p>
    <w:p w:rsidR="003F2E74" w:rsidRPr="003F2E74" w:rsidRDefault="00601050" w:rsidP="003F2E74">
      <w:pPr>
        <w:widowControl w:val="0"/>
        <w:autoSpaceDE w:val="0"/>
        <w:ind w:firstLine="360"/>
        <w:jc w:val="both"/>
      </w:pPr>
      <w:r>
        <w:t>- сис</w:t>
      </w:r>
      <w:r w:rsidR="003F2E74" w:rsidRPr="003F2E74">
        <w:t>тематически убирать и содержать в порядке, предусмот</w:t>
      </w:r>
      <w:r w:rsidR="003F2E74" w:rsidRPr="003F2E74">
        <w:softHyphen/>
        <w:t>ренном настоящими Правилами, территории этих земель</w:t>
      </w:r>
      <w:r w:rsidR="003F2E74" w:rsidRPr="003F2E74">
        <w:softHyphen/>
        <w:t>ных участков, объектов недвижимости, а также территории, соответстве</w:t>
      </w:r>
      <w:r w:rsidR="003F2E74" w:rsidRPr="003F2E74">
        <w:t>н</w:t>
      </w:r>
      <w:r w:rsidR="003F2E74" w:rsidRPr="003F2E74">
        <w:t>но их назначению.</w:t>
      </w:r>
    </w:p>
    <w:p w:rsidR="003F2E74" w:rsidRPr="003F2E74" w:rsidRDefault="003F2E74" w:rsidP="003F2E74">
      <w:pPr>
        <w:widowControl w:val="0"/>
        <w:autoSpaceDE w:val="0"/>
        <w:ind w:firstLine="360"/>
        <w:jc w:val="both"/>
      </w:pPr>
      <w:r w:rsidRPr="003F2E74">
        <w:t xml:space="preserve">При этом прилегающей территорией считается участок территории от границ земельного участка, находящегося во владении (пользовании) лица, предприятия, организации, учреждения  до края проезжей части (дороги, переулка, и т. п.). При односторонней застройке в пределах </w:t>
      </w:r>
      <w:smartTag w:uri="urn:schemas-microsoft-com:office:smarttags" w:element="metricconverter">
        <w:smartTagPr>
          <w:attr w:name="ProductID" w:val="15 метров"/>
        </w:smartTagPr>
        <w:r w:rsidRPr="003F2E74">
          <w:t>15 метров</w:t>
        </w:r>
      </w:smartTag>
      <w:r w:rsidRPr="003F2E74">
        <w:t xml:space="preserve"> по периметру от границы земельного участка. </w:t>
      </w:r>
    </w:p>
    <w:p w:rsidR="003F2E74" w:rsidRPr="003F2E74" w:rsidRDefault="003F2E74" w:rsidP="003F2E74">
      <w:pPr>
        <w:widowControl w:val="0"/>
        <w:autoSpaceDE w:val="0"/>
        <w:ind w:firstLine="360"/>
        <w:jc w:val="both"/>
      </w:pPr>
      <w:r w:rsidRPr="003F2E74">
        <w:t>2. Юридические и физические лица производят систематическую уборку (ручную, механиз</w:t>
      </w:r>
      <w:r w:rsidRPr="003F2E74">
        <w:t>и</w:t>
      </w:r>
      <w:r w:rsidRPr="003F2E74">
        <w:t>рованную) жилых, административных, промышленных, торговых и иных зданий, сооружений, территорий собственных, а также прилегающих земельных участков, принимают все необходимые меры к своевременному вывозу мусора, а в зимнее время - снега в специально отведенные места.</w:t>
      </w:r>
    </w:p>
    <w:p w:rsidR="003F2E74" w:rsidRPr="003F2E74" w:rsidRDefault="003F2E74" w:rsidP="003F2E74">
      <w:pPr>
        <w:widowControl w:val="0"/>
        <w:autoSpaceDE w:val="0"/>
        <w:ind w:firstLine="360"/>
        <w:jc w:val="both"/>
      </w:pPr>
      <w:r w:rsidRPr="003F2E74">
        <w:t xml:space="preserve">3. </w:t>
      </w:r>
      <w:proofErr w:type="gramStart"/>
      <w:r w:rsidRPr="003F2E74">
        <w:t>Территории общего пользования (далее по тексту  - ТОП), в том числе: площади, улицы, п</w:t>
      </w:r>
      <w:r w:rsidRPr="003F2E74">
        <w:t>е</w:t>
      </w:r>
      <w:r w:rsidRPr="003F2E74">
        <w:t xml:space="preserve">реулки, проезды, дороги, набережные, парки, скверы, газоны, пляжи, склоны, прибрежная полоса, инженерные объекты и прочие объекты, не предоставленные юридическим и физическим лицам во владение, пользование, а также не </w:t>
      </w:r>
      <w:proofErr w:type="spellStart"/>
      <w:r w:rsidRPr="003F2E74">
        <w:t>обслуживающиеся</w:t>
      </w:r>
      <w:proofErr w:type="spellEnd"/>
      <w:r w:rsidRPr="003F2E74">
        <w:t xml:space="preserve"> ими в соответствии   с Договором о з</w:t>
      </w:r>
      <w:r w:rsidRPr="003F2E74">
        <w:t>а</w:t>
      </w:r>
      <w:r w:rsidRPr="003F2E74">
        <w:t>креплении прилегающей территории, обслуживаются специализированными   предприятиями и организациями   в рамках муниципального заказа.</w:t>
      </w:r>
      <w:proofErr w:type="gramEnd"/>
    </w:p>
    <w:p w:rsidR="003F2E74" w:rsidRPr="003F2E74" w:rsidRDefault="003F2E74" w:rsidP="003F2E74">
      <w:pPr>
        <w:widowControl w:val="0"/>
        <w:autoSpaceDE w:val="0"/>
        <w:ind w:firstLine="360"/>
        <w:jc w:val="both"/>
      </w:pPr>
      <w:r w:rsidRPr="003F2E74">
        <w:t xml:space="preserve">4. Администрация </w:t>
      </w:r>
      <w:r w:rsidR="00944F06">
        <w:t>Вышестеблиевского</w:t>
      </w:r>
      <w:r w:rsidRPr="003F2E74">
        <w:t xml:space="preserve"> сельского поселения Темрюкского района (далее по тексту – администрация поселения) осуществляет надзор за содержанием в чистоте объектов с с</w:t>
      </w:r>
      <w:r w:rsidRPr="003F2E74">
        <w:t>о</w:t>
      </w:r>
      <w:r w:rsidRPr="003F2E74">
        <w:t>блюдением установленного санитарного порядка.</w:t>
      </w:r>
    </w:p>
    <w:p w:rsidR="003F2E74" w:rsidRPr="003F2E74" w:rsidRDefault="003F2E74" w:rsidP="003F2E74">
      <w:pPr>
        <w:widowControl w:val="0"/>
        <w:autoSpaceDE w:val="0"/>
        <w:ind w:firstLine="360"/>
        <w:jc w:val="both"/>
      </w:pPr>
      <w:r w:rsidRPr="003F2E74">
        <w:t>В целях предотвращения загрязнения территорий общего пользования, организация уборки и благоустройства своей и прилегающей территорий непосредственно осуществляется:</w:t>
      </w:r>
    </w:p>
    <w:p w:rsidR="003F2E74" w:rsidRPr="003F2E74" w:rsidRDefault="003F2E74" w:rsidP="003F2E74">
      <w:pPr>
        <w:widowControl w:val="0"/>
        <w:autoSpaceDE w:val="0"/>
        <w:ind w:firstLine="360"/>
        <w:jc w:val="both"/>
      </w:pPr>
      <w:r w:rsidRPr="003F2E74">
        <w:t>4.1. На участках жилых домов муниципальной собственности и  ведомств, прилегающих к ним улиц, тротуаров и газонов – собственниками домов.</w:t>
      </w:r>
    </w:p>
    <w:p w:rsidR="003F2E74" w:rsidRPr="003F2E74" w:rsidRDefault="003F2E74" w:rsidP="003F2E74">
      <w:pPr>
        <w:pStyle w:val="aa"/>
        <w:ind w:firstLine="360"/>
        <w:jc w:val="both"/>
        <w:rPr>
          <w:rFonts w:ascii="Times New Roman" w:hAnsi="Times New Roman" w:cs="Times New Roman"/>
        </w:rPr>
      </w:pPr>
      <w:r w:rsidRPr="003F2E74">
        <w:rPr>
          <w:rFonts w:ascii="Times New Roman" w:hAnsi="Times New Roman" w:cs="Times New Roman"/>
        </w:rPr>
        <w:t xml:space="preserve">4.2. На участках жилых домов находящихся в собственности граждан и прилегающих к ним участков, тротуаров и газонов - </w:t>
      </w:r>
      <w:r w:rsidRPr="003F2E74">
        <w:rPr>
          <w:rFonts w:ascii="Times New Roman" w:hAnsi="Times New Roman" w:cs="Times New Roman"/>
          <w:bCs/>
        </w:rPr>
        <w:t>собственниками домов</w:t>
      </w:r>
      <w:r w:rsidRPr="003F2E74">
        <w:rPr>
          <w:rFonts w:ascii="Times New Roman" w:hAnsi="Times New Roman" w:cs="Times New Roman"/>
        </w:rPr>
        <w:t>.</w:t>
      </w:r>
    </w:p>
    <w:p w:rsidR="003F2E74" w:rsidRPr="003F2E74" w:rsidRDefault="003F2E74" w:rsidP="003F2E74">
      <w:pPr>
        <w:widowControl w:val="0"/>
        <w:autoSpaceDE w:val="0"/>
        <w:ind w:firstLine="360"/>
        <w:jc w:val="both"/>
      </w:pPr>
      <w:r w:rsidRPr="003F2E74">
        <w:t xml:space="preserve">4.3. </w:t>
      </w:r>
      <w:proofErr w:type="gramStart"/>
      <w:r w:rsidRPr="003F2E74">
        <w:t>На участках предприятий, учреждений, организа</w:t>
      </w:r>
      <w:r w:rsidRPr="003F2E74">
        <w:softHyphen/>
        <w:t>ций всех форм собственности, прилега</w:t>
      </w:r>
      <w:r w:rsidRPr="003F2E74">
        <w:t>ю</w:t>
      </w:r>
      <w:r w:rsidRPr="003F2E74">
        <w:t xml:space="preserve">щих к ним улиц, тротуаров, газонов - </w:t>
      </w:r>
      <w:r w:rsidRPr="003F2E74">
        <w:rPr>
          <w:bCs/>
        </w:rPr>
        <w:t>руководителями предприятий, учреждений, организаций, учебных заведений</w:t>
      </w:r>
      <w:r w:rsidRPr="003F2E74">
        <w:t>.</w:t>
      </w:r>
      <w:proofErr w:type="gramEnd"/>
    </w:p>
    <w:p w:rsidR="003F2E74" w:rsidRPr="003F2E74" w:rsidRDefault="003F2E74" w:rsidP="003F2E74">
      <w:pPr>
        <w:widowControl w:val="0"/>
        <w:autoSpaceDE w:val="0"/>
        <w:ind w:firstLine="360"/>
        <w:jc w:val="both"/>
        <w:rPr>
          <w:bCs/>
        </w:rPr>
      </w:pPr>
      <w:r w:rsidRPr="003F2E74">
        <w:t xml:space="preserve">4.4. На улицах, площадях и тротуарах, закрепленных за предприятиями  ЖКХ, </w:t>
      </w:r>
      <w:r w:rsidRPr="003F2E74">
        <w:rPr>
          <w:bCs/>
        </w:rPr>
        <w:t>руководителями предприятий ЖКХ.</w:t>
      </w:r>
    </w:p>
    <w:p w:rsidR="003F2E74" w:rsidRPr="003F2E74" w:rsidRDefault="003F2E74" w:rsidP="003F2E74">
      <w:pPr>
        <w:widowControl w:val="0"/>
        <w:autoSpaceDE w:val="0"/>
        <w:ind w:firstLine="360"/>
        <w:jc w:val="both"/>
      </w:pPr>
      <w:r w:rsidRPr="003F2E74">
        <w:t>4.5. На территории мест общественного пользования, пляжей и прилегающих к ним террит</w:t>
      </w:r>
      <w:r w:rsidRPr="003F2E74">
        <w:t>о</w:t>
      </w:r>
      <w:r w:rsidRPr="003F2E74">
        <w:t xml:space="preserve">рий, </w:t>
      </w:r>
      <w:r w:rsidRPr="003F2E74">
        <w:rPr>
          <w:bCs/>
        </w:rPr>
        <w:t>руководителями предприятий ЖКХ</w:t>
      </w:r>
      <w:r w:rsidRPr="003F2E74">
        <w:t>, закрепленных за определенными участками.</w:t>
      </w:r>
    </w:p>
    <w:p w:rsidR="003F2E74" w:rsidRPr="003F2E74" w:rsidRDefault="003F2E74" w:rsidP="003F2E74">
      <w:pPr>
        <w:widowControl w:val="0"/>
        <w:autoSpaceDE w:val="0"/>
        <w:ind w:firstLine="360"/>
        <w:jc w:val="both"/>
      </w:pPr>
      <w:r w:rsidRPr="003F2E74">
        <w:t>4.6</w:t>
      </w:r>
      <w:r w:rsidR="00601050">
        <w:t>. На территории кладбищ и  прилегающих к ним участков</w:t>
      </w:r>
      <w:r w:rsidRPr="003F2E74">
        <w:t xml:space="preserve"> улиц - </w:t>
      </w:r>
      <w:r w:rsidRPr="003F2E74">
        <w:rPr>
          <w:bCs/>
        </w:rPr>
        <w:t>руководителями специал</w:t>
      </w:r>
      <w:r w:rsidRPr="003F2E74">
        <w:rPr>
          <w:bCs/>
        </w:rPr>
        <w:t>и</w:t>
      </w:r>
      <w:r w:rsidRPr="003F2E74">
        <w:rPr>
          <w:bCs/>
        </w:rPr>
        <w:t>зированных служб по вопросам похоронного дела.</w:t>
      </w:r>
    </w:p>
    <w:p w:rsidR="003F2E74" w:rsidRPr="003F2E74" w:rsidRDefault="003F2E74" w:rsidP="003F2E74">
      <w:pPr>
        <w:widowControl w:val="0"/>
        <w:autoSpaceDE w:val="0"/>
        <w:ind w:firstLine="360"/>
        <w:jc w:val="both"/>
      </w:pPr>
      <w:r w:rsidRPr="003F2E74">
        <w:t>4.7. На причалах и территориях, прилегающих к акватории прибрежных вод - руководителями предприятий и организаций, в ведении которых они находятся.</w:t>
      </w:r>
    </w:p>
    <w:p w:rsidR="003F2E74" w:rsidRPr="003F2E74" w:rsidRDefault="003F2E74" w:rsidP="003F2E74">
      <w:pPr>
        <w:widowControl w:val="0"/>
        <w:autoSpaceDE w:val="0"/>
        <w:ind w:firstLine="360"/>
        <w:jc w:val="both"/>
      </w:pPr>
      <w:r w:rsidRPr="003F2E74">
        <w:t xml:space="preserve">4.8. На территориях, отведенных под застройку, до начала строительства – </w:t>
      </w:r>
      <w:r w:rsidRPr="003F2E74">
        <w:rPr>
          <w:bCs/>
        </w:rPr>
        <w:t>собственниками участка</w:t>
      </w:r>
      <w:r w:rsidRPr="003F2E74">
        <w:t xml:space="preserve"> (частное домовладение) или  руководителями ведомств, предприятий и организаций, в чьем ведении эти участки находятся.</w:t>
      </w:r>
    </w:p>
    <w:p w:rsidR="003F2E74" w:rsidRPr="003F2E74" w:rsidRDefault="003F2E74" w:rsidP="003F2E74">
      <w:pPr>
        <w:widowControl w:val="0"/>
        <w:autoSpaceDE w:val="0"/>
        <w:ind w:firstLine="360"/>
        <w:jc w:val="both"/>
        <w:rPr>
          <w:bCs/>
        </w:rPr>
      </w:pPr>
      <w:r w:rsidRPr="003F2E74">
        <w:t>4.9. На территории, прилегающей к павильонам, киоскам, палаткам, торговым трейлерам, р</w:t>
      </w:r>
      <w:r w:rsidRPr="003F2E74">
        <w:t>е</w:t>
      </w:r>
      <w:r w:rsidRPr="003F2E74">
        <w:lastRenderedPageBreak/>
        <w:t xml:space="preserve">кламным установкам на расстоянии </w:t>
      </w:r>
      <w:smartTag w:uri="urn:schemas-microsoft-com:office:smarttags" w:element="metricconverter">
        <w:smartTagPr>
          <w:attr w:name="ProductID" w:val="15 метров"/>
        </w:smartTagPr>
        <w:r w:rsidRPr="003F2E74">
          <w:t>15 метров</w:t>
        </w:r>
      </w:smartTag>
      <w:r w:rsidRPr="003F2E74">
        <w:t xml:space="preserve"> по периметру - </w:t>
      </w:r>
      <w:r w:rsidRPr="003F2E74">
        <w:rPr>
          <w:bCs/>
        </w:rPr>
        <w:t>руководителями предприятий, орг</w:t>
      </w:r>
      <w:r w:rsidRPr="003F2E74">
        <w:rPr>
          <w:bCs/>
        </w:rPr>
        <w:t>а</w:t>
      </w:r>
      <w:r w:rsidRPr="003F2E74">
        <w:rPr>
          <w:bCs/>
        </w:rPr>
        <w:t>низаций, учреждений независимо от формы собственности, физическими лицами — владельцев торговых точек.</w:t>
      </w:r>
    </w:p>
    <w:p w:rsidR="003F2E74" w:rsidRPr="003F2E74" w:rsidRDefault="003F2E74" w:rsidP="00601050">
      <w:pPr>
        <w:pStyle w:val="210"/>
        <w:spacing w:line="240" w:lineRule="auto"/>
        <w:ind w:firstLine="360"/>
        <w:jc w:val="both"/>
      </w:pPr>
      <w:r w:rsidRPr="003F2E74">
        <w:t xml:space="preserve">Собственники упомянутых точек обязаны устанавливать возле павильона, киоска, палатки, трейлера, урны для сбора мусора, следить за их состоянием и наполненностью. </w:t>
      </w:r>
    </w:p>
    <w:p w:rsidR="003F2E74" w:rsidRPr="003F2E74" w:rsidRDefault="003F2E74" w:rsidP="00601050">
      <w:pPr>
        <w:widowControl w:val="0"/>
        <w:autoSpaceDE w:val="0"/>
        <w:ind w:firstLine="360"/>
        <w:jc w:val="both"/>
      </w:pPr>
      <w:r w:rsidRPr="003F2E74">
        <w:t>4.10. На остановках городского транспорта -  руководителями предприятий  ЖКХ, закрепле</w:t>
      </w:r>
      <w:r w:rsidRPr="003F2E74">
        <w:t>н</w:t>
      </w:r>
      <w:r w:rsidRPr="003F2E74">
        <w:t>ных за определенными участками.</w:t>
      </w:r>
    </w:p>
    <w:p w:rsidR="003F2E74" w:rsidRPr="003F2E74" w:rsidRDefault="003F2E74" w:rsidP="003F2E74">
      <w:pPr>
        <w:widowControl w:val="0"/>
        <w:autoSpaceDE w:val="0"/>
        <w:ind w:firstLine="360"/>
        <w:jc w:val="both"/>
      </w:pPr>
      <w:r w:rsidRPr="003F2E74">
        <w:t>5. Уборка и очистка канав, труб и дренажей, предназначенных для отвода поверхностных и грунтовых вод с улиц и дорог, очистка коллекторов дождевой и ливневой канализации   и  дожд</w:t>
      </w:r>
      <w:r w:rsidRPr="003F2E74">
        <w:t>е</w:t>
      </w:r>
      <w:r w:rsidRPr="003F2E74">
        <w:t>приемников   производится   предприятиями ЖКХ (согласно закреплению),  арендаторами, дом</w:t>
      </w:r>
      <w:r w:rsidRPr="003F2E74">
        <w:t>о</w:t>
      </w:r>
      <w:r w:rsidRPr="003F2E74">
        <w:t>владельцами в границах  прилегающих территорий и закрепленных земельных участков.</w:t>
      </w:r>
    </w:p>
    <w:p w:rsidR="003F2E74" w:rsidRPr="003F2E74" w:rsidRDefault="003F2E74" w:rsidP="003F2E74">
      <w:pPr>
        <w:widowControl w:val="0"/>
        <w:autoSpaceDE w:val="0"/>
        <w:ind w:firstLine="360"/>
        <w:jc w:val="both"/>
      </w:pPr>
      <w:r w:rsidRPr="003F2E74">
        <w:t>Ведомственные    водоотводные   сооружения    обслужива</w:t>
      </w:r>
      <w:r w:rsidRPr="003F2E74">
        <w:softHyphen/>
        <w:t>ются   соответствующими  ведо</w:t>
      </w:r>
      <w:r w:rsidRPr="003F2E74">
        <w:t>м</w:t>
      </w:r>
      <w:r w:rsidRPr="003F2E74">
        <w:t>ствами.</w:t>
      </w:r>
    </w:p>
    <w:p w:rsidR="003F2E74" w:rsidRPr="003F2E74" w:rsidRDefault="003F2E74" w:rsidP="003F2E74">
      <w:pPr>
        <w:widowControl w:val="0"/>
        <w:autoSpaceDE w:val="0"/>
        <w:ind w:firstLine="360"/>
        <w:jc w:val="both"/>
      </w:pPr>
      <w:r w:rsidRPr="003F2E74">
        <w:t xml:space="preserve">Ответственность за санитарно-техническое состояние ливневой канализации, смотровых и </w:t>
      </w:r>
      <w:proofErr w:type="spellStart"/>
      <w:r w:rsidRPr="003F2E74">
        <w:t>дождеприёмных</w:t>
      </w:r>
      <w:proofErr w:type="spellEnd"/>
      <w:r w:rsidRPr="003F2E74">
        <w:t xml:space="preserve"> колодцев, своевременный ремонт и наличие приемных решеток, люков и вод</w:t>
      </w:r>
      <w:r w:rsidRPr="003F2E74">
        <w:t>о</w:t>
      </w:r>
      <w:r w:rsidRPr="003F2E74">
        <w:t>стоков (за исключением ведомственных) возлагается на предприятия  ЖКХ согласно, заключе</w:t>
      </w:r>
      <w:r w:rsidRPr="003F2E74">
        <w:t>н</w:t>
      </w:r>
      <w:r w:rsidRPr="003F2E74">
        <w:t>ных договоров.</w:t>
      </w:r>
    </w:p>
    <w:p w:rsidR="003F2E74" w:rsidRPr="003F2E74" w:rsidRDefault="003F2E74" w:rsidP="003F2E74">
      <w:pPr>
        <w:widowControl w:val="0"/>
        <w:autoSpaceDE w:val="0"/>
        <w:ind w:firstLine="360"/>
        <w:jc w:val="both"/>
      </w:pPr>
      <w:r w:rsidRPr="003F2E74">
        <w:t>6. Строительные и другие организации, а также физические лица при производ</w:t>
      </w:r>
      <w:r w:rsidRPr="003F2E74">
        <w:softHyphen/>
        <w:t>стве строител</w:t>
      </w:r>
      <w:r w:rsidRPr="003F2E74">
        <w:t>ь</w:t>
      </w:r>
      <w:r w:rsidRPr="003F2E74">
        <w:t>ных, ремонтно-строительных и восстанови</w:t>
      </w:r>
      <w:r w:rsidRPr="003F2E74">
        <w:softHyphen/>
        <w:t>тельных работ обязаны убирать на прилегающих к строи</w:t>
      </w:r>
      <w:r w:rsidRPr="003F2E74">
        <w:softHyphen/>
        <w:t>тельным площадкам территориях  остатки строительных материалов,   грунта и строительн</w:t>
      </w:r>
      <w:r w:rsidRPr="003F2E74">
        <w:t>о</w:t>
      </w:r>
      <w:r w:rsidRPr="003F2E74">
        <w:t>го мусора в процессе работы ежедневно по окончании рабочего дня.</w:t>
      </w:r>
    </w:p>
    <w:p w:rsidR="003F2E74" w:rsidRPr="003F2E74" w:rsidRDefault="003F2E74" w:rsidP="003F2E74">
      <w:pPr>
        <w:widowControl w:val="0"/>
        <w:autoSpaceDE w:val="0"/>
        <w:ind w:firstLine="360"/>
        <w:jc w:val="both"/>
      </w:pPr>
      <w:r w:rsidRPr="003F2E74">
        <w:t>Недопустим выпуск со стройплощадки загрязненного автотранспорта грунтом, строительным мусором и други</w:t>
      </w:r>
      <w:r w:rsidRPr="003F2E74">
        <w:softHyphen/>
        <w:t>ми отходами.</w:t>
      </w:r>
    </w:p>
    <w:p w:rsidR="003F2E74" w:rsidRPr="003F2E74" w:rsidRDefault="003F2E74" w:rsidP="003F2E74">
      <w:pPr>
        <w:widowControl w:val="0"/>
        <w:autoSpaceDE w:val="0"/>
        <w:ind w:firstLine="360"/>
        <w:jc w:val="both"/>
      </w:pPr>
      <w:r w:rsidRPr="003F2E74">
        <w:t>7. Общественные туалеты должны содер</w:t>
      </w:r>
      <w:r w:rsidRPr="003F2E74">
        <w:softHyphen/>
        <w:t>жаться в надлежащем состоянии предприятиями и о</w:t>
      </w:r>
      <w:r w:rsidRPr="003F2E74">
        <w:t>р</w:t>
      </w:r>
      <w:r w:rsidRPr="003F2E74">
        <w:t>гани</w:t>
      </w:r>
      <w:r w:rsidRPr="003F2E74">
        <w:softHyphen/>
        <w:t>зациями, в ведении которых находятся.</w:t>
      </w:r>
    </w:p>
    <w:p w:rsidR="003F2E74" w:rsidRPr="003F2E74" w:rsidRDefault="003F2E74" w:rsidP="003F2E74">
      <w:pPr>
        <w:widowControl w:val="0"/>
        <w:autoSpaceDE w:val="0"/>
        <w:ind w:firstLine="360"/>
        <w:jc w:val="both"/>
      </w:pPr>
      <w:r w:rsidRPr="003F2E74">
        <w:t>Ответственность за техническое, санитарное состояние и ремонт общественных туалетов и других мест общественного пользования возлагается на предприятия  ЖКХ, в ведении которых они находятся.</w:t>
      </w:r>
    </w:p>
    <w:p w:rsidR="003F2E74" w:rsidRPr="003F2E74" w:rsidRDefault="003F2E74" w:rsidP="003F2E74">
      <w:pPr>
        <w:widowControl w:val="0"/>
        <w:autoSpaceDE w:val="0"/>
        <w:ind w:firstLine="360"/>
        <w:jc w:val="both"/>
      </w:pPr>
      <w:r w:rsidRPr="003F2E74">
        <w:t xml:space="preserve">8. Вывоз мусора на территории </w:t>
      </w:r>
      <w:r w:rsidR="00944F06">
        <w:t>Вышестеблиевского</w:t>
      </w:r>
      <w:r w:rsidRPr="003F2E74">
        <w:t xml:space="preserve"> сельского поселения Темрюкского района производится специализированными предприятиями,  согласно, заключенных договоров.</w:t>
      </w:r>
    </w:p>
    <w:p w:rsidR="003F2E74" w:rsidRPr="003F2E74" w:rsidRDefault="003F2E74" w:rsidP="003F2E74">
      <w:pPr>
        <w:widowControl w:val="0"/>
        <w:tabs>
          <w:tab w:val="left" w:pos="5760"/>
        </w:tabs>
        <w:autoSpaceDE w:val="0"/>
        <w:ind w:firstLine="360"/>
        <w:jc w:val="both"/>
      </w:pPr>
      <w:r w:rsidRPr="003F2E74">
        <w:t>9. Заключение договоров для всех юридических и физических лиц является обязательным, е</w:t>
      </w:r>
      <w:r w:rsidRPr="003F2E74">
        <w:t>с</w:t>
      </w:r>
      <w:r w:rsidRPr="003F2E74">
        <w:t>ли они не располагают технической возможностью для своевремен</w:t>
      </w:r>
      <w:r w:rsidRPr="003F2E74">
        <w:softHyphen/>
        <w:t>ного вывоза ТБО на свалку своими силами. В случае самовывоза подтверждающим документом вывоза и утилизации ТБО и иного мусора на полигон является отметка о приеме мусора на полигоне и расчет норм накопл</w:t>
      </w:r>
      <w:r w:rsidRPr="003F2E74">
        <w:t>е</w:t>
      </w:r>
      <w:r w:rsidRPr="003F2E74">
        <w:t xml:space="preserve">ния, утвержденный в установленном порядке. Периодичность самовывоза должна соответствовать нормам </w:t>
      </w:r>
      <w:proofErr w:type="gramStart"/>
      <w:r w:rsidRPr="003F2E74">
        <w:t>действующих</w:t>
      </w:r>
      <w:proofErr w:type="gramEnd"/>
      <w:r w:rsidRPr="003F2E74">
        <w:t xml:space="preserve"> СанПиН.</w:t>
      </w:r>
    </w:p>
    <w:p w:rsidR="003F2E74" w:rsidRPr="003F2E74" w:rsidRDefault="003F2E74" w:rsidP="003F2E74">
      <w:pPr>
        <w:widowControl w:val="0"/>
        <w:autoSpaceDE w:val="0"/>
        <w:ind w:firstLine="708"/>
        <w:jc w:val="both"/>
      </w:pPr>
      <w:r w:rsidRPr="003F2E74">
        <w:t>10. На территории, закрепленной за домовладениями и другими объектами, оборудуются контейнерные площадки с твердым покрытием и устанавливаются контейне</w:t>
      </w:r>
      <w:r w:rsidRPr="003F2E74">
        <w:softHyphen/>
        <w:t>ры для сбора ТБО ра</w:t>
      </w:r>
      <w:r w:rsidRPr="003F2E74">
        <w:t>с</w:t>
      </w:r>
      <w:r w:rsidRPr="003F2E74">
        <w:t>считанные на полуторасуточную норму накопления. Площадки должны быть обеспечены огра</w:t>
      </w:r>
      <w:r w:rsidRPr="003F2E74">
        <w:t>ж</w:t>
      </w:r>
      <w:r w:rsidRPr="003F2E74">
        <w:t>дением.</w:t>
      </w:r>
    </w:p>
    <w:p w:rsidR="003F2E74" w:rsidRPr="003F2E74" w:rsidRDefault="003F2E74" w:rsidP="003F2E74">
      <w:pPr>
        <w:widowControl w:val="0"/>
        <w:autoSpaceDE w:val="0"/>
        <w:ind w:firstLine="708"/>
        <w:jc w:val="both"/>
      </w:pPr>
      <w:r w:rsidRPr="003F2E74">
        <w:t>11. Вывоз бытового мусора и твердых отходов со всех объектов, на которые имеются дог</w:t>
      </w:r>
      <w:r w:rsidRPr="003F2E74">
        <w:t>о</w:t>
      </w:r>
      <w:r w:rsidRPr="003F2E74">
        <w:t>воры, производится ежедневно в соответствии с нормами  накопления в опреде</w:t>
      </w:r>
      <w:r w:rsidRPr="003F2E74">
        <w:softHyphen/>
        <w:t>ленное графиком время на свалку по утилизации бытовых отходов. Оплата и учет объема выполненных работ пр</w:t>
      </w:r>
      <w:r w:rsidRPr="003F2E74">
        <w:t>о</w:t>
      </w:r>
      <w:r w:rsidRPr="003F2E74">
        <w:t>изводится согласно, договоров.</w:t>
      </w:r>
    </w:p>
    <w:p w:rsidR="003F2E74" w:rsidRPr="003F2E74" w:rsidRDefault="003F2E74" w:rsidP="003F2E74">
      <w:pPr>
        <w:pStyle w:val="210"/>
        <w:spacing w:line="240" w:lineRule="auto"/>
        <w:ind w:firstLine="708"/>
        <w:jc w:val="both"/>
      </w:pPr>
      <w:r w:rsidRPr="003F2E74">
        <w:t>Бары, кафе, закусочные, лари, магазины, торговые павильоны, выносная торговля учёт объёмов производят только по нормам накопления даже при наличии контейнеров.</w:t>
      </w:r>
    </w:p>
    <w:p w:rsidR="003F2E74" w:rsidRPr="003F2E74" w:rsidRDefault="003F2E74" w:rsidP="003F2E74">
      <w:pPr>
        <w:widowControl w:val="0"/>
        <w:autoSpaceDE w:val="0"/>
        <w:ind w:firstLine="708"/>
        <w:jc w:val="both"/>
      </w:pPr>
      <w:r w:rsidRPr="003F2E74">
        <w:t>12. Не заключение договора на вывоз ТБО и ЖБО  расценивается как нарушение настоящих Правил  и влечёт за собой наложение штрафа в соответствии с действующим законодательством.</w:t>
      </w:r>
    </w:p>
    <w:p w:rsidR="003F2E74" w:rsidRPr="003F2E74" w:rsidRDefault="003F2E74" w:rsidP="003F2E74">
      <w:pPr>
        <w:widowControl w:val="0"/>
        <w:autoSpaceDE w:val="0"/>
        <w:ind w:firstLine="708"/>
        <w:jc w:val="both"/>
      </w:pPr>
      <w:r w:rsidRPr="003F2E74">
        <w:t>13. Ответственность за техническое состояние, санитарное содержание кон</w:t>
      </w:r>
      <w:r w:rsidRPr="003F2E74">
        <w:softHyphen/>
        <w:t>тейнерных пл</w:t>
      </w:r>
      <w:r w:rsidRPr="003F2E74">
        <w:t>о</w:t>
      </w:r>
      <w:r w:rsidRPr="003F2E74">
        <w:t>щадок, мусоросборников и прилегающих к ним территорий возлагается на организации, ос</w:t>
      </w:r>
      <w:r w:rsidRPr="003F2E74">
        <w:t>у</w:t>
      </w:r>
      <w:r w:rsidRPr="003F2E74">
        <w:t>ществляющие сбор и вывоз ТБО.</w:t>
      </w:r>
    </w:p>
    <w:p w:rsidR="003F2E74" w:rsidRPr="003F2E74" w:rsidRDefault="003F2E74" w:rsidP="003F2E74">
      <w:pPr>
        <w:widowControl w:val="0"/>
        <w:autoSpaceDE w:val="0"/>
        <w:ind w:firstLine="708"/>
        <w:jc w:val="both"/>
      </w:pPr>
      <w:r w:rsidRPr="003F2E74">
        <w:t xml:space="preserve">14. Вывоз жидких нечистот с объектов, домовладений производится специализированными   </w:t>
      </w:r>
      <w:r w:rsidRPr="003F2E74">
        <w:lastRenderedPageBreak/>
        <w:t>предприятиями по заявкам, в течение одних суток или иной срок, установлен</w:t>
      </w:r>
      <w:r w:rsidRPr="003F2E74">
        <w:softHyphen/>
        <w:t>ный договором после поступления заявки.</w:t>
      </w:r>
    </w:p>
    <w:p w:rsidR="003F2E74" w:rsidRPr="003F2E74" w:rsidRDefault="003F2E74" w:rsidP="003F2E74">
      <w:pPr>
        <w:widowControl w:val="0"/>
        <w:autoSpaceDE w:val="0"/>
        <w:ind w:firstLine="708"/>
        <w:jc w:val="both"/>
      </w:pPr>
      <w:r w:rsidRPr="003F2E74">
        <w:t>15. Мойка и дезинфекция контейнеров производится не реже 1 раза в 10 дней специализ</w:t>
      </w:r>
      <w:r w:rsidRPr="003F2E74">
        <w:t>и</w:t>
      </w:r>
      <w:r w:rsidRPr="003F2E74">
        <w:t>рованными предприятиями, осуществляющими сбор и вывоз ТБО на территории поселения.</w:t>
      </w:r>
    </w:p>
    <w:p w:rsidR="003F2E74" w:rsidRPr="003F2E74" w:rsidRDefault="003F2E74" w:rsidP="003F2E74">
      <w:pPr>
        <w:widowControl w:val="0"/>
        <w:autoSpaceDE w:val="0"/>
        <w:ind w:firstLine="708"/>
        <w:jc w:val="both"/>
      </w:pPr>
      <w:r w:rsidRPr="003F2E74">
        <w:t xml:space="preserve">16. Предприятия отрасли ЖКХ при скашивании газонов, обрезке деревьев, кустарников обязаны в тот же день убрать и вывезти весь мусор. </w:t>
      </w:r>
    </w:p>
    <w:p w:rsidR="003F2E74" w:rsidRPr="003F2E74" w:rsidRDefault="003F2E74" w:rsidP="003F2E74">
      <w:pPr>
        <w:widowControl w:val="0"/>
        <w:autoSpaceDE w:val="0"/>
        <w:ind w:firstLine="708"/>
        <w:jc w:val="both"/>
      </w:pPr>
      <w:r w:rsidRPr="003F2E74">
        <w:t>17. Руководители предприятий, частные предприниматели, имеющие автотранспорт, обяз</w:t>
      </w:r>
      <w:r w:rsidRPr="003F2E74">
        <w:t>а</w:t>
      </w:r>
      <w:r w:rsidRPr="003F2E74">
        <w:t>ны выпускать машины и другой транспорт на улицы поселения в чистом и опрятном состоянии. Производить тщательную уборку  и мойку подвижного состава пассажирского транспорта  перед выездом на линию и в течение дня по мере необходимости.</w:t>
      </w:r>
    </w:p>
    <w:p w:rsidR="003F2E74" w:rsidRPr="003F2E74" w:rsidRDefault="003F2E74" w:rsidP="003F2E74">
      <w:pPr>
        <w:widowControl w:val="0"/>
        <w:autoSpaceDE w:val="0"/>
        <w:ind w:firstLine="360"/>
        <w:jc w:val="both"/>
      </w:pPr>
      <w:r w:rsidRPr="003F2E74">
        <w:t>18. Для предотвращения засорения улиц, площадей и других общественных мест мусором   устанавливаются типовые урны, изготовленные по проектам, согласованным с администрацией поселения:</w:t>
      </w:r>
    </w:p>
    <w:p w:rsidR="003F2E74" w:rsidRPr="003F2E74" w:rsidRDefault="003F2E74" w:rsidP="003F2E74">
      <w:pPr>
        <w:widowControl w:val="0"/>
        <w:autoSpaceDE w:val="0"/>
        <w:ind w:firstLine="360"/>
        <w:jc w:val="both"/>
      </w:pPr>
      <w:r w:rsidRPr="003F2E74">
        <w:t>18.1. Жилищно-эксплуатационными участками, уч</w:t>
      </w:r>
      <w:r w:rsidRPr="003F2E74">
        <w:softHyphen/>
        <w:t>реждениями, организациями (арендаторами, застройщиками) в  границах,  закрепленных за зданием территорий.</w:t>
      </w:r>
    </w:p>
    <w:p w:rsidR="003F2E74" w:rsidRPr="003F2E74" w:rsidRDefault="003F2E74" w:rsidP="003F2E74">
      <w:pPr>
        <w:widowControl w:val="0"/>
        <w:autoSpaceDE w:val="0"/>
        <w:ind w:firstLine="360"/>
        <w:jc w:val="both"/>
      </w:pPr>
      <w:r w:rsidRPr="003F2E74">
        <w:t>18.2. Торгующими организациями - у входа и выхода из торговых помещений, у палаток, п</w:t>
      </w:r>
      <w:r w:rsidRPr="003F2E74">
        <w:t>а</w:t>
      </w:r>
      <w:r w:rsidRPr="003F2E74">
        <w:t>вильонов и т. д.</w:t>
      </w:r>
    </w:p>
    <w:p w:rsidR="003F2E74" w:rsidRPr="003F2E74" w:rsidRDefault="003F2E74" w:rsidP="003F2E74">
      <w:pPr>
        <w:pStyle w:val="aa"/>
        <w:ind w:firstLine="360"/>
        <w:jc w:val="both"/>
        <w:rPr>
          <w:rFonts w:ascii="Times New Roman" w:hAnsi="Times New Roman" w:cs="Times New Roman"/>
        </w:rPr>
      </w:pPr>
      <w:r w:rsidRPr="003F2E74">
        <w:rPr>
          <w:rFonts w:ascii="Times New Roman" w:hAnsi="Times New Roman" w:cs="Times New Roman"/>
        </w:rPr>
        <w:t>18.3. Предприятиями ЖКХ на набережных, пляжах, в ведении которых они находятся, на ра</w:t>
      </w:r>
      <w:r w:rsidRPr="003F2E74">
        <w:rPr>
          <w:rFonts w:ascii="Times New Roman" w:hAnsi="Times New Roman" w:cs="Times New Roman"/>
        </w:rPr>
        <w:t>с</w:t>
      </w:r>
      <w:r w:rsidRPr="003F2E74">
        <w:rPr>
          <w:rFonts w:ascii="Times New Roman" w:hAnsi="Times New Roman" w:cs="Times New Roman"/>
        </w:rPr>
        <w:t xml:space="preserve">стоянии </w:t>
      </w:r>
      <w:smartTag w:uri="urn:schemas-microsoft-com:office:smarttags" w:element="metricconverter">
        <w:smartTagPr>
          <w:attr w:name="ProductID" w:val="40 метров"/>
        </w:smartTagPr>
        <w:r w:rsidRPr="003F2E74">
          <w:rPr>
            <w:rFonts w:ascii="Times New Roman" w:hAnsi="Times New Roman" w:cs="Times New Roman"/>
          </w:rPr>
          <w:t>40 метров</w:t>
        </w:r>
      </w:smartTag>
      <w:r w:rsidRPr="003F2E74">
        <w:rPr>
          <w:rFonts w:ascii="Times New Roman" w:hAnsi="Times New Roman" w:cs="Times New Roman"/>
        </w:rPr>
        <w:t xml:space="preserve"> друг  от друга.</w:t>
      </w:r>
    </w:p>
    <w:p w:rsidR="003F2E74" w:rsidRPr="003F2E74" w:rsidRDefault="003F2E74" w:rsidP="003F2E74">
      <w:pPr>
        <w:widowControl w:val="0"/>
        <w:autoSpaceDE w:val="0"/>
        <w:ind w:firstLine="360"/>
        <w:jc w:val="both"/>
      </w:pPr>
      <w:r w:rsidRPr="003F2E74">
        <w:t xml:space="preserve">18.4. В частном секторе урны устанавливаются  не ближе </w:t>
      </w:r>
      <w:smartTag w:uri="urn:schemas-microsoft-com:office:smarttags" w:element="metricconverter">
        <w:smartTagPr>
          <w:attr w:name="ProductID" w:val="100 метров"/>
        </w:smartTagPr>
        <w:r w:rsidRPr="003F2E74">
          <w:t>100 метров</w:t>
        </w:r>
      </w:smartTag>
      <w:r w:rsidRPr="003F2E74">
        <w:t xml:space="preserve"> друг от друга.</w:t>
      </w:r>
    </w:p>
    <w:p w:rsidR="003F2E74" w:rsidRPr="003F2E74" w:rsidRDefault="003F2E74" w:rsidP="003F2E74">
      <w:pPr>
        <w:widowControl w:val="0"/>
        <w:autoSpaceDE w:val="0"/>
        <w:ind w:firstLine="360"/>
        <w:jc w:val="both"/>
      </w:pPr>
      <w:r w:rsidRPr="003F2E74">
        <w:t>19. Урны должны содержаться в опрятном состоянии, очищаться от мусора по мере накопл</w:t>
      </w:r>
      <w:r w:rsidRPr="003F2E74">
        <w:t>е</w:t>
      </w:r>
      <w:r w:rsidRPr="003F2E74">
        <w:t>ния, один раз в неделю промываться и дезинфицироваться. Покраска урн осуществляется их вл</w:t>
      </w:r>
      <w:r w:rsidRPr="003F2E74">
        <w:t>а</w:t>
      </w:r>
      <w:r w:rsidRPr="003F2E74">
        <w:t>дельцами один раз в год (апрель), а также по мере необходимости или по предписанию админ</w:t>
      </w:r>
      <w:r w:rsidRPr="003F2E74">
        <w:t>и</w:t>
      </w:r>
      <w:r w:rsidRPr="003F2E74">
        <w:t>страции поселения.</w:t>
      </w:r>
    </w:p>
    <w:p w:rsidR="003F2E74" w:rsidRPr="003F2E74" w:rsidRDefault="003F2E74" w:rsidP="003F2E74">
      <w:pPr>
        <w:widowControl w:val="0"/>
        <w:autoSpaceDE w:val="0"/>
        <w:ind w:firstLine="360"/>
        <w:jc w:val="both"/>
      </w:pPr>
      <w:r w:rsidRPr="003F2E74">
        <w:t>20. В случае экстремальных погодных явлений (ливневый дождь, снегопад, гололед и др.) р</w:t>
      </w:r>
      <w:r w:rsidRPr="003F2E74">
        <w:t>е</w:t>
      </w:r>
      <w:r w:rsidRPr="003F2E74">
        <w:t>жим уборочных работ устанавливается в соответствии с указаниями администрации поселения, которые обязательны для исполнения всех юридических и физических лиц.</w:t>
      </w:r>
    </w:p>
    <w:p w:rsidR="003F2E74" w:rsidRPr="003F2E74" w:rsidRDefault="003F2E74" w:rsidP="003F2E74">
      <w:pPr>
        <w:widowControl w:val="0"/>
        <w:autoSpaceDE w:val="0"/>
        <w:ind w:firstLine="360"/>
        <w:jc w:val="both"/>
      </w:pPr>
      <w:r w:rsidRPr="003F2E74">
        <w:t>21. Очистка и содержание   в исправном состоянии смотровых и ливневых колодцев маг</w:t>
      </w:r>
      <w:r w:rsidRPr="003F2E74">
        <w:t>и</w:t>
      </w:r>
      <w:r w:rsidRPr="003F2E74">
        <w:t>стральных и внутри - квартальных сетей производится службами,  на балансе которых находятся данные коммуникации. Отстойники колодцев ливневой канализации очищаются обязательно ве</w:t>
      </w:r>
      <w:r w:rsidRPr="003F2E74">
        <w:t>с</w:t>
      </w:r>
      <w:r w:rsidRPr="003F2E74">
        <w:t>ной и далее по мере засорения.</w:t>
      </w:r>
    </w:p>
    <w:p w:rsidR="003F2E74" w:rsidRPr="003F2E74" w:rsidRDefault="003F2E74" w:rsidP="003F2E74">
      <w:pPr>
        <w:widowControl w:val="0"/>
        <w:autoSpaceDE w:val="0"/>
        <w:ind w:firstLine="360"/>
        <w:jc w:val="both"/>
      </w:pPr>
      <w:r w:rsidRPr="003F2E74">
        <w:t>Поверхность люков, смотровых и ливневых колодцев, магистральных и внутриквартальных сетей должны находиться в одном уровне с покрытием проезжей части дорог.</w:t>
      </w:r>
    </w:p>
    <w:p w:rsidR="003F2E74" w:rsidRPr="003F2E74" w:rsidRDefault="003F2E74" w:rsidP="003F2E74">
      <w:pPr>
        <w:widowControl w:val="0"/>
        <w:autoSpaceDE w:val="0"/>
        <w:ind w:firstLine="360"/>
        <w:jc w:val="both"/>
      </w:pPr>
      <w:r w:rsidRPr="003F2E74">
        <w:t>22. Сбор и временное хранение отходов производства предприятий и организаций осуществл</w:t>
      </w:r>
      <w:r w:rsidRPr="003F2E74">
        <w:t>я</w:t>
      </w:r>
      <w:r w:rsidRPr="003F2E74">
        <w:t>ется силами этих предприятий на специально оборудованных для этих целей местах, располож</w:t>
      </w:r>
      <w:r w:rsidRPr="003F2E74">
        <w:t>е</w:t>
      </w:r>
      <w:r w:rsidRPr="003F2E74">
        <w:t>ние которых, а также лимиты на размещение отходов, в обязательном порядке согласовываются с соответствующими территориальными органами охраны окружающей среды и природопользов</w:t>
      </w:r>
      <w:r w:rsidRPr="003F2E74">
        <w:t>а</w:t>
      </w:r>
      <w:r w:rsidRPr="003F2E74">
        <w:t>ния. Складирование отходов на территории   предприятия вне специально отведенных мест з</w:t>
      </w:r>
      <w:r w:rsidRPr="003F2E74">
        <w:t>а</w:t>
      </w:r>
      <w:r w:rsidRPr="003F2E74">
        <w:t>прещается.</w:t>
      </w:r>
    </w:p>
    <w:p w:rsidR="003F2E74" w:rsidRPr="003F2E74" w:rsidRDefault="003F2E74" w:rsidP="003F2E74">
      <w:pPr>
        <w:pStyle w:val="aa"/>
        <w:ind w:firstLine="360"/>
        <w:jc w:val="both"/>
        <w:rPr>
          <w:rFonts w:ascii="Times New Roman" w:hAnsi="Times New Roman" w:cs="Times New Roman"/>
        </w:rPr>
      </w:pPr>
      <w:r w:rsidRPr="003F2E74">
        <w:rPr>
          <w:rFonts w:ascii="Times New Roman" w:hAnsi="Times New Roman" w:cs="Times New Roman"/>
        </w:rPr>
        <w:t>23 Складирование стройматериалов (вне специально отведенных строительных площадок) д</w:t>
      </w:r>
      <w:r w:rsidRPr="003F2E74">
        <w:rPr>
          <w:rFonts w:ascii="Times New Roman" w:hAnsi="Times New Roman" w:cs="Times New Roman"/>
        </w:rPr>
        <w:t>о</w:t>
      </w:r>
      <w:r w:rsidRPr="003F2E74">
        <w:rPr>
          <w:rFonts w:ascii="Times New Roman" w:hAnsi="Times New Roman" w:cs="Times New Roman"/>
        </w:rPr>
        <w:t>пускается только по согласованию с администрацией поселения.</w:t>
      </w:r>
    </w:p>
    <w:p w:rsidR="003F2E74" w:rsidRPr="003F2E74" w:rsidRDefault="003F2E74" w:rsidP="003F2E74">
      <w:pPr>
        <w:pStyle w:val="aa"/>
        <w:tabs>
          <w:tab w:val="left" w:pos="0"/>
        </w:tabs>
        <w:ind w:firstLine="360"/>
        <w:jc w:val="both"/>
        <w:rPr>
          <w:rFonts w:ascii="Times New Roman" w:hAnsi="Times New Roman" w:cs="Times New Roman"/>
        </w:rPr>
      </w:pPr>
      <w:r w:rsidRPr="003F2E74">
        <w:rPr>
          <w:rFonts w:ascii="Times New Roman" w:hAnsi="Times New Roman" w:cs="Times New Roman"/>
        </w:rPr>
        <w:t>Складирование тары торговых организаций всех форм собственности на территориях вне этих торговых организаций запрещается. Складирование тары торговых организаций всех форм со</w:t>
      </w:r>
      <w:r w:rsidRPr="003F2E74">
        <w:rPr>
          <w:rFonts w:ascii="Times New Roman" w:hAnsi="Times New Roman" w:cs="Times New Roman"/>
        </w:rPr>
        <w:t>б</w:t>
      </w:r>
      <w:r w:rsidRPr="003F2E74">
        <w:rPr>
          <w:rFonts w:ascii="Times New Roman" w:hAnsi="Times New Roman" w:cs="Times New Roman"/>
        </w:rPr>
        <w:t>ственности производится в специально установленные для этих целей контейнеры на оборудова</w:t>
      </w:r>
      <w:r w:rsidRPr="003F2E74">
        <w:rPr>
          <w:rFonts w:ascii="Times New Roman" w:hAnsi="Times New Roman" w:cs="Times New Roman"/>
        </w:rPr>
        <w:t>н</w:t>
      </w:r>
      <w:r w:rsidRPr="003F2E74">
        <w:rPr>
          <w:rFonts w:ascii="Times New Roman" w:hAnsi="Times New Roman" w:cs="Times New Roman"/>
        </w:rPr>
        <w:t>ных площадках.</w:t>
      </w:r>
    </w:p>
    <w:p w:rsidR="003F2E74" w:rsidRPr="003F2E74" w:rsidRDefault="003F2E74" w:rsidP="003F2E74">
      <w:pPr>
        <w:pStyle w:val="aa"/>
        <w:tabs>
          <w:tab w:val="left" w:pos="0"/>
        </w:tabs>
        <w:ind w:firstLine="360"/>
        <w:jc w:val="both"/>
        <w:rPr>
          <w:rFonts w:ascii="Times New Roman" w:hAnsi="Times New Roman" w:cs="Times New Roman"/>
        </w:rPr>
      </w:pPr>
      <w:r w:rsidRPr="003F2E74">
        <w:rPr>
          <w:rFonts w:ascii="Times New Roman" w:hAnsi="Times New Roman" w:cs="Times New Roman"/>
        </w:rPr>
        <w:t xml:space="preserve">24.Сорить на улицах, в местах торговли и других общественных местах </w:t>
      </w:r>
      <w:r w:rsidRPr="003F2E74">
        <w:rPr>
          <w:rFonts w:ascii="Times New Roman" w:hAnsi="Times New Roman" w:cs="Times New Roman"/>
          <w:bCs/>
        </w:rPr>
        <w:t>запрещается</w:t>
      </w:r>
      <w:r w:rsidRPr="003F2E74">
        <w:rPr>
          <w:rFonts w:ascii="Times New Roman" w:hAnsi="Times New Roman" w:cs="Times New Roman"/>
        </w:rPr>
        <w:t>.</w:t>
      </w:r>
    </w:p>
    <w:p w:rsidR="003F2E74" w:rsidRPr="003F2E74" w:rsidRDefault="003F2E74" w:rsidP="003F2E74">
      <w:pPr>
        <w:pStyle w:val="aa"/>
        <w:tabs>
          <w:tab w:val="left" w:pos="284"/>
        </w:tabs>
        <w:ind w:left="284" w:hanging="360"/>
        <w:jc w:val="both"/>
        <w:rPr>
          <w:rFonts w:ascii="Times New Roman" w:hAnsi="Times New Roman" w:cs="Times New Roman"/>
        </w:rPr>
      </w:pPr>
      <w:r w:rsidRPr="003F2E74">
        <w:rPr>
          <w:rFonts w:ascii="Times New Roman" w:hAnsi="Times New Roman" w:cs="Times New Roman"/>
        </w:rPr>
        <w:t xml:space="preserve"> </w:t>
      </w:r>
      <w:r w:rsidRPr="003F2E74">
        <w:rPr>
          <w:rFonts w:ascii="Times New Roman" w:hAnsi="Times New Roman" w:cs="Times New Roman"/>
        </w:rPr>
        <w:tab/>
        <w:t xml:space="preserve">Закапывать бытовой мусор и нечистоты в землю </w:t>
      </w:r>
      <w:r w:rsidRPr="003F2E74">
        <w:rPr>
          <w:rFonts w:ascii="Times New Roman" w:hAnsi="Times New Roman" w:cs="Times New Roman"/>
          <w:bCs/>
        </w:rPr>
        <w:t>запрещается</w:t>
      </w:r>
      <w:r w:rsidRPr="003F2E74">
        <w:rPr>
          <w:rFonts w:ascii="Times New Roman" w:hAnsi="Times New Roman" w:cs="Times New Roman"/>
        </w:rPr>
        <w:t>.</w:t>
      </w:r>
    </w:p>
    <w:p w:rsidR="003F2E74" w:rsidRPr="003F2E74" w:rsidRDefault="003F2E74" w:rsidP="003F2E74">
      <w:pPr>
        <w:pStyle w:val="aa"/>
        <w:tabs>
          <w:tab w:val="left" w:pos="0"/>
        </w:tabs>
        <w:ind w:firstLine="360"/>
        <w:jc w:val="both"/>
        <w:rPr>
          <w:rFonts w:ascii="Times New Roman" w:hAnsi="Times New Roman" w:cs="Times New Roman"/>
        </w:rPr>
      </w:pPr>
      <w:r w:rsidRPr="003F2E74">
        <w:rPr>
          <w:rFonts w:ascii="Times New Roman" w:hAnsi="Times New Roman" w:cs="Times New Roman"/>
        </w:rPr>
        <w:t xml:space="preserve">Производить засыпку недействующих колодцев на территории домовладения и использовать их как ямы для складирования бытовых отходов </w:t>
      </w:r>
      <w:r w:rsidRPr="003F2E74">
        <w:rPr>
          <w:rFonts w:ascii="Times New Roman" w:hAnsi="Times New Roman" w:cs="Times New Roman"/>
          <w:bCs/>
        </w:rPr>
        <w:t>запрещается</w:t>
      </w:r>
      <w:r w:rsidRPr="003F2E74">
        <w:rPr>
          <w:rFonts w:ascii="Times New Roman" w:hAnsi="Times New Roman" w:cs="Times New Roman"/>
        </w:rPr>
        <w:t>.</w:t>
      </w:r>
    </w:p>
    <w:p w:rsidR="003F2E74" w:rsidRPr="003F2E74" w:rsidRDefault="003F2E74" w:rsidP="003F2E74">
      <w:pPr>
        <w:pStyle w:val="aa"/>
        <w:tabs>
          <w:tab w:val="left" w:pos="0"/>
        </w:tabs>
        <w:ind w:firstLine="360"/>
        <w:jc w:val="both"/>
        <w:rPr>
          <w:rFonts w:ascii="Times New Roman" w:hAnsi="Times New Roman" w:cs="Times New Roman"/>
          <w:bCs/>
        </w:rPr>
      </w:pPr>
      <w:r w:rsidRPr="003F2E74">
        <w:rPr>
          <w:rFonts w:ascii="Times New Roman" w:hAnsi="Times New Roman" w:cs="Times New Roman"/>
        </w:rPr>
        <w:t xml:space="preserve"> Сжигать промышленные и бытовые отходы, мусор, листья, обрезки деревьев на улицах, во дворах предприятий, базах отдыха, на территории домовладения и т.д. </w:t>
      </w:r>
      <w:r w:rsidRPr="003F2E74">
        <w:rPr>
          <w:rFonts w:ascii="Times New Roman" w:hAnsi="Times New Roman" w:cs="Times New Roman"/>
          <w:bCs/>
        </w:rPr>
        <w:t>запрещается.</w:t>
      </w:r>
    </w:p>
    <w:p w:rsidR="003F2E74" w:rsidRPr="003F2E74" w:rsidRDefault="003F2E74" w:rsidP="003F2E74">
      <w:pPr>
        <w:pStyle w:val="aa"/>
        <w:tabs>
          <w:tab w:val="left" w:pos="0"/>
        </w:tabs>
        <w:ind w:firstLine="360"/>
        <w:jc w:val="both"/>
        <w:rPr>
          <w:rFonts w:ascii="Times New Roman" w:hAnsi="Times New Roman" w:cs="Times New Roman"/>
        </w:rPr>
      </w:pPr>
      <w:r w:rsidRPr="003F2E74">
        <w:rPr>
          <w:rFonts w:ascii="Times New Roman" w:hAnsi="Times New Roman" w:cs="Times New Roman"/>
        </w:rPr>
        <w:t xml:space="preserve"> Производить расклейку афиш, объявлений на стенах зданий, столбах и </w:t>
      </w:r>
      <w:proofErr w:type="gramStart"/>
      <w:r w:rsidRPr="003F2E74">
        <w:rPr>
          <w:rFonts w:ascii="Times New Roman" w:hAnsi="Times New Roman" w:cs="Times New Roman"/>
        </w:rPr>
        <w:t xml:space="preserve">других предметах, не предназначенных для этих целей </w:t>
      </w:r>
      <w:r w:rsidRPr="003F2E74">
        <w:rPr>
          <w:rFonts w:ascii="Times New Roman" w:hAnsi="Times New Roman" w:cs="Times New Roman"/>
          <w:bCs/>
        </w:rPr>
        <w:t>запрещается</w:t>
      </w:r>
      <w:proofErr w:type="gramEnd"/>
      <w:r w:rsidRPr="003F2E74">
        <w:rPr>
          <w:rFonts w:ascii="Times New Roman" w:hAnsi="Times New Roman" w:cs="Times New Roman"/>
        </w:rPr>
        <w:t>.</w:t>
      </w:r>
    </w:p>
    <w:p w:rsidR="003F2E74" w:rsidRPr="003F2E74" w:rsidRDefault="003F2E74" w:rsidP="003F2E74">
      <w:pPr>
        <w:pStyle w:val="aa"/>
        <w:tabs>
          <w:tab w:val="left" w:pos="0"/>
        </w:tabs>
        <w:ind w:firstLine="360"/>
        <w:jc w:val="both"/>
        <w:rPr>
          <w:rFonts w:ascii="Times New Roman" w:hAnsi="Times New Roman" w:cs="Times New Roman"/>
        </w:rPr>
      </w:pPr>
      <w:r w:rsidRPr="003F2E74">
        <w:rPr>
          <w:rFonts w:ascii="Times New Roman" w:hAnsi="Times New Roman" w:cs="Times New Roman"/>
        </w:rPr>
        <w:lastRenderedPageBreak/>
        <w:t>Самовольно устанавливать палатки, торговые павильоны, лотки для торговли, трейлеры и др</w:t>
      </w:r>
      <w:r w:rsidRPr="003F2E74">
        <w:rPr>
          <w:rFonts w:ascii="Times New Roman" w:hAnsi="Times New Roman" w:cs="Times New Roman"/>
        </w:rPr>
        <w:t>у</w:t>
      </w:r>
      <w:r w:rsidRPr="003F2E74">
        <w:rPr>
          <w:rFonts w:ascii="Times New Roman" w:hAnsi="Times New Roman" w:cs="Times New Roman"/>
        </w:rPr>
        <w:t xml:space="preserve">гое оборудование </w:t>
      </w:r>
      <w:r w:rsidRPr="003F2E74">
        <w:rPr>
          <w:rFonts w:ascii="Times New Roman" w:hAnsi="Times New Roman" w:cs="Times New Roman"/>
          <w:bCs/>
        </w:rPr>
        <w:t>запрещается</w:t>
      </w:r>
      <w:r w:rsidRPr="003F2E74">
        <w:rPr>
          <w:rFonts w:ascii="Times New Roman" w:hAnsi="Times New Roman" w:cs="Times New Roman"/>
        </w:rPr>
        <w:t>.</w:t>
      </w:r>
    </w:p>
    <w:p w:rsidR="003F2E74" w:rsidRPr="003F2E74" w:rsidRDefault="003F2E74" w:rsidP="003F2E74">
      <w:pPr>
        <w:pStyle w:val="aa"/>
        <w:tabs>
          <w:tab w:val="left" w:pos="284"/>
        </w:tabs>
        <w:ind w:left="284" w:firstLine="76"/>
        <w:jc w:val="both"/>
        <w:rPr>
          <w:rFonts w:ascii="Times New Roman" w:hAnsi="Times New Roman" w:cs="Times New Roman"/>
        </w:rPr>
      </w:pPr>
      <w:r w:rsidRPr="003F2E74">
        <w:rPr>
          <w:rFonts w:ascii="Times New Roman" w:hAnsi="Times New Roman" w:cs="Times New Roman"/>
        </w:rPr>
        <w:t xml:space="preserve">Ставить транспортные средства на тротуарах </w:t>
      </w:r>
      <w:r w:rsidRPr="003F2E74">
        <w:rPr>
          <w:rFonts w:ascii="Times New Roman" w:hAnsi="Times New Roman" w:cs="Times New Roman"/>
          <w:bCs/>
        </w:rPr>
        <w:t>запрещается</w:t>
      </w:r>
      <w:r w:rsidRPr="003F2E74">
        <w:rPr>
          <w:rFonts w:ascii="Times New Roman" w:hAnsi="Times New Roman" w:cs="Times New Roman"/>
        </w:rPr>
        <w:t>.</w:t>
      </w:r>
    </w:p>
    <w:p w:rsidR="003F2E74" w:rsidRPr="003F2E74" w:rsidRDefault="003F2E74" w:rsidP="003F2E74">
      <w:pPr>
        <w:pStyle w:val="aa"/>
        <w:tabs>
          <w:tab w:val="left" w:pos="0"/>
        </w:tabs>
        <w:ind w:firstLine="360"/>
        <w:jc w:val="both"/>
        <w:rPr>
          <w:rFonts w:ascii="Times New Roman" w:hAnsi="Times New Roman" w:cs="Times New Roman"/>
          <w:bCs/>
        </w:rPr>
      </w:pPr>
      <w:r w:rsidRPr="003F2E74">
        <w:rPr>
          <w:rFonts w:ascii="Times New Roman" w:hAnsi="Times New Roman" w:cs="Times New Roman"/>
        </w:rPr>
        <w:t>Возводить к киоскам, палаткам различного рода пристройки, козырьки, навесы, не предусмо</w:t>
      </w:r>
      <w:r w:rsidRPr="003F2E74">
        <w:rPr>
          <w:rFonts w:ascii="Times New Roman" w:hAnsi="Times New Roman" w:cs="Times New Roman"/>
        </w:rPr>
        <w:t>т</w:t>
      </w:r>
      <w:r w:rsidRPr="003F2E74">
        <w:rPr>
          <w:rFonts w:ascii="Times New Roman" w:hAnsi="Times New Roman" w:cs="Times New Roman"/>
        </w:rPr>
        <w:t xml:space="preserve">ренные согласованными проектами, и использовать их под складские цели, а также складировать тару и запасы товаров около киосков, павильонов и др. </w:t>
      </w:r>
      <w:r w:rsidRPr="003F2E74">
        <w:rPr>
          <w:rFonts w:ascii="Times New Roman" w:hAnsi="Times New Roman" w:cs="Times New Roman"/>
          <w:bCs/>
        </w:rPr>
        <w:t>запрещается.</w:t>
      </w:r>
    </w:p>
    <w:p w:rsidR="003F2E74" w:rsidRPr="003F2E74" w:rsidRDefault="003F2E74" w:rsidP="003F2E74">
      <w:pPr>
        <w:pStyle w:val="aa"/>
        <w:jc w:val="both"/>
        <w:rPr>
          <w:rFonts w:ascii="Times New Roman" w:hAnsi="Times New Roman" w:cs="Times New Roman"/>
        </w:rPr>
      </w:pPr>
      <w:r w:rsidRPr="003F2E74">
        <w:rPr>
          <w:rFonts w:ascii="Times New Roman" w:hAnsi="Times New Roman" w:cs="Times New Roman"/>
        </w:rPr>
        <w:t xml:space="preserve"> </w:t>
      </w:r>
    </w:p>
    <w:p w:rsidR="00302DAB" w:rsidRPr="00601050" w:rsidRDefault="00302DAB" w:rsidP="00601050">
      <w:pPr>
        <w:pStyle w:val="20"/>
        <w:shd w:val="clear" w:color="auto" w:fill="606060"/>
        <w:rPr>
          <w:color w:val="FFFFFF"/>
          <w:szCs w:val="24"/>
          <w:lang w:val="ru-RU"/>
        </w:rPr>
      </w:pPr>
      <w:bookmarkStart w:id="172" w:name="_Toc342861735"/>
      <w:r w:rsidRPr="00601050">
        <w:rPr>
          <w:color w:val="FFFFFF"/>
          <w:szCs w:val="24"/>
          <w:shd w:val="clear" w:color="auto" w:fill="606060"/>
        </w:rPr>
        <w:t>Статья 4</w:t>
      </w:r>
      <w:r w:rsidR="00680344">
        <w:rPr>
          <w:color w:val="FFFFFF"/>
          <w:szCs w:val="24"/>
          <w:shd w:val="clear" w:color="auto" w:fill="606060"/>
          <w:lang w:val="ru-RU"/>
        </w:rPr>
        <w:t>4</w:t>
      </w:r>
      <w:r w:rsidRPr="00601050">
        <w:rPr>
          <w:color w:val="FFFFFF"/>
          <w:szCs w:val="24"/>
          <w:shd w:val="clear" w:color="auto" w:fill="606060"/>
        </w:rPr>
        <w:t xml:space="preserve">. </w:t>
      </w:r>
      <w:bookmarkEnd w:id="172"/>
      <w:r w:rsidR="00601050">
        <w:rPr>
          <w:color w:val="FFFFFF"/>
          <w:szCs w:val="24"/>
          <w:shd w:val="clear" w:color="auto" w:fill="606060"/>
          <w:lang w:val="ru-RU"/>
        </w:rPr>
        <w:t xml:space="preserve">                      </w:t>
      </w:r>
      <w:r w:rsidR="00601050" w:rsidRPr="00601050">
        <w:rPr>
          <w:color w:val="FFFFFF"/>
          <w:szCs w:val="24"/>
          <w:shd w:val="clear" w:color="auto" w:fill="606060"/>
        </w:rPr>
        <w:t>Правила эксплуатации водопроводных систем</w:t>
      </w:r>
      <w:r w:rsidR="00601050">
        <w:rPr>
          <w:color w:val="FFFFFF"/>
          <w:szCs w:val="24"/>
          <w:shd w:val="clear" w:color="auto" w:fill="606060"/>
          <w:lang w:val="ru-RU"/>
        </w:rPr>
        <w:t xml:space="preserve"> </w:t>
      </w:r>
    </w:p>
    <w:p w:rsidR="00302DAB" w:rsidRDefault="00302DAB" w:rsidP="00AE66B5">
      <w:pPr>
        <w:ind w:firstLine="709"/>
        <w:jc w:val="both"/>
      </w:pPr>
    </w:p>
    <w:p w:rsidR="00601050" w:rsidRPr="00601050" w:rsidRDefault="00601050" w:rsidP="00601050">
      <w:pPr>
        <w:widowControl w:val="0"/>
        <w:tabs>
          <w:tab w:val="left" w:pos="0"/>
        </w:tabs>
        <w:autoSpaceDE w:val="0"/>
        <w:ind w:firstLine="360"/>
        <w:jc w:val="both"/>
      </w:pPr>
      <w:bookmarkStart w:id="173" w:name="_Toc342861736"/>
      <w:r w:rsidRPr="00601050">
        <w:t xml:space="preserve">1. Граждане должны содержать в исправном состоянии </w:t>
      </w:r>
      <w:proofErr w:type="spellStart"/>
      <w:r w:rsidRPr="00601050">
        <w:t>внутридворовую</w:t>
      </w:r>
      <w:proofErr w:type="spellEnd"/>
      <w:r w:rsidRPr="00601050">
        <w:t xml:space="preserve"> разводку водопров</w:t>
      </w:r>
      <w:r w:rsidRPr="00601050">
        <w:t>о</w:t>
      </w:r>
      <w:r w:rsidRPr="00601050">
        <w:t xml:space="preserve">да, колодец, запорную арматуру, водоизмерительный счётчик. В случае утечки, начиная с границы балансовой принадлежности до водомерного счётчика незамедлительно сообщать в ЖКХ. </w:t>
      </w:r>
    </w:p>
    <w:p w:rsidR="00601050" w:rsidRPr="00601050" w:rsidRDefault="00601050" w:rsidP="00601050">
      <w:pPr>
        <w:widowControl w:val="0"/>
        <w:tabs>
          <w:tab w:val="left" w:pos="0"/>
        </w:tabs>
        <w:autoSpaceDE w:val="0"/>
        <w:ind w:firstLine="360"/>
        <w:jc w:val="both"/>
      </w:pPr>
      <w:r w:rsidRPr="00601050">
        <w:t>2. ЗАПРЕЩАЕТСЯ:</w:t>
      </w:r>
    </w:p>
    <w:p w:rsidR="00601050" w:rsidRPr="00601050" w:rsidRDefault="00601050" w:rsidP="00601050">
      <w:pPr>
        <w:widowControl w:val="0"/>
        <w:tabs>
          <w:tab w:val="left" w:pos="180"/>
        </w:tabs>
        <w:autoSpaceDE w:val="0"/>
        <w:ind w:left="180"/>
        <w:jc w:val="both"/>
      </w:pPr>
      <w:r w:rsidRPr="00601050">
        <w:t>2.1. Отключение линии водопровода за пределами дворовой территории для проведения ремонта запорной арматуры без разрешения ЖКХ.</w:t>
      </w:r>
    </w:p>
    <w:p w:rsidR="00601050" w:rsidRPr="00601050" w:rsidRDefault="00601050" w:rsidP="00601050">
      <w:pPr>
        <w:widowControl w:val="0"/>
        <w:tabs>
          <w:tab w:val="left" w:pos="180"/>
        </w:tabs>
        <w:autoSpaceDE w:val="0"/>
        <w:ind w:left="180"/>
        <w:jc w:val="both"/>
      </w:pPr>
      <w:r w:rsidRPr="00601050">
        <w:t>2.2. Самовольная врезка в существующие водопроводные сети.</w:t>
      </w:r>
    </w:p>
    <w:p w:rsidR="00601050" w:rsidRPr="00601050" w:rsidRDefault="00601050" w:rsidP="00601050">
      <w:pPr>
        <w:widowControl w:val="0"/>
        <w:tabs>
          <w:tab w:val="left" w:pos="180"/>
        </w:tabs>
        <w:autoSpaceDE w:val="0"/>
        <w:ind w:left="180"/>
        <w:jc w:val="both"/>
      </w:pPr>
      <w:r w:rsidRPr="00601050">
        <w:t xml:space="preserve">2.3. </w:t>
      </w:r>
      <w:proofErr w:type="gramStart"/>
      <w:r w:rsidRPr="00601050">
        <w:t xml:space="preserve">Снятие и замена </w:t>
      </w:r>
      <w:proofErr w:type="spellStart"/>
      <w:r w:rsidRPr="00601050">
        <w:t>водосчетчиков</w:t>
      </w:r>
      <w:proofErr w:type="spellEnd"/>
      <w:r w:rsidRPr="00601050">
        <w:t xml:space="preserve">, срыв пломб на водомерах и обводных  линиях без ведома «Поставщика». </w:t>
      </w:r>
      <w:proofErr w:type="gramEnd"/>
    </w:p>
    <w:p w:rsidR="00601050" w:rsidRPr="00601050" w:rsidRDefault="00601050" w:rsidP="00601050">
      <w:pPr>
        <w:tabs>
          <w:tab w:val="left" w:pos="180"/>
        </w:tabs>
        <w:ind w:left="180"/>
        <w:jc w:val="both"/>
      </w:pPr>
      <w:r w:rsidRPr="00601050">
        <w:t>2.4.Производить замену существующих линий водопровода - без разрешительных документов (согласования).</w:t>
      </w:r>
    </w:p>
    <w:p w:rsidR="00601050" w:rsidRDefault="00601050" w:rsidP="00601050">
      <w:pPr>
        <w:widowControl w:val="0"/>
        <w:tabs>
          <w:tab w:val="left" w:pos="0"/>
        </w:tabs>
        <w:autoSpaceDE w:val="0"/>
        <w:ind w:firstLine="360"/>
        <w:jc w:val="both"/>
      </w:pPr>
      <w:r w:rsidRPr="00601050">
        <w:t>3. Для проведения подключения к действующей водопроводной сети необходимо:</w:t>
      </w:r>
    </w:p>
    <w:p w:rsidR="00601050" w:rsidRDefault="00601050" w:rsidP="00601050">
      <w:pPr>
        <w:widowControl w:val="0"/>
        <w:tabs>
          <w:tab w:val="left" w:pos="360"/>
        </w:tabs>
        <w:autoSpaceDE w:val="0"/>
        <w:ind w:left="180"/>
        <w:jc w:val="both"/>
      </w:pPr>
      <w:r w:rsidRPr="00601050">
        <w:t>3.1. Заключить договор долевого участия на развитие водопроводной сети (кроме кооперати</w:t>
      </w:r>
      <w:r w:rsidRPr="00601050">
        <w:t>в</w:t>
      </w:r>
      <w:r w:rsidRPr="00601050">
        <w:t xml:space="preserve">ных линий). </w:t>
      </w:r>
    </w:p>
    <w:p w:rsidR="00601050" w:rsidRPr="00601050" w:rsidRDefault="00601050" w:rsidP="00601050">
      <w:pPr>
        <w:widowControl w:val="0"/>
        <w:tabs>
          <w:tab w:val="left" w:pos="360"/>
        </w:tabs>
        <w:autoSpaceDE w:val="0"/>
        <w:ind w:left="180"/>
        <w:jc w:val="both"/>
      </w:pPr>
      <w:r w:rsidRPr="00601050">
        <w:t>3.2. Получить в ЖКХ технические условия.    3.3. Получить техническую документацию.</w:t>
      </w:r>
    </w:p>
    <w:p w:rsidR="00601050" w:rsidRPr="00601050" w:rsidRDefault="00601050" w:rsidP="00601050">
      <w:pPr>
        <w:tabs>
          <w:tab w:val="left" w:pos="360"/>
        </w:tabs>
        <w:ind w:left="180"/>
        <w:jc w:val="both"/>
      </w:pPr>
      <w:r w:rsidRPr="00601050">
        <w:t>3.4. Приобрести водоизмерительный прибор по рекомендации ЖКХ.</w:t>
      </w:r>
    </w:p>
    <w:p w:rsidR="00601050" w:rsidRPr="00601050" w:rsidRDefault="00601050" w:rsidP="00601050">
      <w:pPr>
        <w:tabs>
          <w:tab w:val="left" w:pos="360"/>
        </w:tabs>
        <w:ind w:left="180"/>
        <w:jc w:val="both"/>
      </w:pPr>
      <w:r w:rsidRPr="00601050">
        <w:t>3.5. Согласовать проект со всеми необходимыми организациями (</w:t>
      </w:r>
      <w:proofErr w:type="spellStart"/>
      <w:r w:rsidRPr="00601050">
        <w:t>Горгаз</w:t>
      </w:r>
      <w:proofErr w:type="spellEnd"/>
      <w:r w:rsidRPr="00601050">
        <w:t>, электросети, электр</w:t>
      </w:r>
      <w:r w:rsidRPr="00601050">
        <w:t>о</w:t>
      </w:r>
      <w:r w:rsidRPr="00601050">
        <w:t>связь).</w:t>
      </w:r>
    </w:p>
    <w:p w:rsidR="00601050" w:rsidRPr="00601050" w:rsidRDefault="00601050" w:rsidP="00601050">
      <w:pPr>
        <w:tabs>
          <w:tab w:val="left" w:pos="360"/>
        </w:tabs>
        <w:ind w:left="180"/>
        <w:jc w:val="both"/>
      </w:pPr>
      <w:r w:rsidRPr="00601050">
        <w:t>3.6. В случае проведения монтажных и земляных работ другой организацией имеющую лице</w:t>
      </w:r>
      <w:r w:rsidRPr="00601050">
        <w:t>н</w:t>
      </w:r>
      <w:r w:rsidRPr="00601050">
        <w:t>зию на выполнение работ по подключению к водопроводной сети обеспечить присутствие пре</w:t>
      </w:r>
      <w:r w:rsidRPr="00601050">
        <w:t>д</w:t>
      </w:r>
      <w:r w:rsidRPr="00601050">
        <w:t>ставителей ЖКХ.</w:t>
      </w:r>
    </w:p>
    <w:p w:rsidR="00601050" w:rsidRPr="00601050" w:rsidRDefault="00601050" w:rsidP="00601050">
      <w:pPr>
        <w:tabs>
          <w:tab w:val="left" w:pos="360"/>
        </w:tabs>
        <w:ind w:left="180"/>
        <w:jc w:val="both"/>
      </w:pPr>
      <w:r w:rsidRPr="00601050">
        <w:t xml:space="preserve">3.7. Получить акт допуска к эксплуатации в ЖКХ. </w:t>
      </w:r>
    </w:p>
    <w:p w:rsidR="00601050" w:rsidRPr="00601050" w:rsidRDefault="00601050" w:rsidP="00601050">
      <w:pPr>
        <w:tabs>
          <w:tab w:val="left" w:pos="360"/>
        </w:tabs>
        <w:ind w:left="180"/>
        <w:jc w:val="both"/>
      </w:pPr>
      <w:r w:rsidRPr="00601050">
        <w:t xml:space="preserve">3.8. Подать заявку на опломбирование </w:t>
      </w:r>
      <w:proofErr w:type="spellStart"/>
      <w:r w:rsidRPr="00601050">
        <w:t>водосчётчика</w:t>
      </w:r>
      <w:proofErr w:type="spellEnd"/>
      <w:r w:rsidRPr="00601050">
        <w:t xml:space="preserve"> контролёром ЖКХ.</w:t>
      </w:r>
    </w:p>
    <w:p w:rsidR="00601050" w:rsidRPr="00601050" w:rsidRDefault="00601050" w:rsidP="00601050">
      <w:pPr>
        <w:tabs>
          <w:tab w:val="left" w:pos="360"/>
        </w:tabs>
        <w:ind w:left="180"/>
        <w:jc w:val="both"/>
      </w:pPr>
      <w:r w:rsidRPr="00601050">
        <w:t>3.9. Заключить договор на отпуск питьевой воды в абонентском отделе ЖКХ.</w:t>
      </w:r>
    </w:p>
    <w:p w:rsidR="00601050" w:rsidRPr="00601050" w:rsidRDefault="00601050" w:rsidP="00601050">
      <w:pPr>
        <w:ind w:firstLine="360"/>
        <w:jc w:val="both"/>
      </w:pPr>
      <w:r w:rsidRPr="00601050">
        <w:t>4.</w:t>
      </w:r>
      <w:r>
        <w:t xml:space="preserve"> </w:t>
      </w:r>
      <w:r w:rsidRPr="00601050">
        <w:t>АБОНЕНТ ОБЯЗАН:</w:t>
      </w:r>
    </w:p>
    <w:p w:rsidR="00601050" w:rsidRPr="00601050" w:rsidRDefault="00601050" w:rsidP="00601050">
      <w:pPr>
        <w:ind w:firstLine="360"/>
        <w:jc w:val="both"/>
      </w:pPr>
      <w:r w:rsidRPr="00601050">
        <w:t>- своевременно производить расчёт за оказанные услуги;</w:t>
      </w:r>
    </w:p>
    <w:p w:rsidR="00601050" w:rsidRPr="00601050" w:rsidRDefault="00601050" w:rsidP="00601050">
      <w:pPr>
        <w:ind w:firstLine="360"/>
        <w:jc w:val="both"/>
      </w:pPr>
      <w:r w:rsidRPr="00601050">
        <w:t xml:space="preserve">- установить вентиль на месте врезки в систему водопровода и выложить колодец (для вновь </w:t>
      </w:r>
      <w:proofErr w:type="gramStart"/>
      <w:r w:rsidRPr="00601050">
        <w:t>подключающихся</w:t>
      </w:r>
      <w:proofErr w:type="gramEnd"/>
      <w:r w:rsidRPr="00601050">
        <w:t>). Выложить колодец в соответствии с нормами. Доступ к колодцу должен быть свободным;</w:t>
      </w:r>
    </w:p>
    <w:p w:rsidR="00601050" w:rsidRPr="00601050" w:rsidRDefault="00601050" w:rsidP="00601050">
      <w:pPr>
        <w:ind w:firstLine="360"/>
        <w:jc w:val="both"/>
      </w:pPr>
      <w:r w:rsidRPr="00601050">
        <w:t>-  установить прибор учёта водопотребления диаметром не более 20мм на границе балансовой принадлежности «Абонента»;</w:t>
      </w:r>
    </w:p>
    <w:p w:rsidR="00601050" w:rsidRPr="00601050" w:rsidRDefault="00601050" w:rsidP="00601050">
      <w:pPr>
        <w:ind w:firstLine="360"/>
        <w:jc w:val="both"/>
      </w:pPr>
      <w:r w:rsidRPr="00601050">
        <w:t>- в целях обеспечения учета получаемой питьевой воды, согласовать с Поставщиком схемы и установить на все свои водопроводные вводы водомерные узлы;</w:t>
      </w:r>
    </w:p>
    <w:p w:rsidR="00601050" w:rsidRPr="00601050" w:rsidRDefault="00601050" w:rsidP="00601050">
      <w:pPr>
        <w:ind w:firstLine="360"/>
        <w:jc w:val="both"/>
      </w:pPr>
      <w:r w:rsidRPr="00601050">
        <w:t xml:space="preserve">- установить </w:t>
      </w:r>
      <w:proofErr w:type="spellStart"/>
      <w:r w:rsidRPr="00601050">
        <w:t>водосчетчик</w:t>
      </w:r>
      <w:proofErr w:type="spellEnd"/>
      <w:r w:rsidRPr="00601050">
        <w:t xml:space="preserve"> в помещении водомерного узла, являющегося собственностью «Аб</w:t>
      </w:r>
      <w:r w:rsidRPr="00601050">
        <w:t>о</w:t>
      </w:r>
      <w:r w:rsidRPr="00601050">
        <w:t xml:space="preserve">нента». </w:t>
      </w:r>
      <w:proofErr w:type="spellStart"/>
      <w:r w:rsidRPr="00601050">
        <w:t>Водосчетчик</w:t>
      </w:r>
      <w:proofErr w:type="spellEnd"/>
      <w:r w:rsidRPr="00601050">
        <w:t xml:space="preserve"> должен быть опломбирован пломбой </w:t>
      </w:r>
      <w:proofErr w:type="spellStart"/>
      <w:r w:rsidRPr="00601050">
        <w:t>Госпроверителя</w:t>
      </w:r>
      <w:proofErr w:type="spellEnd"/>
      <w:r w:rsidRPr="00601050">
        <w:t xml:space="preserve"> и зарегистрирован в ЖКХ. </w:t>
      </w:r>
      <w:proofErr w:type="gramStart"/>
      <w:r w:rsidRPr="00601050">
        <w:t>«Абонент» обеспечивает сохранность и исправность приборов учета и устройств;</w:t>
      </w:r>
      <w:proofErr w:type="gramEnd"/>
    </w:p>
    <w:p w:rsidR="00601050" w:rsidRPr="00601050" w:rsidRDefault="00601050" w:rsidP="00601050">
      <w:pPr>
        <w:ind w:firstLine="360"/>
        <w:jc w:val="both"/>
      </w:pPr>
      <w:r w:rsidRPr="00601050">
        <w:t xml:space="preserve">- извещать «Поставщика»  о неисправности </w:t>
      </w:r>
      <w:proofErr w:type="spellStart"/>
      <w:r w:rsidRPr="00601050">
        <w:t>водосчетчика</w:t>
      </w:r>
      <w:proofErr w:type="spellEnd"/>
      <w:r w:rsidRPr="00601050">
        <w:t xml:space="preserve"> в течение 3-х дней, устанавливать новый или ремонтировать его в срок не более 3-х дней;</w:t>
      </w:r>
    </w:p>
    <w:p w:rsidR="00601050" w:rsidRPr="00601050" w:rsidRDefault="00601050" w:rsidP="00601050">
      <w:pPr>
        <w:ind w:firstLine="360"/>
        <w:jc w:val="both"/>
      </w:pPr>
      <w:r w:rsidRPr="00601050">
        <w:t xml:space="preserve">- проводить </w:t>
      </w:r>
      <w:proofErr w:type="spellStart"/>
      <w:r w:rsidRPr="00601050">
        <w:t>Госпроверку</w:t>
      </w:r>
      <w:proofErr w:type="spellEnd"/>
      <w:r w:rsidRPr="00601050">
        <w:t xml:space="preserve"> своих водомеров в сроки, указанные в паспорте на водомер, а в  сл</w:t>
      </w:r>
      <w:r w:rsidRPr="00601050">
        <w:t>у</w:t>
      </w:r>
      <w:r w:rsidRPr="00601050">
        <w:t>чае отсутствия такого указания – не реже одного раза в два года. По истечении указанных сроков водомер считается неисправным по вине Абонента;</w:t>
      </w:r>
    </w:p>
    <w:p w:rsidR="00601050" w:rsidRPr="00601050" w:rsidRDefault="00601050" w:rsidP="00601050">
      <w:pPr>
        <w:ind w:firstLine="180"/>
        <w:jc w:val="both"/>
      </w:pPr>
      <w:r w:rsidRPr="00601050">
        <w:t xml:space="preserve">- выполнять предписания «Поставщика» по замене </w:t>
      </w:r>
      <w:proofErr w:type="spellStart"/>
      <w:r w:rsidRPr="00601050">
        <w:t>водосчетчиков</w:t>
      </w:r>
      <w:proofErr w:type="spellEnd"/>
      <w:r w:rsidRPr="00601050">
        <w:t>, неисправных вентилей и з</w:t>
      </w:r>
      <w:r w:rsidRPr="00601050">
        <w:t>а</w:t>
      </w:r>
      <w:r w:rsidRPr="00601050">
        <w:t>движек, сетей водопровода, ремонте колодцев и своевременно сообщать в абонентский отдел;</w:t>
      </w:r>
    </w:p>
    <w:p w:rsidR="00601050" w:rsidRPr="00601050" w:rsidRDefault="00601050" w:rsidP="00601050">
      <w:pPr>
        <w:ind w:firstLine="360"/>
        <w:jc w:val="both"/>
      </w:pPr>
      <w:r w:rsidRPr="00601050">
        <w:lastRenderedPageBreak/>
        <w:t>- обеспечивать беспрепятственный доступ работников «Поставщика» при наличии удостовер</w:t>
      </w:r>
      <w:r w:rsidRPr="00601050">
        <w:t>е</w:t>
      </w:r>
      <w:r w:rsidRPr="00601050">
        <w:t>ния, для контрольных функций в жилые помещения и приусадебные участки;</w:t>
      </w:r>
    </w:p>
    <w:p w:rsidR="00601050" w:rsidRPr="00601050" w:rsidRDefault="00601050" w:rsidP="00601050">
      <w:pPr>
        <w:ind w:firstLine="360"/>
        <w:jc w:val="both"/>
      </w:pPr>
      <w:r w:rsidRPr="00601050">
        <w:t>- сообщать об изменении количества жильцов и изменении степени благоустройства, при осв</w:t>
      </w:r>
      <w:r w:rsidRPr="00601050">
        <w:t>о</w:t>
      </w:r>
      <w:r w:rsidRPr="00601050">
        <w:t>бождении занимаемого помещения известить об этом «Поставщика» за 3 дня и произвести расчет;</w:t>
      </w:r>
    </w:p>
    <w:p w:rsidR="00601050" w:rsidRPr="00601050" w:rsidRDefault="00601050" w:rsidP="00601050">
      <w:pPr>
        <w:ind w:firstLine="360"/>
        <w:jc w:val="both"/>
      </w:pPr>
      <w:r w:rsidRPr="00601050">
        <w:t>- обеспечивать правильную и безопасную эксплуатацию находящихся в его ведении систем водоснабжения, а также обеспечивать исправность оборудования и приборов учета потребления питьевой воды;</w:t>
      </w:r>
    </w:p>
    <w:p w:rsidR="00601050" w:rsidRPr="00601050" w:rsidRDefault="00601050" w:rsidP="00601050">
      <w:pPr>
        <w:ind w:firstLine="360"/>
        <w:jc w:val="both"/>
      </w:pPr>
      <w:r w:rsidRPr="00601050">
        <w:t>- своевременно осуществлять капитальный и текущий ремонт сетей  водопровода;</w:t>
      </w:r>
    </w:p>
    <w:p w:rsidR="00601050" w:rsidRPr="00601050" w:rsidRDefault="00601050" w:rsidP="00601050">
      <w:pPr>
        <w:ind w:firstLine="360"/>
        <w:jc w:val="both"/>
      </w:pPr>
      <w:r w:rsidRPr="00601050">
        <w:t>- ликвидировать повреждения и неисправности на своих сетях и устранять их последствия;</w:t>
      </w:r>
    </w:p>
    <w:p w:rsidR="00601050" w:rsidRPr="00601050" w:rsidRDefault="00601050" w:rsidP="00601050">
      <w:pPr>
        <w:ind w:firstLine="360"/>
        <w:jc w:val="both"/>
      </w:pPr>
      <w:r w:rsidRPr="00601050">
        <w:t>- обеспечить беспрепятственный доступ представителей Поставщика к осмотру и проведению эксплуатационных работ на транзитных водопроводных сетях, водоводах, находящихся в со</w:t>
      </w:r>
      <w:r w:rsidRPr="00601050">
        <w:t>б</w:t>
      </w:r>
      <w:r w:rsidRPr="00601050">
        <w:t>ственности или хозяйственном ведении Поставщика и проходящих по территории Абонента, а также для снятия контрольных показаний с узлов учета, находящихся в ведение у «Абонента», в любое время года и суток;</w:t>
      </w:r>
    </w:p>
    <w:p w:rsidR="00601050" w:rsidRDefault="00601050" w:rsidP="00601050">
      <w:pPr>
        <w:ind w:right="-186" w:firstLine="360"/>
        <w:jc w:val="both"/>
        <w:rPr>
          <w:sz w:val="28"/>
          <w:szCs w:val="28"/>
        </w:rPr>
      </w:pPr>
      <w:r w:rsidRPr="00601050">
        <w:t xml:space="preserve">-  при купле-продаже, обмене домовладения необходимо в 7-ми </w:t>
      </w:r>
      <w:proofErr w:type="spellStart"/>
      <w:r w:rsidRPr="00601050">
        <w:t>дневный</w:t>
      </w:r>
      <w:proofErr w:type="spellEnd"/>
      <w:r w:rsidRPr="00601050">
        <w:t xml:space="preserve"> срок явиться в ЖКХ для переоформления документов.</w:t>
      </w:r>
    </w:p>
    <w:p w:rsidR="00302DAB" w:rsidRPr="00601050" w:rsidRDefault="00302DAB" w:rsidP="00601050">
      <w:pPr>
        <w:pStyle w:val="20"/>
        <w:shd w:val="clear" w:color="auto" w:fill="606060"/>
        <w:rPr>
          <w:color w:val="FFFFFF"/>
          <w:szCs w:val="24"/>
        </w:rPr>
      </w:pPr>
      <w:r w:rsidRPr="00601050">
        <w:rPr>
          <w:color w:val="FFFFFF"/>
          <w:szCs w:val="24"/>
        </w:rPr>
        <w:t>Статья 4</w:t>
      </w:r>
      <w:r w:rsidR="00680344">
        <w:rPr>
          <w:color w:val="FFFFFF"/>
          <w:szCs w:val="24"/>
          <w:lang w:val="ru-RU"/>
        </w:rPr>
        <w:t>5</w:t>
      </w:r>
      <w:r w:rsidRPr="00601050">
        <w:rPr>
          <w:color w:val="FFFFFF"/>
          <w:szCs w:val="24"/>
        </w:rPr>
        <w:t xml:space="preserve">. </w:t>
      </w:r>
      <w:bookmarkEnd w:id="173"/>
      <w:r w:rsidR="00581347">
        <w:rPr>
          <w:color w:val="FFFFFF"/>
          <w:szCs w:val="24"/>
          <w:lang w:val="ru-RU"/>
        </w:rPr>
        <w:t xml:space="preserve">                       </w:t>
      </w:r>
      <w:r w:rsidR="00601050" w:rsidRPr="00601050">
        <w:rPr>
          <w:color w:val="FFFFFF"/>
          <w:szCs w:val="24"/>
        </w:rPr>
        <w:t>Правила уборки и содержания территории</w:t>
      </w:r>
    </w:p>
    <w:p w:rsidR="00367557" w:rsidRDefault="00367557" w:rsidP="00AE66B5">
      <w:pPr>
        <w:ind w:firstLine="709"/>
        <w:jc w:val="both"/>
      </w:pP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bookmarkStart w:id="174" w:name="_Toc342861737"/>
      <w:r w:rsidRPr="00EF432D">
        <w:t>1. Все юридические и физические лица на предос</w:t>
      </w:r>
      <w:r w:rsidRPr="00EF432D">
        <w:softHyphen/>
        <w:t>тавленных (независимо от форм землепольз</w:t>
      </w:r>
      <w:r w:rsidRPr="00EF432D">
        <w:t>о</w:t>
      </w:r>
      <w:r w:rsidRPr="00EF432D">
        <w:t>вания), при</w:t>
      </w:r>
      <w:r w:rsidRPr="00EF432D">
        <w:softHyphen/>
        <w:t>легающих и закрепленных территориях обязаны поддер</w:t>
      </w:r>
      <w:r w:rsidRPr="00EF432D">
        <w:softHyphen/>
        <w:t>живать данные территории в должном санитарном, противопожарном и эстетическом состоянии, а именно: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>- производить своевременную уборку и вывоз мусора, листвы,  веток, льда, снега и т.  п.;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>- своевременно выполнять мероприятия по борьбе  с сорными и карантинными травами, вред</w:t>
      </w:r>
      <w:r w:rsidRPr="00EF432D">
        <w:t>и</w:t>
      </w:r>
      <w:r w:rsidRPr="00EF432D">
        <w:t>телями зеленых насаждений (покос, иные сезонные работы);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>- своевременно производить санитарную обрезку де</w:t>
      </w:r>
      <w:r w:rsidRPr="00EF432D">
        <w:softHyphen/>
        <w:t>ревьев на прилегающей территории в целях предотвра</w:t>
      </w:r>
      <w:r w:rsidRPr="00EF432D">
        <w:softHyphen/>
        <w:t>щения обрыва воздушных сетей, обеспечения безопасности дорожного движения, об</w:t>
      </w:r>
      <w:r w:rsidRPr="00EF432D">
        <w:t>ъ</w:t>
      </w:r>
      <w:r w:rsidRPr="00EF432D">
        <w:t>ектов и граждан.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>Санитарную обрезку зеленых насаждений в охранной зоне магистральных надземных сетей инженерных ком</w:t>
      </w:r>
      <w:r w:rsidRPr="00EF432D">
        <w:softHyphen/>
        <w:t>муникаций производят балансодержатели этих сетей либо обслуживающие сети предприятия, организации с обяза</w:t>
      </w:r>
      <w:r w:rsidRPr="00EF432D">
        <w:softHyphen/>
        <w:t>тельным немедленным вывозом обрезанного материала: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>- при необходимости складирование стро</w:t>
      </w:r>
      <w:r w:rsidRPr="00EF432D">
        <w:softHyphen/>
        <w:t>ительных материалов, конструкций и т. п. на терр</w:t>
      </w:r>
      <w:r w:rsidRPr="00EF432D">
        <w:t>и</w:t>
      </w:r>
      <w:r w:rsidRPr="00EF432D">
        <w:t xml:space="preserve">тории поселения производится только при наличии разрешения, полученного в администрации поселения; 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>- производить своевременную очистку канав, труб  и дренажей, предназначенных для отвода ливневых и грун</w:t>
      </w:r>
      <w:r w:rsidRPr="00EF432D">
        <w:softHyphen/>
        <w:t>товых вод, за исключением систем, находящихся на ба</w:t>
      </w:r>
      <w:r w:rsidRPr="00EF432D">
        <w:softHyphen/>
        <w:t>лансе и обслуживании предприятий, организаций;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>- при производстве строительных и ремонтно-восстановительных работ производить своевр</w:t>
      </w:r>
      <w:r w:rsidRPr="00EF432D">
        <w:t>е</w:t>
      </w:r>
      <w:r w:rsidRPr="00EF432D">
        <w:t>менную уборку зоны работ и прилегающей территории,   восстановление нарушенных элементов благоустройства (газоны, асфаль</w:t>
      </w:r>
      <w:r w:rsidRPr="00EF432D">
        <w:softHyphen/>
        <w:t>тобетонные покрытия, бордюрные камни, лавки, турникеты и т. п.).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 xml:space="preserve">2. </w:t>
      </w:r>
      <w:proofErr w:type="gramStart"/>
      <w:r w:rsidRPr="00EF432D">
        <w:t>Собственники, арендаторы и иные владельцы строений и сооружений обязаны своевременно в соответствии с техническим и эстетическим  состоянием производить очистку, окраску и побе</w:t>
      </w:r>
      <w:r w:rsidRPr="00EF432D">
        <w:t>л</w:t>
      </w:r>
      <w:r w:rsidRPr="00EF432D">
        <w:t>ку: заборов, ограждений, фаса</w:t>
      </w:r>
      <w:r w:rsidRPr="00EF432D">
        <w:softHyphen/>
        <w:t>дов и цоколей зданий, сооружений (по согласованию с соответств</w:t>
      </w:r>
      <w:r w:rsidRPr="00EF432D">
        <w:t>у</w:t>
      </w:r>
      <w:r w:rsidRPr="00EF432D">
        <w:t>ющими органами и службами), а также мойку окон и наружных дверей, навесов и т. п. При нео</w:t>
      </w:r>
      <w:r w:rsidRPr="00EF432D">
        <w:t>б</w:t>
      </w:r>
      <w:r w:rsidRPr="00EF432D">
        <w:t>ходимости выполнять косметический ремонт объектов, находящихся в их пользовании.</w:t>
      </w:r>
      <w:proofErr w:type="gramEnd"/>
    </w:p>
    <w:p w:rsidR="00601050" w:rsidRPr="00EF432D" w:rsidRDefault="00EF432D" w:rsidP="00601050">
      <w:pPr>
        <w:pStyle w:val="aa"/>
        <w:ind w:firstLine="360"/>
        <w:jc w:val="both"/>
        <w:rPr>
          <w:rFonts w:ascii="Times New Roman" w:hAnsi="Times New Roman" w:cs="Times New Roman"/>
        </w:rPr>
      </w:pPr>
      <w:r w:rsidRPr="00EF432D">
        <w:rPr>
          <w:rFonts w:ascii="Times New Roman" w:hAnsi="Times New Roman" w:cs="Times New Roman"/>
        </w:rPr>
        <w:t xml:space="preserve"> </w:t>
      </w:r>
      <w:r w:rsidR="00601050" w:rsidRPr="00EF432D">
        <w:rPr>
          <w:rFonts w:ascii="Times New Roman" w:hAnsi="Times New Roman" w:cs="Times New Roman"/>
        </w:rPr>
        <w:t>3. Сбор и вывоз ТБО производится специализированными предприятиями по планово-регулярной системе в соответствии с нормами накопления на договорной ос</w:t>
      </w:r>
      <w:r w:rsidR="00601050" w:rsidRPr="00EF432D">
        <w:rPr>
          <w:rFonts w:ascii="Times New Roman" w:hAnsi="Times New Roman" w:cs="Times New Roman"/>
        </w:rPr>
        <w:softHyphen/>
        <w:t>нове между данными предприятиями и соответственно, юридическими и физическими лицами. Твердые бытовые отх</w:t>
      </w:r>
      <w:r w:rsidR="00601050" w:rsidRPr="00EF432D">
        <w:rPr>
          <w:rFonts w:ascii="Times New Roman" w:hAnsi="Times New Roman" w:cs="Times New Roman"/>
        </w:rPr>
        <w:t>о</w:t>
      </w:r>
      <w:r w:rsidR="00601050" w:rsidRPr="00EF432D">
        <w:rPr>
          <w:rFonts w:ascii="Times New Roman" w:hAnsi="Times New Roman" w:cs="Times New Roman"/>
        </w:rPr>
        <w:t>ды (далее - ТБО) - это отходы, образующиеся в ре</w:t>
      </w:r>
      <w:r w:rsidR="00601050" w:rsidRPr="00EF432D">
        <w:rPr>
          <w:rFonts w:ascii="Times New Roman" w:hAnsi="Times New Roman" w:cs="Times New Roman"/>
        </w:rPr>
        <w:softHyphen/>
        <w:t>зультате жизнедеятельности населения (приг</w:t>
      </w:r>
      <w:r w:rsidR="00601050" w:rsidRPr="00EF432D">
        <w:rPr>
          <w:rFonts w:ascii="Times New Roman" w:hAnsi="Times New Roman" w:cs="Times New Roman"/>
        </w:rPr>
        <w:t>о</w:t>
      </w:r>
      <w:r w:rsidR="00601050" w:rsidRPr="00EF432D">
        <w:rPr>
          <w:rFonts w:ascii="Times New Roman" w:hAnsi="Times New Roman" w:cs="Times New Roman"/>
        </w:rPr>
        <w:t>товление пищи, упаковка товаров, уборка и текущий ремонт жилых помещений и др.).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>4. Разрешаются следующие способы сбора ТБО для последующего вывоза и утилизации: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 xml:space="preserve">1) посредством контейнерных площадок  либо отдельно стоящих контейнеров возле жилого </w:t>
      </w:r>
      <w:r w:rsidRPr="00EF432D">
        <w:lastRenderedPageBreak/>
        <w:t>дома и других, согласованных в установленном порядке местах. Расстояние между контейнерн</w:t>
      </w:r>
      <w:r w:rsidRPr="00EF432D">
        <w:t>ы</w:t>
      </w:r>
      <w:r w:rsidRPr="00EF432D">
        <w:t xml:space="preserve">ми площадками должно быть не менее </w:t>
      </w:r>
      <w:smartTag w:uri="urn:schemas-microsoft-com:office:smarttags" w:element="metricconverter">
        <w:smartTagPr>
          <w:attr w:name="ProductID" w:val="100 метров"/>
        </w:smartTagPr>
        <w:r w:rsidRPr="00EF432D">
          <w:t>100 метров</w:t>
        </w:r>
      </w:smartTag>
      <w:r w:rsidRPr="00EF432D">
        <w:t>. Допуска</w:t>
      </w:r>
      <w:r w:rsidRPr="00EF432D">
        <w:softHyphen/>
        <w:t>ется оборудование контейнерных площадок, обслуживаю</w:t>
      </w:r>
      <w:r w:rsidRPr="00EF432D">
        <w:softHyphen/>
        <w:t>щих несколько компактно расположенных многоэтажных жилых домов;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 xml:space="preserve">2) на основании заявки на вывоз ТБО из частных домовладений спецтехникой. 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>4.1. При первом способе места сбора ТБО (контейнерные площадки) должны соответствовать действующим санитарным и противопожарным требованиям, а количество установленных на них контейнеров соответствовать полуторасуточным нормам накопления. В случаях размещения ко</w:t>
      </w:r>
      <w:r w:rsidRPr="00EF432D">
        <w:t>н</w:t>
      </w:r>
      <w:r w:rsidRPr="00EF432D">
        <w:t>тейнерных площадок в районах расположения инженерных сооружений, расстояние от контейн</w:t>
      </w:r>
      <w:r w:rsidRPr="00EF432D">
        <w:t>е</w:t>
      </w:r>
      <w:r w:rsidRPr="00EF432D">
        <w:t>ров до указанных объектов должно соответствовать правилам эксплуатации объектов. Наполнение контейнеров на контейнерных площадках допускается не более 3/4 от общего объема во избеж</w:t>
      </w:r>
      <w:r w:rsidRPr="00EF432D">
        <w:t>а</w:t>
      </w:r>
      <w:r w:rsidRPr="00EF432D">
        <w:t>ние захламления контейнерной площадки и прилегающей к ней территории (прилегающей терр</w:t>
      </w:r>
      <w:r w:rsidRPr="00EF432D">
        <w:t>и</w:t>
      </w:r>
      <w:r w:rsidRPr="00EF432D">
        <w:t xml:space="preserve">торией является территория в границах на расстоянии </w:t>
      </w:r>
      <w:smartTag w:uri="urn:schemas-microsoft-com:office:smarttags" w:element="metricconverter">
        <w:smartTagPr>
          <w:attr w:name="ProductID" w:val="10 метров"/>
        </w:smartTagPr>
        <w:r w:rsidRPr="00EF432D">
          <w:t>10 метров</w:t>
        </w:r>
      </w:smartTag>
      <w:r w:rsidRPr="00EF432D">
        <w:t xml:space="preserve"> от периметра контейнерной пл</w:t>
      </w:r>
      <w:r w:rsidRPr="00EF432D">
        <w:t>о</w:t>
      </w:r>
      <w:r w:rsidRPr="00EF432D">
        <w:t>щадки). Контейнеры должны быть исправными, ежегодно краситься и иметь маркировку владел</w:t>
      </w:r>
      <w:r w:rsidRPr="00EF432D">
        <w:t>ь</w:t>
      </w:r>
      <w:r w:rsidRPr="00EF432D">
        <w:t>ца. Площадка для установки контейнеров должна иметь водонепроницаемое покрытие, огражд</w:t>
      </w:r>
      <w:r w:rsidRPr="00EF432D">
        <w:t>е</w:t>
      </w:r>
      <w:r w:rsidRPr="00EF432D">
        <w:t>ние и удобный подъезд для спецтехники.</w:t>
      </w:r>
    </w:p>
    <w:p w:rsidR="00601050" w:rsidRPr="00EF432D" w:rsidRDefault="00601050" w:rsidP="00EF432D">
      <w:pPr>
        <w:widowControl w:val="0"/>
        <w:autoSpaceDE w:val="0"/>
        <w:ind w:firstLine="360"/>
        <w:jc w:val="both"/>
      </w:pPr>
      <w:r w:rsidRPr="00EF432D">
        <w:t>4.2. При 2-м способе приемки ТБО от жителей част</w:t>
      </w:r>
      <w:r w:rsidRPr="00EF432D">
        <w:softHyphen/>
        <w:t>ных домовладений и организаций приемка ТБО осуществляется специализированными организациями в установленное заявкой время и пр</w:t>
      </w:r>
      <w:r w:rsidRPr="00EF432D">
        <w:t>о</w:t>
      </w:r>
      <w:r w:rsidRPr="00EF432D">
        <w:t xml:space="preserve">изведённой оплатой согласно калькуляции. 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>5.  Крупногабаритные бытовые отходы, старая мебель, остатки от текущего ремонта квартир, домовладений и вывозятся по индиви</w:t>
      </w:r>
      <w:r w:rsidRPr="00EF432D">
        <w:softHyphen/>
        <w:t>дуальной заявке потребителя услуг специализированным предприятием, организацией-подрядчиком по мере накопления, но не реже одного раза в неделю.  Все виды мусора, не относящиеся к ТБО   (отходы от капитального ремонта квартир и строений, листья), вывозятся специализированными предприятиями только за дополнительную плату на д</w:t>
      </w:r>
      <w:r w:rsidRPr="00EF432D">
        <w:t>о</w:t>
      </w:r>
      <w:r w:rsidRPr="00EF432D">
        <w:t>говорной основе.</w:t>
      </w:r>
    </w:p>
    <w:p w:rsidR="00601050" w:rsidRPr="00EF432D" w:rsidRDefault="00601050" w:rsidP="00601050">
      <w:pPr>
        <w:pStyle w:val="aa"/>
        <w:tabs>
          <w:tab w:val="left" w:pos="630"/>
        </w:tabs>
        <w:ind w:firstLine="360"/>
        <w:jc w:val="both"/>
        <w:rPr>
          <w:rFonts w:ascii="Times New Roman" w:hAnsi="Times New Roman" w:cs="Times New Roman"/>
        </w:rPr>
      </w:pPr>
      <w:r w:rsidRPr="00EF432D">
        <w:rPr>
          <w:rFonts w:ascii="Times New Roman" w:hAnsi="Times New Roman" w:cs="Times New Roman"/>
        </w:rPr>
        <w:t>6. Уборка просыпавшегося после погрузки в спецтехнику мусора производится немедленно силами владельца спецтехники.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>7.  Всем юридическим и физическим лицам категорически запрещается:</w:t>
      </w:r>
    </w:p>
    <w:p w:rsidR="00601050" w:rsidRPr="00EF432D" w:rsidRDefault="00601050" w:rsidP="00601050">
      <w:pPr>
        <w:pStyle w:val="aa"/>
        <w:ind w:firstLine="360"/>
        <w:jc w:val="both"/>
        <w:rPr>
          <w:rFonts w:ascii="Times New Roman" w:hAnsi="Times New Roman" w:cs="Times New Roman"/>
        </w:rPr>
      </w:pPr>
      <w:r w:rsidRPr="00EF432D">
        <w:rPr>
          <w:rFonts w:ascii="Times New Roman" w:hAnsi="Times New Roman" w:cs="Times New Roman"/>
        </w:rPr>
        <w:t>а)  выносить за пределы домовладений и оставлять на территориях общего пользования ТБО, за исключением случаев, когда для данного домовладения обслуживающим предприятием  обор</w:t>
      </w:r>
      <w:r w:rsidRPr="00EF432D">
        <w:rPr>
          <w:rFonts w:ascii="Times New Roman" w:hAnsi="Times New Roman" w:cs="Times New Roman"/>
        </w:rPr>
        <w:t>у</w:t>
      </w:r>
      <w:r w:rsidRPr="00EF432D">
        <w:rPr>
          <w:rFonts w:ascii="Times New Roman" w:hAnsi="Times New Roman" w:cs="Times New Roman"/>
        </w:rPr>
        <w:t>довано  специальное место для приема ТБО от жителей домовладения;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>б)  выносить и складировать любой мусор за пределами своих земельных участков,   домовл</w:t>
      </w:r>
      <w:r w:rsidRPr="00EF432D">
        <w:t>а</w:t>
      </w:r>
      <w:r w:rsidRPr="00EF432D">
        <w:t>дений на территориях общего пользования;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>в)  засорять общественные места различного рода мусором (окурки, бумага, бутылки и т. д.);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>г) помещать в контейнеры и складировать на контейнерных площадках и прилегающих к ним территориях мусор, не относящийся к категории ТБО (строительный мусор и мусор природного происхождения: листья, ветки и т.д.);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>д) устанавливать на контейнерных площадках для сбора ТБО у населения  дополнительные контейнеры, принадлежащие предприятиям коммерческих и торговых организаций и учреждений;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>е) предприятиям, организациям и другим хозяйствующим субъектам, не имеющим собстве</w:t>
      </w:r>
      <w:r w:rsidRPr="00EF432D">
        <w:t>н</w:t>
      </w:r>
      <w:r w:rsidRPr="00EF432D">
        <w:t>ных контейнеров, запрещается пользоваться контейнерами, расположенными на территориях о</w:t>
      </w:r>
      <w:r w:rsidRPr="00EF432D">
        <w:t>б</w:t>
      </w:r>
      <w:r w:rsidRPr="00EF432D">
        <w:t xml:space="preserve">щего пользования, размещенными в жилищном фонде всех форм собственности без заключения договора со </w:t>
      </w:r>
      <w:proofErr w:type="spellStart"/>
      <w:r w:rsidRPr="00EF432D">
        <w:t>спецпредприятием</w:t>
      </w:r>
      <w:proofErr w:type="spellEnd"/>
      <w:r w:rsidRPr="00EF432D">
        <w:t>.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 xml:space="preserve">8. Для сбора жидких бытовых отходов  на территории    не канализованных   домовладений устраиваются водонепроницаемые выгребы </w:t>
      </w:r>
      <w:proofErr w:type="gramStart"/>
      <w:r w:rsidRPr="00EF432D">
        <w:t>в</w:t>
      </w:r>
      <w:proofErr w:type="gramEnd"/>
      <w:r w:rsidRPr="00EF432D">
        <w:t xml:space="preserve"> соответствий с установленными нормами. Вывоз жидких отходов осуществляется на договорной основе вакуумным транспортом специализирова</w:t>
      </w:r>
      <w:r w:rsidRPr="00EF432D">
        <w:t>н</w:t>
      </w:r>
      <w:r w:rsidRPr="00EF432D">
        <w:t>ного предприятия по мере необходимости, но не реже одного раза в полгода в места, предназн</w:t>
      </w:r>
      <w:r w:rsidRPr="00EF432D">
        <w:t>а</w:t>
      </w:r>
      <w:r w:rsidRPr="00EF432D">
        <w:t>ченные для этих целей (КНС-1, полигон жидких отходов). Место забора жидких отходов должно быть удобным.</w:t>
      </w:r>
    </w:p>
    <w:p w:rsidR="00601050" w:rsidRPr="00EF432D" w:rsidRDefault="00601050" w:rsidP="00601050">
      <w:pPr>
        <w:pStyle w:val="aa"/>
        <w:ind w:firstLine="360"/>
        <w:jc w:val="both"/>
        <w:rPr>
          <w:rFonts w:ascii="Times New Roman" w:hAnsi="Times New Roman" w:cs="Times New Roman"/>
        </w:rPr>
      </w:pPr>
      <w:r w:rsidRPr="00EF432D">
        <w:rPr>
          <w:rFonts w:ascii="Times New Roman" w:hAnsi="Times New Roman" w:cs="Times New Roman"/>
        </w:rPr>
        <w:t>9. Территории, прилегающие к береговой линии, убираются силами и средствами предприятий и организаций, в ведении которых они находятся или закреплены на договорной  основе.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 xml:space="preserve">10. </w:t>
      </w:r>
      <w:proofErr w:type="gramStart"/>
      <w:r w:rsidRPr="00EF432D">
        <w:t xml:space="preserve">Остановочные павильоны и остановочные площадки общественного транспорта, а также прилегающие к ним территории на расстоянии не менее   </w:t>
      </w:r>
      <w:smartTag w:uri="urn:schemas-microsoft-com:office:smarttags" w:element="metricconverter">
        <w:smartTagPr>
          <w:attr w:name="ProductID" w:val="10 м"/>
        </w:smartTagPr>
        <w:r w:rsidRPr="00EF432D">
          <w:t>10 м</w:t>
        </w:r>
      </w:smartTag>
      <w:r w:rsidRPr="00EF432D">
        <w:t xml:space="preserve"> по периметру (включая очистку установленных  на данной территории урн) убираются силами и средствами специализированного </w:t>
      </w:r>
      <w:r w:rsidRPr="00EF432D">
        <w:lastRenderedPageBreak/>
        <w:t>предприятия, а в случае принадлежности на праве собственности остановочных павильонов и остановочных площадок общественного транспорта юридическим и физическим лицам - силами последних или по договору со специализированным предприятием</w:t>
      </w:r>
      <w:proofErr w:type="gramEnd"/>
      <w:r w:rsidRPr="00EF432D">
        <w:t>.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>11. Уборка ТОП согласно  муниципальному заказу осуществляется предприятиями и организ</w:t>
      </w:r>
      <w:r w:rsidRPr="00EF432D">
        <w:t>а</w:t>
      </w:r>
      <w:r w:rsidRPr="00EF432D">
        <w:t>циями на договорной основе с немедленным вывозом собранного мусора (веток, листвы, и т. п.) на городскую свалку.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>12. В целях предотвращения загрязнения улиц, переулков, мест отдыха администрацией пос</w:t>
      </w:r>
      <w:r w:rsidRPr="00EF432D">
        <w:t>е</w:t>
      </w:r>
      <w:r w:rsidRPr="00EF432D">
        <w:t>ления определяются юридические и физические лица, ответственные за установку и содержание урн.  Тип урн должен быть согласован с администрацией поселения.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 xml:space="preserve">13. </w:t>
      </w:r>
      <w:proofErr w:type="gramStart"/>
      <w:r w:rsidRPr="00EF432D">
        <w:t>С 15 ноября по 15 апреля всеми юридическими и физическими лицами, в том числе выпо</w:t>
      </w:r>
      <w:r w:rsidRPr="00EF432D">
        <w:t>л</w:t>
      </w:r>
      <w:r w:rsidRPr="00EF432D">
        <w:t>няющими муниципальный заказ, на своих земельных участках, прилегающих и закрепленных те</w:t>
      </w:r>
      <w:r w:rsidRPr="00EF432D">
        <w:t>р</w:t>
      </w:r>
      <w:r w:rsidRPr="00EF432D">
        <w:t>риториях, а также на принадлежащих им объектах производится уборка и вывоз снега  и льда, очистка от снега и удаление наростов льда на карнизах, кровлях, водоотводящих желобах и вод</w:t>
      </w:r>
      <w:r w:rsidRPr="00EF432D">
        <w:t>о</w:t>
      </w:r>
      <w:r w:rsidRPr="00EF432D">
        <w:t>сточных трубах, ликвидация наледи на проезжей части и пешеходных</w:t>
      </w:r>
      <w:proofErr w:type="gramEnd"/>
      <w:r w:rsidRPr="00EF432D">
        <w:t xml:space="preserve"> </w:t>
      </w:r>
      <w:proofErr w:type="gramStart"/>
      <w:r w:rsidRPr="00EF432D">
        <w:t>дорожках</w:t>
      </w:r>
      <w:proofErr w:type="gramEnd"/>
      <w:r w:rsidRPr="00EF432D">
        <w:t>, посыпка прое</w:t>
      </w:r>
      <w:r w:rsidRPr="00EF432D">
        <w:t>з</w:t>
      </w:r>
      <w:r w:rsidRPr="00EF432D">
        <w:t>жей части и пешеходных дорожек соляно-песчаной смесью или другими разрешенными для этой цели материалами.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>При этом должны выполняться следующие требования: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>-  уборка от снега и льда, посыпка проезжей части и пешеходных дорожек должны выполнят</w:t>
      </w:r>
      <w:r w:rsidRPr="00EF432D">
        <w:t>ь</w:t>
      </w:r>
      <w:r w:rsidRPr="00EF432D">
        <w:t>ся до начала движения общественного транспорта и в течение дня по мере необходимости;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>- разрешается укладка свежевыпавшего снега в валы на улицах, переулках и площадях (искл</w:t>
      </w:r>
      <w:r w:rsidRPr="00EF432D">
        <w:t>ю</w:t>
      </w:r>
      <w:r w:rsidRPr="00EF432D">
        <w:t>чая перекрестки, остановки общественного транспорта и подходы к ним), не загромождая проходы и проезды, с последующим не медленным вывозом снега в специально отведенные места;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>- запрещается складирование на газонах и участках открытого грунта снега и льда, обработа</w:t>
      </w:r>
      <w:r w:rsidRPr="00EF432D">
        <w:t>н</w:t>
      </w:r>
      <w:r w:rsidRPr="00EF432D">
        <w:t>ных соляно - песчаной смесью;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>- уборка снега и льда с проезжей части и пешеходных дорожек должна выполняться в сроки, исключающие образование наледи;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proofErr w:type="gramStart"/>
      <w:r w:rsidRPr="00EF432D">
        <w:t>-  при выполнении работ по очистке от снега и льда кровли, карнизов, водоотводящих желобов и водосточных труб должны соблюдаться правила техники безопасности, исключающие возмо</w:t>
      </w:r>
      <w:r w:rsidRPr="00EF432D">
        <w:t>ж</w:t>
      </w:r>
      <w:r w:rsidRPr="00EF432D">
        <w:t>ность несчастных случаев с людьми, а также  повреждения воздушных сетей,  светильников, эл</w:t>
      </w:r>
      <w:r w:rsidRPr="00EF432D">
        <w:t>е</w:t>
      </w:r>
      <w:r w:rsidRPr="00EF432D">
        <w:t>ментов благоустройства и т. п. Сброшенный снег и лед должны быть немедленно убраны с пеш</w:t>
      </w:r>
      <w:r w:rsidRPr="00EF432D">
        <w:t>е</w:t>
      </w:r>
      <w:r w:rsidRPr="00EF432D">
        <w:t>ходных дорожек и проезжей части.</w:t>
      </w:r>
      <w:proofErr w:type="gramEnd"/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>В период снежных заносов и гололеда уборка должна осуществляться под руководством пре</w:t>
      </w:r>
      <w:r w:rsidRPr="00EF432D">
        <w:t>д</w:t>
      </w:r>
      <w:r w:rsidRPr="00EF432D">
        <w:t>приятия ЖКХ.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>14. С 16 апреля по 14 ноября всеми юридическими и физическими лицами, а также организ</w:t>
      </w:r>
      <w:r w:rsidRPr="00EF432D">
        <w:t>а</w:t>
      </w:r>
      <w:r w:rsidRPr="00EF432D">
        <w:t>циями, выполняющими муниципальный заказ, на своих земельных участках, прилегающих и з</w:t>
      </w:r>
      <w:r w:rsidRPr="00EF432D">
        <w:t>а</w:t>
      </w:r>
      <w:r w:rsidRPr="00EF432D">
        <w:t>крепленных территориях: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>- производится уборка территории в зависимости от погодных условий;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 xml:space="preserve">- выполняется посадка зелёных насаждений, </w:t>
      </w:r>
      <w:proofErr w:type="spellStart"/>
      <w:r w:rsidRPr="00EF432D">
        <w:t>уходные</w:t>
      </w:r>
      <w:proofErr w:type="spellEnd"/>
      <w:r w:rsidRPr="00EF432D">
        <w:t xml:space="preserve"> работы;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>- проводятся общественные санитарные дни, экологические субботники и месячники по очис</w:t>
      </w:r>
      <w:r w:rsidRPr="00EF432D">
        <w:t>т</w:t>
      </w:r>
      <w:r w:rsidRPr="00EF432D">
        <w:t>ке территории;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>- проводится систематическая борьба с сорной растительностью, особенно с растениями, в</w:t>
      </w:r>
      <w:r w:rsidRPr="00EF432D">
        <w:t>ы</w:t>
      </w:r>
      <w:r w:rsidRPr="00EF432D">
        <w:t>зывающими аллергическую реакцию у населения (амброзия и т. п.);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>- осуществляется немедленный сбор и вывоз скошенной растительности, опавшей листвы» в</w:t>
      </w:r>
      <w:r w:rsidRPr="00EF432D">
        <w:t>е</w:t>
      </w:r>
      <w:r w:rsidRPr="00EF432D">
        <w:t>ток и т. п. на специально отведенные места.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>15. При любых видах уборки территории поселения запрещается: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 xml:space="preserve">- сметать мусор на проезжую часть улицы, в </w:t>
      </w:r>
      <w:proofErr w:type="gramStart"/>
      <w:r w:rsidRPr="00EF432D">
        <w:t>ливне-приемники</w:t>
      </w:r>
      <w:proofErr w:type="gramEnd"/>
      <w:r w:rsidRPr="00EF432D">
        <w:t xml:space="preserve"> ливневой канализации;</w:t>
      </w:r>
    </w:p>
    <w:p w:rsidR="00601050" w:rsidRPr="00EF432D" w:rsidRDefault="00601050" w:rsidP="00601050">
      <w:pPr>
        <w:widowControl w:val="0"/>
        <w:autoSpaceDE w:val="0"/>
        <w:ind w:firstLine="360"/>
        <w:jc w:val="both"/>
      </w:pPr>
      <w:r w:rsidRPr="00EF432D">
        <w:t>- сжигать промышленные отходы, мусор, листья, обрезки от деревьев на улицах, во дворах и</w:t>
      </w:r>
      <w:r w:rsidRPr="00EF432D">
        <w:t>н</w:t>
      </w:r>
      <w:r w:rsidRPr="00EF432D">
        <w:t>дивидуальных домовладений  и жилых многоквартирных домов.</w:t>
      </w:r>
    </w:p>
    <w:p w:rsidR="00601050" w:rsidRPr="00EF432D" w:rsidRDefault="00601050" w:rsidP="00601050">
      <w:pPr>
        <w:widowControl w:val="0"/>
        <w:autoSpaceDE w:val="0"/>
        <w:jc w:val="both"/>
      </w:pPr>
    </w:p>
    <w:p w:rsidR="00302DAB" w:rsidRPr="00581347" w:rsidRDefault="00302DAB" w:rsidP="00EF432D">
      <w:pPr>
        <w:pStyle w:val="20"/>
        <w:shd w:val="clear" w:color="auto" w:fill="606060"/>
        <w:rPr>
          <w:color w:val="FFFFFF"/>
          <w:szCs w:val="24"/>
        </w:rPr>
      </w:pPr>
      <w:r w:rsidRPr="00581347">
        <w:rPr>
          <w:color w:val="FFFFFF"/>
          <w:szCs w:val="24"/>
        </w:rPr>
        <w:lastRenderedPageBreak/>
        <w:t xml:space="preserve">Статья </w:t>
      </w:r>
      <w:r w:rsidR="00680344">
        <w:rPr>
          <w:color w:val="FFFFFF"/>
          <w:szCs w:val="24"/>
          <w:lang w:val="ru-RU"/>
        </w:rPr>
        <w:t>46</w:t>
      </w:r>
      <w:r w:rsidRPr="00581347">
        <w:rPr>
          <w:color w:val="FFFFFF"/>
          <w:szCs w:val="24"/>
        </w:rPr>
        <w:t xml:space="preserve">. </w:t>
      </w:r>
      <w:bookmarkEnd w:id="174"/>
      <w:r w:rsidR="00EF432D" w:rsidRPr="00581347">
        <w:rPr>
          <w:color w:val="FFFFFF"/>
          <w:szCs w:val="24"/>
          <w:lang w:val="ru-RU"/>
        </w:rPr>
        <w:t xml:space="preserve">                           </w:t>
      </w:r>
      <w:r w:rsidR="00EF432D" w:rsidRPr="00581347">
        <w:rPr>
          <w:color w:val="FFFFFF"/>
          <w:szCs w:val="24"/>
        </w:rPr>
        <w:t xml:space="preserve">Правила содержания зеленых насаждений </w:t>
      </w:r>
    </w:p>
    <w:p w:rsidR="00EF432D" w:rsidRPr="00EF432D" w:rsidRDefault="00EF432D" w:rsidP="003B2B1F">
      <w:pPr>
        <w:numPr>
          <w:ilvl w:val="0"/>
          <w:numId w:val="4"/>
        </w:numPr>
        <w:tabs>
          <w:tab w:val="clear" w:pos="900"/>
          <w:tab w:val="num" w:pos="180"/>
        </w:tabs>
        <w:ind w:left="180" w:firstLine="0"/>
      </w:pPr>
      <w:bookmarkStart w:id="175" w:name="_Toc342861738"/>
      <w:r w:rsidRPr="00EF432D">
        <w:t>Зелёный фонд в границах городского и сельских поселений Темрюкского района предста</w:t>
      </w:r>
      <w:r w:rsidRPr="00EF432D">
        <w:t>в</w:t>
      </w:r>
      <w:r w:rsidRPr="00EF432D">
        <w:t>ляет собой совокупность зел</w:t>
      </w:r>
      <w:r w:rsidR="007D6DE2">
        <w:t>ёных зон, в том числе покрытых д</w:t>
      </w:r>
      <w:r w:rsidRPr="00EF432D">
        <w:t>ревесно-кустарниковой раст</w:t>
      </w:r>
      <w:r w:rsidRPr="00EF432D">
        <w:t>и</w:t>
      </w:r>
      <w:r w:rsidRPr="00EF432D">
        <w:t>тельностью территорий и покрытых травянистой растительностью территорий.</w:t>
      </w:r>
    </w:p>
    <w:p w:rsidR="00EF432D" w:rsidRPr="00EF432D" w:rsidRDefault="00EF432D" w:rsidP="003B2B1F">
      <w:pPr>
        <w:numPr>
          <w:ilvl w:val="0"/>
          <w:numId w:val="4"/>
        </w:numPr>
        <w:tabs>
          <w:tab w:val="left" w:pos="720"/>
        </w:tabs>
      </w:pPr>
      <w:r w:rsidRPr="00EF432D">
        <w:t>Правила содержания и охраны зелёных насаждений:</w:t>
      </w:r>
    </w:p>
    <w:p w:rsidR="00EF432D" w:rsidRPr="00EF432D" w:rsidRDefault="00EF432D" w:rsidP="00EF432D">
      <w:pPr>
        <w:tabs>
          <w:tab w:val="left" w:pos="720"/>
        </w:tabs>
        <w:ind w:left="180"/>
      </w:pPr>
      <w:r w:rsidRPr="00EF432D">
        <w:t>1).</w:t>
      </w:r>
      <w:r w:rsidRPr="00EF432D">
        <w:tab/>
        <w:t xml:space="preserve"> На территориях, находящихся в составе зелёного фонда, запрещается хозяйственная и иная  деятельность, оказывающая негативное воздействие на указанные территории и препятствующая осуществлению ими функций экологического, санитарн</w:t>
      </w:r>
      <w:proofErr w:type="gramStart"/>
      <w:r w:rsidRPr="00EF432D">
        <w:t>о-</w:t>
      </w:r>
      <w:proofErr w:type="gramEnd"/>
      <w:r w:rsidRPr="00EF432D">
        <w:t xml:space="preserve"> гигиенического и рекреационного назначения.</w:t>
      </w:r>
    </w:p>
    <w:p w:rsidR="00EF432D" w:rsidRPr="00EF432D" w:rsidRDefault="00EF432D" w:rsidP="00EF432D">
      <w:pPr>
        <w:tabs>
          <w:tab w:val="left" w:pos="720"/>
        </w:tabs>
        <w:ind w:left="180"/>
      </w:pPr>
      <w:r w:rsidRPr="00EF432D">
        <w:t xml:space="preserve">2). </w:t>
      </w:r>
      <w:r w:rsidRPr="00EF432D">
        <w:tab/>
        <w:t>Собственники, владельцы, пользователи и арендаторы земельных участков, на которых расположены отдельные объекты зелёного фонда, обязаны обеспечить полную сохранность и надлежащий уход за зелёным фондом, в том числе:</w:t>
      </w:r>
    </w:p>
    <w:p w:rsidR="00EF432D" w:rsidRPr="00EF432D" w:rsidRDefault="00EF432D" w:rsidP="00EF432D">
      <w:pPr>
        <w:tabs>
          <w:tab w:val="left" w:pos="720"/>
        </w:tabs>
        <w:ind w:left="180"/>
      </w:pPr>
    </w:p>
    <w:p w:rsidR="00EF432D" w:rsidRPr="00EF432D" w:rsidRDefault="00EF432D" w:rsidP="00927DA6">
      <w:pPr>
        <w:tabs>
          <w:tab w:val="left" w:pos="720"/>
        </w:tabs>
        <w:ind w:left="720"/>
      </w:pPr>
      <w:r w:rsidRPr="00EF432D">
        <w:t>- своевременно производить работы по уходу за многолетними насаждениями и газонами, уборке территории зелёного фонда от сорной растительности, мусора, сучьев и опавших листьев;</w:t>
      </w:r>
    </w:p>
    <w:p w:rsidR="00EF432D" w:rsidRPr="00EF432D" w:rsidRDefault="00EF432D" w:rsidP="00927DA6">
      <w:pPr>
        <w:tabs>
          <w:tab w:val="left" w:pos="720"/>
        </w:tabs>
        <w:ind w:left="720"/>
      </w:pPr>
      <w:r w:rsidRPr="00EF432D">
        <w:t>- проводить работы по защите зеленого фонда от болезней и вредителей с обеспечением мер безопасности для населения, животных и окружающей среды;</w:t>
      </w:r>
    </w:p>
    <w:p w:rsidR="00EF432D" w:rsidRPr="00EF432D" w:rsidRDefault="00EF432D" w:rsidP="00927DA6">
      <w:pPr>
        <w:tabs>
          <w:tab w:val="left" w:pos="720"/>
        </w:tabs>
        <w:ind w:left="720"/>
      </w:pPr>
      <w:r w:rsidRPr="00EF432D">
        <w:t>-производить рубки ухода древесн</w:t>
      </w:r>
      <w:proofErr w:type="gramStart"/>
      <w:r w:rsidRPr="00EF432D">
        <w:t>о-</w:t>
      </w:r>
      <w:proofErr w:type="gramEnd"/>
      <w:r w:rsidRPr="00EF432D">
        <w:t xml:space="preserve"> кустарниковой растительности только на основании специального разрешения уполномоченного органа с обязательной вывозкой древесных остатков. </w:t>
      </w:r>
    </w:p>
    <w:p w:rsidR="00EF432D" w:rsidRPr="00EF432D" w:rsidRDefault="00EF432D" w:rsidP="00927DA6">
      <w:pPr>
        <w:tabs>
          <w:tab w:val="left" w:pos="720"/>
        </w:tabs>
        <w:ind w:left="720"/>
      </w:pPr>
      <w:r w:rsidRPr="00EF432D">
        <w:t xml:space="preserve">- осуществлять новые посадки деревьев и кустарников в соответствии с </w:t>
      </w:r>
      <w:proofErr w:type="spellStart"/>
      <w:r w:rsidRPr="00EF432D">
        <w:t>дендропроектами</w:t>
      </w:r>
      <w:proofErr w:type="spellEnd"/>
      <w:r w:rsidRPr="00EF432D">
        <w:t xml:space="preserve"> по согласован</w:t>
      </w:r>
      <w:r w:rsidR="00A61AB5">
        <w:t>ию с уполномоченным органом, с</w:t>
      </w:r>
      <w:r w:rsidRPr="00EF432D">
        <w:t xml:space="preserve"> владельцами подземных коммуникаций и воздушных сетей, а также с учётом следующих минимальных расстояний от зданий, стро</w:t>
      </w:r>
      <w:r w:rsidRPr="00EF432D">
        <w:t>е</w:t>
      </w:r>
      <w:r w:rsidRPr="00EF432D">
        <w:t xml:space="preserve">ний и сооружений, приводимых в таблице: </w:t>
      </w:r>
    </w:p>
    <w:p w:rsidR="00EF432D" w:rsidRDefault="00EF432D" w:rsidP="00EF432D">
      <w:pPr>
        <w:tabs>
          <w:tab w:val="left" w:pos="720"/>
        </w:tabs>
        <w:ind w:left="1260"/>
      </w:pPr>
    </w:p>
    <w:p w:rsidR="00927DA6" w:rsidRPr="00EF432D" w:rsidRDefault="00927DA6" w:rsidP="00EF432D">
      <w:pPr>
        <w:tabs>
          <w:tab w:val="left" w:pos="720"/>
        </w:tabs>
        <w:ind w:left="1260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017"/>
        <w:gridCol w:w="2469"/>
        <w:gridCol w:w="2549"/>
      </w:tblGrid>
      <w:tr w:rsidR="00EF432D" w:rsidRPr="00EF432D" w:rsidTr="000E1972">
        <w:trPr>
          <w:trHeight w:val="321"/>
        </w:trPr>
        <w:tc>
          <w:tcPr>
            <w:tcW w:w="5017" w:type="dxa"/>
            <w:vMerge w:val="restart"/>
            <w:shd w:val="clear" w:color="auto" w:fill="auto"/>
          </w:tcPr>
          <w:p w:rsidR="00EF432D" w:rsidRPr="00EF432D" w:rsidRDefault="00EF432D" w:rsidP="000E1972">
            <w:pPr>
              <w:jc w:val="center"/>
            </w:pPr>
            <w:r w:rsidRPr="00EF432D">
              <w:t>Элементы и сооружения, от которых исчи</w:t>
            </w:r>
            <w:r w:rsidRPr="00EF432D">
              <w:t>с</w:t>
            </w:r>
            <w:r w:rsidRPr="00EF432D">
              <w:t>ляются расстояния</w:t>
            </w:r>
          </w:p>
        </w:tc>
        <w:tc>
          <w:tcPr>
            <w:tcW w:w="5018" w:type="dxa"/>
            <w:gridSpan w:val="2"/>
            <w:shd w:val="clear" w:color="auto" w:fill="auto"/>
          </w:tcPr>
          <w:p w:rsidR="00EF432D" w:rsidRPr="00EF432D" w:rsidRDefault="00EF432D" w:rsidP="000E1972">
            <w:pPr>
              <w:jc w:val="center"/>
            </w:pPr>
            <w:r w:rsidRPr="00EF432D">
              <w:t>Расстояние до оси</w:t>
            </w:r>
          </w:p>
          <w:p w:rsidR="00EF432D" w:rsidRPr="00EF432D" w:rsidRDefault="00EF432D" w:rsidP="000E1972">
            <w:pPr>
              <w:jc w:val="center"/>
            </w:pPr>
            <w:r w:rsidRPr="00EF432D">
              <w:t>(м)</w:t>
            </w:r>
          </w:p>
        </w:tc>
      </w:tr>
      <w:tr w:rsidR="00EF432D" w:rsidRPr="00EF432D" w:rsidTr="000E1972">
        <w:trPr>
          <w:trHeight w:val="219"/>
        </w:trPr>
        <w:tc>
          <w:tcPr>
            <w:tcW w:w="5017" w:type="dxa"/>
            <w:vMerge/>
            <w:shd w:val="clear" w:color="auto" w:fill="auto"/>
          </w:tcPr>
          <w:p w:rsidR="00EF432D" w:rsidRPr="00EF432D" w:rsidRDefault="00EF432D" w:rsidP="000E1972">
            <w:pPr>
              <w:jc w:val="center"/>
            </w:pPr>
          </w:p>
        </w:tc>
        <w:tc>
          <w:tcPr>
            <w:tcW w:w="2469" w:type="dxa"/>
            <w:shd w:val="clear" w:color="auto" w:fill="auto"/>
          </w:tcPr>
          <w:p w:rsidR="00EF432D" w:rsidRPr="00EF432D" w:rsidRDefault="00EF432D" w:rsidP="000E1972">
            <w:pPr>
              <w:jc w:val="center"/>
            </w:pPr>
            <w:r w:rsidRPr="00EF432D">
              <w:t>Дерева</w:t>
            </w:r>
          </w:p>
          <w:p w:rsidR="00EF432D" w:rsidRPr="00EF432D" w:rsidRDefault="00EF432D" w:rsidP="000E1972">
            <w:pPr>
              <w:jc w:val="center"/>
            </w:pPr>
          </w:p>
        </w:tc>
        <w:tc>
          <w:tcPr>
            <w:tcW w:w="2549" w:type="dxa"/>
            <w:shd w:val="clear" w:color="auto" w:fill="auto"/>
          </w:tcPr>
          <w:p w:rsidR="00EF432D" w:rsidRPr="00EF432D" w:rsidRDefault="00EF432D" w:rsidP="000E1972">
            <w:pPr>
              <w:jc w:val="center"/>
            </w:pPr>
            <w:r w:rsidRPr="00EF432D">
              <w:t xml:space="preserve">Кустарника </w:t>
            </w:r>
          </w:p>
        </w:tc>
      </w:tr>
      <w:tr w:rsidR="00EF432D" w:rsidRPr="00EF432D" w:rsidTr="000E1972">
        <w:tc>
          <w:tcPr>
            <w:tcW w:w="5017" w:type="dxa"/>
            <w:shd w:val="clear" w:color="auto" w:fill="auto"/>
          </w:tcPr>
          <w:p w:rsidR="00EF432D" w:rsidRPr="00EF432D" w:rsidRDefault="00EF432D" w:rsidP="00205DBC">
            <w:r w:rsidRPr="00EF432D">
              <w:t>Окна жилых домов</w:t>
            </w:r>
          </w:p>
        </w:tc>
        <w:tc>
          <w:tcPr>
            <w:tcW w:w="2469" w:type="dxa"/>
            <w:shd w:val="clear" w:color="auto" w:fill="auto"/>
          </w:tcPr>
          <w:p w:rsidR="00EF432D" w:rsidRPr="00EF432D" w:rsidRDefault="00EF432D" w:rsidP="000E1972">
            <w:pPr>
              <w:jc w:val="center"/>
            </w:pPr>
            <w:r w:rsidRPr="00EF432D">
              <w:t>10</w:t>
            </w:r>
          </w:p>
        </w:tc>
        <w:tc>
          <w:tcPr>
            <w:tcW w:w="2549" w:type="dxa"/>
            <w:shd w:val="clear" w:color="auto" w:fill="auto"/>
          </w:tcPr>
          <w:p w:rsidR="00EF432D" w:rsidRPr="00EF432D" w:rsidRDefault="00EF432D" w:rsidP="000E1972">
            <w:pPr>
              <w:jc w:val="center"/>
            </w:pPr>
            <w:r w:rsidRPr="00EF432D">
              <w:t>-</w:t>
            </w:r>
          </w:p>
        </w:tc>
      </w:tr>
      <w:tr w:rsidR="00EF432D" w:rsidRPr="00EF432D" w:rsidTr="000E1972">
        <w:tc>
          <w:tcPr>
            <w:tcW w:w="5017" w:type="dxa"/>
            <w:shd w:val="clear" w:color="auto" w:fill="auto"/>
          </w:tcPr>
          <w:p w:rsidR="00EF432D" w:rsidRPr="00EF432D" w:rsidRDefault="00EF432D" w:rsidP="00205DBC">
            <w:r w:rsidRPr="00EF432D">
              <w:t>Наружные стены</w:t>
            </w:r>
          </w:p>
        </w:tc>
        <w:tc>
          <w:tcPr>
            <w:tcW w:w="2469" w:type="dxa"/>
            <w:shd w:val="clear" w:color="auto" w:fill="auto"/>
          </w:tcPr>
          <w:p w:rsidR="00EF432D" w:rsidRPr="00EF432D" w:rsidRDefault="00EF432D" w:rsidP="000E1972">
            <w:pPr>
              <w:jc w:val="center"/>
            </w:pPr>
            <w:r w:rsidRPr="00EF432D">
              <w:t>5</w:t>
            </w:r>
          </w:p>
        </w:tc>
        <w:tc>
          <w:tcPr>
            <w:tcW w:w="2549" w:type="dxa"/>
            <w:shd w:val="clear" w:color="auto" w:fill="auto"/>
          </w:tcPr>
          <w:p w:rsidR="00EF432D" w:rsidRPr="00EF432D" w:rsidRDefault="00EF432D" w:rsidP="000E1972">
            <w:pPr>
              <w:jc w:val="center"/>
            </w:pPr>
            <w:r w:rsidRPr="00EF432D">
              <w:t>1,5</w:t>
            </w:r>
          </w:p>
        </w:tc>
      </w:tr>
      <w:tr w:rsidR="00EF432D" w:rsidRPr="00EF432D" w:rsidTr="000E1972">
        <w:tc>
          <w:tcPr>
            <w:tcW w:w="5017" w:type="dxa"/>
            <w:shd w:val="clear" w:color="auto" w:fill="auto"/>
          </w:tcPr>
          <w:p w:rsidR="00EF432D" w:rsidRPr="00EF432D" w:rsidRDefault="00EF432D" w:rsidP="00205DBC">
            <w:r w:rsidRPr="00EF432D">
              <w:t>Край тротуаров и дорожек</w:t>
            </w:r>
          </w:p>
        </w:tc>
        <w:tc>
          <w:tcPr>
            <w:tcW w:w="2469" w:type="dxa"/>
            <w:shd w:val="clear" w:color="auto" w:fill="auto"/>
          </w:tcPr>
          <w:p w:rsidR="00EF432D" w:rsidRPr="00EF432D" w:rsidRDefault="00EF432D" w:rsidP="000E1972">
            <w:pPr>
              <w:jc w:val="center"/>
            </w:pPr>
            <w:r w:rsidRPr="00EF432D">
              <w:t>0,7</w:t>
            </w:r>
          </w:p>
        </w:tc>
        <w:tc>
          <w:tcPr>
            <w:tcW w:w="2549" w:type="dxa"/>
            <w:shd w:val="clear" w:color="auto" w:fill="auto"/>
          </w:tcPr>
          <w:p w:rsidR="00EF432D" w:rsidRPr="00EF432D" w:rsidRDefault="00EF432D" w:rsidP="000E1972">
            <w:pPr>
              <w:jc w:val="center"/>
            </w:pPr>
            <w:r w:rsidRPr="00EF432D">
              <w:t>0,5</w:t>
            </w:r>
          </w:p>
        </w:tc>
      </w:tr>
      <w:tr w:rsidR="00EF432D" w:rsidRPr="00EF432D" w:rsidTr="000E1972">
        <w:tc>
          <w:tcPr>
            <w:tcW w:w="5017" w:type="dxa"/>
            <w:shd w:val="clear" w:color="auto" w:fill="auto"/>
          </w:tcPr>
          <w:p w:rsidR="00EF432D" w:rsidRPr="00EF432D" w:rsidRDefault="00EF432D" w:rsidP="00205DBC">
            <w:r w:rsidRPr="00EF432D">
              <w:t>Край проезжей части улицы</w:t>
            </w:r>
          </w:p>
        </w:tc>
        <w:tc>
          <w:tcPr>
            <w:tcW w:w="2469" w:type="dxa"/>
            <w:shd w:val="clear" w:color="auto" w:fill="auto"/>
          </w:tcPr>
          <w:p w:rsidR="00EF432D" w:rsidRPr="00EF432D" w:rsidRDefault="00EF432D" w:rsidP="000E1972">
            <w:pPr>
              <w:jc w:val="center"/>
            </w:pPr>
            <w:r w:rsidRPr="00EF432D">
              <w:t>2</w:t>
            </w:r>
          </w:p>
        </w:tc>
        <w:tc>
          <w:tcPr>
            <w:tcW w:w="2549" w:type="dxa"/>
            <w:shd w:val="clear" w:color="auto" w:fill="auto"/>
          </w:tcPr>
          <w:p w:rsidR="00EF432D" w:rsidRPr="00EF432D" w:rsidRDefault="00EF432D" w:rsidP="000E1972">
            <w:pPr>
              <w:jc w:val="center"/>
            </w:pPr>
            <w:r w:rsidRPr="00EF432D">
              <w:t>1</w:t>
            </w:r>
          </w:p>
        </w:tc>
      </w:tr>
      <w:tr w:rsidR="00EF432D" w:rsidRPr="00EF432D" w:rsidTr="000E1972">
        <w:tc>
          <w:tcPr>
            <w:tcW w:w="5017" w:type="dxa"/>
            <w:shd w:val="clear" w:color="auto" w:fill="auto"/>
          </w:tcPr>
          <w:p w:rsidR="00EF432D" w:rsidRPr="00EF432D" w:rsidRDefault="00EF432D" w:rsidP="00205DBC">
            <w:r w:rsidRPr="00EF432D">
              <w:t>Мачты и опоры</w:t>
            </w:r>
          </w:p>
        </w:tc>
        <w:tc>
          <w:tcPr>
            <w:tcW w:w="2469" w:type="dxa"/>
            <w:shd w:val="clear" w:color="auto" w:fill="auto"/>
          </w:tcPr>
          <w:p w:rsidR="00EF432D" w:rsidRPr="00EF432D" w:rsidRDefault="00EF432D" w:rsidP="000E1972">
            <w:pPr>
              <w:jc w:val="center"/>
            </w:pPr>
            <w:r w:rsidRPr="00EF432D">
              <w:t>4</w:t>
            </w:r>
          </w:p>
        </w:tc>
        <w:tc>
          <w:tcPr>
            <w:tcW w:w="2549" w:type="dxa"/>
            <w:shd w:val="clear" w:color="auto" w:fill="auto"/>
          </w:tcPr>
          <w:p w:rsidR="00EF432D" w:rsidRPr="00EF432D" w:rsidRDefault="00EF432D" w:rsidP="000E1972">
            <w:pPr>
              <w:jc w:val="center"/>
            </w:pPr>
            <w:r w:rsidRPr="00EF432D">
              <w:t>-</w:t>
            </w:r>
          </w:p>
        </w:tc>
      </w:tr>
      <w:tr w:rsidR="00EF432D" w:rsidRPr="00EF432D" w:rsidTr="000E1972">
        <w:tc>
          <w:tcPr>
            <w:tcW w:w="5017" w:type="dxa"/>
            <w:shd w:val="clear" w:color="auto" w:fill="auto"/>
          </w:tcPr>
          <w:p w:rsidR="00EF432D" w:rsidRPr="00EF432D" w:rsidRDefault="00EF432D" w:rsidP="00205DBC">
            <w:r w:rsidRPr="00EF432D">
              <w:t>Подошва откосов</w:t>
            </w:r>
          </w:p>
        </w:tc>
        <w:tc>
          <w:tcPr>
            <w:tcW w:w="2469" w:type="dxa"/>
            <w:shd w:val="clear" w:color="auto" w:fill="auto"/>
          </w:tcPr>
          <w:p w:rsidR="00EF432D" w:rsidRPr="00EF432D" w:rsidRDefault="00EF432D" w:rsidP="000E1972">
            <w:pPr>
              <w:jc w:val="center"/>
            </w:pPr>
            <w:r w:rsidRPr="00EF432D">
              <w:t>1</w:t>
            </w:r>
          </w:p>
        </w:tc>
        <w:tc>
          <w:tcPr>
            <w:tcW w:w="2549" w:type="dxa"/>
            <w:shd w:val="clear" w:color="auto" w:fill="auto"/>
          </w:tcPr>
          <w:p w:rsidR="00EF432D" w:rsidRPr="00EF432D" w:rsidRDefault="00EF432D" w:rsidP="000E1972">
            <w:pPr>
              <w:jc w:val="center"/>
            </w:pPr>
            <w:r w:rsidRPr="00EF432D">
              <w:t>0,5</w:t>
            </w:r>
          </w:p>
        </w:tc>
      </w:tr>
      <w:tr w:rsidR="00EF432D" w:rsidRPr="00EF432D" w:rsidTr="000E1972">
        <w:tc>
          <w:tcPr>
            <w:tcW w:w="5017" w:type="dxa"/>
            <w:shd w:val="clear" w:color="auto" w:fill="auto"/>
          </w:tcPr>
          <w:p w:rsidR="00EF432D" w:rsidRPr="00EF432D" w:rsidRDefault="00EF432D" w:rsidP="00205DBC">
            <w:r w:rsidRPr="00EF432D">
              <w:t>Подпорные стенки</w:t>
            </w:r>
          </w:p>
        </w:tc>
        <w:tc>
          <w:tcPr>
            <w:tcW w:w="2469" w:type="dxa"/>
            <w:shd w:val="clear" w:color="auto" w:fill="auto"/>
          </w:tcPr>
          <w:p w:rsidR="00EF432D" w:rsidRPr="00EF432D" w:rsidRDefault="00EF432D" w:rsidP="000E1972">
            <w:pPr>
              <w:jc w:val="center"/>
            </w:pPr>
            <w:r w:rsidRPr="00EF432D">
              <w:t>3</w:t>
            </w:r>
          </w:p>
        </w:tc>
        <w:tc>
          <w:tcPr>
            <w:tcW w:w="2549" w:type="dxa"/>
            <w:shd w:val="clear" w:color="auto" w:fill="auto"/>
          </w:tcPr>
          <w:p w:rsidR="00EF432D" w:rsidRPr="00EF432D" w:rsidRDefault="00EF432D" w:rsidP="000E1972">
            <w:pPr>
              <w:jc w:val="center"/>
            </w:pPr>
            <w:r w:rsidRPr="00EF432D">
              <w:t>1</w:t>
            </w:r>
          </w:p>
        </w:tc>
      </w:tr>
      <w:tr w:rsidR="00EF432D" w:rsidRPr="00EF432D" w:rsidTr="000E1972">
        <w:tc>
          <w:tcPr>
            <w:tcW w:w="5017" w:type="dxa"/>
            <w:shd w:val="clear" w:color="auto" w:fill="auto"/>
          </w:tcPr>
          <w:p w:rsidR="00EF432D" w:rsidRPr="00EF432D" w:rsidRDefault="00EF432D" w:rsidP="00205DBC">
            <w:r w:rsidRPr="00EF432D">
              <w:t>Граница смежного участка</w:t>
            </w:r>
          </w:p>
        </w:tc>
        <w:tc>
          <w:tcPr>
            <w:tcW w:w="2469" w:type="dxa"/>
            <w:shd w:val="clear" w:color="auto" w:fill="auto"/>
          </w:tcPr>
          <w:p w:rsidR="00EF432D" w:rsidRPr="00EF432D" w:rsidRDefault="00EF432D" w:rsidP="000E1972">
            <w:pPr>
              <w:jc w:val="center"/>
            </w:pPr>
            <w:r w:rsidRPr="00EF432D">
              <w:t>3</w:t>
            </w:r>
          </w:p>
        </w:tc>
        <w:tc>
          <w:tcPr>
            <w:tcW w:w="2549" w:type="dxa"/>
            <w:shd w:val="clear" w:color="auto" w:fill="auto"/>
          </w:tcPr>
          <w:p w:rsidR="00EF432D" w:rsidRPr="00EF432D" w:rsidRDefault="00EF432D" w:rsidP="000E1972">
            <w:pPr>
              <w:jc w:val="center"/>
            </w:pPr>
            <w:r w:rsidRPr="00EF432D">
              <w:t>1</w:t>
            </w:r>
          </w:p>
        </w:tc>
      </w:tr>
      <w:tr w:rsidR="00EF432D" w:rsidRPr="00EF432D" w:rsidTr="000E1972">
        <w:tc>
          <w:tcPr>
            <w:tcW w:w="10035" w:type="dxa"/>
            <w:gridSpan w:val="3"/>
            <w:shd w:val="clear" w:color="auto" w:fill="auto"/>
          </w:tcPr>
          <w:p w:rsidR="00EF432D" w:rsidRPr="00EF432D" w:rsidRDefault="00EF432D" w:rsidP="000E1972">
            <w:pPr>
              <w:jc w:val="center"/>
            </w:pPr>
            <w:r w:rsidRPr="00EF432D">
              <w:t>Подземные сети:</w:t>
            </w:r>
          </w:p>
        </w:tc>
      </w:tr>
      <w:tr w:rsidR="00EF432D" w:rsidRPr="00EF432D" w:rsidTr="000E1972">
        <w:tc>
          <w:tcPr>
            <w:tcW w:w="5017" w:type="dxa"/>
            <w:shd w:val="clear" w:color="auto" w:fill="auto"/>
          </w:tcPr>
          <w:p w:rsidR="00EF432D" w:rsidRPr="00EF432D" w:rsidRDefault="00EF432D" w:rsidP="00205DBC">
            <w:r w:rsidRPr="00EF432D">
              <w:t>Газопровод, канализация</w:t>
            </w:r>
          </w:p>
        </w:tc>
        <w:tc>
          <w:tcPr>
            <w:tcW w:w="2469" w:type="dxa"/>
            <w:shd w:val="clear" w:color="auto" w:fill="auto"/>
          </w:tcPr>
          <w:p w:rsidR="00EF432D" w:rsidRPr="00EF432D" w:rsidRDefault="00EF432D" w:rsidP="000E1972">
            <w:pPr>
              <w:jc w:val="center"/>
            </w:pPr>
            <w:r w:rsidRPr="00EF432D">
              <w:t>1,5</w:t>
            </w:r>
          </w:p>
        </w:tc>
        <w:tc>
          <w:tcPr>
            <w:tcW w:w="2549" w:type="dxa"/>
            <w:shd w:val="clear" w:color="auto" w:fill="auto"/>
          </w:tcPr>
          <w:p w:rsidR="00EF432D" w:rsidRPr="00EF432D" w:rsidRDefault="00EF432D" w:rsidP="000E1972">
            <w:pPr>
              <w:jc w:val="center"/>
            </w:pPr>
            <w:r w:rsidRPr="00EF432D">
              <w:t>-</w:t>
            </w:r>
          </w:p>
        </w:tc>
      </w:tr>
      <w:tr w:rsidR="00EF432D" w:rsidRPr="00EF432D" w:rsidTr="000E1972">
        <w:tc>
          <w:tcPr>
            <w:tcW w:w="5017" w:type="dxa"/>
            <w:shd w:val="clear" w:color="auto" w:fill="auto"/>
          </w:tcPr>
          <w:p w:rsidR="00EF432D" w:rsidRPr="00EF432D" w:rsidRDefault="00EF432D" w:rsidP="00205DBC">
            <w:r w:rsidRPr="00EF432D">
              <w:t>Водопровод, дренаж</w:t>
            </w:r>
          </w:p>
        </w:tc>
        <w:tc>
          <w:tcPr>
            <w:tcW w:w="2469" w:type="dxa"/>
            <w:shd w:val="clear" w:color="auto" w:fill="auto"/>
          </w:tcPr>
          <w:p w:rsidR="00EF432D" w:rsidRPr="00EF432D" w:rsidRDefault="00EF432D" w:rsidP="000E1972">
            <w:pPr>
              <w:jc w:val="center"/>
            </w:pPr>
            <w:r w:rsidRPr="00EF432D">
              <w:t>2</w:t>
            </w:r>
          </w:p>
        </w:tc>
        <w:tc>
          <w:tcPr>
            <w:tcW w:w="2549" w:type="dxa"/>
            <w:shd w:val="clear" w:color="auto" w:fill="auto"/>
          </w:tcPr>
          <w:p w:rsidR="00EF432D" w:rsidRPr="00EF432D" w:rsidRDefault="00EF432D" w:rsidP="000E1972">
            <w:pPr>
              <w:jc w:val="center"/>
            </w:pPr>
            <w:r w:rsidRPr="00EF432D">
              <w:t>-</w:t>
            </w:r>
          </w:p>
        </w:tc>
      </w:tr>
      <w:tr w:rsidR="00EF432D" w:rsidRPr="00EF432D" w:rsidTr="000E1972">
        <w:tc>
          <w:tcPr>
            <w:tcW w:w="5017" w:type="dxa"/>
            <w:shd w:val="clear" w:color="auto" w:fill="auto"/>
          </w:tcPr>
          <w:p w:rsidR="00EF432D" w:rsidRPr="00EF432D" w:rsidRDefault="00EF432D" w:rsidP="00205DBC">
            <w:r w:rsidRPr="00EF432D">
              <w:t>Тепловые сети</w:t>
            </w:r>
          </w:p>
        </w:tc>
        <w:tc>
          <w:tcPr>
            <w:tcW w:w="2469" w:type="dxa"/>
            <w:shd w:val="clear" w:color="auto" w:fill="auto"/>
          </w:tcPr>
          <w:p w:rsidR="00EF432D" w:rsidRPr="00EF432D" w:rsidRDefault="00EF432D" w:rsidP="000E1972">
            <w:pPr>
              <w:jc w:val="center"/>
            </w:pPr>
            <w:r w:rsidRPr="00EF432D">
              <w:t>2</w:t>
            </w:r>
          </w:p>
        </w:tc>
        <w:tc>
          <w:tcPr>
            <w:tcW w:w="2549" w:type="dxa"/>
            <w:shd w:val="clear" w:color="auto" w:fill="auto"/>
          </w:tcPr>
          <w:p w:rsidR="00EF432D" w:rsidRPr="00EF432D" w:rsidRDefault="00EF432D" w:rsidP="000E1972">
            <w:pPr>
              <w:jc w:val="center"/>
            </w:pPr>
            <w:r w:rsidRPr="00EF432D">
              <w:t>-</w:t>
            </w:r>
          </w:p>
        </w:tc>
      </w:tr>
      <w:tr w:rsidR="00EF432D" w:rsidRPr="00EF432D" w:rsidTr="000E1972">
        <w:tc>
          <w:tcPr>
            <w:tcW w:w="5017" w:type="dxa"/>
            <w:shd w:val="clear" w:color="auto" w:fill="auto"/>
          </w:tcPr>
          <w:p w:rsidR="00EF432D" w:rsidRPr="00EF432D" w:rsidRDefault="00EF432D" w:rsidP="00205DBC">
            <w:r w:rsidRPr="00EF432D">
              <w:t>Кабели связи, силовые кабели</w:t>
            </w:r>
          </w:p>
        </w:tc>
        <w:tc>
          <w:tcPr>
            <w:tcW w:w="2469" w:type="dxa"/>
            <w:shd w:val="clear" w:color="auto" w:fill="auto"/>
          </w:tcPr>
          <w:p w:rsidR="00EF432D" w:rsidRPr="00EF432D" w:rsidRDefault="00EF432D" w:rsidP="000E1972">
            <w:pPr>
              <w:jc w:val="center"/>
            </w:pPr>
            <w:r w:rsidRPr="00EF432D">
              <w:t>2</w:t>
            </w:r>
          </w:p>
        </w:tc>
        <w:tc>
          <w:tcPr>
            <w:tcW w:w="2549" w:type="dxa"/>
            <w:shd w:val="clear" w:color="auto" w:fill="auto"/>
          </w:tcPr>
          <w:p w:rsidR="00EF432D" w:rsidRPr="00EF432D" w:rsidRDefault="00EF432D" w:rsidP="000E1972">
            <w:pPr>
              <w:jc w:val="center"/>
            </w:pPr>
            <w:r w:rsidRPr="00EF432D">
              <w:t>0,07</w:t>
            </w:r>
          </w:p>
        </w:tc>
      </w:tr>
      <w:tr w:rsidR="00EF432D" w:rsidRPr="00EF432D" w:rsidTr="000E1972">
        <w:tc>
          <w:tcPr>
            <w:tcW w:w="5017" w:type="dxa"/>
            <w:shd w:val="clear" w:color="auto" w:fill="auto"/>
          </w:tcPr>
          <w:p w:rsidR="00EF432D" w:rsidRPr="00EF432D" w:rsidRDefault="00EF432D" w:rsidP="00205DBC">
            <w:r w:rsidRPr="00EF432D">
              <w:t>Коллекторные каналы</w:t>
            </w:r>
          </w:p>
        </w:tc>
        <w:tc>
          <w:tcPr>
            <w:tcW w:w="2469" w:type="dxa"/>
            <w:shd w:val="clear" w:color="auto" w:fill="auto"/>
          </w:tcPr>
          <w:p w:rsidR="00EF432D" w:rsidRPr="00EF432D" w:rsidRDefault="00EF432D" w:rsidP="000E1972">
            <w:pPr>
              <w:jc w:val="center"/>
            </w:pPr>
            <w:r w:rsidRPr="00EF432D">
              <w:t>3</w:t>
            </w:r>
          </w:p>
        </w:tc>
        <w:tc>
          <w:tcPr>
            <w:tcW w:w="2549" w:type="dxa"/>
            <w:shd w:val="clear" w:color="auto" w:fill="auto"/>
          </w:tcPr>
          <w:p w:rsidR="00EF432D" w:rsidRPr="00EF432D" w:rsidRDefault="00EF432D" w:rsidP="000E1972">
            <w:pPr>
              <w:jc w:val="center"/>
            </w:pPr>
            <w:r w:rsidRPr="00EF432D">
              <w:t>1</w:t>
            </w:r>
          </w:p>
        </w:tc>
      </w:tr>
      <w:tr w:rsidR="00EF432D" w:rsidRPr="00EF432D" w:rsidTr="000E1972">
        <w:tc>
          <w:tcPr>
            <w:tcW w:w="5017" w:type="dxa"/>
            <w:shd w:val="clear" w:color="auto" w:fill="auto"/>
          </w:tcPr>
          <w:p w:rsidR="00EF432D" w:rsidRPr="00EF432D" w:rsidRDefault="00EF432D" w:rsidP="00205DBC">
            <w:r w:rsidRPr="00EF432D">
              <w:t>Воздушные линии электропередач</w:t>
            </w:r>
          </w:p>
          <w:p w:rsidR="00EF432D" w:rsidRPr="00EF432D" w:rsidRDefault="00EF432D" w:rsidP="00205DBC">
            <w:proofErr w:type="spellStart"/>
            <w:proofErr w:type="gramStart"/>
            <w:r w:rsidRPr="00EF432D">
              <w:t>Вл</w:t>
            </w:r>
            <w:proofErr w:type="spellEnd"/>
            <w:proofErr w:type="gramEnd"/>
            <w:r w:rsidRPr="00EF432D">
              <w:t xml:space="preserve"> до 1кв</w:t>
            </w:r>
          </w:p>
          <w:p w:rsidR="00EF432D" w:rsidRPr="00EF432D" w:rsidRDefault="00EF432D" w:rsidP="00205DBC">
            <w:proofErr w:type="spellStart"/>
            <w:proofErr w:type="gramStart"/>
            <w:r w:rsidRPr="00EF432D">
              <w:t>Вл</w:t>
            </w:r>
            <w:proofErr w:type="spellEnd"/>
            <w:proofErr w:type="gramEnd"/>
            <w:r w:rsidRPr="00EF432D">
              <w:t xml:space="preserve">  1-20кв</w:t>
            </w:r>
          </w:p>
          <w:p w:rsidR="00EF432D" w:rsidRPr="00EF432D" w:rsidRDefault="00EF432D" w:rsidP="00205DBC">
            <w:proofErr w:type="spellStart"/>
            <w:proofErr w:type="gramStart"/>
            <w:r w:rsidRPr="00EF432D">
              <w:t>Вл</w:t>
            </w:r>
            <w:proofErr w:type="spellEnd"/>
            <w:proofErr w:type="gramEnd"/>
            <w:r w:rsidRPr="00EF432D">
              <w:t xml:space="preserve">  35кв</w:t>
            </w:r>
          </w:p>
        </w:tc>
        <w:tc>
          <w:tcPr>
            <w:tcW w:w="2469" w:type="dxa"/>
            <w:shd w:val="clear" w:color="auto" w:fill="auto"/>
          </w:tcPr>
          <w:p w:rsidR="00EF432D" w:rsidRPr="00EF432D" w:rsidRDefault="00EF432D" w:rsidP="000E1972">
            <w:pPr>
              <w:jc w:val="center"/>
            </w:pPr>
          </w:p>
          <w:p w:rsidR="00EF432D" w:rsidRPr="00EF432D" w:rsidRDefault="00EF432D" w:rsidP="000E1972">
            <w:pPr>
              <w:jc w:val="center"/>
            </w:pPr>
            <w:r w:rsidRPr="00EF432D">
              <w:t>2</w:t>
            </w:r>
          </w:p>
          <w:p w:rsidR="00EF432D" w:rsidRPr="00EF432D" w:rsidRDefault="00EF432D" w:rsidP="000E1972">
            <w:pPr>
              <w:jc w:val="center"/>
            </w:pPr>
            <w:r w:rsidRPr="00EF432D">
              <w:t>10</w:t>
            </w:r>
          </w:p>
          <w:p w:rsidR="00EF432D" w:rsidRPr="00EF432D" w:rsidRDefault="00EF432D" w:rsidP="000E1972">
            <w:pPr>
              <w:jc w:val="center"/>
            </w:pPr>
            <w:r w:rsidRPr="00EF432D">
              <w:t>15</w:t>
            </w:r>
          </w:p>
        </w:tc>
        <w:tc>
          <w:tcPr>
            <w:tcW w:w="2549" w:type="dxa"/>
            <w:tcBorders>
              <w:bottom w:val="single" w:sz="4" w:space="0" w:color="auto"/>
            </w:tcBorders>
            <w:shd w:val="clear" w:color="auto" w:fill="auto"/>
          </w:tcPr>
          <w:p w:rsidR="00EF432D" w:rsidRPr="00EF432D" w:rsidRDefault="00EF432D" w:rsidP="000E1972">
            <w:pPr>
              <w:jc w:val="center"/>
            </w:pPr>
          </w:p>
          <w:p w:rsidR="00EF432D" w:rsidRPr="00EF432D" w:rsidRDefault="00EF432D" w:rsidP="000E1972">
            <w:pPr>
              <w:jc w:val="center"/>
            </w:pPr>
          </w:p>
        </w:tc>
      </w:tr>
    </w:tbl>
    <w:p w:rsidR="00EF432D" w:rsidRPr="00EF432D" w:rsidRDefault="00EF432D" w:rsidP="00EF432D"/>
    <w:p w:rsidR="00EF432D" w:rsidRPr="00EF432D" w:rsidRDefault="00EF432D" w:rsidP="003B2B1F">
      <w:pPr>
        <w:numPr>
          <w:ilvl w:val="0"/>
          <w:numId w:val="4"/>
        </w:numPr>
        <w:tabs>
          <w:tab w:val="clear" w:pos="900"/>
          <w:tab w:val="num" w:pos="0"/>
        </w:tabs>
        <w:ind w:left="0" w:firstLine="0"/>
      </w:pPr>
      <w:r w:rsidRPr="00EF432D">
        <w:t>Работы по капитальному ремонту, реконструкции зелёного фонда производятся на основ</w:t>
      </w:r>
      <w:r w:rsidRPr="00EF432D">
        <w:t>а</w:t>
      </w:r>
      <w:r w:rsidRPr="00EF432D">
        <w:t>нии утверждённой проектной документации за счёт сре</w:t>
      </w:r>
      <w:proofErr w:type="gramStart"/>
      <w:r w:rsidRPr="00EF432D">
        <w:t>дств вл</w:t>
      </w:r>
      <w:proofErr w:type="gramEnd"/>
      <w:r w:rsidRPr="00EF432D">
        <w:t>адельцев зелёного фонда с привл</w:t>
      </w:r>
      <w:r w:rsidRPr="00EF432D">
        <w:t>е</w:t>
      </w:r>
      <w:r w:rsidRPr="00EF432D">
        <w:lastRenderedPageBreak/>
        <w:t>чением в установленном порядке предприятия, занимающегося содержанием и ремонтом зелёного хозяйства. Владельцы зелёного фонда обязаны выполнить весь комплекс за счет собственных средств.</w:t>
      </w:r>
    </w:p>
    <w:p w:rsidR="00EF432D" w:rsidRPr="00EF432D" w:rsidRDefault="00EF432D" w:rsidP="003B2B1F">
      <w:pPr>
        <w:numPr>
          <w:ilvl w:val="0"/>
          <w:numId w:val="4"/>
        </w:numPr>
        <w:tabs>
          <w:tab w:val="clear" w:pos="900"/>
          <w:tab w:val="num" w:pos="0"/>
        </w:tabs>
        <w:ind w:left="0" w:firstLine="0"/>
      </w:pPr>
      <w:r w:rsidRPr="00EF432D">
        <w:t>В садах, парках, скверах, на территориях, где имеется зелёный фонд, запрещается:</w:t>
      </w:r>
    </w:p>
    <w:p w:rsidR="00EF432D" w:rsidRPr="00EF432D" w:rsidRDefault="00EF432D" w:rsidP="00EF432D">
      <w:r w:rsidRPr="00EF432D">
        <w:t>-ломать и портить деревья, кустарники, газоны, срывать цветы, подвешивать к деревьям веревки, качели, гамаки;</w:t>
      </w:r>
    </w:p>
    <w:p w:rsidR="00EF432D" w:rsidRPr="00EF432D" w:rsidRDefault="00EF432D" w:rsidP="00EF432D">
      <w:r w:rsidRPr="00EF432D">
        <w:t>-выгуливать собак без поводка;</w:t>
      </w:r>
    </w:p>
    <w:p w:rsidR="00EF432D" w:rsidRPr="00EF432D" w:rsidRDefault="00EF432D" w:rsidP="00EF432D">
      <w:r w:rsidRPr="00EF432D">
        <w:t>-самовольно раскапывать участки под огороды;</w:t>
      </w:r>
    </w:p>
    <w:p w:rsidR="00EF432D" w:rsidRPr="00EF432D" w:rsidRDefault="00EF432D" w:rsidP="00EF432D">
      <w:r w:rsidRPr="00EF432D">
        <w:t>-самовольно размещать павильоны, киоски, устанавливать торговлю с рук, тележек, ящиков, авт</w:t>
      </w:r>
      <w:r w:rsidRPr="00EF432D">
        <w:t>о</w:t>
      </w:r>
      <w:r w:rsidRPr="00EF432D">
        <w:t>машин;</w:t>
      </w:r>
    </w:p>
    <w:p w:rsidR="00EF432D" w:rsidRPr="00EF432D" w:rsidRDefault="00EF432D" w:rsidP="00EF432D">
      <w:r w:rsidRPr="00EF432D">
        <w:t>-расклеивать афиши, объявления на деревьях, оградах садов и парков;</w:t>
      </w:r>
    </w:p>
    <w:p w:rsidR="00EF432D" w:rsidRPr="00EF432D" w:rsidRDefault="00EF432D" w:rsidP="00EF432D">
      <w:r w:rsidRPr="00EF432D">
        <w:t>-парковать и хранить автотранспорт на газонах;</w:t>
      </w:r>
    </w:p>
    <w:p w:rsidR="00EF432D" w:rsidRPr="00EF432D" w:rsidRDefault="00EF432D" w:rsidP="00EF432D">
      <w:r w:rsidRPr="00EF432D">
        <w:t>-самовольно организовывать автостоянки, устанавливать рекламные щиты;</w:t>
      </w:r>
    </w:p>
    <w:p w:rsidR="00EF432D" w:rsidRPr="00EF432D" w:rsidRDefault="00EF432D" w:rsidP="00EF432D">
      <w:r w:rsidRPr="00EF432D">
        <w:t>-складывать и хранить на  газонах строительные материалы, тару, оборудование и другие предм</w:t>
      </w:r>
      <w:r w:rsidRPr="00EF432D">
        <w:t>е</w:t>
      </w:r>
      <w:r w:rsidRPr="00EF432D">
        <w:t>ты;</w:t>
      </w:r>
    </w:p>
    <w:p w:rsidR="00EF432D" w:rsidRPr="00EF432D" w:rsidRDefault="00EF432D" w:rsidP="00EF432D">
      <w:r w:rsidRPr="00EF432D">
        <w:t>-складировать снег, сколку льда, сметку с тротуаров и проезжей части улиц на территорию, зан</w:t>
      </w:r>
      <w:r w:rsidRPr="00EF432D">
        <w:t>я</w:t>
      </w:r>
      <w:r w:rsidRPr="00EF432D">
        <w:t>тую зелёным фондом;</w:t>
      </w:r>
    </w:p>
    <w:p w:rsidR="00EF432D" w:rsidRPr="00EF432D" w:rsidRDefault="00EF432D" w:rsidP="00EF432D">
      <w:r w:rsidRPr="00EF432D">
        <w:t xml:space="preserve">- применение </w:t>
      </w:r>
      <w:proofErr w:type="spellStart"/>
      <w:r w:rsidRPr="00EF432D">
        <w:t>пескосоляной</w:t>
      </w:r>
      <w:proofErr w:type="spellEnd"/>
      <w:r w:rsidRPr="00EF432D">
        <w:t xml:space="preserve"> или соляной смеси на территории, занятой зелёным фондом;</w:t>
      </w:r>
    </w:p>
    <w:p w:rsidR="00EF432D" w:rsidRPr="00EF432D" w:rsidRDefault="00EF432D" w:rsidP="00EF432D">
      <w:r w:rsidRPr="00EF432D">
        <w:t>- проведение различных зрелищн</w:t>
      </w:r>
      <w:proofErr w:type="gramStart"/>
      <w:r w:rsidRPr="00EF432D">
        <w:t>о-</w:t>
      </w:r>
      <w:proofErr w:type="gramEnd"/>
      <w:r w:rsidRPr="00EF432D">
        <w:t xml:space="preserve"> массовых мероприятий, связанных с возможным нанесением ущерба земельному фонду без специального разрешения, уполномоченного органа;</w:t>
      </w:r>
    </w:p>
    <w:p w:rsidR="00EF432D" w:rsidRPr="00EF432D" w:rsidRDefault="00EF432D" w:rsidP="00EF432D">
      <w:r w:rsidRPr="00EF432D">
        <w:t>- разводить костры, жечь опавшую листву и сухую траву, совершать иные действия, создающие пожароопасную обстановку.</w:t>
      </w:r>
    </w:p>
    <w:p w:rsidR="00EF432D" w:rsidRPr="00EF432D" w:rsidRDefault="00EF432D" w:rsidP="00EF432D"/>
    <w:p w:rsidR="00EF432D" w:rsidRPr="00EF432D" w:rsidRDefault="00EF432D" w:rsidP="003B2B1F">
      <w:pPr>
        <w:numPr>
          <w:ilvl w:val="0"/>
          <w:numId w:val="4"/>
        </w:numPr>
        <w:tabs>
          <w:tab w:val="clear" w:pos="900"/>
          <w:tab w:val="num" w:pos="0"/>
        </w:tabs>
        <w:ind w:left="0" w:firstLine="0"/>
      </w:pPr>
      <w:r w:rsidRPr="00EF432D">
        <w:t>Собственники, пользователи и арендаторы зданий, строений и сооружений (их частей), расположенных на территории зеленых зон, обязаны выполнять требования настоящих Правил, в том числе:</w:t>
      </w:r>
    </w:p>
    <w:p w:rsidR="00EF432D" w:rsidRPr="00EF432D" w:rsidRDefault="00EF432D" w:rsidP="00EF432D">
      <w:pPr>
        <w:tabs>
          <w:tab w:val="num" w:pos="0"/>
        </w:tabs>
      </w:pPr>
      <w:r w:rsidRPr="00EF432D">
        <w:t>- содержать в надлежащем состоянии здания, строения, сооружения, а также подъездные дороги;</w:t>
      </w:r>
    </w:p>
    <w:p w:rsidR="00EF432D" w:rsidRDefault="00EF432D" w:rsidP="00EF432D">
      <w:pPr>
        <w:tabs>
          <w:tab w:val="num" w:pos="0"/>
        </w:tabs>
        <w:rPr>
          <w:rFonts w:ascii="Arial" w:hAnsi="Arial" w:cs="Arial"/>
          <w:sz w:val="22"/>
          <w:szCs w:val="22"/>
        </w:rPr>
      </w:pPr>
      <w:r w:rsidRPr="00EF432D">
        <w:t>- по мере необходимости убирать территорию в радиусе 15-ти метров от зданий, строений и с</w:t>
      </w:r>
      <w:r w:rsidRPr="00EF432D">
        <w:t>о</w:t>
      </w:r>
      <w:r w:rsidRPr="00EF432D">
        <w:t>оружений и восстанавливать насаждения зелёного фонда в случае причинения вреда.</w:t>
      </w:r>
      <w:r>
        <w:rPr>
          <w:rFonts w:ascii="Arial" w:hAnsi="Arial" w:cs="Arial"/>
          <w:sz w:val="22"/>
          <w:szCs w:val="22"/>
        </w:rPr>
        <w:t xml:space="preserve"> </w:t>
      </w:r>
    </w:p>
    <w:p w:rsidR="00302DAB" w:rsidRPr="00581347" w:rsidRDefault="00302DAB" w:rsidP="00581347">
      <w:pPr>
        <w:pStyle w:val="20"/>
        <w:shd w:val="clear" w:color="auto" w:fill="606060"/>
        <w:rPr>
          <w:color w:val="FFFFFF"/>
          <w:szCs w:val="24"/>
        </w:rPr>
      </w:pPr>
      <w:r w:rsidRPr="00581347">
        <w:rPr>
          <w:color w:val="FFFFFF"/>
          <w:szCs w:val="24"/>
        </w:rPr>
        <w:t xml:space="preserve">Статья </w:t>
      </w:r>
      <w:r w:rsidR="00680344">
        <w:rPr>
          <w:color w:val="FFFFFF"/>
          <w:szCs w:val="24"/>
          <w:lang w:val="ru-RU"/>
        </w:rPr>
        <w:t>47</w:t>
      </w:r>
      <w:r w:rsidRPr="00581347">
        <w:rPr>
          <w:color w:val="FFFFFF"/>
          <w:szCs w:val="24"/>
        </w:rPr>
        <w:t xml:space="preserve">. </w:t>
      </w:r>
      <w:bookmarkEnd w:id="175"/>
      <w:r w:rsidR="00581347">
        <w:rPr>
          <w:color w:val="FFFFFF"/>
          <w:szCs w:val="24"/>
          <w:lang w:val="ru-RU"/>
        </w:rPr>
        <w:t xml:space="preserve">                      </w:t>
      </w:r>
      <w:r w:rsidR="00581347" w:rsidRPr="00581347">
        <w:rPr>
          <w:bCs w:val="0"/>
          <w:color w:val="FFFFFF"/>
          <w:szCs w:val="24"/>
        </w:rPr>
        <w:t>Правила производства дорожных и земляных работ</w:t>
      </w:r>
    </w:p>
    <w:p w:rsidR="00302DAB" w:rsidRDefault="00302DAB" w:rsidP="00AE66B5">
      <w:pPr>
        <w:ind w:firstLine="709"/>
        <w:jc w:val="both"/>
      </w:pP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>1. Производство дорожных, строительных, аварийных и прочих земляных работ на территории поселения юридическими и физическими лицами допускается при соблюдении действующего з</w:t>
      </w:r>
      <w:r w:rsidRPr="00927DA6">
        <w:t>а</w:t>
      </w:r>
      <w:r w:rsidRPr="00927DA6">
        <w:t>конодательства только после согласования их с владельцами коммуникаций, администрацией п</w:t>
      </w:r>
      <w:r w:rsidRPr="00927DA6">
        <w:t>о</w:t>
      </w:r>
      <w:r w:rsidRPr="00927DA6">
        <w:t>селения, и получения разрешения на право производства работ и заключения договора на восст</w:t>
      </w:r>
      <w:r w:rsidRPr="00927DA6">
        <w:t>а</w:t>
      </w:r>
      <w:r w:rsidRPr="00927DA6">
        <w:t>новление разрытия со специализированной организацией.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>Разрешение на производство земляных работ выдается администрацией поселения, при усл</w:t>
      </w:r>
      <w:r w:rsidRPr="00927DA6">
        <w:t>о</w:t>
      </w:r>
      <w:r w:rsidRPr="00927DA6">
        <w:t>вии наличия проекта, исполнительной документации, согласованной с контролирующими орган</w:t>
      </w:r>
      <w:r w:rsidRPr="00927DA6">
        <w:t>а</w:t>
      </w:r>
      <w:r w:rsidRPr="00927DA6">
        <w:t xml:space="preserve">ми, за исключением аварийных работ.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>2. Проектирование и подключение к водопроводным, канализационным, электрическим и  г</w:t>
      </w:r>
      <w:r w:rsidRPr="00927DA6">
        <w:t>а</w:t>
      </w:r>
      <w:r w:rsidRPr="00927DA6">
        <w:t>зовым сетям производится только с разрешения владельцев коммуникаций.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>3. Руководители организаций и учреждений, эксплуатирующих подземные сети и коммуник</w:t>
      </w:r>
      <w:r w:rsidRPr="00927DA6">
        <w:t>а</w:t>
      </w:r>
      <w:r w:rsidRPr="00927DA6">
        <w:t>ции, обязаны по необходимости обеспечивать своевременную явку своих представителей на место производства работ.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>4. В случае проведения срочных аварийных работ, требующих разрытия, разрешается прист</w:t>
      </w:r>
      <w:r w:rsidRPr="00927DA6">
        <w:t>у</w:t>
      </w:r>
      <w:r w:rsidRPr="00927DA6">
        <w:t>пить к производству работ до оформления разрешения, но с обязательным предварительным ув</w:t>
      </w:r>
      <w:r w:rsidRPr="00927DA6">
        <w:t>е</w:t>
      </w:r>
      <w:r w:rsidRPr="00927DA6">
        <w:t>домлением организаций, чьи сети могут быть повреждены. В этом случае разрешение на разрытие необходимо оформить в течение трех суток после начала работ.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>5. В случае повреждения подземных коммуникаций при разрытии производящее работы юр</w:t>
      </w:r>
      <w:r w:rsidRPr="00927DA6">
        <w:t>и</w:t>
      </w:r>
      <w:r w:rsidRPr="00927DA6">
        <w:t>дическое  или физическое лицо обязано немедленно сообщить об этом их владельцам, а также принять меры для быстрейшей ликвидации аварии.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 xml:space="preserve">6. Выполнение земляных работ на территории поселения должно производиться способами, </w:t>
      </w:r>
      <w:r w:rsidRPr="00927DA6">
        <w:lastRenderedPageBreak/>
        <w:t>указанными в разрешении, с последующим восстановлением разрытия в соответствии с договором на восстановление в установленные сроки.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>7. Засыпка котлованов, траншей, восстановление покрытий должны производиться в срок, ук</w:t>
      </w:r>
      <w:r w:rsidRPr="00927DA6">
        <w:t>а</w:t>
      </w:r>
      <w:r w:rsidRPr="00927DA6">
        <w:t>занный в разрешении, с обязательным составлением акта при участии представителя администр</w:t>
      </w:r>
      <w:r w:rsidRPr="00927DA6">
        <w:t>а</w:t>
      </w:r>
      <w:r w:rsidRPr="00927DA6">
        <w:t>ции поселения.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>8. Юридическое или физическое лицо, получившее разрешение на разрытие, должно сдать во</w:t>
      </w:r>
      <w:r w:rsidRPr="00927DA6">
        <w:t>с</w:t>
      </w:r>
      <w:r w:rsidRPr="00927DA6">
        <w:t>становленный участок по акту представителю администрации поселения.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>9. Юридическим и физическим лицам, нарушившим п. п. 6.1 - 6.7 настоящих Правил, разреш</w:t>
      </w:r>
      <w:r w:rsidRPr="00927DA6">
        <w:t>е</w:t>
      </w:r>
      <w:r w:rsidRPr="00927DA6">
        <w:t>ние на производство новых работ не выдается до передачи по акту прежнего места разрытия а</w:t>
      </w:r>
      <w:r w:rsidRPr="00927DA6">
        <w:t>д</w:t>
      </w:r>
      <w:r w:rsidRPr="00927DA6">
        <w:t>министрации поселения.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>10. Требова</w:t>
      </w:r>
      <w:r w:rsidR="00F13164">
        <w:t xml:space="preserve">ния при выполнении </w:t>
      </w:r>
      <w:proofErr w:type="spellStart"/>
      <w:r w:rsidR="00F13164">
        <w:t>строительно</w:t>
      </w:r>
      <w:proofErr w:type="spellEnd"/>
      <w:r w:rsidR="00F13164">
        <w:t xml:space="preserve"> </w:t>
      </w:r>
      <w:r w:rsidRPr="00927DA6">
        <w:t>- ремонтных работ: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>10.1. До начала производства строительно-ремонтных работ, соответствующая проектная д</w:t>
      </w:r>
      <w:r w:rsidRPr="00927DA6">
        <w:t>о</w:t>
      </w:r>
      <w:r w:rsidRPr="00927DA6">
        <w:t>кументация должна быть согласована с заинтересованными службами. При строительстве объе</w:t>
      </w:r>
      <w:r w:rsidRPr="00927DA6">
        <w:t>к</w:t>
      </w:r>
      <w:r w:rsidRPr="00927DA6">
        <w:t>тов инфраструктуры и инженерных коммуникаций обязательным является получение разрешении на производство работ в администрации поселения. Поперечные разрытия на улицах с интенси</w:t>
      </w:r>
      <w:r w:rsidRPr="00927DA6">
        <w:t>в</w:t>
      </w:r>
      <w:r w:rsidRPr="00927DA6">
        <w:t>ным движением транспорта выполняются строго по графику, согласованному с органом, выда</w:t>
      </w:r>
      <w:r w:rsidRPr="00927DA6">
        <w:t>в</w:t>
      </w:r>
      <w:r w:rsidRPr="00927DA6">
        <w:t>шим разрешение на выполнение работ, ГИБДД,  как правило,  в ночное время.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>В случае обнаружения несанкционированного проведения работ они должны быть немедленно прекращены, а виновные привлечены к ответственности согласно действующему законодател</w:t>
      </w:r>
      <w:r w:rsidRPr="00927DA6">
        <w:t>ь</w:t>
      </w:r>
      <w:r w:rsidRPr="00927DA6">
        <w:t>ству.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>10.2. При подготовке   к проведению   строительно-ремонтных работ должно быть обеспечено выполнение следующих условий: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>-доставка материалов к месту работ производится с обязательным соблюдением правил тран</w:t>
      </w:r>
      <w:r w:rsidRPr="00927DA6">
        <w:t>с</w:t>
      </w:r>
      <w:r w:rsidRPr="00927DA6">
        <w:t>портировки и не ранее чем за 3 дня до начала работ;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>-складирование материалов осуществляется только в отведенных для этого местах, компактно, с обеспечением сохранности элементов благоустройства и без создания помех для движения транспорта и пешеходов;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>-ограждение места производства работ выполняется типовыми ограждениями установленного образца, обеспечивающими безопасность людей и движения транспорта. В темное время суток место работ должно быть освещено и оборудовано предупреждающей световой сигнализацией красного цвета. Ограждение, количество и вид дорожных знаков, границы их установки и напра</w:t>
      </w:r>
      <w:r w:rsidRPr="00927DA6">
        <w:t>в</w:t>
      </w:r>
      <w:r w:rsidRPr="00927DA6">
        <w:t>ления объездов, возможность закрытия дорожного движения определяются планом производства работ по согласованию с ГИБДД с уведомлением администрации поселения.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 xml:space="preserve">10.3. В процессе проведения земляных и </w:t>
      </w:r>
      <w:r w:rsidR="00A76332">
        <w:t>строительн</w:t>
      </w:r>
      <w:proofErr w:type="gramStart"/>
      <w:r w:rsidR="00A76332">
        <w:t>о</w:t>
      </w:r>
      <w:r w:rsidRPr="00927DA6">
        <w:t>-</w:t>
      </w:r>
      <w:proofErr w:type="gramEnd"/>
      <w:r w:rsidRPr="00927DA6">
        <w:t xml:space="preserve"> ремонтных работ юридические и физ</w:t>
      </w:r>
      <w:r w:rsidRPr="00927DA6">
        <w:t>и</w:t>
      </w:r>
      <w:r w:rsidRPr="00927DA6">
        <w:t>ческие лица, производящие данные работы должны обеспечивать выполнение следующих усл</w:t>
      </w:r>
      <w:r w:rsidRPr="00927DA6">
        <w:t>о</w:t>
      </w:r>
      <w:r w:rsidRPr="00927DA6">
        <w:t>вий: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>- устанавливать прочные настилы и мостики с перилами для безопасности проезда транспорта и прохода пешеходов через траншеи;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>- осуществлять незамедлительный вывоз на городскую свалку грунта, не предназначенного для обратной засыпки, а также строительного му</w:t>
      </w:r>
      <w:r w:rsidR="00A76332">
        <w:t>сора и иных отходов строительн</w:t>
      </w:r>
      <w:proofErr w:type="gramStart"/>
      <w:r w:rsidR="00A76332">
        <w:t>о</w:t>
      </w:r>
      <w:r w:rsidRPr="00927DA6">
        <w:t>-</w:t>
      </w:r>
      <w:proofErr w:type="gramEnd"/>
      <w:r w:rsidRPr="00927DA6">
        <w:t xml:space="preserve"> ремонтных работ;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>- обеспечивать сохранность (ограждения) деревьев и кустарников, находящихся на территории строительства;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>- оставлять свободное пространство вокруг деревьев диаметром не менее 1,5-</w:t>
      </w:r>
      <w:smartTag w:uri="urn:schemas-microsoft-com:office:smarttags" w:element="metricconverter">
        <w:smartTagPr>
          <w:attr w:name="ProductID" w:val="2 м"/>
        </w:smartTagPr>
        <w:r w:rsidRPr="00927DA6">
          <w:t>2 м</w:t>
        </w:r>
      </w:smartTag>
      <w:r w:rsidRPr="00927DA6">
        <w:t xml:space="preserve"> при асфал</w:t>
      </w:r>
      <w:r w:rsidRPr="00927DA6">
        <w:t>ь</w:t>
      </w:r>
      <w:r w:rsidRPr="00927DA6">
        <w:t>тировании городских проездов, площадей, дворов, тротуаров и т. п. По периметру свободного пространства устаивать бордюр из камня или бетона с возвышением 5-</w:t>
      </w:r>
      <w:smartTag w:uri="urn:schemas-microsoft-com:office:smarttags" w:element="metricconverter">
        <w:smartTagPr>
          <w:attr w:name="ProductID" w:val="10 см"/>
        </w:smartTagPr>
        <w:r w:rsidRPr="00927DA6">
          <w:t>10 см</w:t>
        </w:r>
      </w:smartTag>
      <w:r w:rsidRPr="00927DA6">
        <w:t xml:space="preserve"> над поверхностью: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>- рытье траншеи при прокладке кабеля, канализационных труб и прочих коммуникаций, уст</w:t>
      </w:r>
      <w:r w:rsidRPr="00927DA6">
        <w:t>а</w:t>
      </w:r>
      <w:r w:rsidRPr="00927DA6">
        <w:t xml:space="preserve">новки любых объектов и сооружений производить от стволов деревьев на расстоянии при толщине ствола свыше </w:t>
      </w:r>
      <w:smartTag w:uri="urn:schemas-microsoft-com:office:smarttags" w:element="metricconverter">
        <w:smartTagPr>
          <w:attr w:name="ProductID" w:val="15 см"/>
        </w:smartTagPr>
        <w:r w:rsidRPr="00927DA6">
          <w:t>15 см</w:t>
        </w:r>
      </w:smartTag>
      <w:r w:rsidRPr="00927DA6">
        <w:t xml:space="preserve"> - не менее </w:t>
      </w:r>
      <w:smartTag w:uri="urn:schemas-microsoft-com:office:smarttags" w:element="metricconverter">
        <w:smartTagPr>
          <w:attr w:name="ProductID" w:val="1,5 м"/>
        </w:smartTagPr>
        <w:r w:rsidRPr="00927DA6">
          <w:t>1,5 м</w:t>
        </w:r>
      </w:smartTag>
      <w:r w:rsidRPr="00927DA6">
        <w:t xml:space="preserve">, от кустарников - не менее </w:t>
      </w:r>
      <w:smartTag w:uri="urn:schemas-microsoft-com:office:smarttags" w:element="metricconverter">
        <w:smartTagPr>
          <w:attr w:name="ProductID" w:val="0,5 м"/>
        </w:smartTagPr>
        <w:r w:rsidRPr="00927DA6">
          <w:t>0,5 м</w:t>
        </w:r>
      </w:smartTag>
      <w:r w:rsidRPr="00927DA6">
        <w:t>, считая от корневой шейки кустарника.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>- озеленение вновь строящихся объектов осуществлять в соответствии с проектом благ</w:t>
      </w:r>
      <w:r w:rsidRPr="00927DA6">
        <w:t>о</w:t>
      </w:r>
      <w:r w:rsidRPr="00927DA6">
        <w:t>устройства объекта (озеленения). Земельный участок, предназначенный для посадки зеленых насаждений, должен быть предварительно очищен от строительного мусора, а затем подсыпан слоем плодородной земли;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proofErr w:type="gramStart"/>
      <w:r w:rsidRPr="00927DA6">
        <w:lastRenderedPageBreak/>
        <w:t>- всем гражданам, осуществляющим индивидуальную предпринимательскую деятельность без образования юридического лица, и юридическим лицам, осуществляющим строительство и реко</w:t>
      </w:r>
      <w:r w:rsidRPr="00927DA6">
        <w:t>н</w:t>
      </w:r>
      <w:r w:rsidRPr="00927DA6">
        <w:t>струкцию, приступать к расчистке строительной площадки и выемке грунта при производстве н</w:t>
      </w:r>
      <w:r w:rsidRPr="00927DA6">
        <w:t>у</w:t>
      </w:r>
      <w:r w:rsidRPr="00927DA6">
        <w:t>левого цикла только при наличии технической и технологической документации об использовании и обезвреживании отходов, образующихся в процессе производства вышеуказанных работ, либо документа, подтверждающего утилизацию данных отходов в установленном по рядке.</w:t>
      </w:r>
      <w:proofErr w:type="gramEnd"/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>При строительстве и реконструкции все юридические и физические лица обязаны соблюдать экологические, санитарные и иные требования, установленные законодательством РФ в области охраны окружающей природной среды и здоровья человека. Запрещается размещение строител</w:t>
      </w:r>
      <w:r w:rsidRPr="00927DA6">
        <w:t>ь</w:t>
      </w:r>
      <w:r w:rsidRPr="00927DA6">
        <w:t>ных отходов и вынутого грунта на территориях общего пользования, в т. ч. склонах, пустырях, л</w:t>
      </w:r>
      <w:r w:rsidRPr="00927DA6">
        <w:t>е</w:t>
      </w:r>
      <w:r w:rsidRPr="00927DA6">
        <w:t>сополосах и т. п.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>10.4. При проведении всех, видов земляных и строительно-ремонтных работ категорически з</w:t>
      </w:r>
      <w:r w:rsidRPr="00927DA6">
        <w:t>а</w:t>
      </w:r>
      <w:r w:rsidRPr="00927DA6">
        <w:t>прещается: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>- заваливать грунтом, строительным материалом и строительным мусором газоны, тротуары, проезжую часть дорог, люки, канавы, лотки, геодезические знаки, элементы внешнего благ</w:t>
      </w:r>
      <w:r w:rsidRPr="00927DA6">
        <w:t>о</w:t>
      </w:r>
      <w:r w:rsidRPr="00927DA6">
        <w:t>устройства и т. п., а также повреждать зеленые насаждения;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>- изготавливать раствор, бетон и прочие строительные материалы на проезжей части улиц, тр</w:t>
      </w:r>
      <w:r w:rsidRPr="00927DA6">
        <w:t>о</w:t>
      </w:r>
      <w:r w:rsidRPr="00927DA6">
        <w:t>туарах, газонах и т. п., вне специально оборудованных мест, в пределах строительной площадки;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>- занимать излишние площади под складирование материалов, мусора, отстой техники и др., ограждать земельные участки сверх установленных границ;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>- загромождать проходы и въезды во дворы;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>- производить откачку воды из колодцев, траншей, котлованов непосредственно на тротуары, газоны, проезжую часть улиц. Сброс воды допускается производить в имеющиеся системы закр</w:t>
      </w:r>
      <w:r w:rsidRPr="00927DA6">
        <w:t>ы</w:t>
      </w:r>
      <w:r w:rsidRPr="00927DA6">
        <w:t>той и открытой ливневой канализации, а при отсутствии таковой - вывозить в емкостях;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>- выезд транспортных средств за пределы дорожного покрытия (на газоны, через бордюры, на тротуары, участки открытого грунта и т.п.);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 xml:space="preserve">- выезд транспортных средств </w:t>
      </w:r>
      <w:proofErr w:type="gramStart"/>
      <w:r w:rsidRPr="00927DA6">
        <w:t>со строительных площадок на дороги с покрытием без очистки колес от налипшего грунта</w:t>
      </w:r>
      <w:proofErr w:type="gramEnd"/>
      <w:r w:rsidRPr="00927DA6">
        <w:t>.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>11. Юридические и физические лица, в собственности, владении которых имеются инжене</w:t>
      </w:r>
      <w:r w:rsidRPr="00927DA6">
        <w:t>р</w:t>
      </w:r>
      <w:r w:rsidRPr="00927DA6">
        <w:t>ные коммуникации, обязаны:</w:t>
      </w:r>
    </w:p>
    <w:p w:rsidR="00927DA6" w:rsidRPr="00927DA6" w:rsidRDefault="00927DA6" w:rsidP="00927DA6">
      <w:pPr>
        <w:widowControl w:val="0"/>
        <w:autoSpaceDE w:val="0"/>
        <w:ind w:firstLine="360"/>
        <w:jc w:val="both"/>
      </w:pPr>
      <w:r w:rsidRPr="00927DA6">
        <w:t>- систематически проверять техническое и эстетическое состояние своих объектов и принимать незамедлительные меры к его нормализации;</w:t>
      </w:r>
    </w:p>
    <w:p w:rsidR="00927DA6" w:rsidRPr="00927DA6" w:rsidRDefault="00927DA6" w:rsidP="00927DA6">
      <w:pPr>
        <w:pStyle w:val="aa"/>
        <w:ind w:firstLine="180"/>
        <w:jc w:val="both"/>
        <w:rPr>
          <w:rFonts w:ascii="Times New Roman" w:hAnsi="Times New Roman" w:cs="Times New Roman"/>
        </w:rPr>
      </w:pPr>
      <w:r w:rsidRPr="00927DA6">
        <w:rPr>
          <w:rFonts w:ascii="Times New Roman" w:hAnsi="Times New Roman" w:cs="Times New Roman"/>
        </w:rPr>
        <w:t xml:space="preserve">  - предоставлять информацию </w:t>
      </w:r>
      <w:proofErr w:type="gramStart"/>
      <w:r w:rsidRPr="00927DA6">
        <w:rPr>
          <w:rFonts w:ascii="Times New Roman" w:hAnsi="Times New Roman" w:cs="Times New Roman"/>
        </w:rPr>
        <w:t>в администрацию поселения об изменениях в конфигурации и</w:t>
      </w:r>
      <w:r w:rsidRPr="00927DA6">
        <w:rPr>
          <w:rFonts w:ascii="Times New Roman" w:hAnsi="Times New Roman" w:cs="Times New Roman"/>
        </w:rPr>
        <w:t>н</w:t>
      </w:r>
      <w:r w:rsidRPr="00927DA6">
        <w:rPr>
          <w:rFonts w:ascii="Times New Roman" w:hAnsi="Times New Roman" w:cs="Times New Roman"/>
        </w:rPr>
        <w:t>женерных коммуникаций для отражения ее на планшетах</w:t>
      </w:r>
      <w:proofErr w:type="gramEnd"/>
      <w:r w:rsidRPr="00927DA6">
        <w:rPr>
          <w:rFonts w:ascii="Times New Roman" w:hAnsi="Times New Roman" w:cs="Times New Roman"/>
        </w:rPr>
        <w:t>. В случае повреждения при произ</w:t>
      </w:r>
      <w:r w:rsidR="00A76332">
        <w:rPr>
          <w:rFonts w:ascii="Times New Roman" w:hAnsi="Times New Roman" w:cs="Times New Roman"/>
        </w:rPr>
        <w:t>во</w:t>
      </w:r>
      <w:r w:rsidR="00A76332">
        <w:rPr>
          <w:rFonts w:ascii="Times New Roman" w:hAnsi="Times New Roman" w:cs="Times New Roman"/>
        </w:rPr>
        <w:t>д</w:t>
      </w:r>
      <w:r w:rsidR="00A76332">
        <w:rPr>
          <w:rFonts w:ascii="Times New Roman" w:hAnsi="Times New Roman" w:cs="Times New Roman"/>
        </w:rPr>
        <w:t>стве земляных и строительн</w:t>
      </w:r>
      <w:proofErr w:type="gramStart"/>
      <w:r w:rsidR="00A76332">
        <w:rPr>
          <w:rFonts w:ascii="Times New Roman" w:hAnsi="Times New Roman" w:cs="Times New Roman"/>
        </w:rPr>
        <w:t>о</w:t>
      </w:r>
      <w:r w:rsidRPr="00927DA6">
        <w:rPr>
          <w:rFonts w:ascii="Times New Roman" w:hAnsi="Times New Roman" w:cs="Times New Roman"/>
        </w:rPr>
        <w:t>-</w:t>
      </w:r>
      <w:proofErr w:type="gramEnd"/>
      <w:r w:rsidRPr="00927DA6">
        <w:rPr>
          <w:rFonts w:ascii="Times New Roman" w:hAnsi="Times New Roman" w:cs="Times New Roman"/>
        </w:rPr>
        <w:t xml:space="preserve"> ремонтных работ инженерных коммуникаций, не нанесенных на планшеты, ответственность за их  восстановление возлагается на юридическое и физическое лицо - владельца коммуникаций, не предоставившее своевременно информацию в администрацию п</w:t>
      </w:r>
      <w:r w:rsidRPr="00927DA6">
        <w:rPr>
          <w:rFonts w:ascii="Times New Roman" w:hAnsi="Times New Roman" w:cs="Times New Roman"/>
        </w:rPr>
        <w:t>о</w:t>
      </w:r>
      <w:r w:rsidRPr="00927DA6">
        <w:rPr>
          <w:rFonts w:ascii="Times New Roman" w:hAnsi="Times New Roman" w:cs="Times New Roman"/>
        </w:rPr>
        <w:t xml:space="preserve">селению. </w:t>
      </w:r>
    </w:p>
    <w:p w:rsidR="00927DA6" w:rsidRPr="00927DA6" w:rsidRDefault="00927DA6" w:rsidP="00927DA6">
      <w:pPr>
        <w:pStyle w:val="aa"/>
        <w:ind w:firstLine="360"/>
        <w:jc w:val="both"/>
        <w:rPr>
          <w:rFonts w:ascii="Times New Roman" w:hAnsi="Times New Roman" w:cs="Times New Roman"/>
        </w:rPr>
      </w:pPr>
      <w:r w:rsidRPr="00927DA6">
        <w:rPr>
          <w:rFonts w:ascii="Times New Roman" w:hAnsi="Times New Roman" w:cs="Times New Roman"/>
        </w:rPr>
        <w:t>12. Юридическим и физическим лицам, эксплуатирующим инженерные коммуникации, запр</w:t>
      </w:r>
      <w:r w:rsidRPr="00927DA6">
        <w:rPr>
          <w:rFonts w:ascii="Times New Roman" w:hAnsi="Times New Roman" w:cs="Times New Roman"/>
        </w:rPr>
        <w:t>е</w:t>
      </w:r>
      <w:r w:rsidRPr="00927DA6">
        <w:rPr>
          <w:rFonts w:ascii="Times New Roman" w:hAnsi="Times New Roman" w:cs="Times New Roman"/>
        </w:rPr>
        <w:t>щается выдавать потребителям разрешение на эксплуатацию подключаемых объектов до тех пор, пока не будет выполнено полное восстановление территории после производства работ, а также предъявлены акты о приемке этих работ и исполнительной технической документации на выпо</w:t>
      </w:r>
      <w:r w:rsidRPr="00927DA6">
        <w:rPr>
          <w:rFonts w:ascii="Times New Roman" w:hAnsi="Times New Roman" w:cs="Times New Roman"/>
        </w:rPr>
        <w:t>л</w:t>
      </w:r>
      <w:r w:rsidRPr="00927DA6">
        <w:rPr>
          <w:rFonts w:ascii="Times New Roman" w:hAnsi="Times New Roman" w:cs="Times New Roman"/>
        </w:rPr>
        <w:t>ненные работы.</w:t>
      </w:r>
    </w:p>
    <w:p w:rsidR="00302DAB" w:rsidRDefault="00927DA6" w:rsidP="00927DA6">
      <w:pPr>
        <w:ind w:firstLine="709"/>
        <w:jc w:val="both"/>
      </w:pPr>
      <w:r w:rsidRPr="00927DA6">
        <w:t>13. Юридические и физические лица, отвечающие за производство земляных и строител</w:t>
      </w:r>
      <w:r w:rsidRPr="00927DA6">
        <w:t>ь</w:t>
      </w:r>
      <w:r w:rsidRPr="00927DA6">
        <w:t>но-ремонтных работ, несут  ответственность за качество и сроки исполнения работ в соответствии с действующим законодательством РФ.</w:t>
      </w:r>
    </w:p>
    <w:p w:rsidR="00F13164" w:rsidRDefault="00F13164" w:rsidP="00927DA6">
      <w:pPr>
        <w:ind w:firstLine="709"/>
        <w:jc w:val="both"/>
      </w:pPr>
    </w:p>
    <w:p w:rsidR="00F13164" w:rsidRPr="00F13164" w:rsidRDefault="00680344" w:rsidP="00F13164">
      <w:pPr>
        <w:pStyle w:val="310"/>
        <w:shd w:val="clear" w:color="auto" w:fill="606060"/>
        <w:jc w:val="left"/>
        <w:rPr>
          <w:color w:val="FFFFFF"/>
          <w:sz w:val="24"/>
        </w:rPr>
      </w:pPr>
      <w:bookmarkStart w:id="176" w:name="_Toc342861739"/>
      <w:r>
        <w:rPr>
          <w:color w:val="FFFFFF"/>
          <w:sz w:val="24"/>
        </w:rPr>
        <w:t>Статья 48</w:t>
      </w:r>
      <w:r w:rsidR="00302DAB" w:rsidRPr="00F13164">
        <w:rPr>
          <w:color w:val="FFFFFF"/>
          <w:sz w:val="24"/>
        </w:rPr>
        <w:t xml:space="preserve">. </w:t>
      </w:r>
      <w:bookmarkEnd w:id="176"/>
      <w:r w:rsidR="00F13164">
        <w:rPr>
          <w:color w:val="FFFFFF"/>
          <w:sz w:val="24"/>
        </w:rPr>
        <w:t xml:space="preserve"> </w:t>
      </w:r>
      <w:r w:rsidR="00F13164" w:rsidRPr="00F13164">
        <w:rPr>
          <w:color w:val="FFFFFF"/>
          <w:sz w:val="24"/>
        </w:rPr>
        <w:t>Правила проведения ремонта и содержания жилых, культурно-бытовых  и   общественных зданий  и сооружений, систем уличного и дворового освещения</w:t>
      </w:r>
    </w:p>
    <w:p w:rsidR="00302DAB" w:rsidRDefault="00302DAB" w:rsidP="00AE66B5">
      <w:pPr>
        <w:ind w:firstLine="709"/>
        <w:jc w:val="both"/>
      </w:pP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1. Эксплуатация зданий и сооружений и их ремонт производится в соответствии с установле</w:t>
      </w:r>
      <w:r w:rsidRPr="00F13164">
        <w:t>н</w:t>
      </w:r>
      <w:r w:rsidRPr="00F13164">
        <w:t>ными правилами и нормами технической эксплуатации, а зданий, находящихся на учете террит</w:t>
      </w:r>
      <w:r w:rsidRPr="00F13164">
        <w:t>о</w:t>
      </w:r>
      <w:r w:rsidRPr="00F13164">
        <w:t xml:space="preserve">риальных органах по охране памятников истории и культуры, - в соответствии с инструкциями о </w:t>
      </w:r>
      <w:r w:rsidRPr="00F13164">
        <w:lastRenderedPageBreak/>
        <w:t>порядке содержания и реставрации памятников истории и культуры.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2. Владельцы зданий, домовладений (юридические и физические лица) несут ответственность за содержание фасадов принадлежащих им зданий в образцовом техническом и эстетическом с</w:t>
      </w:r>
      <w:r w:rsidRPr="00F13164">
        <w:t>о</w:t>
      </w:r>
      <w:r w:rsidRPr="00F13164">
        <w:t>стоянии.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Ремонт, окраска зданий, домовладений выполняются за счет средств и силами их владельцев или строительными организациями на договорной основе.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Необходимость и периодичность проведения работ по ремонту и окраске фасадов зданий определяются: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- владельцами исходя из существующего состояния фасада,  по предписанию администрации поселения.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3. Окраска ограждений балконов, наружных переплетов окон и дверей должна производиться в цветовой гамме, принятой для окраски аналогичных элементов по всему фасаду дома, здания.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4. Изменения фасадов зданий, связаны с ликвидацией или изменением отдельных деталей, а также устройство новых или реконструкция балконов, оконных и дверных проемов, производятся по согласованию с управлением архитектуры, с обязательным выполнением паспорта фасада зд</w:t>
      </w:r>
      <w:r w:rsidRPr="00F13164">
        <w:t>а</w:t>
      </w:r>
      <w:r w:rsidRPr="00F13164">
        <w:t>ния.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 xml:space="preserve">Изменение фасадов зданий, состоящих на учете как памятники архитектуры,   производится только по согласованию с территориальным органом по охране памятников истории и культуры,       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5. За установку и содержание всех вывесок, находящихся на здании, ответственность несет юридическое или физическое лицо, во владении которого находится здание.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6. Запрещается   самовольное строительство и самовольная установка на дворовых территор</w:t>
      </w:r>
      <w:r w:rsidRPr="00F13164">
        <w:t>и</w:t>
      </w:r>
      <w:r w:rsidRPr="00F13164">
        <w:t>ях разного рода хозяйственных и вспомогательных построек  (дворовых сараев, будок, гаражей, голубятен и пр.).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 xml:space="preserve">7. Запрещается перекрывать </w:t>
      </w:r>
      <w:proofErr w:type="spellStart"/>
      <w:r w:rsidRPr="00F13164">
        <w:t>внутридворовые</w:t>
      </w:r>
      <w:proofErr w:type="spellEnd"/>
      <w:r w:rsidRPr="00F13164">
        <w:t xml:space="preserve"> проезды турникетами, шлагбаумами и другими ограждениями без согласования с отделом по строительству  и архитектуре.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8. На наружном фасаде каждого дома, независимо от его принадлежности, собственником устанавливается домовой номерной знак утвержденного образца с указанием номера дома и названия улицы, который должен освещаться с наступлением темноты. При этом освещение н</w:t>
      </w:r>
      <w:r w:rsidRPr="00F13164">
        <w:t>о</w:t>
      </w:r>
      <w:r w:rsidRPr="00F13164">
        <w:t xml:space="preserve">мерного знака должно обеспечивать его читаемость на расстоянии не менее </w:t>
      </w:r>
      <w:smartTag w:uri="urn:schemas-microsoft-com:office:smarttags" w:element="metricconverter">
        <w:smartTagPr>
          <w:attr w:name="ProductID" w:val="10 м"/>
        </w:smartTagPr>
        <w:r w:rsidRPr="00F13164">
          <w:t>10 м</w:t>
        </w:r>
      </w:smartTag>
      <w:r w:rsidRPr="00F13164">
        <w:t>. Домовой номе</w:t>
      </w:r>
      <w:r w:rsidRPr="00F13164">
        <w:t>р</w:t>
      </w:r>
      <w:r w:rsidRPr="00F13164">
        <w:t>ной знак должен устанавливаться по согласованию с администрацией поселения у ворот дома, а при отсутствии ворот - у входной двери. На зданиях, выходящих на две или три улицы, номерные знаки устанавливаются со стороны каждой улицы.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9. У входа в подъезд собственником здания устанавливаются указатели номеров квартир, ра</w:t>
      </w:r>
      <w:r w:rsidRPr="00F13164">
        <w:t>с</w:t>
      </w:r>
      <w:r w:rsidRPr="00F13164">
        <w:t>положенных в этом подъезде, на каждой двери квартиры должен быть указатель номера квартиры.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10. На территории жилищного фонда с наступлением темноты и до рассвета должны осв</w:t>
      </w:r>
      <w:r w:rsidRPr="00F13164">
        <w:t>е</w:t>
      </w:r>
      <w:r w:rsidRPr="00F13164">
        <w:t>щаться дворы, подъезды, указатели квартир, лестничной площадки и марши. На территории инд</w:t>
      </w:r>
      <w:r w:rsidRPr="00F13164">
        <w:t>и</w:t>
      </w:r>
      <w:r w:rsidRPr="00F13164">
        <w:t>видуального домовладения должны освещаться номера домов, название улиц.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11. Ответственность за содержание уличного освещения, освещение дворов, и т. п. возлагается на владельца электрических сетей освещения. Владельцы электрических сетей освещения обязаны на планово-регулярной основе производить обследование технического состояния уличного осв</w:t>
      </w:r>
      <w:r w:rsidRPr="00F13164">
        <w:t>е</w:t>
      </w:r>
      <w:r w:rsidRPr="00F13164">
        <w:t>щения. В соответствии с результатами обследования владельцами сетей составляются планы-графики ремонтно-восстановительных работ, согласуемые с администрацией поселения. В случае хищения или умышленного повреждения элементов систем освещения владельцы сетей должны незамедлительно информировать о случившемся органы внутренних дел, администрацию посел</w:t>
      </w:r>
      <w:r w:rsidRPr="00F13164">
        <w:t>е</w:t>
      </w:r>
      <w:r w:rsidRPr="00F13164">
        <w:t>ния, а также произвести восстановительные работы.</w:t>
      </w:r>
    </w:p>
    <w:p w:rsidR="00367557" w:rsidRDefault="00367557" w:rsidP="00AE66B5">
      <w:pPr>
        <w:ind w:firstLine="709"/>
        <w:jc w:val="both"/>
      </w:pPr>
    </w:p>
    <w:p w:rsidR="00302DAB" w:rsidRPr="00F13164" w:rsidRDefault="00F13164" w:rsidP="00F13164">
      <w:pPr>
        <w:pStyle w:val="20"/>
        <w:shd w:val="clear" w:color="auto" w:fill="606060"/>
        <w:rPr>
          <w:color w:val="FFFFFF"/>
          <w:szCs w:val="24"/>
          <w:lang w:val="ru-RU"/>
        </w:rPr>
      </w:pPr>
      <w:bookmarkStart w:id="177" w:name="_Toc342861740"/>
      <w:r>
        <w:rPr>
          <w:color w:val="FFFFFF"/>
          <w:szCs w:val="24"/>
        </w:rPr>
        <w:t xml:space="preserve">Статья </w:t>
      </w:r>
      <w:r w:rsidR="00680344">
        <w:rPr>
          <w:color w:val="FFFFFF"/>
          <w:szCs w:val="24"/>
          <w:lang w:val="ru-RU"/>
        </w:rPr>
        <w:t>49</w:t>
      </w:r>
      <w:r w:rsidR="00302DAB" w:rsidRPr="00F13164">
        <w:rPr>
          <w:color w:val="FFFFFF"/>
          <w:szCs w:val="24"/>
        </w:rPr>
        <w:t>.</w:t>
      </w:r>
      <w:r w:rsidRPr="00F13164">
        <w:rPr>
          <w:color w:val="FFFFFF"/>
          <w:szCs w:val="24"/>
          <w:lang w:val="ru-RU"/>
        </w:rPr>
        <w:t xml:space="preserve">                       </w:t>
      </w:r>
      <w:r w:rsidR="00302DAB" w:rsidRPr="00F13164">
        <w:rPr>
          <w:color w:val="FFFFFF"/>
          <w:szCs w:val="24"/>
        </w:rPr>
        <w:t xml:space="preserve"> </w:t>
      </w:r>
      <w:bookmarkEnd w:id="177"/>
      <w:r w:rsidRPr="00F13164">
        <w:rPr>
          <w:color w:val="FFFFFF"/>
          <w:szCs w:val="24"/>
        </w:rPr>
        <w:t>Правила содержания транспортных средств</w:t>
      </w:r>
      <w:r>
        <w:rPr>
          <w:color w:val="FFFFFF"/>
          <w:szCs w:val="24"/>
          <w:lang w:val="ru-RU"/>
        </w:rPr>
        <w:t>.</w:t>
      </w:r>
    </w:p>
    <w:p w:rsidR="00302DAB" w:rsidRDefault="00302DAB" w:rsidP="00AE66B5">
      <w:pPr>
        <w:ind w:firstLine="709"/>
        <w:jc w:val="both"/>
      </w:pP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1. Администрации автобаз, гаражей, водители и владельцы всех видов транспорта, независимо от форм собственности и ведомственной принадлежности, обязаны выпускать транспортные сре</w:t>
      </w:r>
      <w:r w:rsidRPr="00F13164">
        <w:t>д</w:t>
      </w:r>
      <w:r w:rsidRPr="00F13164">
        <w:t xml:space="preserve">ства на улицы поселения </w:t>
      </w:r>
      <w:proofErr w:type="gramStart"/>
      <w:r w:rsidRPr="00F13164">
        <w:t>исправными</w:t>
      </w:r>
      <w:proofErr w:type="gramEnd"/>
      <w:r w:rsidRPr="00F13164">
        <w:t xml:space="preserve"> и чистыми.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 xml:space="preserve">2. Мойку транспортных средств разрешается осуществлять только в местах, предназначенных </w:t>
      </w:r>
      <w:r w:rsidRPr="00F13164">
        <w:lastRenderedPageBreak/>
        <w:t>для этих целей (автомойки).</w:t>
      </w:r>
    </w:p>
    <w:p w:rsidR="00F13164" w:rsidRPr="00F13164" w:rsidRDefault="00F13164" w:rsidP="00F13164">
      <w:pPr>
        <w:pStyle w:val="210"/>
        <w:spacing w:line="240" w:lineRule="auto"/>
        <w:ind w:firstLine="360"/>
        <w:jc w:val="both"/>
      </w:pPr>
      <w:r w:rsidRPr="00F13164">
        <w:t>Запрещается производить мойку транспортных средств у водозаборных колонок и в открытых водоемах, а также в иных местах, не отведенных для этих целей.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3.  Запрещается движение (въезд), парковка и временное хранение транспортных средств на г</w:t>
      </w:r>
      <w:r w:rsidRPr="00F13164">
        <w:t>а</w:t>
      </w:r>
      <w:r w:rsidRPr="00F13164">
        <w:t>зонах и других объектах благоустройства, не имеющих специально отведенных для этих целей мест (специализированные площадки, и т.п.), а также на участках открытого грунта вне проезжей части улиц (переулков).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4. Запрещается парковка автомобилей на тротуарах. За несоблюдение настоящих Правил на владельца автомобиля накладывается штраф.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5.  Запрещается хранение и стоянка неисправных транспортных средств и их деталей на пр</w:t>
      </w:r>
      <w:r w:rsidRPr="00F13164">
        <w:t>и</w:t>
      </w:r>
      <w:r w:rsidRPr="00F13164">
        <w:t>домовых территориях без получения соответствующего разрешения в администрации поселения.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 xml:space="preserve">6. </w:t>
      </w:r>
      <w:proofErr w:type="gramStart"/>
      <w:r w:rsidRPr="00F13164">
        <w:t>При наличии в ГИБДД информации о дорожно-транспортных происшествиях (далее по те</w:t>
      </w:r>
      <w:r w:rsidRPr="00F13164">
        <w:t>к</w:t>
      </w:r>
      <w:r w:rsidRPr="00F13164">
        <w:t>сту - ДТП), в результате которых произошло нарушение (повреждение) элементов внешнего бл</w:t>
      </w:r>
      <w:r w:rsidRPr="00F13164">
        <w:t>а</w:t>
      </w:r>
      <w:r w:rsidRPr="00F13164">
        <w:t>гоустройства (турникетов, силовых ограждений, электрических опор, бордюрных камней и т. п.), данная информация должна в обязательном порядке передаваться в отдел ЖКХ в недельный срок с момента совершения ДТП для принятия соответствующих мер к восстановлению имущества за счет средств виновного в</w:t>
      </w:r>
      <w:proofErr w:type="gramEnd"/>
      <w:r w:rsidRPr="00F13164">
        <w:t xml:space="preserve"> ДТП.</w:t>
      </w:r>
    </w:p>
    <w:p w:rsidR="00302DAB" w:rsidRDefault="00302DAB" w:rsidP="00AE66B5">
      <w:pPr>
        <w:ind w:firstLine="709"/>
        <w:jc w:val="both"/>
        <w:rPr>
          <w:b/>
          <w:bCs/>
        </w:rPr>
      </w:pPr>
    </w:p>
    <w:p w:rsidR="00302DAB" w:rsidRPr="00F13164" w:rsidRDefault="00F13164" w:rsidP="00F13164">
      <w:pPr>
        <w:pStyle w:val="20"/>
        <w:shd w:val="clear" w:color="auto" w:fill="606060"/>
        <w:rPr>
          <w:color w:val="FFFFFF"/>
          <w:szCs w:val="24"/>
        </w:rPr>
      </w:pPr>
      <w:bookmarkStart w:id="178" w:name="_Toc332875285"/>
      <w:bookmarkStart w:id="179" w:name="_Toc342861741"/>
      <w:r>
        <w:rPr>
          <w:color w:val="FFFFFF"/>
          <w:szCs w:val="24"/>
        </w:rPr>
        <w:t xml:space="preserve">Статья </w:t>
      </w:r>
      <w:r>
        <w:rPr>
          <w:color w:val="FFFFFF"/>
          <w:szCs w:val="24"/>
          <w:lang w:val="ru-RU"/>
        </w:rPr>
        <w:t>5</w:t>
      </w:r>
      <w:r w:rsidR="00680344">
        <w:rPr>
          <w:color w:val="FFFFFF"/>
          <w:szCs w:val="24"/>
          <w:lang w:val="ru-RU"/>
        </w:rPr>
        <w:t>0</w:t>
      </w:r>
      <w:r w:rsidR="00302DAB" w:rsidRPr="00F13164">
        <w:rPr>
          <w:color w:val="FFFFFF"/>
          <w:szCs w:val="24"/>
        </w:rPr>
        <w:t xml:space="preserve">. </w:t>
      </w:r>
      <w:bookmarkEnd w:id="178"/>
      <w:bookmarkEnd w:id="179"/>
      <w:r>
        <w:rPr>
          <w:color w:val="FFFFFF"/>
          <w:szCs w:val="24"/>
          <w:lang w:val="ru-RU"/>
        </w:rPr>
        <w:t xml:space="preserve">  </w:t>
      </w:r>
      <w:r w:rsidRPr="00F13164">
        <w:rPr>
          <w:color w:val="FFFFFF"/>
          <w:szCs w:val="24"/>
        </w:rPr>
        <w:t>Правила установки и содержания малых архитектурных  форм, элементов архитектурных форм, элементов благоустройства, средств передвижной мелкорозничной  торговли и других   легкосъемных объектов, наружной рекламы, световых вывесок и витрин</w:t>
      </w:r>
    </w:p>
    <w:p w:rsidR="00302DAB" w:rsidRPr="00507C5D" w:rsidRDefault="00302DAB" w:rsidP="00AE66B5">
      <w:pPr>
        <w:ind w:firstLine="709"/>
        <w:jc w:val="both"/>
        <w:rPr>
          <w:b/>
          <w:bCs/>
        </w:rPr>
      </w:pPr>
    </w:p>
    <w:p w:rsidR="00F13164" w:rsidRPr="00F13164" w:rsidRDefault="00D921A9" w:rsidP="00F13164">
      <w:pPr>
        <w:widowControl w:val="0"/>
        <w:autoSpaceDE w:val="0"/>
        <w:ind w:firstLine="360"/>
        <w:jc w:val="both"/>
      </w:pPr>
      <w:bookmarkStart w:id="180" w:name="_Toc342861742"/>
      <w:r>
        <w:t xml:space="preserve">1. </w:t>
      </w:r>
      <w:proofErr w:type="gramStart"/>
      <w:r>
        <w:t xml:space="preserve">Установка любых </w:t>
      </w:r>
      <w:r w:rsidR="00F13164" w:rsidRPr="00F13164">
        <w:t>малых архитектурных форм (далее—МАФ), установка и строительство элементов благоустройства: киосков, летних кафе, ограждений, остановочных павильонов, пал</w:t>
      </w:r>
      <w:r w:rsidR="00F13164" w:rsidRPr="00F13164">
        <w:t>а</w:t>
      </w:r>
      <w:r w:rsidR="00F13164" w:rsidRPr="00F13164">
        <w:t>ток, сезонных базаров, павильонов, телефонных кабин, тротуарных заграждений, малых спорти</w:t>
      </w:r>
      <w:r w:rsidR="00F13164" w:rsidRPr="00F13164">
        <w:t>в</w:t>
      </w:r>
      <w:r w:rsidR="00F13164" w:rsidRPr="00F13164">
        <w:t>ных сооружений, элементов благоустройства кварталов, садов,  парков, пляжей,  рекламных щ</w:t>
      </w:r>
      <w:r w:rsidR="00F13164" w:rsidRPr="00F13164">
        <w:t>и</w:t>
      </w:r>
      <w:r w:rsidR="00F13164" w:rsidRPr="00F13164">
        <w:t>тов, тумб, стендов, досок почета, щитов для газет, афиш и объявлений, реклам, вывесок, опорных столбов фонарей уличного освещения, декоративной подсветки зданий, сооружений и памятников и</w:t>
      </w:r>
      <w:proofErr w:type="gramEnd"/>
      <w:r w:rsidR="00F13164" w:rsidRPr="00F13164">
        <w:t xml:space="preserve"> т. п., допускается лишь после получения разрешения в установленном порядке и в соответствии  с проектом и паспортом, согласованным в администрации поселения. При этом должно быть с</w:t>
      </w:r>
      <w:r w:rsidR="00F13164" w:rsidRPr="00F13164">
        <w:t>о</w:t>
      </w:r>
      <w:r w:rsidR="00F13164" w:rsidRPr="00F13164">
        <w:t>блюдено целевое назначение земельного участка.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2. Самовольно установленные МАФ и элементы внешнего благоустройства  подлежат демо</w:t>
      </w:r>
      <w:r w:rsidRPr="00F13164">
        <w:t>н</w:t>
      </w:r>
      <w:r w:rsidRPr="00F13164">
        <w:t>тажу  в принудительном порядке в соответствии с действующей нормативной правовой докуме</w:t>
      </w:r>
      <w:r w:rsidRPr="00F13164">
        <w:t>н</w:t>
      </w:r>
      <w:r w:rsidRPr="00F13164">
        <w:t>тацией, занятые земельные участки - освобождению на основании предписаний, выданных соо</w:t>
      </w:r>
      <w:r w:rsidRPr="00F13164">
        <w:t>т</w:t>
      </w:r>
      <w:r w:rsidRPr="00F13164">
        <w:t>ветствующими государственными органами и органами местного самоуправления.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3. Размещение</w:t>
      </w:r>
      <w:r w:rsidR="005A215D">
        <w:t xml:space="preserve"> средств передвижной мелкорозничной торговли (далее –</w:t>
      </w:r>
      <w:r w:rsidRPr="00F13164">
        <w:t xml:space="preserve"> СПМТ</w:t>
      </w:r>
      <w:r w:rsidR="005A215D">
        <w:t>)</w:t>
      </w:r>
      <w:r w:rsidRPr="00F13164">
        <w:t xml:space="preserve"> на территории осуществляется в порядке и местах, установленных администрацией поселения, после получения соответствующего разрешения, с согласованием места размещения с администрацией поселения и с другими заинтересованными службами.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4. Места подъездов к СПМТ и МАФ должны быть оборудованы пандусами для инвалидов.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5. Договоры о закреплении прилегающей к СПМТ и МАФ территории (или заверенные вл</w:t>
      </w:r>
      <w:r w:rsidRPr="00F13164">
        <w:t>а</w:t>
      </w:r>
      <w:r w:rsidRPr="00F13164">
        <w:t>дельцем объекта копии) должны постоянно находиться на объектах и предъявляться по первому требованию контролирующих органов.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6. Владельцы МАФ и СПМТ обязаны содержать свои объекты в образцовом санитарно-эстетическом состоянии, своевременно производить их ремонт и окраску в соответствии с паспо</w:t>
      </w:r>
      <w:r w:rsidRPr="00F13164">
        <w:t>р</w:t>
      </w:r>
      <w:r w:rsidRPr="00F13164">
        <w:t>том и утвержденным разрешением на установку МАФ, а также условиями договора о закреплении прилегающей территории.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7. Окраска МАФ, СПМТ и всех видов элементов благоустройства производится владельцами по мере необходимости или по требованию (в пределах наделенных полномочий) представителей органов местного самоуправления, но не реже 1 раза в год.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8. Обязательным для юридических и физических лиц (владельцев МАФ и СПМТ) является з</w:t>
      </w:r>
      <w:r w:rsidRPr="00F13164">
        <w:t>а</w:t>
      </w:r>
      <w:r w:rsidRPr="00F13164">
        <w:lastRenderedPageBreak/>
        <w:t>ключение договора со специализированным предприятием на вывоз мусора, если данное юрид</w:t>
      </w:r>
      <w:r w:rsidRPr="00F13164">
        <w:t>и</w:t>
      </w:r>
      <w:r w:rsidRPr="00F13164">
        <w:t>ческое или физическое лицо не располагает технической возможностью для своевременного выв</w:t>
      </w:r>
      <w:r w:rsidRPr="00F13164">
        <w:t>о</w:t>
      </w:r>
      <w:r w:rsidRPr="00F13164">
        <w:t>за мусора на городскую свалку своими силами. Если вывоз мусора производится самостоятельно, юридическое или физическое лицо обязано подтвердить документально их утилизацию на горо</w:t>
      </w:r>
      <w:r w:rsidRPr="00F13164">
        <w:t>д</w:t>
      </w:r>
      <w:r w:rsidRPr="00F13164">
        <w:t>ской свалке.</w:t>
      </w:r>
    </w:p>
    <w:p w:rsidR="00F13164" w:rsidRPr="00F13164" w:rsidRDefault="00F13164" w:rsidP="00F13164">
      <w:pPr>
        <w:widowControl w:val="0"/>
        <w:autoSpaceDE w:val="0"/>
        <w:ind w:left="360"/>
        <w:jc w:val="both"/>
      </w:pPr>
      <w:r w:rsidRPr="00F13164">
        <w:t>Запрещается: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а) складировать около МАФ и СПМТ тару, запасы товаров;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б) осуществлять торговлю без специального торгового оборудования;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в) использовать не по целевому назначению МАФ  и СПМТ без переоформления разрешения в установленном порядке.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9. Установка временных легкосъемных металлических гаражей, гаражей - «ракушек» в зоне жилой застройки допускается в исключительных случаях по разрешению администрации посел</w:t>
      </w:r>
      <w:r w:rsidRPr="00F13164">
        <w:t>е</w:t>
      </w:r>
      <w:r w:rsidRPr="00F13164">
        <w:t>ния в установленном порядке.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10. Каждый пользователь металлического легкосъемного гаража обязан: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proofErr w:type="gramStart"/>
      <w:r w:rsidRPr="00F13164">
        <w:t xml:space="preserve">- не позднее 15 дней до истечения срока действия правоустанавливающих документов на гараж проходить пере регистрацию в органах администрации </w:t>
      </w:r>
      <w:r w:rsidR="00944F06">
        <w:t>Вышестеблиевского</w:t>
      </w:r>
      <w:r w:rsidRPr="00F13164">
        <w:t xml:space="preserve"> сельского поселения, выдавших данные правоустанавливающие документы с оформлением соответствующих докуме</w:t>
      </w:r>
      <w:r w:rsidRPr="00F13164">
        <w:t>н</w:t>
      </w:r>
      <w:r w:rsidRPr="00F13164">
        <w:t>тов на гараж;</w:t>
      </w:r>
      <w:proofErr w:type="gramEnd"/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- иметь паспорт гаража;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- иметь в правом верхнем углу ворот гаража регистрационный номер, выполненный краской;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- благоустроить и содержать в надлежащем порядке территорию, прилегающую к гаражу;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- использовать гараж по целевому назначению.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11. Гаражи, установленные без соответствующих разрешений, подлежат сносу за счет сре</w:t>
      </w:r>
      <w:proofErr w:type="gramStart"/>
      <w:r w:rsidRPr="00F13164">
        <w:t>дств вл</w:t>
      </w:r>
      <w:proofErr w:type="gramEnd"/>
      <w:r w:rsidRPr="00F13164">
        <w:t>адельца в установленном законодательством порядке, а их владельцы привлекаются к админ</w:t>
      </w:r>
      <w:r w:rsidRPr="00F13164">
        <w:t>и</w:t>
      </w:r>
      <w:r w:rsidRPr="00F13164">
        <w:t>стративной ответственности в соответствии с действующим законодательством.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Граждане и должностные лица, уклоняющиеся от регистрации гаражей, препятствующие пр</w:t>
      </w:r>
      <w:r w:rsidRPr="00F13164">
        <w:t>о</w:t>
      </w:r>
      <w:r w:rsidRPr="00F13164">
        <w:t>ведению их инвентаризации, также привлекаются к административной ответственности в устано</w:t>
      </w:r>
      <w:r w:rsidRPr="00F13164">
        <w:t>в</w:t>
      </w:r>
      <w:r w:rsidRPr="00F13164">
        <w:t>ленном порядке.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12 Размещение рекламно-информационных материалов осуществляется на основании ко</w:t>
      </w:r>
      <w:r w:rsidRPr="00F13164">
        <w:t>м</w:t>
      </w:r>
      <w:r w:rsidRPr="00F13164">
        <w:t>плексного плана рекламно-художественного оформления, согласованного с соответствующими службами, в соответствии с действующим законодательством.</w:t>
      </w:r>
    </w:p>
    <w:p w:rsidR="00F13164" w:rsidRPr="00F13164" w:rsidRDefault="00F13164" w:rsidP="00F13164">
      <w:pPr>
        <w:widowControl w:val="0"/>
        <w:autoSpaceDE w:val="0"/>
        <w:ind w:firstLine="360"/>
        <w:jc w:val="both"/>
      </w:pPr>
      <w:r w:rsidRPr="00F13164">
        <w:t>Размещение рекламно-информационных материалов в придорожной зоне подлежит согласов</w:t>
      </w:r>
      <w:r w:rsidRPr="00F13164">
        <w:t>а</w:t>
      </w:r>
      <w:r w:rsidRPr="00F13164">
        <w:t>нию с ГИБДД.</w:t>
      </w:r>
    </w:p>
    <w:p w:rsidR="00F13164" w:rsidRDefault="00F13164" w:rsidP="00F13164">
      <w:pPr>
        <w:widowControl w:val="0"/>
        <w:autoSpaceDE w:val="0"/>
        <w:ind w:firstLine="360"/>
        <w:jc w:val="both"/>
      </w:pPr>
      <w:r w:rsidRPr="00F13164">
        <w:t>13. Юридические лица и граждане, осуществившие размещение  рекламно-информационных элементов, объявлений, плакатов, афиш, листовок и т. п. без соответствующих разрешений, а та</w:t>
      </w:r>
      <w:r w:rsidRPr="00F13164">
        <w:t>к</w:t>
      </w:r>
      <w:r w:rsidRPr="00F13164">
        <w:t>же в местах, не предусмотренных для этих целей, несут административную ответственность в с</w:t>
      </w:r>
      <w:r w:rsidRPr="00F13164">
        <w:t>о</w:t>
      </w:r>
      <w:r w:rsidRPr="00F13164">
        <w:t xml:space="preserve">ответствии с действующим законодательством. </w:t>
      </w:r>
    </w:p>
    <w:p w:rsidR="00DB4A5E" w:rsidRDefault="00DB4A5E" w:rsidP="00F13164">
      <w:pPr>
        <w:widowControl w:val="0"/>
        <w:autoSpaceDE w:val="0"/>
        <w:ind w:firstLine="360"/>
        <w:jc w:val="both"/>
      </w:pPr>
    </w:p>
    <w:p w:rsidR="00A61AB5" w:rsidRDefault="00A61AB5" w:rsidP="00F13164">
      <w:pPr>
        <w:widowControl w:val="0"/>
        <w:autoSpaceDE w:val="0"/>
        <w:ind w:firstLine="360"/>
        <w:jc w:val="both"/>
      </w:pPr>
    </w:p>
    <w:p w:rsidR="00A61AB5" w:rsidRDefault="00A61AB5" w:rsidP="00F13164">
      <w:pPr>
        <w:widowControl w:val="0"/>
        <w:autoSpaceDE w:val="0"/>
        <w:ind w:firstLine="360"/>
        <w:jc w:val="both"/>
      </w:pPr>
    </w:p>
    <w:p w:rsidR="00A61AB5" w:rsidRDefault="00A61AB5" w:rsidP="00F13164">
      <w:pPr>
        <w:widowControl w:val="0"/>
        <w:autoSpaceDE w:val="0"/>
        <w:ind w:firstLine="360"/>
        <w:jc w:val="both"/>
      </w:pPr>
    </w:p>
    <w:p w:rsidR="00D921A9" w:rsidRPr="00D921A9" w:rsidRDefault="00680344" w:rsidP="00D921A9">
      <w:pPr>
        <w:widowControl w:val="0"/>
        <w:shd w:val="clear" w:color="auto" w:fill="606060"/>
        <w:tabs>
          <w:tab w:val="left" w:pos="0"/>
        </w:tabs>
        <w:suppressAutoHyphens/>
        <w:autoSpaceDE w:val="0"/>
        <w:rPr>
          <w:b/>
          <w:color w:val="FFFFFF"/>
        </w:rPr>
      </w:pPr>
      <w:r>
        <w:rPr>
          <w:b/>
          <w:color w:val="FFFFFF"/>
        </w:rPr>
        <w:t>Статья 51</w:t>
      </w:r>
      <w:r w:rsidR="00D921A9" w:rsidRPr="00D921A9">
        <w:rPr>
          <w:b/>
          <w:color w:val="FFFFFF"/>
        </w:rPr>
        <w:t>.   Альтернативные формы осуществления благоустройства и санитарного содержания улиц</w:t>
      </w:r>
    </w:p>
    <w:p w:rsidR="00D921A9" w:rsidRDefault="00D921A9" w:rsidP="00F13164">
      <w:pPr>
        <w:widowControl w:val="0"/>
        <w:autoSpaceDE w:val="0"/>
        <w:ind w:firstLine="360"/>
        <w:jc w:val="both"/>
      </w:pPr>
    </w:p>
    <w:p w:rsidR="00D921A9" w:rsidRPr="00D921A9" w:rsidRDefault="00D921A9" w:rsidP="00D921A9">
      <w:pPr>
        <w:widowControl w:val="0"/>
        <w:autoSpaceDE w:val="0"/>
        <w:ind w:firstLine="360"/>
        <w:jc w:val="both"/>
      </w:pPr>
      <w:r>
        <w:t xml:space="preserve">1. </w:t>
      </w:r>
      <w:proofErr w:type="gramStart"/>
      <w:r w:rsidRPr="00D921A9">
        <w:t>Под ал</w:t>
      </w:r>
      <w:r>
        <w:t xml:space="preserve">ьтернативными </w:t>
      </w:r>
      <w:r w:rsidRPr="00D921A9">
        <w:t xml:space="preserve">формами осуществление благоустройства </w:t>
      </w:r>
      <w:r>
        <w:t xml:space="preserve">и санитарного содержания улиц, </w:t>
      </w:r>
      <w:r w:rsidRPr="00D921A9">
        <w:t>понимается самостоятельная, в соответствии с настоящими Правилами и градостроител</w:t>
      </w:r>
      <w:r w:rsidRPr="00D921A9">
        <w:t>ь</w:t>
      </w:r>
      <w:r w:rsidRPr="00D921A9">
        <w:t>ным законодательством РФ, деятельность населения (объединений граждан, юридических лиц) по проведению работ по санитарному содержанию и благоустройству территории своего проживания (места нахождения), а также по планированию развития этой территории, в целях создания благ</w:t>
      </w:r>
      <w:r w:rsidRPr="00D921A9">
        <w:t>о</w:t>
      </w:r>
      <w:r w:rsidRPr="00D921A9">
        <w:t>приятных условий жизнедеятельности,  ограничения негативного воздействия хозяйственной и иной деятельности на</w:t>
      </w:r>
      <w:proofErr w:type="gramEnd"/>
      <w:r w:rsidRPr="00D921A9">
        <w:t xml:space="preserve"> окружающую среду и рационального  использования ресурсов в </w:t>
      </w:r>
      <w:proofErr w:type="gramStart"/>
      <w:r w:rsidRPr="00D921A9">
        <w:t>интересах</w:t>
      </w:r>
      <w:proofErr w:type="gramEnd"/>
      <w:r w:rsidRPr="00D921A9">
        <w:t xml:space="preserve"> проживающих на этой территории граждан.</w:t>
      </w:r>
    </w:p>
    <w:p w:rsidR="00D921A9" w:rsidRPr="00D921A9" w:rsidRDefault="00D921A9" w:rsidP="00D921A9">
      <w:pPr>
        <w:widowControl w:val="0"/>
        <w:autoSpaceDE w:val="0"/>
        <w:ind w:firstLine="360"/>
        <w:jc w:val="both"/>
      </w:pPr>
      <w:r w:rsidRPr="00D921A9">
        <w:t>2.  Такая  деятельность  предполагает:</w:t>
      </w:r>
    </w:p>
    <w:p w:rsidR="00D921A9" w:rsidRPr="00D921A9" w:rsidRDefault="00D921A9" w:rsidP="00D921A9">
      <w:pPr>
        <w:widowControl w:val="0"/>
        <w:autoSpaceDE w:val="0"/>
        <w:ind w:firstLine="360"/>
        <w:jc w:val="both"/>
      </w:pPr>
      <w:r w:rsidRPr="00D921A9">
        <w:lastRenderedPageBreak/>
        <w:t>а) определение границы территории  (улицы);</w:t>
      </w:r>
    </w:p>
    <w:p w:rsidR="00D921A9" w:rsidRPr="00D921A9" w:rsidRDefault="00D921A9" w:rsidP="00D921A9">
      <w:pPr>
        <w:widowControl w:val="0"/>
        <w:autoSpaceDE w:val="0"/>
        <w:ind w:firstLine="360"/>
        <w:jc w:val="both"/>
      </w:pPr>
      <w:r w:rsidRPr="00D921A9">
        <w:t>б) организация и проведение уборки и санитарного содержания закрепленной территории, в т. ч. вывоз мусора;</w:t>
      </w:r>
    </w:p>
    <w:p w:rsidR="00D921A9" w:rsidRPr="00D921A9" w:rsidRDefault="00D921A9" w:rsidP="00D921A9">
      <w:pPr>
        <w:widowControl w:val="0"/>
        <w:autoSpaceDE w:val="0"/>
        <w:ind w:firstLine="360"/>
        <w:jc w:val="both"/>
      </w:pPr>
      <w:r w:rsidRPr="00D921A9">
        <w:t>в) определение благоустройства территории - (посадка зеленых насаждений, строительство или ремонт тротуаров, бордюров, проезжей части, палисадников, мест парковки транспорта, размещ</w:t>
      </w:r>
      <w:r w:rsidRPr="00D921A9">
        <w:t>е</w:t>
      </w:r>
      <w:r w:rsidRPr="00D921A9">
        <w:t>ние торговых и иных объектов капитального или временного строительства;</w:t>
      </w:r>
    </w:p>
    <w:p w:rsidR="00D921A9" w:rsidRPr="00D921A9" w:rsidRDefault="00D921A9" w:rsidP="00D921A9">
      <w:pPr>
        <w:widowControl w:val="0"/>
        <w:autoSpaceDE w:val="0"/>
        <w:ind w:firstLine="360"/>
        <w:jc w:val="both"/>
      </w:pPr>
      <w:r w:rsidRPr="00D921A9">
        <w:t>г) проведение согласования с соответствующими службами по проводимым работам и разм</w:t>
      </w:r>
      <w:r w:rsidRPr="00D921A9">
        <w:t>е</w:t>
      </w:r>
      <w:r w:rsidRPr="00D921A9">
        <w:t>щаемым объектам, источники финансирования, возмещение затрат, поощрение и пр.</w:t>
      </w:r>
    </w:p>
    <w:p w:rsidR="00D921A9" w:rsidRPr="00D921A9" w:rsidRDefault="00D921A9" w:rsidP="00D921A9">
      <w:pPr>
        <w:widowControl w:val="0"/>
        <w:autoSpaceDE w:val="0"/>
        <w:ind w:firstLine="360"/>
        <w:jc w:val="both"/>
      </w:pPr>
      <w:r w:rsidRPr="00D921A9">
        <w:t>3. Предложения и проекты по самостоятельному благоустройству территории согласовываю</w:t>
      </w:r>
      <w:r w:rsidRPr="00D921A9">
        <w:t>т</w:t>
      </w:r>
      <w:r w:rsidRPr="00D921A9">
        <w:t>ся с администрацией поселения и заинтересованными жилищно-коммунальными службами.</w:t>
      </w:r>
    </w:p>
    <w:p w:rsidR="00D921A9" w:rsidRPr="00D921A9" w:rsidRDefault="00D921A9" w:rsidP="00D921A9">
      <w:pPr>
        <w:widowControl w:val="0"/>
        <w:autoSpaceDE w:val="0"/>
        <w:ind w:firstLine="360"/>
        <w:jc w:val="both"/>
      </w:pPr>
      <w:r w:rsidRPr="00D921A9">
        <w:t>Решение об осуществлении деятельности оформляется договором между представителями населения и администрацией поселения.</w:t>
      </w:r>
    </w:p>
    <w:p w:rsidR="00D921A9" w:rsidRPr="00D921A9" w:rsidRDefault="00D921A9" w:rsidP="00D921A9">
      <w:pPr>
        <w:widowControl w:val="0"/>
        <w:autoSpaceDE w:val="0"/>
        <w:jc w:val="both"/>
      </w:pPr>
    </w:p>
    <w:p w:rsidR="00455DD6" w:rsidRDefault="00455DD6" w:rsidP="00D921A9">
      <w:pPr>
        <w:pStyle w:val="1"/>
        <w:shd w:val="clear" w:color="auto" w:fill="0C0C0C"/>
        <w:rPr>
          <w:color w:val="FFFFFF"/>
          <w:lang w:val="ru-RU"/>
        </w:rPr>
      </w:pPr>
      <w:r w:rsidRPr="00D921A9">
        <w:rPr>
          <w:color w:val="FFFFFF"/>
        </w:rPr>
        <w:t>Глава 1</w:t>
      </w:r>
      <w:r w:rsidR="00680344">
        <w:rPr>
          <w:color w:val="FFFFFF"/>
          <w:lang w:val="ru-RU"/>
        </w:rPr>
        <w:t>1</w:t>
      </w:r>
      <w:r w:rsidRPr="00D921A9">
        <w:rPr>
          <w:color w:val="FFFFFF"/>
        </w:rPr>
        <w:t xml:space="preserve">. КОНТРОЛЬ ЗА ОСУЩЕСТВЛЕНИЕМ ЗАСТРОЙКИ И МУНИЦИПАЛЬНЫЙ ЗЕМЕЛЬНЫЙ КОНТРОЛЬ ЗА ИСПОЛЬЗОВАНИЕМ ЗЕМЕЛЬ </w:t>
      </w:r>
      <w:r w:rsidR="00E60F01" w:rsidRPr="00D921A9">
        <w:rPr>
          <w:color w:val="FFFFFF"/>
        </w:rPr>
        <w:t>НА ТЕРРИТОРИИ ПОСЕЛЕНИЯ</w:t>
      </w:r>
      <w:bookmarkEnd w:id="180"/>
    </w:p>
    <w:p w:rsidR="00D921A9" w:rsidRPr="00D921A9" w:rsidRDefault="00D921A9" w:rsidP="00D921A9"/>
    <w:p w:rsidR="00455DD6" w:rsidRPr="00D921A9" w:rsidRDefault="00455DD6" w:rsidP="00D921A9">
      <w:pPr>
        <w:pStyle w:val="20"/>
        <w:shd w:val="clear" w:color="auto" w:fill="606060"/>
        <w:rPr>
          <w:color w:val="FFFFFF"/>
        </w:rPr>
      </w:pPr>
      <w:bookmarkStart w:id="181" w:name="_Toc342861743"/>
      <w:r w:rsidRPr="00D921A9">
        <w:rPr>
          <w:color w:val="FFFFFF"/>
        </w:rPr>
        <w:t xml:space="preserve">Статья </w:t>
      </w:r>
      <w:r w:rsidR="006753FA" w:rsidRPr="00D921A9">
        <w:rPr>
          <w:color w:val="FFFFFF"/>
        </w:rPr>
        <w:t>5</w:t>
      </w:r>
      <w:r w:rsidR="00680344">
        <w:rPr>
          <w:color w:val="FFFFFF"/>
          <w:lang w:val="ru-RU"/>
        </w:rPr>
        <w:t>2</w:t>
      </w:r>
      <w:r w:rsidRPr="00D921A9">
        <w:rPr>
          <w:color w:val="FFFFFF"/>
        </w:rPr>
        <w:t>. Контроль за осуществлением застройки и муниципальный земельный контроль за использованием земель на территории поселения</w:t>
      </w:r>
      <w:bookmarkEnd w:id="181"/>
    </w:p>
    <w:p w:rsidR="00455DD6" w:rsidRDefault="00455DD6" w:rsidP="00AE66B5">
      <w:pPr>
        <w:ind w:firstLine="709"/>
        <w:jc w:val="both"/>
        <w:rPr>
          <w:bCs/>
        </w:rPr>
      </w:pPr>
      <w:r w:rsidRPr="007010E5">
        <w:rPr>
          <w:bCs/>
        </w:rPr>
        <w:t xml:space="preserve">1. </w:t>
      </w:r>
      <w:r>
        <w:rPr>
          <w:bCs/>
        </w:rPr>
        <w:t xml:space="preserve">Уполномоченные органы администрации </w:t>
      </w:r>
      <w:r w:rsidR="00944F06">
        <w:rPr>
          <w:bCs/>
        </w:rPr>
        <w:t>Вышестеблиевского</w:t>
      </w:r>
      <w:r w:rsidR="00CF641E">
        <w:rPr>
          <w:bCs/>
        </w:rPr>
        <w:t xml:space="preserve"> сельского</w:t>
      </w:r>
      <w:r>
        <w:rPr>
          <w:bCs/>
        </w:rPr>
        <w:t xml:space="preserve"> поселения в предел</w:t>
      </w:r>
      <w:r w:rsidR="00DB4A5E">
        <w:rPr>
          <w:bCs/>
        </w:rPr>
        <w:t>ах своих полномочий осуществляют</w:t>
      </w:r>
      <w:r>
        <w:rPr>
          <w:bCs/>
        </w:rPr>
        <w:t xml:space="preserve"> </w:t>
      </w:r>
      <w:proofErr w:type="gramStart"/>
      <w:r>
        <w:rPr>
          <w:bCs/>
        </w:rPr>
        <w:t>контроль за</w:t>
      </w:r>
      <w:proofErr w:type="gramEnd"/>
      <w:r>
        <w:rPr>
          <w:bCs/>
        </w:rPr>
        <w:t xml:space="preserve"> соблюдением субъектами градостроител</w:t>
      </w:r>
      <w:r>
        <w:rPr>
          <w:bCs/>
        </w:rPr>
        <w:t>ь</w:t>
      </w:r>
      <w:r>
        <w:rPr>
          <w:bCs/>
        </w:rPr>
        <w:t>ных отношений пол</w:t>
      </w:r>
      <w:r w:rsidR="00DB4A5E">
        <w:rPr>
          <w:bCs/>
        </w:rPr>
        <w:t>ожений</w:t>
      </w:r>
      <w:r>
        <w:rPr>
          <w:bCs/>
        </w:rPr>
        <w:t xml:space="preserve"> и требований, содержащих</w:t>
      </w:r>
      <w:r w:rsidR="007170B5">
        <w:rPr>
          <w:bCs/>
        </w:rPr>
        <w:t>ся</w:t>
      </w:r>
      <w:r>
        <w:rPr>
          <w:bCs/>
        </w:rPr>
        <w:t>:</w:t>
      </w:r>
    </w:p>
    <w:p w:rsidR="00455DD6" w:rsidRDefault="00455DD6" w:rsidP="00AE66B5">
      <w:pPr>
        <w:ind w:firstLine="709"/>
        <w:jc w:val="both"/>
        <w:rPr>
          <w:bCs/>
        </w:rPr>
      </w:pPr>
      <w:r>
        <w:rPr>
          <w:bCs/>
        </w:rPr>
        <w:t>1) в соответствующих нормативных правовых актах Краснодарского края и муниципал</w:t>
      </w:r>
      <w:r>
        <w:rPr>
          <w:bCs/>
        </w:rPr>
        <w:t>ь</w:t>
      </w:r>
      <w:r>
        <w:rPr>
          <w:bCs/>
        </w:rPr>
        <w:t>ных нормативных правовых актах по вопросам градостроительной деятельности;</w:t>
      </w:r>
    </w:p>
    <w:p w:rsidR="00455DD6" w:rsidRDefault="00455DD6" w:rsidP="00AE66B5">
      <w:pPr>
        <w:ind w:firstLine="709"/>
        <w:jc w:val="both"/>
        <w:rPr>
          <w:bCs/>
        </w:rPr>
      </w:pPr>
      <w:r>
        <w:rPr>
          <w:bCs/>
        </w:rPr>
        <w:t>2) в соответствующих документах территориального планирования, региональных и мес</w:t>
      </w:r>
      <w:r>
        <w:rPr>
          <w:bCs/>
        </w:rPr>
        <w:t>т</w:t>
      </w:r>
      <w:r>
        <w:rPr>
          <w:bCs/>
        </w:rPr>
        <w:t>ных нормативах градостроительного проектирования, документации по планировке территории, настоящих Правилах, а так</w:t>
      </w:r>
      <w:r w:rsidR="007170B5">
        <w:rPr>
          <w:bCs/>
        </w:rPr>
        <w:t>же градостроительных регламентах</w:t>
      </w:r>
      <w:r>
        <w:rPr>
          <w:bCs/>
        </w:rPr>
        <w:t>, разрешенного использования з</w:t>
      </w:r>
      <w:r>
        <w:rPr>
          <w:bCs/>
        </w:rPr>
        <w:t>е</w:t>
      </w:r>
      <w:r>
        <w:rPr>
          <w:bCs/>
        </w:rPr>
        <w:t>мельных участков, планируемых для размещения объектов капитального строительства реги</w:t>
      </w:r>
      <w:r>
        <w:rPr>
          <w:bCs/>
        </w:rPr>
        <w:t>о</w:t>
      </w:r>
      <w:r>
        <w:rPr>
          <w:bCs/>
        </w:rPr>
        <w:t>нального и местного значения.</w:t>
      </w:r>
    </w:p>
    <w:p w:rsidR="00455DD6" w:rsidRDefault="00455DD6" w:rsidP="00AE66B5">
      <w:pPr>
        <w:ind w:firstLine="709"/>
        <w:jc w:val="both"/>
        <w:rPr>
          <w:bCs/>
        </w:rPr>
      </w:pPr>
      <w:r>
        <w:rPr>
          <w:bCs/>
        </w:rPr>
        <w:t>2. Органы, указанные в части 1 настоящей статьи, в целях осуществления контрольных м</w:t>
      </w:r>
      <w:r>
        <w:rPr>
          <w:bCs/>
        </w:rPr>
        <w:t>е</w:t>
      </w:r>
      <w:r>
        <w:rPr>
          <w:bCs/>
        </w:rPr>
        <w:t>роприятий, вправе:</w:t>
      </w:r>
    </w:p>
    <w:p w:rsidR="00455DD6" w:rsidRDefault="00455DD6" w:rsidP="00AE66B5">
      <w:pPr>
        <w:ind w:firstLine="709"/>
        <w:jc w:val="both"/>
        <w:rPr>
          <w:bCs/>
        </w:rPr>
      </w:pPr>
      <w:r>
        <w:rPr>
          <w:bCs/>
        </w:rPr>
        <w:t>1) производить с согласия правообладателей наружный и внутренний осмотр объектов н</w:t>
      </w:r>
      <w:r>
        <w:rPr>
          <w:bCs/>
        </w:rPr>
        <w:t>е</w:t>
      </w:r>
      <w:r>
        <w:rPr>
          <w:bCs/>
        </w:rPr>
        <w:t>движимости, получать от правообладателей недвижимости необходимую информацию, знак</w:t>
      </w:r>
      <w:r>
        <w:rPr>
          <w:bCs/>
        </w:rPr>
        <w:t>о</w:t>
      </w:r>
      <w:r>
        <w:rPr>
          <w:bCs/>
        </w:rPr>
        <w:t>миться с документацией, относящейся к использованию и изменению объектов недвижимости;</w:t>
      </w:r>
    </w:p>
    <w:p w:rsidR="00455DD6" w:rsidRDefault="00455DD6" w:rsidP="00AE66B5">
      <w:pPr>
        <w:ind w:firstLine="709"/>
        <w:jc w:val="both"/>
        <w:rPr>
          <w:bCs/>
        </w:rPr>
      </w:pPr>
      <w:r>
        <w:rPr>
          <w:bCs/>
        </w:rPr>
        <w:t>2) обращаться в государственные органы и органы местного самоуправления с заявлениями об отмене принятых незаконных решений;</w:t>
      </w:r>
    </w:p>
    <w:p w:rsidR="00455DD6" w:rsidRDefault="00455DD6" w:rsidP="00AE66B5">
      <w:pPr>
        <w:ind w:firstLine="709"/>
        <w:jc w:val="both"/>
        <w:rPr>
          <w:bCs/>
        </w:rPr>
      </w:pPr>
      <w:r>
        <w:rPr>
          <w:bCs/>
        </w:rPr>
        <w:t>3) обращаться в суд с заявлением о сносе объектов капитального строительства, построе</w:t>
      </w:r>
      <w:r>
        <w:rPr>
          <w:bCs/>
        </w:rPr>
        <w:t>н</w:t>
      </w:r>
      <w:r>
        <w:rPr>
          <w:bCs/>
        </w:rPr>
        <w:t>ных с нарушением требований законодательства, технических регламентов, градостроительной документации;</w:t>
      </w:r>
    </w:p>
    <w:p w:rsidR="00455DD6" w:rsidRDefault="00455DD6" w:rsidP="00AE66B5">
      <w:pPr>
        <w:ind w:firstLine="709"/>
        <w:jc w:val="both"/>
        <w:rPr>
          <w:bCs/>
        </w:rPr>
      </w:pPr>
      <w:r>
        <w:rPr>
          <w:bCs/>
        </w:rPr>
        <w:t>4) направлять в установленном порядке материалы, свидетельствующие о нарушении зак</w:t>
      </w:r>
      <w:r>
        <w:rPr>
          <w:bCs/>
        </w:rPr>
        <w:t>о</w:t>
      </w:r>
      <w:r>
        <w:rPr>
          <w:bCs/>
        </w:rPr>
        <w:t>нодательства в области градостроительной деятельности, для привлечения к административной ответственности должностных, физических и юридических лиц, виновных в соответствующих нарушениях;</w:t>
      </w:r>
    </w:p>
    <w:p w:rsidR="00455DD6" w:rsidRDefault="00455DD6" w:rsidP="00AE66B5">
      <w:pPr>
        <w:ind w:firstLine="709"/>
        <w:jc w:val="both"/>
        <w:rPr>
          <w:bCs/>
        </w:rPr>
      </w:pPr>
      <w:r>
        <w:rPr>
          <w:bCs/>
        </w:rPr>
        <w:t>6) осуществлять иные полномочия по контролю, не противоречащие законодательству.</w:t>
      </w:r>
    </w:p>
    <w:p w:rsidR="00455DD6" w:rsidRDefault="00455DD6" w:rsidP="00AE66B5">
      <w:pPr>
        <w:ind w:firstLine="709"/>
        <w:jc w:val="both"/>
        <w:rPr>
          <w:b/>
          <w:bCs/>
        </w:rPr>
      </w:pPr>
      <w:bookmarkStart w:id="182" w:name="_Toc332875286"/>
      <w:r>
        <w:rPr>
          <w:bCs/>
        </w:rPr>
        <w:t>3. Правообладатели объектов недвижимости обязаны оказывать должностным лицам орг</w:t>
      </w:r>
      <w:r>
        <w:rPr>
          <w:bCs/>
        </w:rPr>
        <w:t>а</w:t>
      </w:r>
      <w:r>
        <w:rPr>
          <w:bCs/>
        </w:rPr>
        <w:t>нов, указанных в части 1 настоящей статьи, действующим в соответствии с законодательством, содействие в выполнении ими своих обязанностей.</w:t>
      </w:r>
      <w:bookmarkEnd w:id="182"/>
    </w:p>
    <w:p w:rsidR="00217999" w:rsidRDefault="00455DD6" w:rsidP="002833E7">
      <w:pPr>
        <w:ind w:firstLine="709"/>
        <w:jc w:val="both"/>
      </w:pPr>
      <w:r>
        <w:t xml:space="preserve">4. </w:t>
      </w:r>
      <w:r w:rsidRPr="00462A79">
        <w:t>Муниципальный</w:t>
      </w:r>
      <w:r>
        <w:t xml:space="preserve"> земельный </w:t>
      </w:r>
      <w:proofErr w:type="gramStart"/>
      <w:r>
        <w:t>контроль за</w:t>
      </w:r>
      <w:proofErr w:type="gramEnd"/>
      <w:r>
        <w:t xml:space="preserve"> использованием земель на территории посел</w:t>
      </w:r>
      <w:r>
        <w:t>е</w:t>
      </w:r>
      <w:r>
        <w:t xml:space="preserve">ния осуществляется администрацией </w:t>
      </w:r>
      <w:r w:rsidR="00944F06">
        <w:t>Вышестеблиевского</w:t>
      </w:r>
      <w:r w:rsidR="00CF641E">
        <w:t xml:space="preserve"> сельского</w:t>
      </w:r>
      <w:r>
        <w:t xml:space="preserve"> населения в соответствии с законодательством РФ и в порядке, определяемом решением Совета </w:t>
      </w:r>
      <w:r w:rsidR="00944F06">
        <w:t>Вышестеблиевского</w:t>
      </w:r>
      <w:r w:rsidR="00CF641E">
        <w:t xml:space="preserve"> сельск</w:t>
      </w:r>
      <w:r w:rsidR="00CF641E">
        <w:t>о</w:t>
      </w:r>
      <w:r w:rsidR="00CF641E">
        <w:t>го</w:t>
      </w:r>
      <w:r w:rsidR="002833E7">
        <w:t xml:space="preserve"> поселения.  </w:t>
      </w:r>
    </w:p>
    <w:p w:rsidR="00A61AB5" w:rsidRDefault="00A61AB5" w:rsidP="002833E7">
      <w:pPr>
        <w:ind w:firstLine="709"/>
        <w:jc w:val="both"/>
      </w:pPr>
    </w:p>
    <w:p w:rsidR="00455DD6" w:rsidRPr="004317CA" w:rsidRDefault="00455DD6" w:rsidP="004317CA">
      <w:pPr>
        <w:pStyle w:val="1"/>
        <w:shd w:val="clear" w:color="auto" w:fill="0C0C0C"/>
        <w:rPr>
          <w:color w:val="FFFFFF"/>
        </w:rPr>
      </w:pPr>
      <w:bookmarkStart w:id="183" w:name="_Toc342861744"/>
      <w:r w:rsidRPr="004317CA">
        <w:rPr>
          <w:color w:val="FFFFFF"/>
        </w:rPr>
        <w:t xml:space="preserve">Глава </w:t>
      </w:r>
      <w:r w:rsidR="004317CA">
        <w:rPr>
          <w:color w:val="FFFFFF"/>
        </w:rPr>
        <w:t>1</w:t>
      </w:r>
      <w:r w:rsidR="00680344">
        <w:rPr>
          <w:color w:val="FFFFFF"/>
          <w:lang w:val="ru-RU"/>
        </w:rPr>
        <w:t>2</w:t>
      </w:r>
      <w:r w:rsidRPr="004317CA">
        <w:rPr>
          <w:color w:val="FFFFFF"/>
        </w:rPr>
        <w:t>. КАРТ</w:t>
      </w:r>
      <w:r w:rsidR="00D80EF9">
        <w:rPr>
          <w:color w:val="FFFFFF"/>
          <w:lang w:val="ru-RU"/>
        </w:rPr>
        <w:t>Ы</w:t>
      </w:r>
      <w:r w:rsidRPr="004317CA">
        <w:rPr>
          <w:color w:val="FFFFFF"/>
        </w:rPr>
        <w:t xml:space="preserve"> ГРАДОСТРОИТЕЛЬНОГО ЗОН</w:t>
      </w:r>
      <w:r w:rsidR="00E60F01" w:rsidRPr="004317CA">
        <w:rPr>
          <w:color w:val="FFFFFF"/>
        </w:rPr>
        <w:t>ИРОВАНИЯ</w:t>
      </w:r>
      <w:bookmarkEnd w:id="183"/>
    </w:p>
    <w:p w:rsidR="00217999" w:rsidRDefault="00217999" w:rsidP="00AE66B5">
      <w:pPr>
        <w:ind w:firstLine="709"/>
        <w:jc w:val="both"/>
      </w:pPr>
    </w:p>
    <w:p w:rsidR="004317CA" w:rsidRPr="004317CA" w:rsidRDefault="00833246" w:rsidP="004317CA">
      <w:pPr>
        <w:pStyle w:val="20"/>
        <w:shd w:val="clear" w:color="auto" w:fill="606060"/>
        <w:rPr>
          <w:color w:val="FFFFFF"/>
          <w:lang w:val="ru-RU"/>
        </w:rPr>
      </w:pPr>
      <w:bookmarkStart w:id="184" w:name="_Toc342861745"/>
      <w:r w:rsidRPr="004317CA">
        <w:rPr>
          <w:color w:val="FFFFFF"/>
        </w:rPr>
        <w:t>С</w:t>
      </w:r>
      <w:r w:rsidR="00455DD6" w:rsidRPr="004317CA">
        <w:rPr>
          <w:color w:val="FFFFFF"/>
        </w:rPr>
        <w:t xml:space="preserve">татья </w:t>
      </w:r>
      <w:r w:rsidR="004317CA">
        <w:rPr>
          <w:color w:val="FFFFFF"/>
        </w:rPr>
        <w:t>5</w:t>
      </w:r>
      <w:r w:rsidR="00680344">
        <w:rPr>
          <w:color w:val="FFFFFF"/>
          <w:lang w:val="ru-RU"/>
        </w:rPr>
        <w:t>3</w:t>
      </w:r>
      <w:r w:rsidR="00455DD6" w:rsidRPr="004317CA">
        <w:rPr>
          <w:color w:val="FFFFFF"/>
        </w:rPr>
        <w:t xml:space="preserve">. </w:t>
      </w:r>
    </w:p>
    <w:p w:rsidR="006603C7" w:rsidRDefault="00455DD6" w:rsidP="00155F63">
      <w:pPr>
        <w:pStyle w:val="20"/>
        <w:rPr>
          <w:b w:val="0"/>
          <w:lang w:val="ru-RU"/>
        </w:rPr>
      </w:pPr>
      <w:r>
        <w:t xml:space="preserve">Карта градостроительного зонирования территории </w:t>
      </w:r>
      <w:r w:rsidR="00944F06">
        <w:rPr>
          <w:lang w:val="ru-RU"/>
        </w:rPr>
        <w:t>Вышестеблиевского</w:t>
      </w:r>
      <w:r w:rsidR="00CF641E">
        <w:t xml:space="preserve"> сельского</w:t>
      </w:r>
      <w:r>
        <w:t xml:space="preserve"> поселения</w:t>
      </w:r>
      <w:bookmarkEnd w:id="184"/>
      <w:r w:rsidR="004317CA">
        <w:rPr>
          <w:lang w:val="ru-RU"/>
        </w:rPr>
        <w:t xml:space="preserve"> </w:t>
      </w:r>
      <w:r w:rsidR="00155F63">
        <w:rPr>
          <w:lang w:val="ru-RU"/>
        </w:rPr>
        <w:t xml:space="preserve"> </w:t>
      </w:r>
      <w:r w:rsidR="006603C7">
        <w:rPr>
          <w:lang w:val="ru-RU"/>
        </w:rPr>
        <w:t xml:space="preserve">       </w:t>
      </w:r>
      <w:r w:rsidR="00155F63">
        <w:rPr>
          <w:lang w:val="ru-RU"/>
        </w:rPr>
        <w:t xml:space="preserve">                                                        </w:t>
      </w:r>
      <w:r w:rsidR="001B0376">
        <w:rPr>
          <w:lang w:val="ru-RU"/>
        </w:rPr>
        <w:t xml:space="preserve">                              </w:t>
      </w:r>
      <w:r w:rsidR="00155F63">
        <w:rPr>
          <w:lang w:val="ru-RU"/>
        </w:rPr>
        <w:t xml:space="preserve">             </w:t>
      </w:r>
      <w:r w:rsidR="006603C7">
        <w:rPr>
          <w:lang w:val="ru-RU"/>
        </w:rPr>
        <w:t xml:space="preserve">  </w:t>
      </w:r>
      <w:r w:rsidR="00155F63">
        <w:rPr>
          <w:lang w:val="ru-RU"/>
        </w:rPr>
        <w:t xml:space="preserve">            </w:t>
      </w:r>
      <w:r w:rsidR="004317CA" w:rsidRPr="00155F63">
        <w:rPr>
          <w:b w:val="0"/>
          <w:lang w:val="ru-RU"/>
        </w:rPr>
        <w:t xml:space="preserve">Приложение 1   </w:t>
      </w:r>
    </w:p>
    <w:p w:rsidR="006603C7" w:rsidRDefault="004317CA" w:rsidP="006603C7">
      <w:pPr>
        <w:pStyle w:val="20"/>
        <w:rPr>
          <w:lang w:val="ru-RU"/>
        </w:rPr>
      </w:pPr>
      <w:r w:rsidRPr="004317CA">
        <w:t xml:space="preserve">Карта градостроительного зонирования территории </w:t>
      </w:r>
      <w:r w:rsidR="00944F06">
        <w:rPr>
          <w:lang w:val="ru-RU"/>
        </w:rPr>
        <w:t>Вышестеблиевского</w:t>
      </w:r>
      <w:r w:rsidRPr="004317CA">
        <w:t xml:space="preserve"> сельского поселения</w:t>
      </w:r>
      <w:r>
        <w:rPr>
          <w:lang w:val="ru-RU"/>
        </w:rPr>
        <w:t xml:space="preserve"> </w:t>
      </w:r>
      <w:r w:rsidRPr="004317CA">
        <w:rPr>
          <w:lang w:val="ru-RU"/>
        </w:rPr>
        <w:t xml:space="preserve">совмещенная со </w:t>
      </w:r>
      <w:r>
        <w:rPr>
          <w:lang w:val="ru-RU"/>
        </w:rPr>
        <w:t>схемой</w:t>
      </w:r>
      <w:r w:rsidRPr="004317CA">
        <w:t xml:space="preserve"> зон с особыми условиями использования территории</w:t>
      </w:r>
      <w:r w:rsidR="00C801D4" w:rsidRPr="00C801D4">
        <w:rPr>
          <w:lang w:val="ru-RU"/>
        </w:rPr>
        <w:t xml:space="preserve">    </w:t>
      </w:r>
      <w:r w:rsidR="001B0376" w:rsidRPr="001B0376">
        <w:rPr>
          <w:lang w:val="ru-RU"/>
        </w:rPr>
        <w:t xml:space="preserve"> (</w:t>
      </w:r>
      <w:r w:rsidR="001B0376">
        <w:rPr>
          <w:lang w:val="ru-RU"/>
        </w:rPr>
        <w:t xml:space="preserve">Н-1; Н-2)                                                                     </w:t>
      </w:r>
      <w:r w:rsidRPr="004317CA">
        <w:t xml:space="preserve">  </w:t>
      </w:r>
      <w:r w:rsidR="006603C7">
        <w:rPr>
          <w:lang w:val="ru-RU"/>
        </w:rPr>
        <w:t xml:space="preserve">                        </w:t>
      </w:r>
      <w:r w:rsidR="001B0376">
        <w:rPr>
          <w:lang w:val="ru-RU"/>
        </w:rPr>
        <w:t xml:space="preserve">                        </w:t>
      </w:r>
      <w:r w:rsidR="006603C7">
        <w:rPr>
          <w:lang w:val="ru-RU"/>
        </w:rPr>
        <w:t xml:space="preserve">    </w:t>
      </w:r>
      <w:r w:rsidRPr="00155F63">
        <w:rPr>
          <w:b w:val="0"/>
          <w:lang w:val="ru-RU"/>
        </w:rPr>
        <w:t>Приложение 2</w:t>
      </w:r>
      <w:r w:rsidRPr="004317CA">
        <w:rPr>
          <w:lang w:val="ru-RU"/>
        </w:rPr>
        <w:t xml:space="preserve"> </w:t>
      </w:r>
    </w:p>
    <w:p w:rsidR="001B0376" w:rsidRDefault="001B0376" w:rsidP="006603C7">
      <w:pPr>
        <w:pStyle w:val="20"/>
      </w:pPr>
      <w:r w:rsidRPr="004317CA">
        <w:t xml:space="preserve">Карта градостроительного зонирования территории </w:t>
      </w:r>
      <w:r>
        <w:rPr>
          <w:lang w:val="ru-RU"/>
        </w:rPr>
        <w:t>Вышестеблиевского</w:t>
      </w:r>
      <w:r w:rsidRPr="004317CA">
        <w:t xml:space="preserve"> сельского поселения</w:t>
      </w:r>
      <w:r>
        <w:rPr>
          <w:lang w:val="ru-RU"/>
        </w:rPr>
        <w:t xml:space="preserve"> </w:t>
      </w:r>
      <w:r w:rsidRPr="004317CA">
        <w:rPr>
          <w:lang w:val="ru-RU"/>
        </w:rPr>
        <w:t xml:space="preserve">совмещенная со </w:t>
      </w:r>
      <w:r>
        <w:rPr>
          <w:lang w:val="ru-RU"/>
        </w:rPr>
        <w:t>схемой</w:t>
      </w:r>
      <w:r w:rsidRPr="004317CA">
        <w:t xml:space="preserve"> зон с особыми условиями использования территории</w:t>
      </w:r>
      <w:r w:rsidRPr="001B0376">
        <w:rPr>
          <w:lang w:val="ru-RU"/>
        </w:rPr>
        <w:t xml:space="preserve"> </w:t>
      </w:r>
      <w:r w:rsidR="00C801D4" w:rsidRPr="00C801D4">
        <w:rPr>
          <w:lang w:val="ru-RU"/>
        </w:rPr>
        <w:t xml:space="preserve">    </w:t>
      </w:r>
      <w:r w:rsidRPr="001B0376">
        <w:rPr>
          <w:lang w:val="ru-RU"/>
        </w:rPr>
        <w:t>(</w:t>
      </w:r>
      <w:r>
        <w:rPr>
          <w:lang w:val="ru-RU"/>
        </w:rPr>
        <w:t>Н-</w:t>
      </w:r>
      <w:r w:rsidR="00A61AB5">
        <w:rPr>
          <w:lang w:val="ru-RU"/>
        </w:rPr>
        <w:t>3</w:t>
      </w:r>
      <w:r>
        <w:rPr>
          <w:lang w:val="ru-RU"/>
        </w:rPr>
        <w:t>; Н-</w:t>
      </w:r>
      <w:r w:rsidR="00A61AB5">
        <w:rPr>
          <w:lang w:val="ru-RU"/>
        </w:rPr>
        <w:t>4</w:t>
      </w:r>
      <w:r>
        <w:rPr>
          <w:lang w:val="ru-RU"/>
        </w:rPr>
        <w:t xml:space="preserve">)                                                                      </w:t>
      </w:r>
      <w:r w:rsidRPr="004317CA">
        <w:t xml:space="preserve">  </w:t>
      </w:r>
      <w:r>
        <w:rPr>
          <w:lang w:val="ru-RU"/>
        </w:rPr>
        <w:t xml:space="preserve">                                                    </w:t>
      </w:r>
      <w:r w:rsidRPr="00155F63">
        <w:rPr>
          <w:b w:val="0"/>
          <w:lang w:val="ru-RU"/>
        </w:rPr>
        <w:t xml:space="preserve">Приложение </w:t>
      </w:r>
      <w:r>
        <w:rPr>
          <w:b w:val="0"/>
          <w:lang w:val="ru-RU"/>
        </w:rPr>
        <w:t>3</w:t>
      </w:r>
      <w:r w:rsidRPr="004317CA">
        <w:rPr>
          <w:lang w:val="ru-RU"/>
        </w:rPr>
        <w:t xml:space="preserve"> </w:t>
      </w:r>
    </w:p>
    <w:p w:rsidR="006603C7" w:rsidRDefault="00680344" w:rsidP="006603C7">
      <w:pPr>
        <w:pStyle w:val="20"/>
        <w:rPr>
          <w:b w:val="0"/>
          <w:lang w:val="ru-RU"/>
        </w:rPr>
      </w:pPr>
      <w:r>
        <w:t xml:space="preserve">Карта градостроительного зонирования территории </w:t>
      </w:r>
      <w:r w:rsidR="00B00A84">
        <w:rPr>
          <w:lang w:val="ru-RU"/>
        </w:rPr>
        <w:t>ст</w:t>
      </w:r>
      <w:r>
        <w:rPr>
          <w:lang w:val="ru-RU"/>
        </w:rPr>
        <w:t xml:space="preserve">. </w:t>
      </w:r>
      <w:proofErr w:type="spellStart"/>
      <w:r w:rsidR="006603C7">
        <w:rPr>
          <w:lang w:val="ru-RU"/>
        </w:rPr>
        <w:t>Вышестеблиевской</w:t>
      </w:r>
      <w:proofErr w:type="spellEnd"/>
      <w:r>
        <w:rPr>
          <w:lang w:val="ru-RU"/>
        </w:rPr>
        <w:t xml:space="preserve"> </w:t>
      </w:r>
      <w:r w:rsidR="00944F06">
        <w:rPr>
          <w:lang w:val="ru-RU"/>
        </w:rPr>
        <w:t>Вышестеблие</w:t>
      </w:r>
      <w:r w:rsidR="00944F06">
        <w:rPr>
          <w:lang w:val="ru-RU"/>
        </w:rPr>
        <w:t>в</w:t>
      </w:r>
      <w:r w:rsidR="00944F06">
        <w:rPr>
          <w:lang w:val="ru-RU"/>
        </w:rPr>
        <w:t>ского</w:t>
      </w:r>
      <w:r>
        <w:rPr>
          <w:lang w:val="ru-RU"/>
        </w:rPr>
        <w:t xml:space="preserve"> </w:t>
      </w:r>
      <w:r>
        <w:t>сельского поселения</w:t>
      </w:r>
      <w:r w:rsidR="004317CA" w:rsidRPr="004317CA">
        <w:rPr>
          <w:lang w:val="ru-RU"/>
        </w:rPr>
        <w:t xml:space="preserve"> </w:t>
      </w:r>
      <w:r>
        <w:rPr>
          <w:lang w:val="ru-RU"/>
        </w:rPr>
        <w:t xml:space="preserve"> </w:t>
      </w:r>
      <w:r w:rsidR="006603C7">
        <w:rPr>
          <w:lang w:val="ru-RU"/>
        </w:rPr>
        <w:t xml:space="preserve">     </w:t>
      </w:r>
      <w:r w:rsidR="00155F63">
        <w:rPr>
          <w:lang w:val="ru-RU"/>
        </w:rPr>
        <w:t xml:space="preserve">                                                             </w:t>
      </w:r>
      <w:r w:rsidRPr="00155F63">
        <w:rPr>
          <w:b w:val="0"/>
          <w:lang w:val="ru-RU"/>
        </w:rPr>
        <w:t>Приложение</w:t>
      </w:r>
      <w:proofErr w:type="gramStart"/>
      <w:r w:rsidR="001B0376">
        <w:rPr>
          <w:b w:val="0"/>
          <w:lang w:val="ru-RU"/>
        </w:rPr>
        <w:t>4</w:t>
      </w:r>
      <w:proofErr w:type="gramEnd"/>
    </w:p>
    <w:p w:rsidR="006603C7" w:rsidRPr="004304C6" w:rsidRDefault="006603C7" w:rsidP="006603C7">
      <w:pPr>
        <w:pStyle w:val="20"/>
        <w:rPr>
          <w:lang w:val="ru-RU"/>
        </w:rPr>
      </w:pPr>
      <w:r>
        <w:t xml:space="preserve">Карта градостроительного зонирования территории </w:t>
      </w:r>
      <w:r>
        <w:rPr>
          <w:lang w:val="ru-RU"/>
        </w:rPr>
        <w:t xml:space="preserve">п. </w:t>
      </w:r>
      <w:proofErr w:type="gramStart"/>
      <w:r>
        <w:rPr>
          <w:lang w:val="ru-RU"/>
        </w:rPr>
        <w:t>Виноградный</w:t>
      </w:r>
      <w:proofErr w:type="gramEnd"/>
      <w:r>
        <w:rPr>
          <w:lang w:val="ru-RU"/>
        </w:rPr>
        <w:t xml:space="preserve">  Вышестеблиевского </w:t>
      </w:r>
      <w:r>
        <w:t>сельского поселения</w:t>
      </w:r>
      <w:r w:rsidRPr="004317CA">
        <w:rPr>
          <w:lang w:val="ru-RU"/>
        </w:rPr>
        <w:t xml:space="preserve"> </w:t>
      </w:r>
      <w:r>
        <w:rPr>
          <w:lang w:val="ru-RU"/>
        </w:rPr>
        <w:t xml:space="preserve">                                                                                                         </w:t>
      </w:r>
      <w:r w:rsidRPr="00155F63">
        <w:rPr>
          <w:b w:val="0"/>
          <w:lang w:val="ru-RU"/>
        </w:rPr>
        <w:t>Приложение</w:t>
      </w:r>
      <w:r w:rsidR="001B0376">
        <w:rPr>
          <w:b w:val="0"/>
          <w:lang w:val="ru-RU"/>
        </w:rPr>
        <w:t>5</w:t>
      </w:r>
      <w:r w:rsidRPr="004317CA">
        <w:rPr>
          <w:lang w:val="ru-RU"/>
        </w:rPr>
        <w:t xml:space="preserve">  </w:t>
      </w:r>
    </w:p>
    <w:p w:rsidR="006603C7" w:rsidRPr="006603C7" w:rsidRDefault="006603C7" w:rsidP="006603C7">
      <w:pPr>
        <w:rPr>
          <w:lang w:eastAsia="x-none"/>
        </w:rPr>
      </w:pPr>
    </w:p>
    <w:p w:rsidR="00455DD6" w:rsidRDefault="00455DD6" w:rsidP="00AE66B5">
      <w:pPr>
        <w:ind w:firstLine="709"/>
        <w:jc w:val="both"/>
        <w:rPr>
          <w:bCs/>
        </w:rPr>
      </w:pPr>
      <w:r>
        <w:rPr>
          <w:vertAlign w:val="superscript"/>
        </w:rPr>
        <w:t>*</w:t>
      </w:r>
      <w:r>
        <w:t xml:space="preserve">Примечания к </w:t>
      </w:r>
      <w:r w:rsidRPr="00E60F01">
        <w:t xml:space="preserve">Статье </w:t>
      </w:r>
      <w:r w:rsidR="00E60F01" w:rsidRPr="00E60F01">
        <w:t>51</w:t>
      </w:r>
      <w:r w:rsidR="00E60F01">
        <w:t xml:space="preserve"> настоящих правил.</w:t>
      </w:r>
      <w:r>
        <w:t xml:space="preserve"> </w:t>
      </w:r>
      <w:r w:rsidR="00155F63">
        <w:t>«</w:t>
      </w:r>
      <w:r w:rsidR="00155F63">
        <w:rPr>
          <w:bCs/>
        </w:rPr>
        <w:t>Схема зон с особыми условиями использов</w:t>
      </w:r>
      <w:r w:rsidR="00155F63">
        <w:rPr>
          <w:bCs/>
        </w:rPr>
        <w:t>а</w:t>
      </w:r>
      <w:r w:rsidR="00155F63">
        <w:rPr>
          <w:bCs/>
        </w:rPr>
        <w:t xml:space="preserve">ния территории» </w:t>
      </w:r>
    </w:p>
    <w:p w:rsidR="00455DD6" w:rsidRDefault="00455DD6" w:rsidP="00AE66B5">
      <w:pPr>
        <w:ind w:firstLine="709"/>
        <w:jc w:val="both"/>
      </w:pPr>
      <w:r>
        <w:t>Настоящая карта отображает:</w:t>
      </w:r>
    </w:p>
    <w:p w:rsidR="00455DD6" w:rsidRDefault="00455DD6" w:rsidP="001259FB">
      <w:pPr>
        <w:ind w:firstLine="709"/>
        <w:jc w:val="both"/>
        <w:outlineLvl w:val="0"/>
      </w:pPr>
      <w:bookmarkStart w:id="185" w:name="_Toc339439003"/>
      <w:bookmarkStart w:id="186" w:name="_Toc342861294"/>
      <w:bookmarkStart w:id="187" w:name="_Toc342861746"/>
      <w:r>
        <w:t>1. Действия ограничений по условиям охраны объектов культурного наследия:</w:t>
      </w:r>
      <w:bookmarkEnd w:id="185"/>
      <w:bookmarkEnd w:id="186"/>
      <w:bookmarkEnd w:id="187"/>
    </w:p>
    <w:p w:rsidR="004D059E" w:rsidRDefault="00455DD6" w:rsidP="004D059E">
      <w:pPr>
        <w:ind w:firstLine="709"/>
        <w:jc w:val="both"/>
      </w:pPr>
      <w:proofErr w:type="gramStart"/>
      <w:r>
        <w:t xml:space="preserve">Настоящая карта разработана в соответствии с </w:t>
      </w:r>
      <w:r w:rsidR="004D059E" w:rsidRPr="004D059E">
        <w:t>Федеральным законом от 25.06.2002 № 73-ФЗ «Об объектах культурного наследия (памятниках истории и культуры) народов Российской Федерации», Законом Краснодарского края от 06.02.2003 № 558-КЗ «Об объектах культурного наследия (памятниках истории и культуры) народов Российской Федерации, расположенных на территории Краснодарского края», Законом Краснодарского края от 19.07.2011 №2316-КЗ «О зе</w:t>
      </w:r>
      <w:r w:rsidR="004D059E" w:rsidRPr="004D059E">
        <w:t>м</w:t>
      </w:r>
      <w:r w:rsidR="004D059E" w:rsidRPr="004D059E">
        <w:t>лях недвижимых объектов культурного наследия (памятников истории и культуры</w:t>
      </w:r>
      <w:proofErr w:type="gramEnd"/>
      <w:r w:rsidR="004D059E" w:rsidRPr="004D059E">
        <w:t xml:space="preserve">) </w:t>
      </w:r>
      <w:proofErr w:type="gramStart"/>
      <w:r w:rsidR="004D059E" w:rsidRPr="004D059E">
        <w:t>регионального и местного значения, расположенных на территории Краснодарского края, и зонах их охраны»</w:t>
      </w:r>
      <w:r w:rsidR="004D059E">
        <w:t xml:space="preserve"> (с внесенными изменениями от </w:t>
      </w:r>
      <w:r w:rsidR="004D059E" w:rsidRPr="004D059E">
        <w:t>3 июля 2012 года</w:t>
      </w:r>
      <w:r w:rsidR="004D059E">
        <w:t xml:space="preserve"> </w:t>
      </w:r>
      <w:r w:rsidR="004D059E" w:rsidRPr="004D059E">
        <w:t>№ 2524-КЗ</w:t>
      </w:r>
      <w:r w:rsidR="004D059E">
        <w:t>)</w:t>
      </w:r>
      <w:r w:rsidR="004D059E" w:rsidRPr="004D059E">
        <w:t>, на основании  «Инструкции по орг</w:t>
      </w:r>
      <w:r w:rsidR="004D059E" w:rsidRPr="004D059E">
        <w:t>а</w:t>
      </w:r>
      <w:r w:rsidR="004D059E" w:rsidRPr="004D059E">
        <w:t>низации зон охраны недвижимых памятников истории и культуры СССР», утвержденной прик</w:t>
      </w:r>
      <w:r w:rsidR="004D059E" w:rsidRPr="004D059E">
        <w:t>а</w:t>
      </w:r>
      <w:r w:rsidR="004D059E" w:rsidRPr="004D059E">
        <w:t>зом Министерства культуры СССР от 24.01.1986 № 33, согласованной с Госстроем СССР письмом № ИП-6272 от 27.12.1985, и Постановления от 26 апреля 2008 года № 315 «Об</w:t>
      </w:r>
      <w:proofErr w:type="gramEnd"/>
      <w:r w:rsidR="004D059E" w:rsidRPr="004D059E">
        <w:t xml:space="preserve"> </w:t>
      </w:r>
      <w:proofErr w:type="gramStart"/>
      <w:r w:rsidR="004D059E" w:rsidRPr="004D059E">
        <w:t>утверждении пол</w:t>
      </w:r>
      <w:r w:rsidR="004D059E" w:rsidRPr="004D059E">
        <w:t>о</w:t>
      </w:r>
      <w:r w:rsidR="004D059E" w:rsidRPr="004D059E">
        <w:t>жения о зонах охраны объектов культурного наследия (памятников истории и культуры) народов Российской Федерации», Законом Краснодарского края "О перечне объектов культурного насл</w:t>
      </w:r>
      <w:r w:rsidR="004D059E" w:rsidRPr="004D059E">
        <w:t>е</w:t>
      </w:r>
      <w:r w:rsidR="004D059E" w:rsidRPr="004D059E">
        <w:t>дия (памятников истории и культуры) регионального и местного значения, расположенных на те</w:t>
      </w:r>
      <w:r w:rsidR="004D059E" w:rsidRPr="004D059E">
        <w:t>р</w:t>
      </w:r>
      <w:r w:rsidR="004D059E" w:rsidRPr="004D059E">
        <w:t>ритории Краснодарского края" от 17.08.2000 № 313-КЗ.</w:t>
      </w:r>
      <w:r w:rsidR="004D059E">
        <w:t xml:space="preserve"> </w:t>
      </w:r>
      <w:proofErr w:type="gramEnd"/>
    </w:p>
    <w:p w:rsidR="00393115" w:rsidRDefault="00455DD6" w:rsidP="009A1F88">
      <w:pPr>
        <w:tabs>
          <w:tab w:val="left" w:pos="0"/>
        </w:tabs>
      </w:pPr>
      <w:r>
        <w:t xml:space="preserve">При разработке карты использованы: </w:t>
      </w:r>
      <w:r w:rsidR="00393115">
        <w:t xml:space="preserve">материалы утвержденного </w:t>
      </w:r>
      <w:bookmarkStart w:id="188" w:name="_Toc339439004"/>
      <w:bookmarkStart w:id="189" w:name="_Toc342861295"/>
      <w:bookmarkStart w:id="190" w:name="_Toc342861747"/>
      <w:r w:rsidR="00393115">
        <w:t xml:space="preserve">Генерального плана </w:t>
      </w:r>
      <w:r w:rsidR="00944F06">
        <w:t>Вышестебл</w:t>
      </w:r>
      <w:r w:rsidR="00944F06">
        <w:t>и</w:t>
      </w:r>
      <w:r w:rsidR="00944F06">
        <w:t>евского</w:t>
      </w:r>
      <w:r w:rsidR="00393115">
        <w:t xml:space="preserve"> сельского поселения Темрюкского района Краснодарского края.</w:t>
      </w:r>
    </w:p>
    <w:p w:rsidR="00455DD6" w:rsidRDefault="00455DD6" w:rsidP="00393115">
      <w:pPr>
        <w:ind w:firstLine="709"/>
        <w:jc w:val="both"/>
      </w:pPr>
      <w:r>
        <w:t>2. Санитарно-защитные зоны:</w:t>
      </w:r>
      <w:bookmarkEnd w:id="188"/>
      <w:bookmarkEnd w:id="189"/>
      <w:bookmarkEnd w:id="190"/>
    </w:p>
    <w:p w:rsidR="00455DD6" w:rsidRDefault="004D059E" w:rsidP="00AE66B5">
      <w:pPr>
        <w:ind w:firstLine="709"/>
        <w:jc w:val="both"/>
      </w:pPr>
      <w:r>
        <w:t xml:space="preserve">На настоящей карте отображены границы санитарно-защитных зон, </w:t>
      </w:r>
      <w:r w:rsidR="00455DD6">
        <w:t>размеры которых уст</w:t>
      </w:r>
      <w:r w:rsidR="00455DD6">
        <w:t>а</w:t>
      </w:r>
      <w:r w:rsidR="00455DD6">
        <w:t>новлены в соответствии с СанПиН (Санитарно-эпидемиологические правила и нормативы) 2.2.1/2.1.1.1200-03 "Санитарно-защитные зоны и санитарная классификация предприятий, соор</w:t>
      </w:r>
      <w:r w:rsidR="00455DD6">
        <w:t>у</w:t>
      </w:r>
      <w:r w:rsidR="00455DD6">
        <w:t>жений и иных объектов".</w:t>
      </w:r>
    </w:p>
    <w:p w:rsidR="00455DD6" w:rsidRPr="00800039" w:rsidRDefault="00455DD6" w:rsidP="001259FB">
      <w:pPr>
        <w:ind w:firstLine="709"/>
        <w:jc w:val="both"/>
        <w:outlineLvl w:val="0"/>
      </w:pPr>
      <w:bookmarkStart w:id="191" w:name="_Toc339439005"/>
      <w:bookmarkStart w:id="192" w:name="_Toc342861296"/>
      <w:bookmarkStart w:id="193" w:name="_Toc342861748"/>
      <w:r w:rsidRPr="00800039">
        <w:t xml:space="preserve">3. </w:t>
      </w:r>
      <w:proofErr w:type="spellStart"/>
      <w:r w:rsidRPr="00800039">
        <w:t>Водоохранные</w:t>
      </w:r>
      <w:proofErr w:type="spellEnd"/>
      <w:r w:rsidRPr="00800039">
        <w:t xml:space="preserve"> зоны:</w:t>
      </w:r>
      <w:bookmarkEnd w:id="191"/>
      <w:bookmarkEnd w:id="192"/>
      <w:bookmarkEnd w:id="193"/>
    </w:p>
    <w:p w:rsidR="00455DD6" w:rsidRDefault="00455DD6" w:rsidP="00AE66B5">
      <w:pPr>
        <w:ind w:firstLine="709"/>
        <w:jc w:val="both"/>
      </w:pPr>
      <w:r w:rsidRPr="00800039">
        <w:t xml:space="preserve">На настоящей карте отображены </w:t>
      </w:r>
      <w:proofErr w:type="spellStart"/>
      <w:r w:rsidRPr="00800039">
        <w:t>водоохранные</w:t>
      </w:r>
      <w:proofErr w:type="spellEnd"/>
      <w:r w:rsidRPr="00800039">
        <w:t xml:space="preserve"> зоны </w:t>
      </w:r>
      <w:r w:rsidR="004D059E" w:rsidRPr="00800039">
        <w:t>и прибрежные защитные полосы во</w:t>
      </w:r>
      <w:r w:rsidR="004D059E" w:rsidRPr="00800039">
        <w:t>д</w:t>
      </w:r>
      <w:r w:rsidR="004D059E" w:rsidRPr="00800039">
        <w:t>ных объектов</w:t>
      </w:r>
      <w:r w:rsidRPr="00800039">
        <w:t>, включенных в государственный</w:t>
      </w:r>
      <w:r>
        <w:t xml:space="preserve"> кадастр водных ресурсов, который ведется в соо</w:t>
      </w:r>
      <w:r>
        <w:t>т</w:t>
      </w:r>
      <w:r>
        <w:t>ветствии с Водным кодексом Российской Федерации и на основании Постановления Правител</w:t>
      </w:r>
      <w:r>
        <w:t>ь</w:t>
      </w:r>
      <w:r>
        <w:lastRenderedPageBreak/>
        <w:t>ства Российской Федерации от 28 апреля 2007 года № 253 «О порядке ведения гос</w:t>
      </w:r>
      <w:r w:rsidR="004D059E">
        <w:t xml:space="preserve">ударственного водного реестра». Границы </w:t>
      </w:r>
      <w:proofErr w:type="spellStart"/>
      <w:r w:rsidR="004D059E">
        <w:t>водоохранных</w:t>
      </w:r>
      <w:proofErr w:type="spellEnd"/>
      <w:r w:rsidR="004D059E">
        <w:t xml:space="preserve"> зон и прибрежных защитных полос отображены в соо</w:t>
      </w:r>
      <w:r w:rsidR="004D059E">
        <w:t>т</w:t>
      </w:r>
      <w:r w:rsidR="004D059E">
        <w:t>ветствии с размерами утвержденными постановлением</w:t>
      </w:r>
      <w:r w:rsidR="004D059E" w:rsidRPr="004D059E">
        <w:t xml:space="preserve"> Законодательного Собрания Краснода</w:t>
      </w:r>
      <w:r w:rsidR="004D059E" w:rsidRPr="004D059E">
        <w:t>р</w:t>
      </w:r>
      <w:r w:rsidR="004D059E" w:rsidRPr="004D059E">
        <w:t xml:space="preserve">ского края от 15.07.2009 года № 1492-П "Об установлении ширины </w:t>
      </w:r>
      <w:proofErr w:type="spellStart"/>
      <w:r w:rsidR="004D059E" w:rsidRPr="004D059E">
        <w:t>водоохранных</w:t>
      </w:r>
      <w:proofErr w:type="spellEnd"/>
      <w:r w:rsidR="004D059E" w:rsidRPr="004D059E">
        <w:t xml:space="preserve"> зон и ширины прибрежных полос рек и ручьев, расположенных на территории Краснодарского края"</w:t>
      </w:r>
    </w:p>
    <w:p w:rsidR="00E60F01" w:rsidRDefault="005521C3" w:rsidP="00B00A84">
      <w:pPr>
        <w:pStyle w:val="1"/>
        <w:spacing w:before="0"/>
        <w:jc w:val="center"/>
        <w:rPr>
          <w:color w:val="FFFFFF"/>
          <w:shd w:val="clear" w:color="auto" w:fill="0C0C0C"/>
          <w:lang w:val="ru-RU"/>
        </w:rPr>
      </w:pPr>
      <w:r w:rsidRPr="008947B8">
        <w:rPr>
          <w:b w:val="0"/>
          <w:bCs w:val="0"/>
          <w:kern w:val="0"/>
          <w:szCs w:val="24"/>
        </w:rPr>
        <w:br w:type="page"/>
      </w:r>
      <w:bookmarkStart w:id="194" w:name="_Toc342861749"/>
      <w:r w:rsidR="002263B9" w:rsidRPr="009A1F88">
        <w:rPr>
          <w:color w:val="FFFFFF"/>
          <w:shd w:val="clear" w:color="auto" w:fill="0C0C0C"/>
        </w:rPr>
        <w:lastRenderedPageBreak/>
        <w:t>Глава 1</w:t>
      </w:r>
      <w:r w:rsidR="00155F63">
        <w:rPr>
          <w:color w:val="FFFFFF"/>
          <w:shd w:val="clear" w:color="auto" w:fill="0C0C0C"/>
          <w:lang w:val="ru-RU"/>
        </w:rPr>
        <w:t>3</w:t>
      </w:r>
      <w:r w:rsidR="002263B9" w:rsidRPr="009A1F88">
        <w:rPr>
          <w:color w:val="FFFFFF"/>
          <w:shd w:val="clear" w:color="auto" w:fill="0C0C0C"/>
        </w:rPr>
        <w:t xml:space="preserve">. </w:t>
      </w:r>
      <w:r w:rsidR="009A1F88">
        <w:rPr>
          <w:color w:val="FFFFFF"/>
          <w:shd w:val="clear" w:color="auto" w:fill="0C0C0C"/>
          <w:lang w:val="ru-RU"/>
        </w:rPr>
        <w:t xml:space="preserve">  </w:t>
      </w:r>
      <w:r w:rsidR="002263B9" w:rsidRPr="009A1F88">
        <w:rPr>
          <w:color w:val="FFFFFF"/>
          <w:shd w:val="clear" w:color="auto" w:fill="0C0C0C"/>
        </w:rPr>
        <w:t xml:space="preserve">ГРАДОСТРОИТЕЛЬНЫЕ </w:t>
      </w:r>
      <w:r w:rsidR="00E60F01" w:rsidRPr="009A1F88">
        <w:rPr>
          <w:color w:val="FFFFFF"/>
          <w:shd w:val="clear" w:color="auto" w:fill="0C0C0C"/>
        </w:rPr>
        <w:t>РЕГЛАМЕНТЫ</w:t>
      </w:r>
      <w:bookmarkEnd w:id="194"/>
    </w:p>
    <w:p w:rsidR="009A1F88" w:rsidRPr="009A1F88" w:rsidRDefault="009A1F88" w:rsidP="009A1F88"/>
    <w:p w:rsidR="00584832" w:rsidRPr="009A1F88" w:rsidRDefault="00455DD6" w:rsidP="009A1F88">
      <w:pPr>
        <w:pStyle w:val="20"/>
        <w:shd w:val="clear" w:color="auto" w:fill="606060"/>
        <w:rPr>
          <w:color w:val="FFFFFF"/>
        </w:rPr>
      </w:pPr>
      <w:bookmarkStart w:id="195" w:name="_Toc342861750"/>
      <w:r w:rsidRPr="009A1F88">
        <w:rPr>
          <w:color w:val="FFFFFF"/>
        </w:rPr>
        <w:t xml:space="preserve">Статья </w:t>
      </w:r>
      <w:r w:rsidR="00E60F01" w:rsidRPr="009A1F88">
        <w:rPr>
          <w:color w:val="FFFFFF"/>
        </w:rPr>
        <w:t>5</w:t>
      </w:r>
      <w:r w:rsidR="00155F63">
        <w:rPr>
          <w:color w:val="FFFFFF"/>
          <w:lang w:val="ru-RU"/>
        </w:rPr>
        <w:t>4</w:t>
      </w:r>
      <w:r w:rsidRPr="009A1F88">
        <w:rPr>
          <w:color w:val="FFFFFF"/>
        </w:rPr>
        <w:t xml:space="preserve">. Виды территориальных зон, выделенных на карте </w:t>
      </w:r>
      <w:r w:rsidR="00E60F01" w:rsidRPr="009A1F88">
        <w:rPr>
          <w:color w:val="FFFFFF"/>
        </w:rPr>
        <w:t>г</w:t>
      </w:r>
      <w:r w:rsidRPr="009A1F88">
        <w:rPr>
          <w:color w:val="FFFFFF"/>
        </w:rPr>
        <w:t xml:space="preserve">радостроительного зонирования территории </w:t>
      </w:r>
      <w:r w:rsidR="00944F06">
        <w:rPr>
          <w:color w:val="FFFFFF"/>
          <w:lang w:val="ru-RU"/>
        </w:rPr>
        <w:t>Вышестеблиевского</w:t>
      </w:r>
      <w:r w:rsidR="00CF641E" w:rsidRPr="009A1F88">
        <w:rPr>
          <w:color w:val="FFFFFF"/>
        </w:rPr>
        <w:t xml:space="preserve"> сельского</w:t>
      </w:r>
      <w:r w:rsidRPr="009A1F88">
        <w:rPr>
          <w:color w:val="FFFFFF"/>
        </w:rPr>
        <w:t xml:space="preserve"> поселения</w:t>
      </w:r>
      <w:r w:rsidR="00584832" w:rsidRPr="009A1F88">
        <w:rPr>
          <w:color w:val="FFFFFF"/>
        </w:rPr>
        <w:t>.</w:t>
      </w:r>
      <w:bookmarkEnd w:id="195"/>
    </w:p>
    <w:p w:rsidR="00131143" w:rsidRDefault="00131143" w:rsidP="005521C3">
      <w:pPr>
        <w:shd w:val="clear" w:color="auto" w:fill="FFFFFF"/>
        <w:ind w:firstLine="709"/>
        <w:rPr>
          <w:bCs/>
        </w:rPr>
      </w:pPr>
    </w:p>
    <w:p w:rsidR="005521C3" w:rsidRDefault="005521C3" w:rsidP="005521C3">
      <w:pPr>
        <w:shd w:val="clear" w:color="auto" w:fill="FFFFFF"/>
        <w:ind w:firstLine="709"/>
        <w:rPr>
          <w:bCs/>
        </w:rPr>
      </w:pPr>
      <w:r w:rsidRPr="005521C3">
        <w:rPr>
          <w:bCs/>
        </w:rPr>
        <w:t xml:space="preserve">На карте градостроительного зонирования территории </w:t>
      </w:r>
      <w:r w:rsidR="00944F06">
        <w:rPr>
          <w:bCs/>
        </w:rPr>
        <w:t>Вышестеблиевского</w:t>
      </w:r>
      <w:r>
        <w:rPr>
          <w:bCs/>
        </w:rPr>
        <w:t xml:space="preserve"> сельского</w:t>
      </w:r>
      <w:r w:rsidRPr="00977C46">
        <w:rPr>
          <w:bCs/>
        </w:rPr>
        <w:t xml:space="preserve"> пос</w:t>
      </w:r>
      <w:r w:rsidRPr="00977C46">
        <w:rPr>
          <w:bCs/>
        </w:rPr>
        <w:t>е</w:t>
      </w:r>
      <w:r w:rsidRPr="00977C46">
        <w:rPr>
          <w:bCs/>
        </w:rPr>
        <w:t>ления</w:t>
      </w:r>
      <w:r w:rsidRPr="005521C3">
        <w:rPr>
          <w:bCs/>
        </w:rPr>
        <w:t xml:space="preserve"> выделены следующие виды территориальных зон:</w:t>
      </w:r>
    </w:p>
    <w:p w:rsidR="00131143" w:rsidRDefault="00131143" w:rsidP="005521C3">
      <w:pPr>
        <w:shd w:val="clear" w:color="auto" w:fill="FFFFFF"/>
        <w:ind w:firstLine="709"/>
        <w:rPr>
          <w:bCs/>
        </w:rPr>
      </w:pPr>
    </w:p>
    <w:tbl>
      <w:tblPr>
        <w:tblW w:w="9076" w:type="dxa"/>
        <w:tblCellSpacing w:w="0" w:type="dxa"/>
        <w:tblInd w:w="389" w:type="dxa"/>
        <w:tblCellMar>
          <w:top w:w="105" w:type="dxa"/>
          <w:left w:w="105" w:type="dxa"/>
          <w:bottom w:w="105" w:type="dxa"/>
          <w:right w:w="105" w:type="dxa"/>
        </w:tblCellMar>
        <w:tblLook w:val="0000" w:firstRow="0" w:lastRow="0" w:firstColumn="0" w:lastColumn="0" w:noHBand="0" w:noVBand="0"/>
      </w:tblPr>
      <w:tblGrid>
        <w:gridCol w:w="796"/>
        <w:gridCol w:w="196"/>
        <w:gridCol w:w="8084"/>
      </w:tblGrid>
      <w:tr w:rsidR="00205DBC" w:rsidRPr="00FF60F8" w:rsidTr="007B37BC">
        <w:trPr>
          <w:tblCellSpacing w:w="0" w:type="dxa"/>
        </w:trPr>
        <w:tc>
          <w:tcPr>
            <w:tcW w:w="796" w:type="dxa"/>
          </w:tcPr>
          <w:p w:rsidR="00205DBC" w:rsidRPr="00FF60F8" w:rsidRDefault="00205DBC" w:rsidP="00205DBC">
            <w:pPr>
              <w:pStyle w:val="western"/>
              <w:spacing w:before="119" w:beforeAutospacing="0"/>
              <w:rPr>
                <w:color w:val="auto"/>
              </w:rPr>
            </w:pPr>
          </w:p>
        </w:tc>
        <w:tc>
          <w:tcPr>
            <w:tcW w:w="8280" w:type="dxa"/>
            <w:gridSpan w:val="2"/>
          </w:tcPr>
          <w:p w:rsidR="00205DBC" w:rsidRPr="00FF60F8" w:rsidRDefault="00205DBC" w:rsidP="001A6771">
            <w:pPr>
              <w:pStyle w:val="western"/>
              <w:spacing w:before="119" w:beforeAutospacing="0"/>
              <w:rPr>
                <w:color w:val="auto"/>
              </w:rPr>
            </w:pPr>
            <w:r w:rsidRPr="00FF60F8">
              <w:rPr>
                <w:b/>
                <w:bCs/>
                <w:color w:val="auto"/>
              </w:rPr>
              <w:t xml:space="preserve">ЖИЛЫЕ ЗОНЫ </w:t>
            </w:r>
          </w:p>
        </w:tc>
      </w:tr>
      <w:tr w:rsidR="00205DBC" w:rsidRPr="00FF60F8" w:rsidTr="007B37BC">
        <w:trPr>
          <w:tblCellSpacing w:w="0" w:type="dxa"/>
        </w:trPr>
        <w:tc>
          <w:tcPr>
            <w:tcW w:w="796" w:type="dxa"/>
          </w:tcPr>
          <w:p w:rsidR="00205DBC" w:rsidRPr="00FF60F8" w:rsidRDefault="00205DBC" w:rsidP="00205DBC">
            <w:pPr>
              <w:pStyle w:val="western"/>
              <w:spacing w:before="40" w:beforeAutospacing="0"/>
              <w:rPr>
                <w:color w:val="auto"/>
              </w:rPr>
            </w:pPr>
            <w:r w:rsidRPr="00FF60F8">
              <w:rPr>
                <w:b/>
                <w:bCs/>
                <w:color w:val="auto"/>
              </w:rPr>
              <w:t>Ж-1</w:t>
            </w:r>
          </w:p>
        </w:tc>
        <w:tc>
          <w:tcPr>
            <w:tcW w:w="8280" w:type="dxa"/>
            <w:gridSpan w:val="2"/>
          </w:tcPr>
          <w:p w:rsidR="00205DBC" w:rsidRPr="00FF60F8" w:rsidRDefault="00205DBC" w:rsidP="001A6771">
            <w:pPr>
              <w:pStyle w:val="western"/>
              <w:spacing w:before="40" w:beforeAutospacing="0"/>
              <w:rPr>
                <w:color w:val="auto"/>
              </w:rPr>
            </w:pPr>
            <w:r w:rsidRPr="00FF60F8">
              <w:rPr>
                <w:color w:val="auto"/>
              </w:rPr>
              <w:t xml:space="preserve">Зона застройки индивидуальными жилыми домами  </w:t>
            </w:r>
          </w:p>
        </w:tc>
      </w:tr>
      <w:tr w:rsidR="00205DBC" w:rsidRPr="00FF60F8" w:rsidTr="007B37BC">
        <w:trPr>
          <w:tblCellSpacing w:w="0" w:type="dxa"/>
        </w:trPr>
        <w:tc>
          <w:tcPr>
            <w:tcW w:w="796" w:type="dxa"/>
          </w:tcPr>
          <w:p w:rsidR="00205DBC" w:rsidRPr="007B37BC" w:rsidRDefault="00205DBC" w:rsidP="00205DBC">
            <w:pPr>
              <w:pStyle w:val="western"/>
              <w:spacing w:before="40" w:beforeAutospacing="0"/>
              <w:rPr>
                <w:color w:val="auto"/>
              </w:rPr>
            </w:pPr>
            <w:r w:rsidRPr="007B37BC">
              <w:rPr>
                <w:b/>
                <w:bCs/>
                <w:color w:val="auto"/>
              </w:rPr>
              <w:t>Ж-2</w:t>
            </w:r>
          </w:p>
        </w:tc>
        <w:tc>
          <w:tcPr>
            <w:tcW w:w="8280" w:type="dxa"/>
            <w:gridSpan w:val="2"/>
          </w:tcPr>
          <w:p w:rsidR="006603C7" w:rsidRPr="007B37BC" w:rsidRDefault="00205DBC" w:rsidP="007B37BC">
            <w:pPr>
              <w:pStyle w:val="western"/>
              <w:rPr>
                <w:color w:val="auto"/>
              </w:rPr>
            </w:pPr>
            <w:r w:rsidRPr="007B37BC">
              <w:rPr>
                <w:color w:val="auto"/>
              </w:rPr>
              <w:t xml:space="preserve">Зона застройки малоэтажными жилыми домами </w:t>
            </w:r>
          </w:p>
        </w:tc>
      </w:tr>
      <w:tr w:rsidR="00F37C61" w:rsidRPr="00FF60F8" w:rsidTr="007B37BC">
        <w:trPr>
          <w:tblCellSpacing w:w="0" w:type="dxa"/>
        </w:trPr>
        <w:tc>
          <w:tcPr>
            <w:tcW w:w="796" w:type="dxa"/>
          </w:tcPr>
          <w:p w:rsidR="00F37C61" w:rsidRPr="007B37BC" w:rsidRDefault="00F37C61" w:rsidP="00205DBC">
            <w:pPr>
              <w:pStyle w:val="western"/>
              <w:spacing w:before="40" w:beforeAutospacing="0"/>
              <w:rPr>
                <w:b/>
                <w:bCs/>
                <w:color w:val="auto"/>
              </w:rPr>
            </w:pPr>
            <w:r>
              <w:rPr>
                <w:b/>
                <w:bCs/>
                <w:color w:val="auto"/>
              </w:rPr>
              <w:t>Ж-3</w:t>
            </w:r>
          </w:p>
        </w:tc>
        <w:tc>
          <w:tcPr>
            <w:tcW w:w="8280" w:type="dxa"/>
            <w:gridSpan w:val="2"/>
          </w:tcPr>
          <w:p w:rsidR="00F37C61" w:rsidRPr="007B37BC" w:rsidRDefault="00F37C61" w:rsidP="007B37BC">
            <w:pPr>
              <w:pStyle w:val="western"/>
              <w:rPr>
                <w:color w:val="auto"/>
              </w:rPr>
            </w:pPr>
            <w:r>
              <w:rPr>
                <w:color w:val="auto"/>
              </w:rPr>
              <w:t>Зона перспективного жилого строительства</w:t>
            </w:r>
          </w:p>
        </w:tc>
      </w:tr>
      <w:tr w:rsidR="006603C7" w:rsidRPr="00FF60F8" w:rsidTr="00873980">
        <w:trPr>
          <w:trHeight w:val="421"/>
          <w:tblCellSpacing w:w="0" w:type="dxa"/>
        </w:trPr>
        <w:tc>
          <w:tcPr>
            <w:tcW w:w="796" w:type="dxa"/>
          </w:tcPr>
          <w:p w:rsidR="006603C7" w:rsidRDefault="006603C7" w:rsidP="006603C7">
            <w:pPr>
              <w:pStyle w:val="western"/>
              <w:spacing w:before="40" w:beforeAutospacing="0"/>
              <w:rPr>
                <w:b/>
                <w:bCs/>
                <w:color w:val="auto"/>
              </w:rPr>
            </w:pPr>
            <w:r w:rsidRPr="00FF60F8">
              <w:rPr>
                <w:b/>
                <w:bCs/>
                <w:color w:val="auto"/>
              </w:rPr>
              <w:t>Ж-</w:t>
            </w:r>
            <w:r w:rsidR="00F37C61">
              <w:rPr>
                <w:b/>
                <w:bCs/>
                <w:color w:val="auto"/>
              </w:rPr>
              <w:t>4</w:t>
            </w:r>
          </w:p>
          <w:p w:rsidR="00035B58" w:rsidRPr="00FF60F8" w:rsidRDefault="00035B58" w:rsidP="006603C7">
            <w:pPr>
              <w:pStyle w:val="western"/>
              <w:spacing w:before="40" w:beforeAutospacing="0"/>
              <w:rPr>
                <w:color w:val="auto"/>
              </w:rPr>
            </w:pPr>
          </w:p>
        </w:tc>
        <w:tc>
          <w:tcPr>
            <w:tcW w:w="8280" w:type="dxa"/>
            <w:gridSpan w:val="2"/>
          </w:tcPr>
          <w:p w:rsidR="006603C7" w:rsidRDefault="006603C7" w:rsidP="006603C7">
            <w:pPr>
              <w:pStyle w:val="western"/>
              <w:rPr>
                <w:color w:val="auto"/>
              </w:rPr>
            </w:pPr>
            <w:r>
              <w:rPr>
                <w:color w:val="auto"/>
              </w:rPr>
              <w:t xml:space="preserve">Зона </w:t>
            </w:r>
            <w:r w:rsidR="00F37C61">
              <w:rPr>
                <w:color w:val="auto"/>
              </w:rPr>
              <w:t>смешанной общественно-жилой застройки</w:t>
            </w:r>
            <w:r>
              <w:rPr>
                <w:color w:val="auto"/>
              </w:rPr>
              <w:t>.</w:t>
            </w:r>
          </w:p>
          <w:p w:rsidR="00035B58" w:rsidRPr="00FF60F8" w:rsidRDefault="00035B58" w:rsidP="006603C7">
            <w:pPr>
              <w:pStyle w:val="western"/>
              <w:rPr>
                <w:color w:val="auto"/>
              </w:rPr>
            </w:pPr>
          </w:p>
        </w:tc>
      </w:tr>
      <w:tr w:rsidR="006603C7" w:rsidRPr="00FF60F8" w:rsidTr="00EF7D86">
        <w:trPr>
          <w:trHeight w:val="628"/>
          <w:tblCellSpacing w:w="0" w:type="dxa"/>
        </w:trPr>
        <w:tc>
          <w:tcPr>
            <w:tcW w:w="796" w:type="dxa"/>
          </w:tcPr>
          <w:p w:rsidR="00873980" w:rsidRPr="00FF60F8" w:rsidRDefault="00873980" w:rsidP="006603C7">
            <w:pPr>
              <w:pStyle w:val="western"/>
              <w:spacing w:before="40" w:beforeAutospacing="0"/>
              <w:rPr>
                <w:color w:val="auto"/>
              </w:rPr>
            </w:pPr>
          </w:p>
        </w:tc>
        <w:tc>
          <w:tcPr>
            <w:tcW w:w="8280" w:type="dxa"/>
            <w:gridSpan w:val="2"/>
          </w:tcPr>
          <w:p w:rsidR="00873980" w:rsidRPr="00873980" w:rsidRDefault="006603C7" w:rsidP="00873980">
            <w:pPr>
              <w:pStyle w:val="western"/>
              <w:rPr>
                <w:color w:val="auto"/>
              </w:rPr>
            </w:pPr>
            <w:r w:rsidRPr="00FF60F8">
              <w:rPr>
                <w:b/>
                <w:bCs/>
                <w:color w:val="auto"/>
              </w:rPr>
              <w:t>ОБЩЕСТВЕНН</w:t>
            </w:r>
            <w:proofErr w:type="gramStart"/>
            <w:r w:rsidRPr="00FF60F8">
              <w:rPr>
                <w:b/>
                <w:bCs/>
                <w:color w:val="auto"/>
              </w:rPr>
              <w:t>О-</w:t>
            </w:r>
            <w:proofErr w:type="gramEnd"/>
            <w:r w:rsidRPr="00FF60F8">
              <w:rPr>
                <w:b/>
                <w:bCs/>
                <w:color w:val="auto"/>
              </w:rPr>
              <w:t xml:space="preserve"> ДЕЛОВЫЕ ЗОНЫ</w:t>
            </w:r>
          </w:p>
        </w:tc>
      </w:tr>
      <w:tr w:rsidR="00873980" w:rsidRPr="00FF60F8" w:rsidTr="007B37BC">
        <w:trPr>
          <w:tblCellSpacing w:w="0" w:type="dxa"/>
        </w:trPr>
        <w:tc>
          <w:tcPr>
            <w:tcW w:w="796" w:type="dxa"/>
          </w:tcPr>
          <w:p w:rsidR="00873980" w:rsidRDefault="00873980" w:rsidP="006603C7">
            <w:pPr>
              <w:pStyle w:val="western"/>
              <w:spacing w:before="40" w:beforeAutospacing="0"/>
              <w:rPr>
                <w:color w:val="auto"/>
              </w:rPr>
            </w:pPr>
            <w:r>
              <w:rPr>
                <w:b/>
                <w:bCs/>
                <w:color w:val="auto"/>
              </w:rPr>
              <w:t>ОД-0</w:t>
            </w:r>
          </w:p>
        </w:tc>
        <w:tc>
          <w:tcPr>
            <w:tcW w:w="8280" w:type="dxa"/>
            <w:gridSpan w:val="2"/>
          </w:tcPr>
          <w:p w:rsidR="00873980" w:rsidRPr="00FF60F8" w:rsidRDefault="00873980" w:rsidP="00873980">
            <w:pPr>
              <w:pStyle w:val="western"/>
              <w:rPr>
                <w:b/>
                <w:bCs/>
                <w:color w:val="auto"/>
              </w:rPr>
            </w:pPr>
            <w:r w:rsidRPr="00873980">
              <w:rPr>
                <w:bCs/>
                <w:color w:val="auto"/>
              </w:rPr>
              <w:t>Зона общего пользования</w:t>
            </w:r>
          </w:p>
        </w:tc>
      </w:tr>
      <w:tr w:rsidR="006603C7" w:rsidRPr="00FF60F8" w:rsidTr="007B37BC">
        <w:trPr>
          <w:tblCellSpacing w:w="0" w:type="dxa"/>
        </w:trPr>
        <w:tc>
          <w:tcPr>
            <w:tcW w:w="796" w:type="dxa"/>
          </w:tcPr>
          <w:p w:rsidR="006603C7" w:rsidRPr="00FF60F8" w:rsidRDefault="006603C7" w:rsidP="006603C7">
            <w:pPr>
              <w:pStyle w:val="western"/>
              <w:spacing w:before="40" w:beforeAutospacing="0"/>
              <w:rPr>
                <w:color w:val="auto"/>
              </w:rPr>
            </w:pPr>
            <w:r w:rsidRPr="00FF60F8">
              <w:rPr>
                <w:b/>
                <w:bCs/>
                <w:color w:val="auto"/>
              </w:rPr>
              <w:t>ОД-1</w:t>
            </w:r>
          </w:p>
        </w:tc>
        <w:tc>
          <w:tcPr>
            <w:tcW w:w="8280" w:type="dxa"/>
            <w:gridSpan w:val="2"/>
          </w:tcPr>
          <w:p w:rsidR="006603C7" w:rsidRPr="00FF60F8" w:rsidRDefault="006603C7" w:rsidP="006603C7">
            <w:pPr>
              <w:pStyle w:val="western"/>
              <w:spacing w:before="40" w:beforeAutospacing="0"/>
              <w:rPr>
                <w:color w:val="auto"/>
              </w:rPr>
            </w:pPr>
            <w:r w:rsidRPr="00FF60F8">
              <w:rPr>
                <w:color w:val="auto"/>
              </w:rPr>
              <w:t>Зона делового, общественного и коммерческого назначения</w:t>
            </w:r>
          </w:p>
        </w:tc>
      </w:tr>
      <w:tr w:rsidR="006603C7" w:rsidRPr="00FF60F8" w:rsidTr="007B37BC">
        <w:trPr>
          <w:tblCellSpacing w:w="0" w:type="dxa"/>
        </w:trPr>
        <w:tc>
          <w:tcPr>
            <w:tcW w:w="796" w:type="dxa"/>
          </w:tcPr>
          <w:p w:rsidR="006603C7" w:rsidRPr="00FF60F8" w:rsidRDefault="006603C7" w:rsidP="006603C7">
            <w:pPr>
              <w:pStyle w:val="western"/>
              <w:spacing w:before="40" w:beforeAutospacing="0"/>
              <w:rPr>
                <w:color w:val="auto"/>
              </w:rPr>
            </w:pPr>
            <w:r w:rsidRPr="00FF60F8">
              <w:rPr>
                <w:b/>
                <w:bCs/>
                <w:color w:val="auto"/>
              </w:rPr>
              <w:t>ОД-2</w:t>
            </w:r>
          </w:p>
        </w:tc>
        <w:tc>
          <w:tcPr>
            <w:tcW w:w="8280" w:type="dxa"/>
            <w:gridSpan w:val="2"/>
          </w:tcPr>
          <w:p w:rsidR="006603C7" w:rsidRPr="00FF60F8" w:rsidRDefault="006603C7" w:rsidP="006603C7">
            <w:pPr>
              <w:pStyle w:val="western"/>
              <w:spacing w:before="40" w:beforeAutospacing="0"/>
              <w:rPr>
                <w:color w:val="auto"/>
              </w:rPr>
            </w:pPr>
            <w:r w:rsidRPr="00FF60F8">
              <w:rPr>
                <w:color w:val="auto"/>
              </w:rPr>
              <w:t xml:space="preserve">Зона объектов здравоохранения </w:t>
            </w:r>
          </w:p>
        </w:tc>
      </w:tr>
      <w:tr w:rsidR="006603C7" w:rsidRPr="00FF60F8" w:rsidTr="007B37BC">
        <w:trPr>
          <w:tblCellSpacing w:w="0" w:type="dxa"/>
        </w:trPr>
        <w:tc>
          <w:tcPr>
            <w:tcW w:w="796" w:type="dxa"/>
          </w:tcPr>
          <w:p w:rsidR="006603C7" w:rsidRPr="00FF60F8" w:rsidRDefault="006603C7" w:rsidP="006603C7">
            <w:pPr>
              <w:pStyle w:val="western"/>
              <w:spacing w:before="40" w:beforeAutospacing="0"/>
              <w:rPr>
                <w:color w:val="auto"/>
              </w:rPr>
            </w:pPr>
            <w:r w:rsidRPr="00FF60F8">
              <w:rPr>
                <w:b/>
                <w:bCs/>
                <w:color w:val="auto"/>
              </w:rPr>
              <w:t>ОД-3</w:t>
            </w:r>
          </w:p>
        </w:tc>
        <w:tc>
          <w:tcPr>
            <w:tcW w:w="8280" w:type="dxa"/>
            <w:gridSpan w:val="2"/>
          </w:tcPr>
          <w:p w:rsidR="006603C7" w:rsidRPr="00FF60F8" w:rsidRDefault="006603C7" w:rsidP="006603C7">
            <w:pPr>
              <w:pStyle w:val="western"/>
              <w:spacing w:before="40" w:beforeAutospacing="0"/>
              <w:rPr>
                <w:color w:val="auto"/>
              </w:rPr>
            </w:pPr>
            <w:r w:rsidRPr="00FF60F8">
              <w:rPr>
                <w:color w:val="auto"/>
              </w:rPr>
              <w:t>Зона детских дошкольных и общеобразовательных учреждений</w:t>
            </w:r>
          </w:p>
        </w:tc>
      </w:tr>
      <w:tr w:rsidR="006603C7" w:rsidRPr="00FF60F8" w:rsidTr="007B37BC">
        <w:trPr>
          <w:tblCellSpacing w:w="0" w:type="dxa"/>
        </w:trPr>
        <w:tc>
          <w:tcPr>
            <w:tcW w:w="796" w:type="dxa"/>
          </w:tcPr>
          <w:p w:rsidR="006603C7" w:rsidRPr="00FF60F8" w:rsidRDefault="006603C7" w:rsidP="006603C7">
            <w:pPr>
              <w:pStyle w:val="western"/>
              <w:spacing w:before="40" w:beforeAutospacing="0"/>
              <w:rPr>
                <w:color w:val="auto"/>
              </w:rPr>
            </w:pPr>
          </w:p>
        </w:tc>
        <w:tc>
          <w:tcPr>
            <w:tcW w:w="8280" w:type="dxa"/>
            <w:gridSpan w:val="2"/>
          </w:tcPr>
          <w:p w:rsidR="006603C7" w:rsidRPr="00FF60F8" w:rsidRDefault="006603C7" w:rsidP="006603C7">
            <w:pPr>
              <w:pStyle w:val="western"/>
              <w:spacing w:before="119" w:beforeAutospacing="0"/>
              <w:rPr>
                <w:color w:val="auto"/>
              </w:rPr>
            </w:pPr>
            <w:r w:rsidRPr="00FF60F8">
              <w:rPr>
                <w:b/>
                <w:bCs/>
                <w:color w:val="auto"/>
              </w:rPr>
              <w:t xml:space="preserve">ПРОИЗВОДСТВЕННЫЕ ЗОНЫ </w:t>
            </w:r>
          </w:p>
        </w:tc>
      </w:tr>
      <w:tr w:rsidR="006603C7" w:rsidRPr="00FF60F8" w:rsidTr="007B37BC">
        <w:trPr>
          <w:tblCellSpacing w:w="0" w:type="dxa"/>
        </w:trPr>
        <w:tc>
          <w:tcPr>
            <w:tcW w:w="796" w:type="dxa"/>
          </w:tcPr>
          <w:p w:rsidR="006603C7" w:rsidRPr="00FF60F8" w:rsidRDefault="006603C7" w:rsidP="006603C7">
            <w:pPr>
              <w:pStyle w:val="western"/>
              <w:spacing w:before="40" w:beforeAutospacing="0"/>
              <w:rPr>
                <w:color w:val="auto"/>
              </w:rPr>
            </w:pPr>
            <w:r w:rsidRPr="00FF60F8">
              <w:rPr>
                <w:b/>
                <w:bCs/>
                <w:color w:val="auto"/>
              </w:rPr>
              <w:t>ПК-5</w:t>
            </w:r>
          </w:p>
        </w:tc>
        <w:tc>
          <w:tcPr>
            <w:tcW w:w="8280" w:type="dxa"/>
            <w:gridSpan w:val="2"/>
          </w:tcPr>
          <w:p w:rsidR="008A5606" w:rsidRDefault="006603C7" w:rsidP="006603C7">
            <w:pPr>
              <w:pStyle w:val="western"/>
              <w:spacing w:before="40" w:beforeAutospacing="0"/>
              <w:rPr>
                <w:color w:val="auto"/>
              </w:rPr>
            </w:pPr>
            <w:r w:rsidRPr="00FF60F8">
              <w:rPr>
                <w:color w:val="auto"/>
              </w:rPr>
              <w:t xml:space="preserve">Зона производственно-коммунальных объектов V класса вредности </w:t>
            </w:r>
          </w:p>
          <w:p w:rsidR="006603C7" w:rsidRPr="00FF60F8" w:rsidRDefault="006603C7" w:rsidP="006603C7">
            <w:pPr>
              <w:pStyle w:val="western"/>
              <w:spacing w:before="40" w:beforeAutospacing="0"/>
              <w:rPr>
                <w:color w:val="auto"/>
              </w:rPr>
            </w:pPr>
            <w:r w:rsidRPr="00FF60F8">
              <w:rPr>
                <w:color w:val="auto"/>
              </w:rPr>
              <w:t xml:space="preserve"> СЗЗ-50м</w:t>
            </w:r>
          </w:p>
        </w:tc>
      </w:tr>
      <w:tr w:rsidR="006603C7" w:rsidRPr="00FF60F8" w:rsidTr="007B37BC">
        <w:trPr>
          <w:tblCellSpacing w:w="0" w:type="dxa"/>
        </w:trPr>
        <w:tc>
          <w:tcPr>
            <w:tcW w:w="796" w:type="dxa"/>
          </w:tcPr>
          <w:p w:rsidR="006603C7" w:rsidRPr="00FF60F8" w:rsidRDefault="006603C7" w:rsidP="006603C7">
            <w:pPr>
              <w:pStyle w:val="western"/>
              <w:spacing w:before="40" w:beforeAutospacing="0"/>
              <w:rPr>
                <w:color w:val="auto"/>
                <w:lang w:val="en-US"/>
              </w:rPr>
            </w:pPr>
            <w:r w:rsidRPr="00FF60F8">
              <w:rPr>
                <w:b/>
                <w:bCs/>
                <w:color w:val="auto"/>
              </w:rPr>
              <w:t>ПК-</w:t>
            </w:r>
            <w:r w:rsidRPr="00FF60F8">
              <w:rPr>
                <w:b/>
                <w:bCs/>
                <w:color w:val="auto"/>
                <w:lang w:val="en-US"/>
              </w:rPr>
              <w:t>4</w:t>
            </w:r>
          </w:p>
        </w:tc>
        <w:tc>
          <w:tcPr>
            <w:tcW w:w="8280" w:type="dxa"/>
            <w:gridSpan w:val="2"/>
          </w:tcPr>
          <w:p w:rsidR="006603C7" w:rsidRPr="00FF60F8" w:rsidRDefault="006603C7" w:rsidP="006603C7">
            <w:pPr>
              <w:pStyle w:val="western"/>
              <w:spacing w:before="40" w:beforeAutospacing="0"/>
              <w:rPr>
                <w:color w:val="auto"/>
              </w:rPr>
            </w:pPr>
            <w:r w:rsidRPr="00FF60F8">
              <w:rPr>
                <w:color w:val="auto"/>
              </w:rPr>
              <w:t xml:space="preserve">Зона производственно-коммунальных объектов </w:t>
            </w:r>
            <w:r w:rsidRPr="00FF60F8">
              <w:rPr>
                <w:color w:val="auto"/>
                <w:lang w:val="en-US"/>
              </w:rPr>
              <w:t>I</w:t>
            </w:r>
            <w:r w:rsidRPr="00FF60F8">
              <w:rPr>
                <w:color w:val="auto"/>
              </w:rPr>
              <w:t xml:space="preserve">V класса вредности </w:t>
            </w:r>
          </w:p>
          <w:p w:rsidR="006603C7" w:rsidRPr="00FF60F8" w:rsidRDefault="006603C7" w:rsidP="006603C7">
            <w:pPr>
              <w:pStyle w:val="western"/>
              <w:spacing w:before="40" w:beforeAutospacing="0"/>
              <w:rPr>
                <w:color w:val="auto"/>
              </w:rPr>
            </w:pPr>
            <w:r w:rsidRPr="00FF60F8">
              <w:rPr>
                <w:color w:val="auto"/>
              </w:rPr>
              <w:t>СЗЗ-100м</w:t>
            </w:r>
          </w:p>
        </w:tc>
      </w:tr>
      <w:tr w:rsidR="006603C7" w:rsidRPr="00FF60F8" w:rsidTr="007B37BC">
        <w:trPr>
          <w:tblCellSpacing w:w="0" w:type="dxa"/>
        </w:trPr>
        <w:tc>
          <w:tcPr>
            <w:tcW w:w="796" w:type="dxa"/>
          </w:tcPr>
          <w:p w:rsidR="006603C7" w:rsidRPr="00FF60F8" w:rsidRDefault="006603C7" w:rsidP="006603C7">
            <w:pPr>
              <w:pStyle w:val="western"/>
              <w:spacing w:before="40" w:beforeAutospacing="0"/>
              <w:rPr>
                <w:color w:val="auto"/>
                <w:lang w:val="en-US"/>
              </w:rPr>
            </w:pPr>
            <w:r w:rsidRPr="00FF60F8">
              <w:rPr>
                <w:b/>
                <w:bCs/>
                <w:color w:val="auto"/>
              </w:rPr>
              <w:t>ПК-</w:t>
            </w:r>
            <w:r w:rsidRPr="00FF60F8">
              <w:rPr>
                <w:b/>
                <w:bCs/>
                <w:color w:val="auto"/>
                <w:lang w:val="en-US"/>
              </w:rPr>
              <w:t>3</w:t>
            </w:r>
          </w:p>
        </w:tc>
        <w:tc>
          <w:tcPr>
            <w:tcW w:w="8280" w:type="dxa"/>
            <w:gridSpan w:val="2"/>
          </w:tcPr>
          <w:p w:rsidR="006603C7" w:rsidRPr="00FF60F8" w:rsidRDefault="006603C7" w:rsidP="006603C7">
            <w:pPr>
              <w:pStyle w:val="western"/>
              <w:spacing w:before="40" w:beforeAutospacing="0"/>
              <w:rPr>
                <w:color w:val="auto"/>
              </w:rPr>
            </w:pPr>
            <w:r w:rsidRPr="00FF60F8">
              <w:rPr>
                <w:color w:val="auto"/>
              </w:rPr>
              <w:t xml:space="preserve">Зона производственно-коммунальных объектов </w:t>
            </w:r>
            <w:r w:rsidRPr="00FF60F8">
              <w:rPr>
                <w:color w:val="auto"/>
                <w:lang w:val="en-US"/>
              </w:rPr>
              <w:t>III</w:t>
            </w:r>
            <w:r w:rsidRPr="00FF60F8">
              <w:rPr>
                <w:color w:val="auto"/>
              </w:rPr>
              <w:t xml:space="preserve"> класса вредности</w:t>
            </w:r>
          </w:p>
          <w:p w:rsidR="006603C7" w:rsidRPr="00FF60F8" w:rsidRDefault="006603C7" w:rsidP="006603C7">
            <w:pPr>
              <w:pStyle w:val="western"/>
              <w:spacing w:before="40" w:beforeAutospacing="0"/>
              <w:rPr>
                <w:color w:val="auto"/>
              </w:rPr>
            </w:pPr>
            <w:r w:rsidRPr="00FF60F8">
              <w:rPr>
                <w:color w:val="auto"/>
              </w:rPr>
              <w:t>СЗЗ-300м</w:t>
            </w:r>
          </w:p>
        </w:tc>
      </w:tr>
      <w:tr w:rsidR="006603C7" w:rsidRPr="00FF60F8" w:rsidTr="007B37BC">
        <w:trPr>
          <w:tblCellSpacing w:w="0" w:type="dxa"/>
        </w:trPr>
        <w:tc>
          <w:tcPr>
            <w:tcW w:w="796" w:type="dxa"/>
          </w:tcPr>
          <w:p w:rsidR="006603C7" w:rsidRPr="000942A9" w:rsidRDefault="006603C7" w:rsidP="006603C7">
            <w:pPr>
              <w:pStyle w:val="western"/>
              <w:spacing w:before="40" w:beforeAutospacing="0"/>
              <w:rPr>
                <w:color w:val="auto"/>
              </w:rPr>
            </w:pPr>
            <w:r w:rsidRPr="00FF60F8">
              <w:rPr>
                <w:b/>
                <w:bCs/>
                <w:color w:val="auto"/>
              </w:rPr>
              <w:t>ПК-</w:t>
            </w:r>
            <w:r>
              <w:rPr>
                <w:b/>
                <w:bCs/>
                <w:color w:val="auto"/>
              </w:rPr>
              <w:t>2</w:t>
            </w:r>
          </w:p>
        </w:tc>
        <w:tc>
          <w:tcPr>
            <w:tcW w:w="8280" w:type="dxa"/>
            <w:gridSpan w:val="2"/>
          </w:tcPr>
          <w:p w:rsidR="006603C7" w:rsidRPr="00FF60F8" w:rsidRDefault="006603C7" w:rsidP="006603C7">
            <w:pPr>
              <w:pStyle w:val="western"/>
              <w:spacing w:before="40" w:beforeAutospacing="0"/>
              <w:rPr>
                <w:color w:val="auto"/>
              </w:rPr>
            </w:pPr>
            <w:r w:rsidRPr="00FF60F8">
              <w:rPr>
                <w:color w:val="auto"/>
              </w:rPr>
              <w:t xml:space="preserve">Зона производственно-коммунальных объектов </w:t>
            </w:r>
            <w:r w:rsidRPr="00FF60F8">
              <w:rPr>
                <w:color w:val="auto"/>
                <w:lang w:val="en-US"/>
              </w:rPr>
              <w:t>III</w:t>
            </w:r>
            <w:r w:rsidRPr="00FF60F8">
              <w:rPr>
                <w:color w:val="auto"/>
              </w:rPr>
              <w:t xml:space="preserve"> класса вредности</w:t>
            </w:r>
          </w:p>
          <w:p w:rsidR="006603C7" w:rsidRDefault="006603C7" w:rsidP="006603C7">
            <w:pPr>
              <w:pStyle w:val="western"/>
              <w:spacing w:before="40" w:beforeAutospacing="0"/>
              <w:rPr>
                <w:color w:val="auto"/>
              </w:rPr>
            </w:pPr>
            <w:r w:rsidRPr="00FF60F8">
              <w:rPr>
                <w:color w:val="auto"/>
              </w:rPr>
              <w:t>СЗЗ-</w:t>
            </w:r>
            <w:r>
              <w:rPr>
                <w:color w:val="auto"/>
              </w:rPr>
              <w:t>5</w:t>
            </w:r>
            <w:r w:rsidRPr="00FF60F8">
              <w:rPr>
                <w:color w:val="auto"/>
              </w:rPr>
              <w:t>00м</w:t>
            </w:r>
          </w:p>
          <w:p w:rsidR="007E7235" w:rsidRPr="00FF60F8" w:rsidRDefault="007E7235" w:rsidP="006603C7">
            <w:pPr>
              <w:pStyle w:val="western"/>
              <w:spacing w:before="40" w:beforeAutospacing="0"/>
              <w:rPr>
                <w:color w:val="auto"/>
              </w:rPr>
            </w:pPr>
          </w:p>
        </w:tc>
      </w:tr>
      <w:tr w:rsidR="006603C7" w:rsidRPr="00FF60F8" w:rsidTr="007B37BC">
        <w:trPr>
          <w:tblCellSpacing w:w="0" w:type="dxa"/>
        </w:trPr>
        <w:tc>
          <w:tcPr>
            <w:tcW w:w="796" w:type="dxa"/>
          </w:tcPr>
          <w:p w:rsidR="006603C7" w:rsidRPr="00FF60F8" w:rsidRDefault="006603C7" w:rsidP="006603C7">
            <w:pPr>
              <w:pStyle w:val="western"/>
              <w:spacing w:before="40" w:beforeAutospacing="0"/>
              <w:rPr>
                <w:color w:val="auto"/>
              </w:rPr>
            </w:pPr>
          </w:p>
        </w:tc>
        <w:tc>
          <w:tcPr>
            <w:tcW w:w="8280" w:type="dxa"/>
            <w:gridSpan w:val="2"/>
          </w:tcPr>
          <w:p w:rsidR="006603C7" w:rsidRPr="00FF60F8" w:rsidRDefault="006603C7" w:rsidP="006603C7">
            <w:pPr>
              <w:pStyle w:val="western"/>
              <w:spacing w:before="119" w:beforeAutospacing="0"/>
              <w:rPr>
                <w:color w:val="auto"/>
              </w:rPr>
            </w:pPr>
            <w:r w:rsidRPr="00FF60F8">
              <w:rPr>
                <w:b/>
                <w:bCs/>
                <w:color w:val="auto"/>
              </w:rPr>
              <w:t xml:space="preserve">РЕКРЕАЦИОННЫЕ ЗОНЫ </w:t>
            </w:r>
          </w:p>
        </w:tc>
      </w:tr>
      <w:tr w:rsidR="006603C7" w:rsidRPr="00FF60F8" w:rsidTr="007B37BC">
        <w:trPr>
          <w:tblCellSpacing w:w="0" w:type="dxa"/>
        </w:trPr>
        <w:tc>
          <w:tcPr>
            <w:tcW w:w="796" w:type="dxa"/>
          </w:tcPr>
          <w:p w:rsidR="006603C7" w:rsidRPr="00FF60F8" w:rsidRDefault="006603C7" w:rsidP="006603C7">
            <w:pPr>
              <w:pStyle w:val="western"/>
              <w:spacing w:before="40" w:beforeAutospacing="0"/>
              <w:rPr>
                <w:color w:val="auto"/>
              </w:rPr>
            </w:pPr>
            <w:r w:rsidRPr="00FF60F8">
              <w:rPr>
                <w:b/>
                <w:bCs/>
                <w:color w:val="auto"/>
              </w:rPr>
              <w:t>Р-1</w:t>
            </w:r>
          </w:p>
        </w:tc>
        <w:tc>
          <w:tcPr>
            <w:tcW w:w="8280" w:type="dxa"/>
            <w:gridSpan w:val="2"/>
          </w:tcPr>
          <w:p w:rsidR="006603C7" w:rsidRPr="00FF60F8" w:rsidRDefault="006603C7" w:rsidP="006603C7">
            <w:pPr>
              <w:pStyle w:val="western"/>
              <w:spacing w:before="40" w:beforeAutospacing="0"/>
              <w:rPr>
                <w:color w:val="auto"/>
              </w:rPr>
            </w:pPr>
            <w:r w:rsidRPr="00FF60F8">
              <w:rPr>
                <w:color w:val="auto"/>
              </w:rPr>
              <w:t>Зона зелёных насаждений общего пользования</w:t>
            </w:r>
          </w:p>
        </w:tc>
      </w:tr>
      <w:tr w:rsidR="006603C7" w:rsidRPr="00FF60F8" w:rsidTr="007B37BC">
        <w:trPr>
          <w:tblCellSpacing w:w="0" w:type="dxa"/>
        </w:trPr>
        <w:tc>
          <w:tcPr>
            <w:tcW w:w="796" w:type="dxa"/>
          </w:tcPr>
          <w:p w:rsidR="006603C7" w:rsidRPr="00FF60F8" w:rsidRDefault="007E7235" w:rsidP="006603C7">
            <w:pPr>
              <w:pStyle w:val="western"/>
              <w:spacing w:before="40" w:beforeAutospacing="0"/>
              <w:rPr>
                <w:b/>
                <w:bCs/>
                <w:color w:val="auto"/>
              </w:rPr>
            </w:pPr>
            <w:r>
              <w:rPr>
                <w:b/>
                <w:bCs/>
                <w:color w:val="auto"/>
              </w:rPr>
              <w:t>ВТ</w:t>
            </w:r>
          </w:p>
        </w:tc>
        <w:tc>
          <w:tcPr>
            <w:tcW w:w="8280" w:type="dxa"/>
            <w:gridSpan w:val="2"/>
          </w:tcPr>
          <w:p w:rsidR="006603C7" w:rsidRPr="00FF60F8" w:rsidRDefault="006603C7" w:rsidP="007E7235">
            <w:pPr>
              <w:pStyle w:val="western"/>
              <w:spacing w:before="40" w:beforeAutospacing="0"/>
              <w:rPr>
                <w:color w:val="auto"/>
              </w:rPr>
            </w:pPr>
            <w:r w:rsidRPr="00FF60F8">
              <w:rPr>
                <w:color w:val="auto"/>
              </w:rPr>
              <w:t xml:space="preserve">Зона </w:t>
            </w:r>
            <w:r w:rsidR="007E7235">
              <w:rPr>
                <w:color w:val="auto"/>
              </w:rPr>
              <w:t>водных территорий</w:t>
            </w:r>
          </w:p>
        </w:tc>
      </w:tr>
      <w:tr w:rsidR="006603C7" w:rsidRPr="00FF60F8" w:rsidTr="007B37BC">
        <w:trPr>
          <w:tblCellSpacing w:w="0" w:type="dxa"/>
        </w:trPr>
        <w:tc>
          <w:tcPr>
            <w:tcW w:w="796" w:type="dxa"/>
          </w:tcPr>
          <w:p w:rsidR="006603C7" w:rsidRPr="00FF60F8" w:rsidRDefault="006603C7" w:rsidP="006603C7">
            <w:pPr>
              <w:pStyle w:val="western"/>
              <w:spacing w:before="40" w:beforeAutospacing="0"/>
              <w:rPr>
                <w:b/>
                <w:bCs/>
                <w:color w:val="auto"/>
              </w:rPr>
            </w:pPr>
          </w:p>
        </w:tc>
        <w:tc>
          <w:tcPr>
            <w:tcW w:w="8280" w:type="dxa"/>
            <w:gridSpan w:val="2"/>
          </w:tcPr>
          <w:p w:rsidR="006603C7" w:rsidRPr="00FF60F8" w:rsidRDefault="006603C7" w:rsidP="006603C7">
            <w:pPr>
              <w:pStyle w:val="western"/>
              <w:spacing w:before="40" w:beforeAutospacing="0"/>
              <w:rPr>
                <w:color w:val="auto"/>
              </w:rPr>
            </w:pPr>
            <w:r w:rsidRPr="00FF60F8">
              <w:rPr>
                <w:b/>
                <w:bCs/>
                <w:color w:val="auto"/>
              </w:rPr>
              <w:t>ЗОНЫ СЕЛЬСКОХОЗЯЙСТВЕННОГО ИСПОЛЬЗОВАНИЯ</w:t>
            </w:r>
          </w:p>
        </w:tc>
      </w:tr>
      <w:tr w:rsidR="006603C7" w:rsidRPr="00FF60F8" w:rsidTr="007B37BC">
        <w:trPr>
          <w:tblCellSpacing w:w="0" w:type="dxa"/>
        </w:trPr>
        <w:tc>
          <w:tcPr>
            <w:tcW w:w="796" w:type="dxa"/>
          </w:tcPr>
          <w:p w:rsidR="006603C7" w:rsidRPr="00FF60F8" w:rsidRDefault="006603C7" w:rsidP="006603C7">
            <w:pPr>
              <w:pStyle w:val="western"/>
              <w:spacing w:before="40" w:beforeAutospacing="0"/>
              <w:rPr>
                <w:b/>
                <w:bCs/>
                <w:color w:val="auto"/>
              </w:rPr>
            </w:pPr>
            <w:r w:rsidRPr="00FF60F8">
              <w:rPr>
                <w:b/>
                <w:bCs/>
                <w:color w:val="auto"/>
              </w:rPr>
              <w:t>СХ-1</w:t>
            </w:r>
          </w:p>
        </w:tc>
        <w:tc>
          <w:tcPr>
            <w:tcW w:w="8280" w:type="dxa"/>
            <w:gridSpan w:val="2"/>
          </w:tcPr>
          <w:p w:rsidR="006603C7" w:rsidRPr="00FF60F8" w:rsidRDefault="006603C7" w:rsidP="006603C7">
            <w:pPr>
              <w:pStyle w:val="western"/>
              <w:spacing w:before="40" w:beforeAutospacing="0"/>
              <w:rPr>
                <w:bCs/>
                <w:color w:val="auto"/>
              </w:rPr>
            </w:pPr>
            <w:r w:rsidRPr="00FF60F8">
              <w:rPr>
                <w:bCs/>
                <w:color w:val="auto"/>
              </w:rPr>
              <w:t>Зона сельскохозяйственного использования</w:t>
            </w:r>
          </w:p>
        </w:tc>
      </w:tr>
      <w:tr w:rsidR="006603C7" w:rsidRPr="00FF60F8" w:rsidTr="007B37BC">
        <w:trPr>
          <w:tblCellSpacing w:w="0" w:type="dxa"/>
        </w:trPr>
        <w:tc>
          <w:tcPr>
            <w:tcW w:w="796" w:type="dxa"/>
          </w:tcPr>
          <w:p w:rsidR="006603C7" w:rsidRPr="00FF60F8" w:rsidRDefault="006603C7" w:rsidP="006603C7">
            <w:pPr>
              <w:pStyle w:val="western"/>
              <w:spacing w:before="40" w:beforeAutospacing="0"/>
              <w:rPr>
                <w:b/>
                <w:bCs/>
                <w:color w:val="auto"/>
              </w:rPr>
            </w:pPr>
            <w:r w:rsidRPr="00FF60F8">
              <w:rPr>
                <w:b/>
                <w:bCs/>
                <w:color w:val="auto"/>
              </w:rPr>
              <w:t>СХ-2</w:t>
            </w:r>
          </w:p>
        </w:tc>
        <w:tc>
          <w:tcPr>
            <w:tcW w:w="8280" w:type="dxa"/>
            <w:gridSpan w:val="2"/>
          </w:tcPr>
          <w:p w:rsidR="00035B58" w:rsidRPr="00FF60F8" w:rsidRDefault="00035B58" w:rsidP="00035B58">
            <w:pPr>
              <w:pStyle w:val="western"/>
              <w:spacing w:before="40" w:beforeAutospacing="0"/>
              <w:rPr>
                <w:bCs/>
                <w:color w:val="auto"/>
              </w:rPr>
            </w:pPr>
            <w:proofErr w:type="spellStart"/>
            <w:r>
              <w:rPr>
                <w:bCs/>
                <w:color w:val="auto"/>
              </w:rPr>
              <w:t>Подзона</w:t>
            </w:r>
            <w:proofErr w:type="spellEnd"/>
            <w:r>
              <w:rPr>
                <w:bCs/>
                <w:color w:val="auto"/>
              </w:rPr>
              <w:t xml:space="preserve"> сельскохозяйственного использования (растениеводство)</w:t>
            </w:r>
          </w:p>
        </w:tc>
      </w:tr>
      <w:tr w:rsidR="00035B58" w:rsidRPr="00FF60F8" w:rsidTr="006F7E04">
        <w:trPr>
          <w:tblCellSpacing w:w="0" w:type="dxa"/>
        </w:trPr>
        <w:tc>
          <w:tcPr>
            <w:tcW w:w="796" w:type="dxa"/>
          </w:tcPr>
          <w:p w:rsidR="00035B58" w:rsidRPr="00FF60F8" w:rsidRDefault="00035B58" w:rsidP="00035B58">
            <w:pPr>
              <w:pStyle w:val="western"/>
              <w:spacing w:before="40" w:beforeAutospacing="0"/>
              <w:rPr>
                <w:b/>
                <w:bCs/>
                <w:color w:val="auto"/>
              </w:rPr>
            </w:pPr>
            <w:r w:rsidRPr="00FF60F8">
              <w:rPr>
                <w:b/>
                <w:bCs/>
                <w:color w:val="auto"/>
              </w:rPr>
              <w:t>СХ-</w:t>
            </w:r>
            <w:r>
              <w:rPr>
                <w:b/>
                <w:bCs/>
                <w:color w:val="auto"/>
              </w:rPr>
              <w:t>3</w:t>
            </w:r>
          </w:p>
        </w:tc>
        <w:tc>
          <w:tcPr>
            <w:tcW w:w="8280" w:type="dxa"/>
            <w:gridSpan w:val="2"/>
          </w:tcPr>
          <w:p w:rsidR="00035B58" w:rsidRPr="00FF60F8" w:rsidRDefault="00035B58" w:rsidP="00035B58">
            <w:pPr>
              <w:pStyle w:val="western"/>
              <w:spacing w:before="40" w:beforeAutospacing="0"/>
              <w:rPr>
                <w:bCs/>
                <w:color w:val="auto"/>
              </w:rPr>
            </w:pPr>
            <w:proofErr w:type="spellStart"/>
            <w:r>
              <w:rPr>
                <w:bCs/>
                <w:color w:val="auto"/>
              </w:rPr>
              <w:t>Подзона</w:t>
            </w:r>
            <w:proofErr w:type="spellEnd"/>
            <w:r>
              <w:rPr>
                <w:bCs/>
                <w:color w:val="auto"/>
              </w:rPr>
              <w:t xml:space="preserve"> сельскохозяйственного использования</w:t>
            </w:r>
          </w:p>
        </w:tc>
      </w:tr>
      <w:tr w:rsidR="006603C7" w:rsidRPr="00FF60F8" w:rsidTr="007B37BC">
        <w:trPr>
          <w:tblCellSpacing w:w="0" w:type="dxa"/>
        </w:trPr>
        <w:tc>
          <w:tcPr>
            <w:tcW w:w="796" w:type="dxa"/>
          </w:tcPr>
          <w:p w:rsidR="006603C7" w:rsidRPr="00FF60F8" w:rsidRDefault="006603C7" w:rsidP="006603C7">
            <w:pPr>
              <w:pStyle w:val="western"/>
              <w:spacing w:before="40" w:beforeAutospacing="0"/>
              <w:ind w:right="-113"/>
              <w:rPr>
                <w:b/>
                <w:bCs/>
                <w:color w:val="auto"/>
              </w:rPr>
            </w:pPr>
          </w:p>
        </w:tc>
        <w:tc>
          <w:tcPr>
            <w:tcW w:w="8280" w:type="dxa"/>
            <w:gridSpan w:val="2"/>
          </w:tcPr>
          <w:p w:rsidR="006603C7" w:rsidRDefault="006603C7" w:rsidP="006603C7">
            <w:pPr>
              <w:pStyle w:val="western"/>
              <w:spacing w:before="40" w:beforeAutospacing="0"/>
              <w:ind w:left="795" w:hanging="795"/>
              <w:rPr>
                <w:b/>
                <w:bCs/>
                <w:color w:val="auto"/>
              </w:rPr>
            </w:pPr>
            <w:r w:rsidRPr="00FF60F8">
              <w:rPr>
                <w:b/>
                <w:bCs/>
                <w:color w:val="auto"/>
              </w:rPr>
              <w:t>ЗОНЫ ИНЖЕНЕРНОЙ И ТРАНСПОРТНОЙ ИНФРАСТРУКТУРЫ</w:t>
            </w:r>
          </w:p>
          <w:p w:rsidR="00873980" w:rsidRPr="00FF60F8" w:rsidRDefault="00873980" w:rsidP="006603C7">
            <w:pPr>
              <w:pStyle w:val="western"/>
              <w:spacing w:before="40" w:beforeAutospacing="0"/>
              <w:ind w:left="795" w:hanging="795"/>
              <w:rPr>
                <w:bCs/>
                <w:color w:val="auto"/>
              </w:rPr>
            </w:pPr>
          </w:p>
        </w:tc>
      </w:tr>
      <w:tr w:rsidR="00873980" w:rsidRPr="00FF60F8" w:rsidTr="00272E60">
        <w:trPr>
          <w:trHeight w:val="120"/>
          <w:tblCellSpacing w:w="0" w:type="dxa"/>
        </w:trPr>
        <w:tc>
          <w:tcPr>
            <w:tcW w:w="796" w:type="dxa"/>
          </w:tcPr>
          <w:p w:rsidR="00873980" w:rsidRPr="00FF60F8" w:rsidRDefault="00873980" w:rsidP="00272E60">
            <w:pPr>
              <w:pStyle w:val="western"/>
              <w:spacing w:before="40" w:beforeAutospacing="0"/>
              <w:rPr>
                <w:b/>
                <w:color w:val="auto"/>
              </w:rPr>
            </w:pPr>
            <w:r w:rsidRPr="00FF60F8">
              <w:rPr>
                <w:b/>
                <w:color w:val="auto"/>
              </w:rPr>
              <w:t>ПС</w:t>
            </w:r>
          </w:p>
        </w:tc>
        <w:tc>
          <w:tcPr>
            <w:tcW w:w="8280" w:type="dxa"/>
            <w:gridSpan w:val="2"/>
          </w:tcPr>
          <w:p w:rsidR="00873980" w:rsidRPr="00FF60F8" w:rsidRDefault="00873980" w:rsidP="00272E60">
            <w:pPr>
              <w:pStyle w:val="western"/>
              <w:rPr>
                <w:color w:val="auto"/>
              </w:rPr>
            </w:pPr>
            <w:r w:rsidRPr="00FF60F8">
              <w:rPr>
                <w:color w:val="auto"/>
              </w:rPr>
              <w:t>Зона придорожного сервиса</w:t>
            </w:r>
          </w:p>
        </w:tc>
      </w:tr>
      <w:tr w:rsidR="006603C7" w:rsidRPr="00FF60F8" w:rsidTr="008F3486">
        <w:trPr>
          <w:trHeight w:val="1658"/>
          <w:tblCellSpacing w:w="0" w:type="dxa"/>
        </w:trPr>
        <w:tc>
          <w:tcPr>
            <w:tcW w:w="796" w:type="dxa"/>
          </w:tcPr>
          <w:p w:rsidR="006603C7" w:rsidRDefault="006603C7" w:rsidP="006603C7">
            <w:pPr>
              <w:pStyle w:val="western"/>
              <w:spacing w:before="40" w:beforeAutospacing="0"/>
              <w:ind w:right="-113"/>
              <w:rPr>
                <w:b/>
                <w:bCs/>
                <w:color w:val="auto"/>
              </w:rPr>
            </w:pPr>
            <w:r w:rsidRPr="00FF60F8">
              <w:rPr>
                <w:b/>
                <w:bCs/>
                <w:color w:val="auto"/>
              </w:rPr>
              <w:t>ИТ-1</w:t>
            </w:r>
          </w:p>
          <w:p w:rsidR="007E7235" w:rsidRDefault="007E7235" w:rsidP="006603C7">
            <w:pPr>
              <w:pStyle w:val="western"/>
              <w:spacing w:before="40" w:beforeAutospacing="0"/>
              <w:ind w:right="-113"/>
              <w:rPr>
                <w:b/>
                <w:bCs/>
                <w:color w:val="auto"/>
              </w:rPr>
            </w:pPr>
          </w:p>
          <w:p w:rsidR="007E7235" w:rsidRDefault="007E7235" w:rsidP="006603C7">
            <w:pPr>
              <w:pStyle w:val="western"/>
              <w:spacing w:before="40" w:beforeAutospacing="0"/>
              <w:ind w:right="-113"/>
              <w:rPr>
                <w:b/>
                <w:bCs/>
                <w:color w:val="auto"/>
              </w:rPr>
            </w:pPr>
            <w:r>
              <w:rPr>
                <w:b/>
                <w:bCs/>
                <w:color w:val="auto"/>
              </w:rPr>
              <w:t>ИТ-2</w:t>
            </w:r>
          </w:p>
          <w:p w:rsidR="007E7235" w:rsidRPr="00FF60F8" w:rsidRDefault="007E7235" w:rsidP="007E7235">
            <w:pPr>
              <w:pStyle w:val="western"/>
              <w:spacing w:before="40" w:beforeAutospacing="0"/>
              <w:ind w:right="-113"/>
              <w:rPr>
                <w:b/>
                <w:bCs/>
                <w:color w:val="auto"/>
              </w:rPr>
            </w:pPr>
          </w:p>
        </w:tc>
        <w:tc>
          <w:tcPr>
            <w:tcW w:w="8280" w:type="dxa"/>
            <w:gridSpan w:val="2"/>
          </w:tcPr>
          <w:p w:rsidR="006603C7" w:rsidRDefault="006603C7" w:rsidP="007E7235">
            <w:pPr>
              <w:pStyle w:val="western"/>
              <w:spacing w:before="40" w:beforeAutospacing="0"/>
              <w:ind w:left="795" w:hanging="720"/>
              <w:rPr>
                <w:bCs/>
                <w:color w:val="auto"/>
              </w:rPr>
            </w:pPr>
            <w:r w:rsidRPr="00FF60F8">
              <w:rPr>
                <w:bCs/>
                <w:color w:val="auto"/>
              </w:rPr>
              <w:t xml:space="preserve">Зона </w:t>
            </w:r>
            <w:r w:rsidR="007E7235">
              <w:rPr>
                <w:bCs/>
                <w:color w:val="auto"/>
              </w:rPr>
              <w:t>автомобильного транспорта</w:t>
            </w:r>
          </w:p>
          <w:p w:rsidR="007E7235" w:rsidRDefault="007E7235" w:rsidP="007E7235">
            <w:pPr>
              <w:pStyle w:val="western"/>
              <w:spacing w:before="40" w:beforeAutospacing="0"/>
              <w:ind w:left="795" w:hanging="720"/>
              <w:rPr>
                <w:bCs/>
                <w:color w:val="auto"/>
              </w:rPr>
            </w:pPr>
          </w:p>
          <w:p w:rsidR="007E7235" w:rsidRDefault="007E7235" w:rsidP="007E7235">
            <w:pPr>
              <w:pStyle w:val="western"/>
              <w:spacing w:before="40" w:beforeAutospacing="0"/>
              <w:ind w:left="795" w:hanging="720"/>
              <w:rPr>
                <w:bCs/>
                <w:color w:val="auto"/>
              </w:rPr>
            </w:pPr>
            <w:r>
              <w:rPr>
                <w:bCs/>
                <w:color w:val="auto"/>
              </w:rPr>
              <w:t>Зона железнодорожного транспорта</w:t>
            </w:r>
          </w:p>
          <w:p w:rsidR="007E7235" w:rsidRDefault="007E7235" w:rsidP="007E7235">
            <w:pPr>
              <w:pStyle w:val="western"/>
              <w:spacing w:before="40" w:beforeAutospacing="0"/>
              <w:ind w:left="795" w:hanging="720"/>
              <w:rPr>
                <w:bCs/>
                <w:color w:val="auto"/>
              </w:rPr>
            </w:pPr>
          </w:p>
          <w:p w:rsidR="007E7235" w:rsidRPr="00FF60F8" w:rsidRDefault="007E7235" w:rsidP="007E7235">
            <w:pPr>
              <w:pStyle w:val="western"/>
              <w:spacing w:before="40" w:beforeAutospacing="0"/>
              <w:ind w:left="795" w:hanging="720"/>
              <w:rPr>
                <w:bCs/>
                <w:color w:val="auto"/>
              </w:rPr>
            </w:pPr>
          </w:p>
        </w:tc>
      </w:tr>
      <w:tr w:rsidR="006603C7" w:rsidRPr="00FF60F8" w:rsidTr="007B37BC">
        <w:trPr>
          <w:tblCellSpacing w:w="0" w:type="dxa"/>
        </w:trPr>
        <w:tc>
          <w:tcPr>
            <w:tcW w:w="796" w:type="dxa"/>
          </w:tcPr>
          <w:p w:rsidR="006603C7" w:rsidRPr="00FF60F8" w:rsidRDefault="006603C7" w:rsidP="006603C7">
            <w:pPr>
              <w:pStyle w:val="western"/>
              <w:spacing w:before="40" w:beforeAutospacing="0"/>
              <w:rPr>
                <w:color w:val="auto"/>
              </w:rPr>
            </w:pPr>
          </w:p>
        </w:tc>
        <w:tc>
          <w:tcPr>
            <w:tcW w:w="8280" w:type="dxa"/>
            <w:gridSpan w:val="2"/>
          </w:tcPr>
          <w:p w:rsidR="006603C7" w:rsidRPr="00FF60F8" w:rsidRDefault="006603C7" w:rsidP="006603C7">
            <w:pPr>
              <w:pStyle w:val="western"/>
              <w:spacing w:before="119" w:beforeAutospacing="0"/>
              <w:rPr>
                <w:color w:val="auto"/>
              </w:rPr>
            </w:pPr>
            <w:r w:rsidRPr="00FF60F8">
              <w:rPr>
                <w:b/>
                <w:bCs/>
                <w:color w:val="auto"/>
              </w:rPr>
              <w:t>ЗОНЫ СПЕЦИАЛЬНОГО НАЗНАЧЕНИЯ</w:t>
            </w:r>
          </w:p>
        </w:tc>
      </w:tr>
      <w:tr w:rsidR="006603C7" w:rsidRPr="00FF60F8" w:rsidTr="00C871BB">
        <w:trPr>
          <w:tblCellSpacing w:w="0" w:type="dxa"/>
        </w:trPr>
        <w:tc>
          <w:tcPr>
            <w:tcW w:w="992" w:type="dxa"/>
            <w:gridSpan w:val="2"/>
          </w:tcPr>
          <w:p w:rsidR="006603C7" w:rsidRPr="00FF60F8" w:rsidRDefault="006603C7" w:rsidP="00C871BB">
            <w:pPr>
              <w:pStyle w:val="western"/>
              <w:spacing w:before="40" w:beforeAutospacing="0" w:line="120" w:lineRule="atLeast"/>
              <w:rPr>
                <w:color w:val="auto"/>
              </w:rPr>
            </w:pPr>
            <w:r w:rsidRPr="00FF60F8">
              <w:rPr>
                <w:b/>
                <w:bCs/>
                <w:color w:val="auto"/>
              </w:rPr>
              <w:t>СН -</w:t>
            </w:r>
            <w:r w:rsidR="00C871BB">
              <w:rPr>
                <w:b/>
                <w:bCs/>
                <w:color w:val="auto"/>
              </w:rPr>
              <w:t>1</w:t>
            </w:r>
          </w:p>
        </w:tc>
        <w:tc>
          <w:tcPr>
            <w:tcW w:w="8084" w:type="dxa"/>
          </w:tcPr>
          <w:p w:rsidR="006603C7" w:rsidRPr="00FF60F8" w:rsidRDefault="006603C7" w:rsidP="006603C7">
            <w:pPr>
              <w:pStyle w:val="western"/>
              <w:spacing w:before="40" w:beforeAutospacing="0" w:line="120" w:lineRule="atLeast"/>
              <w:rPr>
                <w:color w:val="auto"/>
              </w:rPr>
            </w:pPr>
            <w:r w:rsidRPr="00FF60F8">
              <w:rPr>
                <w:color w:val="auto"/>
              </w:rPr>
              <w:t>Зона кладбищ</w:t>
            </w:r>
          </w:p>
        </w:tc>
      </w:tr>
      <w:tr w:rsidR="006603C7" w:rsidRPr="00FF60F8" w:rsidTr="00C871BB">
        <w:trPr>
          <w:tblCellSpacing w:w="0" w:type="dxa"/>
        </w:trPr>
        <w:tc>
          <w:tcPr>
            <w:tcW w:w="992" w:type="dxa"/>
            <w:gridSpan w:val="2"/>
          </w:tcPr>
          <w:p w:rsidR="006603C7" w:rsidRPr="00FF60F8" w:rsidRDefault="006603C7" w:rsidP="006603C7">
            <w:pPr>
              <w:pStyle w:val="western"/>
              <w:spacing w:before="40" w:beforeAutospacing="0" w:line="120" w:lineRule="atLeast"/>
              <w:rPr>
                <w:color w:val="auto"/>
              </w:rPr>
            </w:pPr>
            <w:r w:rsidRPr="00FF60F8">
              <w:rPr>
                <w:b/>
                <w:bCs/>
                <w:color w:val="auto"/>
              </w:rPr>
              <w:t>СН -2</w:t>
            </w:r>
          </w:p>
        </w:tc>
        <w:tc>
          <w:tcPr>
            <w:tcW w:w="8084" w:type="dxa"/>
          </w:tcPr>
          <w:p w:rsidR="006603C7" w:rsidRPr="00FF60F8" w:rsidRDefault="006603C7" w:rsidP="008A5606">
            <w:pPr>
              <w:pStyle w:val="western"/>
              <w:spacing w:before="40" w:beforeAutospacing="0" w:line="120" w:lineRule="atLeast"/>
              <w:rPr>
                <w:color w:val="auto"/>
              </w:rPr>
            </w:pPr>
            <w:r w:rsidRPr="00FF60F8">
              <w:rPr>
                <w:color w:val="auto"/>
              </w:rPr>
              <w:t xml:space="preserve">Зона </w:t>
            </w:r>
            <w:r w:rsidR="008A5606">
              <w:rPr>
                <w:color w:val="auto"/>
              </w:rPr>
              <w:t>озеленения специального назначения.</w:t>
            </w:r>
          </w:p>
        </w:tc>
      </w:tr>
    </w:tbl>
    <w:p w:rsidR="008F3486" w:rsidRDefault="00205DBC" w:rsidP="00E653FA">
      <w:pPr>
        <w:pStyle w:val="western"/>
        <w:spacing w:after="0"/>
        <w:ind w:left="360"/>
        <w:rPr>
          <w:color w:val="auto"/>
        </w:rPr>
      </w:pPr>
      <w:r w:rsidRPr="00FF60F8">
        <w:rPr>
          <w:color w:val="auto"/>
        </w:rPr>
        <w:t>ПРИМЕЧАНИЯ: Размещение элементов рекламы предприятиями, организациями, учрежден</w:t>
      </w:r>
      <w:r w:rsidRPr="00FF60F8">
        <w:rPr>
          <w:color w:val="auto"/>
        </w:rPr>
        <w:t>и</w:t>
      </w:r>
      <w:r w:rsidRPr="00FF60F8">
        <w:rPr>
          <w:color w:val="auto"/>
        </w:rPr>
        <w:t>ями, независимо от форм собственности, а также физическими лицами, регламентируется Ф</w:t>
      </w:r>
      <w:r w:rsidRPr="00FF60F8">
        <w:rPr>
          <w:color w:val="auto"/>
        </w:rPr>
        <w:t>е</w:t>
      </w:r>
      <w:r w:rsidRPr="00FF60F8">
        <w:rPr>
          <w:color w:val="auto"/>
        </w:rPr>
        <w:t>деральным законодательством и нормативными правовыми актами органов местного сам</w:t>
      </w:r>
      <w:r w:rsidRPr="00FF60F8">
        <w:rPr>
          <w:color w:val="auto"/>
        </w:rPr>
        <w:t>о</w:t>
      </w:r>
      <w:r w:rsidRPr="00FF60F8">
        <w:rPr>
          <w:color w:val="auto"/>
        </w:rPr>
        <w:t>управления. Размещение элементов рекламы, производится при наличии согласованных с уполномоченным органом эскизов. Расклейка газет, плакатов, афиш, различного вида объявл</w:t>
      </w:r>
      <w:r w:rsidRPr="00FF60F8">
        <w:rPr>
          <w:color w:val="auto"/>
        </w:rPr>
        <w:t>е</w:t>
      </w:r>
      <w:r w:rsidRPr="00FF60F8">
        <w:rPr>
          <w:color w:val="auto"/>
        </w:rPr>
        <w:t>ний и реклам разрешается только на специально установленных местах или рекламных тумбах (данное требование распространяется на все территориальные зоны).</w:t>
      </w:r>
    </w:p>
    <w:p w:rsidR="007B6309" w:rsidRDefault="00205DBC" w:rsidP="00E653FA">
      <w:pPr>
        <w:pStyle w:val="western"/>
        <w:spacing w:after="0"/>
        <w:ind w:left="360"/>
        <w:rPr>
          <w:color w:val="FFFFFF"/>
        </w:rPr>
      </w:pPr>
      <w:r w:rsidRPr="00FF60F8">
        <w:rPr>
          <w:color w:val="auto"/>
        </w:rPr>
        <w:t>Для всех территориальных</w:t>
      </w:r>
      <w:r w:rsidRPr="00205DBC">
        <w:t xml:space="preserve"> зон санитарно-защитная зона от фильтрующих траншей и </w:t>
      </w:r>
      <w:proofErr w:type="spellStart"/>
      <w:r w:rsidRPr="00205DBC">
        <w:t>песчано</w:t>
      </w:r>
      <w:proofErr w:type="spellEnd"/>
      <w:r w:rsidRPr="00205DBC">
        <w:t xml:space="preserve"> - гравийных фильтров следует применять 25м, от септиков и фильтрующих колодцев – соотве</w:t>
      </w:r>
      <w:r w:rsidRPr="00205DBC">
        <w:t>т</w:t>
      </w:r>
      <w:r w:rsidRPr="00205DBC">
        <w:t>ственно 5-8м</w:t>
      </w:r>
      <w:proofErr w:type="gramStart"/>
      <w:r w:rsidRPr="00205DBC">
        <w:t>.</w:t>
      </w:r>
      <w:r w:rsidR="007B6309" w:rsidRPr="007B6309">
        <w:rPr>
          <w:color w:val="FFFFFF"/>
        </w:rPr>
        <w:t>С</w:t>
      </w:r>
      <w:proofErr w:type="gramEnd"/>
    </w:p>
    <w:p w:rsidR="005D6FA1" w:rsidRPr="005D6FA1" w:rsidRDefault="005D6FA1" w:rsidP="00E653FA">
      <w:pPr>
        <w:pStyle w:val="western"/>
        <w:spacing w:after="0"/>
        <w:ind w:left="360"/>
        <w:rPr>
          <w:color w:val="auto"/>
        </w:rPr>
      </w:pPr>
      <w:r w:rsidRPr="005D6FA1">
        <w:rPr>
          <w:color w:val="auto"/>
        </w:rPr>
        <w:lastRenderedPageBreak/>
        <w:t>На землях общего пользования (улицы, проезд</w:t>
      </w:r>
      <w:r>
        <w:rPr>
          <w:color w:val="auto"/>
        </w:rPr>
        <w:t>ы, площади) допускается размещение: автопа</w:t>
      </w:r>
      <w:r>
        <w:rPr>
          <w:color w:val="auto"/>
        </w:rPr>
        <w:t>р</w:t>
      </w:r>
      <w:r>
        <w:rPr>
          <w:color w:val="auto"/>
        </w:rPr>
        <w:t>ковок, остановок, элементов рекламы и инженерные сети.</w:t>
      </w:r>
    </w:p>
    <w:p w:rsidR="008A5606" w:rsidRDefault="008A5606" w:rsidP="00E653FA">
      <w:pPr>
        <w:pStyle w:val="western"/>
        <w:spacing w:after="0"/>
        <w:rPr>
          <w:b/>
        </w:rPr>
      </w:pPr>
    </w:p>
    <w:p w:rsidR="00FA4BA2" w:rsidRDefault="00FA4BA2" w:rsidP="00100641">
      <w:pPr>
        <w:shd w:val="clear" w:color="auto" w:fill="606060"/>
        <w:spacing w:before="100" w:beforeAutospacing="1" w:after="119"/>
        <w:rPr>
          <w:b/>
          <w:color w:val="FFFFFF"/>
        </w:rPr>
        <w:sectPr w:rsidR="00FA4BA2" w:rsidSect="004259EE">
          <w:headerReference w:type="even" r:id="rId17"/>
          <w:footerReference w:type="default" r:id="rId18"/>
          <w:footerReference w:type="first" r:id="rId19"/>
          <w:pgSz w:w="11906" w:h="16838" w:code="9"/>
          <w:pgMar w:top="720" w:right="567" w:bottom="567" w:left="1134" w:header="567" w:footer="709" w:gutter="0"/>
          <w:pgNumType w:start="0"/>
          <w:cols w:space="708"/>
          <w:titlePg/>
          <w:docGrid w:linePitch="360"/>
        </w:sectPr>
      </w:pPr>
    </w:p>
    <w:p w:rsidR="00205DBC" w:rsidRPr="00205DBC" w:rsidRDefault="00205DBC" w:rsidP="00100641">
      <w:pPr>
        <w:shd w:val="clear" w:color="auto" w:fill="606060"/>
        <w:spacing w:before="100" w:beforeAutospacing="1" w:after="119"/>
        <w:rPr>
          <w:b/>
          <w:bCs/>
          <w:color w:val="FFFFFF"/>
        </w:rPr>
      </w:pPr>
      <w:r w:rsidRPr="00205DBC">
        <w:rPr>
          <w:b/>
          <w:color w:val="FFFFFF"/>
        </w:rPr>
        <w:lastRenderedPageBreak/>
        <w:t>Статья 5</w:t>
      </w:r>
      <w:r w:rsidR="00155F63">
        <w:rPr>
          <w:b/>
          <w:color w:val="FFFFFF"/>
        </w:rPr>
        <w:t>5</w:t>
      </w:r>
      <w:r w:rsidRPr="00205DBC">
        <w:rPr>
          <w:b/>
          <w:color w:val="FFFFFF"/>
        </w:rPr>
        <w:t xml:space="preserve">                            </w:t>
      </w:r>
      <w:r w:rsidRPr="00205DBC">
        <w:rPr>
          <w:b/>
          <w:bCs/>
          <w:color w:val="FFFFFF"/>
        </w:rPr>
        <w:t xml:space="preserve">ЖИЛЫЕ ЗОНЫ.                                                                                        </w:t>
      </w:r>
    </w:p>
    <w:p w:rsidR="00205DBC" w:rsidRDefault="00205DBC" w:rsidP="00EF7D86">
      <w:pPr>
        <w:spacing w:before="100" w:beforeAutospacing="1"/>
        <w:jc w:val="center"/>
        <w:rPr>
          <w:b/>
          <w:bCs/>
        </w:rPr>
      </w:pPr>
      <w:proofErr w:type="gramStart"/>
      <w:r w:rsidRPr="00205DBC">
        <w:rPr>
          <w:b/>
          <w:bCs/>
          <w:color w:val="FFFFFF"/>
          <w:shd w:val="clear" w:color="auto" w:fill="0C0C0C"/>
        </w:rPr>
        <w:t>Ж</w:t>
      </w:r>
      <w:proofErr w:type="gramEnd"/>
      <w:r w:rsidRPr="00205DBC">
        <w:rPr>
          <w:b/>
          <w:bCs/>
          <w:color w:val="FFFFFF"/>
          <w:shd w:val="clear" w:color="auto" w:fill="0C0C0C"/>
        </w:rPr>
        <w:t xml:space="preserve"> - 1 </w:t>
      </w:r>
      <w:r w:rsidRPr="00205DBC">
        <w:rPr>
          <w:b/>
          <w:bCs/>
          <w:color w:val="FFFFFF"/>
        </w:rPr>
        <w:t xml:space="preserve">   </w:t>
      </w:r>
      <w:r w:rsidRPr="00205DBC">
        <w:rPr>
          <w:b/>
          <w:bCs/>
        </w:rPr>
        <w:t>ЗОНА ЗАСТРОЙКИ ИНДИВИДУАЛЬНЫМИ ЖИЛЫМИ ДОМАМИ</w:t>
      </w:r>
    </w:p>
    <w:p w:rsidR="00045B32" w:rsidRDefault="00045B32" w:rsidP="00205DBC">
      <w:pPr>
        <w:spacing w:before="100" w:beforeAutospacing="1"/>
        <w:rPr>
          <w:b/>
          <w:bCs/>
        </w:rPr>
      </w:pPr>
    </w:p>
    <w:p w:rsidR="00BC2990" w:rsidRPr="00DA2515" w:rsidRDefault="00BC2990" w:rsidP="00BC2990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bookmarkStart w:id="196" w:name="_Toc339439009"/>
      <w:bookmarkStart w:id="197" w:name="_Toc342286048"/>
      <w:r w:rsidRPr="00DB6473">
        <w:rPr>
          <w:b/>
          <w:sz w:val="22"/>
          <w:szCs w:val="22"/>
        </w:rPr>
        <w:t xml:space="preserve">1. </w:t>
      </w:r>
      <w:r w:rsidRPr="00DA2515">
        <w:rPr>
          <w:b/>
          <w:sz w:val="22"/>
          <w:szCs w:val="22"/>
        </w:rPr>
        <w:t>ОСНОВНЫЕ ВИДЫ И ПАРАМЕТРЫ РАЗРЕШЕННОГО ИСПОЛЬЗОВАНИЯ</w:t>
      </w:r>
      <w:bookmarkStart w:id="198" w:name="_Toc339439010"/>
      <w:bookmarkEnd w:id="196"/>
      <w:r w:rsidRPr="00DA2515">
        <w:rPr>
          <w:sz w:val="22"/>
          <w:szCs w:val="22"/>
        </w:rPr>
        <w:t xml:space="preserve"> </w:t>
      </w:r>
      <w:r w:rsidRPr="00DA2515">
        <w:rPr>
          <w:b/>
          <w:sz w:val="22"/>
          <w:szCs w:val="22"/>
        </w:rPr>
        <w:t>ЗЕМЕЛЬНЫХ УЧАСТКОВ И ОБЪЕКТОВ КАПИТАЛЬНОГО СТРО</w:t>
      </w:r>
      <w:r w:rsidRPr="00DA2515">
        <w:rPr>
          <w:b/>
          <w:sz w:val="22"/>
          <w:szCs w:val="22"/>
        </w:rPr>
        <w:t>И</w:t>
      </w:r>
      <w:r w:rsidRPr="00DA2515">
        <w:rPr>
          <w:b/>
          <w:sz w:val="22"/>
          <w:szCs w:val="22"/>
        </w:rPr>
        <w:t>ТЕЛЬСТВА</w:t>
      </w:r>
      <w:bookmarkEnd w:id="197"/>
      <w:bookmarkEnd w:id="198"/>
    </w:p>
    <w:p w:rsidR="00045B32" w:rsidRDefault="00045B32" w:rsidP="00BC2990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045B32" w:rsidRDefault="00045B32" w:rsidP="00BC2990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045B32" w:rsidRPr="00045B32" w:rsidRDefault="00045B32" w:rsidP="00BC2990">
      <w:pPr>
        <w:tabs>
          <w:tab w:val="left" w:pos="2520"/>
        </w:tabs>
        <w:jc w:val="center"/>
        <w:outlineLvl w:val="0"/>
        <w:rPr>
          <w:sz w:val="20"/>
          <w:szCs w:val="20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4259EE" w:rsidRPr="004259EE" w:rsidTr="002B494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259EE" w:rsidRP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bookmarkStart w:id="199" w:name="_Toc339439011"/>
            <w:bookmarkStart w:id="200" w:name="_Toc342286049"/>
            <w:r w:rsidRPr="004259EE">
              <w:rPr>
                <w:rFonts w:eastAsia="Times New Roman"/>
                <w:lang w:eastAsia="ru-RU"/>
              </w:rPr>
              <w:t>Наименование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259EE" w:rsidRP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4259EE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259EE" w:rsidRP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4259EE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259EE" w:rsidRP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4259EE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4259EE" w:rsidRP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259EE" w:rsidRP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4259EE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4259EE" w:rsidRPr="004259EE" w:rsidTr="002B494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9EE" w:rsidRPr="004259EE" w:rsidRDefault="0034554D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34554D">
              <w:rPr>
                <w:rFonts w:eastAsia="Times New Roman"/>
                <w:lang w:eastAsia="ru-RU"/>
              </w:rPr>
              <w:t>Для ведения личного подсобного хозяйства</w:t>
            </w:r>
            <w:r w:rsidRPr="004259EE">
              <w:rPr>
                <w:rFonts w:eastAsia="Times New Roman"/>
                <w:lang w:eastAsia="ru-RU"/>
              </w:rPr>
              <w:t xml:space="preserve"> </w:t>
            </w:r>
          </w:p>
          <w:p w:rsidR="004259EE" w:rsidRP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259EE" w:rsidRP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D3A2E" w:rsidRDefault="004D3A2E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4259EE">
              <w:rPr>
                <w:rFonts w:eastAsia="Times New Roman"/>
                <w:lang w:eastAsia="ru-RU"/>
              </w:rPr>
              <w:t xml:space="preserve">Блокированная </w:t>
            </w:r>
            <w:r w:rsidRPr="004259EE">
              <w:rPr>
                <w:rFonts w:eastAsia="Times New Roman"/>
                <w:lang w:eastAsia="ru-RU"/>
              </w:rPr>
              <w:lastRenderedPageBreak/>
              <w:t>жилая застройка</w:t>
            </w:r>
          </w:p>
          <w:p w:rsidR="00262E10" w:rsidRDefault="00262E10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914610" w:rsidRDefault="00914610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914610" w:rsidRDefault="00914610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914610" w:rsidRDefault="00914610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914610" w:rsidRDefault="00914610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914610" w:rsidRDefault="00914610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914610" w:rsidRDefault="00914610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914610" w:rsidRDefault="00914610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62E10" w:rsidRDefault="00262E10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62E10" w:rsidRDefault="00914610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914610">
              <w:rPr>
                <w:rFonts w:eastAsia="Times New Roman"/>
                <w:lang w:eastAsia="ru-RU"/>
              </w:rPr>
              <w:t>Для индивидуального жилищного строительства</w:t>
            </w:r>
          </w:p>
          <w:p w:rsidR="00262E10" w:rsidRDefault="00262E10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62E10" w:rsidRDefault="00262E10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62E10" w:rsidRDefault="00262E10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62E10" w:rsidRDefault="00262E10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62E10" w:rsidRDefault="00262E10" w:rsidP="00262E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259EE" w:rsidRP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259EE" w:rsidRP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259EE" w:rsidRP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259EE" w:rsidRP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259EE" w:rsidRP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259EE" w:rsidRP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259EE" w:rsidRP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259EE" w:rsidRP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259EE" w:rsidRP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259EE" w:rsidRP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A2E" w:rsidRPr="004259EE" w:rsidRDefault="0034554D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34554D">
              <w:rPr>
                <w:rFonts w:eastAsia="Times New Roman"/>
                <w:lang w:eastAsia="ru-RU"/>
              </w:rPr>
              <w:lastRenderedPageBreak/>
              <w:t>Размещение жилого дома, не предназначенного для раздела на квартиры (дома, пригодные для постоянного проживания и высотой не выше трех надземных этажей); производство сельскохозяйственной продукции; размещение гаража и иных вспомогательных сооружений; содержание сельскохозяйственных животных</w:t>
            </w:r>
          </w:p>
          <w:p w:rsidR="004259EE" w:rsidRP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259EE" w:rsidRPr="004259EE" w:rsidRDefault="004259EE" w:rsidP="004259EE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lang w:eastAsia="ru-RU"/>
              </w:rPr>
            </w:pPr>
            <w:r w:rsidRPr="004259EE">
              <w:rPr>
                <w:rFonts w:eastAsia="Times New Roman"/>
                <w:lang w:eastAsia="ru-RU"/>
              </w:rPr>
              <w:t xml:space="preserve">Размещение жилого дома, не предназначенного для </w:t>
            </w:r>
            <w:r w:rsidRPr="004259EE">
              <w:rPr>
                <w:rFonts w:eastAsia="Times New Roman"/>
                <w:lang w:eastAsia="ru-RU"/>
              </w:rPr>
              <w:lastRenderedPageBreak/>
              <w:t>раздела на квартиры (жилой дом, пригодный для постоянного проживания, высотой не выше трех надземных этажей, имеющих общую стену с с</w:t>
            </w:r>
            <w:r w:rsidRPr="004259EE">
              <w:rPr>
                <w:rFonts w:eastAsia="Times New Roman"/>
                <w:lang w:eastAsia="ru-RU"/>
              </w:rPr>
              <w:t>о</w:t>
            </w:r>
            <w:r w:rsidRPr="004259EE">
              <w:rPr>
                <w:rFonts w:eastAsia="Times New Roman"/>
                <w:lang w:eastAsia="ru-RU"/>
              </w:rPr>
              <w:t>седним домом, при общем количестве совмеще</w:t>
            </w:r>
            <w:r w:rsidRPr="004259EE">
              <w:rPr>
                <w:rFonts w:eastAsia="Times New Roman"/>
                <w:lang w:eastAsia="ru-RU"/>
              </w:rPr>
              <w:t>н</w:t>
            </w:r>
            <w:r w:rsidRPr="004259EE">
              <w:rPr>
                <w:rFonts w:eastAsia="Times New Roman"/>
                <w:lang w:eastAsia="ru-RU"/>
              </w:rPr>
              <w:t>ных домов не более десяти);</w:t>
            </w:r>
          </w:p>
          <w:p w:rsidR="004259EE" w:rsidRP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4259EE">
              <w:rPr>
                <w:rFonts w:eastAsia="Times New Roman"/>
                <w:lang w:eastAsia="ru-RU"/>
              </w:rPr>
              <w:t>разведение декоративных и плодовых деревьев, овощей и ягодных культур, размещение гаражей и иных вспомогательных сооружений</w:t>
            </w:r>
          </w:p>
          <w:p w:rsidR="00262E10" w:rsidRDefault="00262E10" w:rsidP="00262E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914610" w:rsidRDefault="00914610" w:rsidP="00262E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914610" w:rsidRDefault="00914610" w:rsidP="00262E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914610">
              <w:rPr>
                <w:rFonts w:eastAsia="Times New Roman"/>
                <w:lang w:eastAsia="ru-RU"/>
              </w:rPr>
              <w:t>Размещение индивидуального жилого дома (дом, пригодный для постоянного проживания, высотой не выше трех надземных этажей); выращивание плодовых, ягодных, овощных, бахчевых или иных декоративных или сельскохозяйственных культур; размещение индивидуальных гаражей и подсобных сооружений</w:t>
            </w:r>
          </w:p>
          <w:p w:rsidR="00262E10" w:rsidRPr="004259EE" w:rsidRDefault="00262E10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259EE" w:rsidRP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59EE" w:rsidRP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 w:rsidRPr="004259EE">
              <w:rPr>
                <w:rFonts w:eastAsia="Times New Roman"/>
                <w:lang w:eastAsia="ru-RU"/>
              </w:rPr>
              <w:lastRenderedPageBreak/>
              <w:t>2.2</w:t>
            </w:r>
          </w:p>
          <w:p w:rsidR="004259EE" w:rsidRP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259EE" w:rsidRP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259EE" w:rsidRP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259EE" w:rsidRP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259EE" w:rsidRP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D3A2E" w:rsidRPr="004259EE" w:rsidRDefault="004D3A2E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 w:rsidRPr="004259EE">
              <w:rPr>
                <w:rFonts w:eastAsia="Times New Roman"/>
                <w:lang w:eastAsia="ru-RU"/>
              </w:rPr>
              <w:t>2.3</w:t>
            </w:r>
          </w:p>
          <w:p w:rsidR="00914610" w:rsidRDefault="00914610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914610" w:rsidRDefault="00914610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914610" w:rsidRDefault="00914610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914610" w:rsidRDefault="00914610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914610" w:rsidRDefault="00914610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914610" w:rsidRDefault="00914610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914610" w:rsidRDefault="00914610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914610" w:rsidRDefault="00914610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914610" w:rsidRDefault="00914610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914610" w:rsidRDefault="00914610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914610" w:rsidRPr="004259EE" w:rsidRDefault="00914610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2,1</w:t>
            </w:r>
          </w:p>
          <w:p w:rsidR="004259EE" w:rsidRP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259EE" w:rsidRP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259EE" w:rsidRP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259EE" w:rsidRPr="004259EE" w:rsidRDefault="004259EE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262E10" w:rsidRDefault="00262E10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262E10" w:rsidRDefault="00262E10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262E10" w:rsidRDefault="00262E10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262E10" w:rsidRDefault="00262E10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262E10" w:rsidRDefault="00262E10" w:rsidP="004259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262E10" w:rsidRPr="004259EE" w:rsidRDefault="00262E10" w:rsidP="009146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A2E" w:rsidRPr="004D3A2E" w:rsidRDefault="004D3A2E" w:rsidP="004D3A2E">
            <w:pPr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4D3A2E">
              <w:rPr>
                <w:rFonts w:eastAsia="Times New Roman"/>
                <w:kern w:val="1"/>
                <w:lang w:eastAsia="hi-IN" w:bidi="hi-IN"/>
              </w:rPr>
              <w:lastRenderedPageBreak/>
              <w:t>Минимальная площадь</w:t>
            </w:r>
          </w:p>
          <w:p w:rsidR="004D3A2E" w:rsidRPr="004D3A2E" w:rsidRDefault="004D3A2E" w:rsidP="004D3A2E">
            <w:pPr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4D3A2E">
              <w:rPr>
                <w:rFonts w:eastAsia="Times New Roman"/>
                <w:kern w:val="1"/>
                <w:lang w:eastAsia="hi-IN" w:bidi="hi-IN"/>
              </w:rPr>
              <w:t>земельных участков  – 600кв. м.</w:t>
            </w:r>
          </w:p>
          <w:p w:rsidR="004D3A2E" w:rsidRPr="004D3A2E" w:rsidRDefault="004D3A2E" w:rsidP="004D3A2E">
            <w:pPr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4D3A2E">
              <w:rPr>
                <w:rFonts w:eastAsia="Times New Roman"/>
                <w:kern w:val="1"/>
                <w:lang w:eastAsia="hi-IN" w:bidi="hi-IN"/>
              </w:rPr>
              <w:t>Максимальная площадь земельного участка -2500 кв.м.</w:t>
            </w:r>
          </w:p>
          <w:p w:rsidR="004D3A2E" w:rsidRPr="004D3A2E" w:rsidRDefault="004D3A2E" w:rsidP="004D3A2E">
            <w:pPr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4D3A2E">
              <w:rPr>
                <w:rFonts w:eastAsia="Times New Roman"/>
                <w:kern w:val="1"/>
                <w:lang w:eastAsia="hi-IN" w:bidi="hi-IN"/>
              </w:rPr>
              <w:t xml:space="preserve">Минимальная ширина земельных участков вдоль фронта улицы (проезда) – </w:t>
            </w:r>
            <w:smartTag w:uri="urn:schemas-microsoft-com:office:smarttags" w:element="metricconverter">
              <w:smartTagPr>
                <w:attr w:name="ProductID" w:val="12 м"/>
              </w:smartTagPr>
              <w:r w:rsidRPr="004D3A2E">
                <w:rPr>
                  <w:rFonts w:eastAsia="Times New Roman"/>
                  <w:kern w:val="1"/>
                  <w:lang w:eastAsia="hi-IN" w:bidi="hi-IN"/>
                </w:rPr>
                <w:lastRenderedPageBreak/>
                <w:t>12 м</w:t>
              </w:r>
            </w:smartTag>
            <w:r w:rsidRPr="004D3A2E">
              <w:rPr>
                <w:rFonts w:eastAsia="Times New Roman"/>
                <w:kern w:val="1"/>
                <w:lang w:eastAsia="hi-IN" w:bidi="hi-IN"/>
              </w:rPr>
              <w:t>.</w:t>
            </w:r>
          </w:p>
          <w:p w:rsidR="004D3A2E" w:rsidRPr="004D3A2E" w:rsidRDefault="004D3A2E" w:rsidP="004D3A2E">
            <w:pPr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4D3A2E">
              <w:rPr>
                <w:rFonts w:eastAsia="Times New Roman"/>
                <w:kern w:val="1"/>
                <w:lang w:eastAsia="hi-IN" w:bidi="hi-IN"/>
              </w:rPr>
              <w:t xml:space="preserve">Максимальное количество надземных этажей зданий – 3 этажа, в том числе мансардный этаж. </w:t>
            </w:r>
          </w:p>
          <w:p w:rsidR="004D3A2E" w:rsidRPr="004D3A2E" w:rsidRDefault="004D3A2E" w:rsidP="004D3A2E">
            <w:pPr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4D3A2E">
              <w:rPr>
                <w:rFonts w:eastAsia="Times New Roman"/>
                <w:kern w:val="1"/>
                <w:lang w:eastAsia="hi-IN" w:bidi="hi-IN"/>
              </w:rPr>
              <w:t xml:space="preserve">Максимальная высота зданий от уровня земли до верха перекрытия последнего этажа (или конька кровли) - </w:t>
            </w:r>
            <w:smartTag w:uri="urn:schemas-microsoft-com:office:smarttags" w:element="metricconverter">
              <w:smartTagPr>
                <w:attr w:name="ProductID" w:val="12 м"/>
              </w:smartTagPr>
              <w:smartTag w:uri="urn:schemas-microsoft-com:office:smarttags" w:element="metricconverter">
                <w:smartTagPr>
                  <w:attr w:name="ProductID" w:val="12 м"/>
                </w:smartTagPr>
                <w:r w:rsidRPr="004D3A2E">
                  <w:rPr>
                    <w:rFonts w:eastAsia="Times New Roman"/>
                    <w:kern w:val="1"/>
                    <w:lang w:eastAsia="hi-IN" w:bidi="hi-IN"/>
                  </w:rPr>
                  <w:t>12 м</w:t>
                </w:r>
              </w:smartTag>
              <w:r w:rsidRPr="004D3A2E">
                <w:rPr>
                  <w:rFonts w:eastAsia="Times New Roman"/>
                  <w:kern w:val="1"/>
                  <w:lang w:eastAsia="hi-IN" w:bidi="hi-IN"/>
                </w:rPr>
                <w:t>.</w:t>
              </w:r>
            </w:smartTag>
          </w:p>
          <w:p w:rsidR="004D3A2E" w:rsidRPr="004D3A2E" w:rsidRDefault="004D3A2E" w:rsidP="004D3A2E">
            <w:pPr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4D3A2E">
              <w:rPr>
                <w:rFonts w:eastAsia="Times New Roman"/>
                <w:kern w:val="1"/>
                <w:lang w:eastAsia="hi-IN" w:bidi="hi-IN"/>
              </w:rPr>
              <w:t xml:space="preserve">Минимальный отступ строений от красной линии улиц не менее чем на - </w:t>
            </w:r>
            <w:smartTag w:uri="urn:schemas-microsoft-com:office:smarttags" w:element="metricconverter">
              <w:smartTagPr>
                <w:attr w:name="ProductID" w:val="5 м"/>
              </w:smartTagPr>
              <w:r w:rsidRPr="004D3A2E">
                <w:rPr>
                  <w:rFonts w:eastAsia="Times New Roman"/>
                  <w:kern w:val="1"/>
                  <w:lang w:eastAsia="hi-IN" w:bidi="hi-IN"/>
                </w:rPr>
                <w:t>5 м</w:t>
              </w:r>
            </w:smartTag>
            <w:r w:rsidRPr="004D3A2E">
              <w:rPr>
                <w:rFonts w:eastAsia="Times New Roman"/>
                <w:kern w:val="1"/>
                <w:lang w:eastAsia="hi-IN" w:bidi="hi-IN"/>
              </w:rPr>
              <w:t xml:space="preserve">, от красной линии проездов не менее чем на - </w:t>
            </w:r>
            <w:smartTag w:uri="urn:schemas-microsoft-com:office:smarttags" w:element="metricconverter">
              <w:smartTagPr>
                <w:attr w:name="ProductID" w:val="3 м"/>
              </w:smartTagPr>
              <w:r w:rsidRPr="004D3A2E">
                <w:rPr>
                  <w:rFonts w:eastAsia="Times New Roman"/>
                  <w:kern w:val="1"/>
                  <w:lang w:eastAsia="hi-IN" w:bidi="hi-IN"/>
                </w:rPr>
                <w:t>3 м</w:t>
              </w:r>
            </w:smartTag>
            <w:r w:rsidRPr="004D3A2E">
              <w:rPr>
                <w:rFonts w:eastAsia="Times New Roman"/>
                <w:kern w:val="1"/>
                <w:lang w:eastAsia="hi-IN" w:bidi="hi-IN"/>
              </w:rPr>
              <w:t>. В отдельных случаях допускается размещение жилых домов усадебного типа по красной линии улиц в условиях сложившейся застройки.</w:t>
            </w:r>
          </w:p>
          <w:p w:rsidR="004D3A2E" w:rsidRPr="004D3A2E" w:rsidRDefault="004D3A2E" w:rsidP="004D3A2E">
            <w:pPr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4D3A2E">
              <w:rPr>
                <w:rFonts w:eastAsia="Times New Roman"/>
                <w:kern w:val="1"/>
                <w:lang w:eastAsia="hi-IN" w:bidi="hi-IN"/>
              </w:rPr>
              <w:t xml:space="preserve">Минимальный отступ от границ соседнего участка до жилого дома - </w:t>
            </w:r>
            <w:smartTag w:uri="urn:schemas-microsoft-com:office:smarttags" w:element="metricconverter">
              <w:smartTagPr>
                <w:attr w:name="ProductID" w:val="3 м"/>
              </w:smartTagPr>
              <w:smartTag w:uri="urn:schemas-microsoft-com:office:smarttags" w:element="metricconverter">
                <w:smartTagPr>
                  <w:attr w:name="ProductID" w:val="3 м"/>
                </w:smartTagPr>
                <w:r w:rsidRPr="004D3A2E">
                  <w:rPr>
                    <w:rFonts w:eastAsia="Times New Roman"/>
                    <w:kern w:val="1"/>
                    <w:lang w:eastAsia="hi-IN" w:bidi="hi-IN"/>
                  </w:rPr>
                  <w:t>3 м</w:t>
                </w:r>
              </w:smartTag>
              <w:r w:rsidRPr="004D3A2E">
                <w:rPr>
                  <w:rFonts w:eastAsia="Times New Roman"/>
                  <w:kern w:val="1"/>
                  <w:lang w:eastAsia="hi-IN" w:bidi="hi-IN"/>
                </w:rPr>
                <w:t>.</w:t>
              </w:r>
            </w:smartTag>
            <w:r w:rsidRPr="004D3A2E">
              <w:rPr>
                <w:rFonts w:eastAsia="Times New Roman"/>
                <w:kern w:val="1"/>
                <w:lang w:eastAsia="hi-IN" w:bidi="hi-IN"/>
              </w:rPr>
              <w:t xml:space="preserve"> </w:t>
            </w:r>
          </w:p>
          <w:p w:rsidR="004D3A2E" w:rsidRPr="004D3A2E" w:rsidRDefault="004D3A2E" w:rsidP="004D3A2E">
            <w:pPr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4D3A2E">
              <w:rPr>
                <w:rFonts w:eastAsia="Times New Roman"/>
                <w:kern w:val="1"/>
                <w:lang w:eastAsia="hi-IN" w:bidi="hi-IN"/>
              </w:rPr>
              <w:t>Максимальный процент застройки в границах земельного участка – 65%</w:t>
            </w:r>
          </w:p>
          <w:p w:rsidR="004D3A2E" w:rsidRPr="004D3A2E" w:rsidRDefault="004D3A2E" w:rsidP="004D3A2E">
            <w:pPr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4D3A2E">
              <w:rPr>
                <w:rFonts w:eastAsia="Times New Roman"/>
                <w:kern w:val="1"/>
                <w:lang w:eastAsia="hi-IN" w:bidi="hi-IN"/>
              </w:rPr>
              <w:t>Коэффициент использования земельного участка:</w:t>
            </w:r>
          </w:p>
          <w:p w:rsidR="004259EE" w:rsidRPr="004259EE" w:rsidRDefault="004D3A2E" w:rsidP="004D3A2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4D3A2E">
              <w:rPr>
                <w:rFonts w:eastAsia="Times New Roman"/>
                <w:kern w:val="1"/>
                <w:lang w:eastAsia="hi-IN" w:bidi="hi-IN"/>
              </w:rPr>
              <w:t>– в границах территории жилой застройки индивидуальными домами усадебного типа – 0,4.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A2E" w:rsidRPr="004D3A2E" w:rsidRDefault="004D3A2E" w:rsidP="004D3A2E">
            <w:pPr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4D3A2E">
              <w:rPr>
                <w:rFonts w:eastAsia="Times New Roman"/>
                <w:kern w:val="1"/>
                <w:lang w:eastAsia="hi-IN" w:bidi="hi-IN"/>
              </w:rPr>
              <w:lastRenderedPageBreak/>
              <w:t>Должны соблюдаться противопожарные требования в соответствии с пунктом 3 статьи 53, части III настоящих Правил.</w:t>
            </w:r>
          </w:p>
          <w:p w:rsidR="004D3A2E" w:rsidRPr="004D3A2E" w:rsidRDefault="004D3A2E" w:rsidP="004D3A2E">
            <w:pPr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4D3A2E">
              <w:rPr>
                <w:rFonts w:eastAsia="Times New Roman"/>
                <w:kern w:val="1"/>
                <w:lang w:eastAsia="hi-IN" w:bidi="hi-IN"/>
              </w:rPr>
              <w:t xml:space="preserve">Обеспечение доступности объектов социальной инфраструктуры для инвалидов и других </w:t>
            </w:r>
            <w:r w:rsidRPr="004D3A2E">
              <w:rPr>
                <w:rFonts w:eastAsia="Times New Roman"/>
                <w:kern w:val="1"/>
                <w:lang w:eastAsia="hi-IN" w:bidi="hi-IN"/>
              </w:rPr>
              <w:lastRenderedPageBreak/>
              <w:t>маломобильных групп населения должны соблюдаться в соответствии со статьёй 63 настоящих Правил.</w:t>
            </w:r>
          </w:p>
          <w:p w:rsidR="004D3A2E" w:rsidRPr="004D3A2E" w:rsidRDefault="004D3A2E" w:rsidP="004D3A2E">
            <w:pPr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4D3A2E">
              <w:rPr>
                <w:rFonts w:eastAsia="Times New Roman"/>
                <w:kern w:val="1"/>
                <w:lang w:eastAsia="hi-IN" w:bidi="hi-IN"/>
              </w:rPr>
              <w:t xml:space="preserve">Не допускается размещение хозяйственных построек со стороны улиц, за исключением гаражей. </w:t>
            </w:r>
          </w:p>
          <w:p w:rsidR="004259EE" w:rsidRDefault="004D3A2E" w:rsidP="004D3A2E">
            <w:pPr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4D3A2E">
              <w:rPr>
                <w:rFonts w:eastAsia="Times New Roman"/>
                <w:kern w:val="1"/>
                <w:lang w:eastAsia="hi-IN" w:bidi="hi-IN"/>
              </w:rPr>
              <w:t>При проектировании и строительстве в зонах затопления необходимо предусматривать инженерную защиту от затопления и подтопления зданий.</w:t>
            </w:r>
          </w:p>
          <w:p w:rsidR="00914610" w:rsidRPr="004259EE" w:rsidRDefault="00914610" w:rsidP="004D3A2E">
            <w:pPr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kern w:val="1"/>
                <w:lang w:eastAsia="hi-IN" w:bidi="hi-IN"/>
              </w:rPr>
              <w:t>Гидронепроницаемые выгребы располагать на расстоянии не менее 5 м. от соседнего земельного участка.</w:t>
            </w:r>
          </w:p>
        </w:tc>
      </w:tr>
    </w:tbl>
    <w:p w:rsidR="004D3A2E" w:rsidRPr="00205DBC" w:rsidRDefault="004D3A2E" w:rsidP="004D3A2E">
      <w:pPr>
        <w:spacing w:before="142" w:after="119"/>
      </w:pPr>
      <w:r w:rsidRPr="00205DBC">
        <w:lastRenderedPageBreak/>
        <w:t>Допускается уменьшение нормативного расстояния от красной линии до жилого дома при сложившейся застройке менее 5м., при согласовании с о</w:t>
      </w:r>
      <w:r w:rsidRPr="00205DBC">
        <w:t>р</w:t>
      </w:r>
      <w:r w:rsidRPr="00205DBC">
        <w:t xml:space="preserve">ганами архитектуры. </w:t>
      </w:r>
    </w:p>
    <w:p w:rsidR="004D3A2E" w:rsidRPr="00205DBC" w:rsidRDefault="004D3A2E" w:rsidP="004D3A2E">
      <w:pPr>
        <w:pStyle w:val="ConsPlusNormal"/>
        <w:ind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Pr="00205DBC">
        <w:rPr>
          <w:rFonts w:ascii="Times New Roman" w:hAnsi="Times New Roman" w:cs="Times New Roman"/>
          <w:sz w:val="24"/>
          <w:szCs w:val="24"/>
        </w:rPr>
        <w:t xml:space="preserve"> сложившейся застройке</w:t>
      </w:r>
      <w:r>
        <w:rPr>
          <w:rFonts w:ascii="Times New Roman" w:hAnsi="Times New Roman" w:cs="Times New Roman"/>
          <w:sz w:val="24"/>
          <w:szCs w:val="24"/>
        </w:rPr>
        <w:t>, при ширине земельного участка</w:t>
      </w:r>
      <w:r w:rsidRPr="00205DBC">
        <w:rPr>
          <w:rFonts w:ascii="Times New Roman" w:hAnsi="Times New Roman" w:cs="Times New Roman"/>
          <w:sz w:val="24"/>
          <w:szCs w:val="24"/>
        </w:rPr>
        <w:t xml:space="preserve"> менее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smartTag w:uri="urn:schemas-microsoft-com:office:smarttags" w:element="metricconverter">
        <w:smartTagPr>
          <w:attr w:name="ProductID" w:val="12 метров"/>
        </w:smartTagPr>
        <w:r w:rsidRPr="00205DBC">
          <w:rPr>
            <w:rFonts w:ascii="Times New Roman" w:hAnsi="Times New Roman" w:cs="Times New Roman"/>
            <w:sz w:val="24"/>
            <w:szCs w:val="24"/>
          </w:rPr>
          <w:t>12 метров</w:t>
        </w:r>
      </w:smartTag>
      <w:r w:rsidRPr="00205DBC">
        <w:rPr>
          <w:rFonts w:ascii="Times New Roman" w:hAnsi="Times New Roman" w:cs="Times New Roman"/>
          <w:sz w:val="24"/>
          <w:szCs w:val="24"/>
        </w:rPr>
        <w:t>, для строительства жилого дома минимальный отступ от границы сосе</w:t>
      </w:r>
      <w:r w:rsidRPr="00205DBC">
        <w:rPr>
          <w:rFonts w:ascii="Times New Roman" w:hAnsi="Times New Roman" w:cs="Times New Roman"/>
          <w:sz w:val="24"/>
          <w:szCs w:val="24"/>
        </w:rPr>
        <w:t>д</w:t>
      </w:r>
      <w:r w:rsidRPr="00205DBC">
        <w:rPr>
          <w:rFonts w:ascii="Times New Roman" w:hAnsi="Times New Roman" w:cs="Times New Roman"/>
          <w:sz w:val="24"/>
          <w:szCs w:val="24"/>
        </w:rPr>
        <w:t>него участка составляет не менее:</w:t>
      </w:r>
    </w:p>
    <w:p w:rsidR="004D3A2E" w:rsidRPr="00205DBC" w:rsidRDefault="004D3A2E" w:rsidP="004D3A2E">
      <w:pPr>
        <w:pStyle w:val="ConsPlusNormal"/>
        <w:ind w:firstLine="0"/>
        <w:jc w:val="both"/>
        <w:rPr>
          <w:rFonts w:ascii="Times New Roman" w:hAnsi="Times New Roman" w:cs="Times New Roman"/>
          <w:sz w:val="24"/>
          <w:szCs w:val="24"/>
        </w:rPr>
      </w:pPr>
      <w:smartTag w:uri="urn:schemas-microsoft-com:office:smarttags" w:element="metricconverter">
        <w:smartTagPr>
          <w:attr w:name="ProductID" w:val="1,0 м"/>
        </w:smartTagPr>
        <w:r w:rsidRPr="00205DBC">
          <w:rPr>
            <w:rFonts w:ascii="Times New Roman" w:hAnsi="Times New Roman" w:cs="Times New Roman"/>
            <w:sz w:val="24"/>
            <w:szCs w:val="24"/>
          </w:rPr>
          <w:t>1,0 м</w:t>
        </w:r>
      </w:smartTag>
      <w:r w:rsidRPr="00205DBC">
        <w:rPr>
          <w:rFonts w:ascii="Times New Roman" w:hAnsi="Times New Roman" w:cs="Times New Roman"/>
          <w:sz w:val="24"/>
          <w:szCs w:val="24"/>
        </w:rPr>
        <w:t xml:space="preserve"> - для одноэтажного жилого дома;</w:t>
      </w:r>
    </w:p>
    <w:p w:rsidR="004D3A2E" w:rsidRPr="00205DBC" w:rsidRDefault="004D3A2E" w:rsidP="004D3A2E">
      <w:pPr>
        <w:pStyle w:val="ConsPlusNormal"/>
        <w:ind w:firstLine="0"/>
        <w:jc w:val="both"/>
        <w:rPr>
          <w:rFonts w:ascii="Times New Roman" w:hAnsi="Times New Roman" w:cs="Times New Roman"/>
          <w:sz w:val="24"/>
          <w:szCs w:val="24"/>
        </w:rPr>
      </w:pPr>
      <w:smartTag w:uri="urn:schemas-microsoft-com:office:smarttags" w:element="metricconverter">
        <w:smartTagPr>
          <w:attr w:name="ProductID" w:val="1,5 м"/>
        </w:smartTagPr>
        <w:r w:rsidRPr="00205DBC">
          <w:rPr>
            <w:rFonts w:ascii="Times New Roman" w:hAnsi="Times New Roman" w:cs="Times New Roman"/>
            <w:sz w:val="24"/>
            <w:szCs w:val="24"/>
          </w:rPr>
          <w:t>1,5 м</w:t>
        </w:r>
      </w:smartTag>
      <w:r w:rsidRPr="00205DBC">
        <w:rPr>
          <w:rFonts w:ascii="Times New Roman" w:hAnsi="Times New Roman" w:cs="Times New Roman"/>
          <w:sz w:val="24"/>
          <w:szCs w:val="24"/>
        </w:rPr>
        <w:t xml:space="preserve"> - для двухэтажного жилого дома;</w:t>
      </w:r>
    </w:p>
    <w:p w:rsidR="004D3A2E" w:rsidRPr="00205DBC" w:rsidRDefault="004D3A2E" w:rsidP="004D3A2E">
      <w:pPr>
        <w:pStyle w:val="ConsPlusNormal"/>
        <w:ind w:firstLine="0"/>
        <w:jc w:val="both"/>
        <w:rPr>
          <w:rFonts w:ascii="Times New Roman" w:hAnsi="Times New Roman" w:cs="Times New Roman"/>
          <w:sz w:val="24"/>
          <w:szCs w:val="24"/>
        </w:rPr>
      </w:pPr>
      <w:smartTag w:uri="urn:schemas-microsoft-com:office:smarttags" w:element="metricconverter">
        <w:smartTagPr>
          <w:attr w:name="ProductID" w:val="2,0 м"/>
        </w:smartTagPr>
        <w:r w:rsidRPr="00205DBC">
          <w:rPr>
            <w:rFonts w:ascii="Times New Roman" w:hAnsi="Times New Roman" w:cs="Times New Roman"/>
            <w:sz w:val="24"/>
            <w:szCs w:val="24"/>
          </w:rPr>
          <w:t>2,0 м</w:t>
        </w:r>
      </w:smartTag>
      <w:r w:rsidRPr="00205DBC">
        <w:rPr>
          <w:rFonts w:ascii="Times New Roman" w:hAnsi="Times New Roman" w:cs="Times New Roman"/>
          <w:sz w:val="24"/>
          <w:szCs w:val="24"/>
        </w:rPr>
        <w:t xml:space="preserve"> - для трехэтажного жилого дома, при условии, что расстояние до расположенного на соседнем земельном участке жилого дома не менее </w:t>
      </w:r>
      <w:smartTag w:uri="urn:schemas-microsoft-com:office:smarttags" w:element="metricconverter">
        <w:smartTagPr>
          <w:attr w:name="ProductID" w:val="6 м"/>
        </w:smartTagPr>
        <w:r w:rsidRPr="00205DBC">
          <w:rPr>
            <w:rFonts w:ascii="Times New Roman" w:hAnsi="Times New Roman" w:cs="Times New Roman"/>
            <w:sz w:val="24"/>
            <w:szCs w:val="24"/>
          </w:rPr>
          <w:t>6 м</w:t>
        </w:r>
      </w:smartTag>
      <w:r w:rsidRPr="00205DBC">
        <w:rPr>
          <w:rFonts w:ascii="Times New Roman" w:hAnsi="Times New Roman" w:cs="Times New Roman"/>
          <w:sz w:val="24"/>
          <w:szCs w:val="24"/>
        </w:rPr>
        <w:t>;</w:t>
      </w:r>
    </w:p>
    <w:p w:rsidR="004D3A2E" w:rsidRPr="00205DBC" w:rsidRDefault="004D3A2E" w:rsidP="004D3A2E">
      <w:pPr>
        <w:pStyle w:val="ae"/>
        <w:widowControl w:val="0"/>
        <w:spacing w:before="0" w:after="0"/>
        <w:rPr>
          <w:rFonts w:ascii="Times New Roman" w:hAnsi="Times New Roman" w:cs="Times New Roman"/>
          <w:sz w:val="24"/>
          <w:szCs w:val="24"/>
        </w:rPr>
      </w:pPr>
      <w:r w:rsidRPr="00205DBC">
        <w:rPr>
          <w:rFonts w:ascii="Times New Roman" w:hAnsi="Times New Roman" w:cs="Times New Roman"/>
          <w:sz w:val="24"/>
          <w:szCs w:val="24"/>
        </w:rPr>
        <w:t xml:space="preserve">от постройки для содержания скота и птицы – </w:t>
      </w:r>
      <w:smartTag w:uri="urn:schemas-microsoft-com:office:smarttags" w:element="metricconverter">
        <w:smartTagPr>
          <w:attr w:name="ProductID" w:val="4 м"/>
        </w:smartTagPr>
        <w:r w:rsidRPr="00205DBC">
          <w:rPr>
            <w:rFonts w:ascii="Times New Roman" w:hAnsi="Times New Roman" w:cs="Times New Roman"/>
            <w:sz w:val="24"/>
            <w:szCs w:val="24"/>
          </w:rPr>
          <w:t>4 м</w:t>
        </w:r>
      </w:smartTag>
      <w:r w:rsidRPr="00205DBC">
        <w:rPr>
          <w:rFonts w:ascii="Times New Roman" w:hAnsi="Times New Roman" w:cs="Times New Roman"/>
          <w:sz w:val="24"/>
          <w:szCs w:val="24"/>
        </w:rPr>
        <w:t>;</w:t>
      </w:r>
    </w:p>
    <w:p w:rsidR="004D3A2E" w:rsidRPr="00205DBC" w:rsidRDefault="004D3A2E" w:rsidP="004D3A2E">
      <w:pPr>
        <w:pStyle w:val="ae"/>
        <w:widowControl w:val="0"/>
        <w:spacing w:before="0" w:after="0"/>
        <w:rPr>
          <w:rFonts w:ascii="Times New Roman" w:hAnsi="Times New Roman" w:cs="Times New Roman"/>
          <w:sz w:val="24"/>
          <w:szCs w:val="24"/>
        </w:rPr>
      </w:pPr>
      <w:r w:rsidRPr="00205DBC">
        <w:rPr>
          <w:rFonts w:ascii="Times New Roman" w:hAnsi="Times New Roman" w:cs="Times New Roman"/>
          <w:sz w:val="24"/>
          <w:szCs w:val="24"/>
        </w:rPr>
        <w:t xml:space="preserve">от других построек (баня, гараж и другие) – </w:t>
      </w:r>
      <w:smartTag w:uri="urn:schemas-microsoft-com:office:smarttags" w:element="metricconverter">
        <w:smartTagPr>
          <w:attr w:name="ProductID" w:val="1 м"/>
        </w:smartTagPr>
        <w:r w:rsidRPr="00205DBC">
          <w:rPr>
            <w:rFonts w:ascii="Times New Roman" w:hAnsi="Times New Roman" w:cs="Times New Roman"/>
            <w:sz w:val="24"/>
            <w:szCs w:val="24"/>
          </w:rPr>
          <w:t>1 м</w:t>
        </w:r>
      </w:smartTag>
      <w:r w:rsidRPr="00205DBC">
        <w:rPr>
          <w:rFonts w:ascii="Times New Roman" w:hAnsi="Times New Roman" w:cs="Times New Roman"/>
          <w:sz w:val="24"/>
          <w:szCs w:val="24"/>
        </w:rPr>
        <w:t>;</w:t>
      </w:r>
    </w:p>
    <w:p w:rsidR="004D3A2E" w:rsidRDefault="004D3A2E" w:rsidP="004D3A2E">
      <w:pPr>
        <w:pStyle w:val="ae"/>
        <w:widowControl w:val="0"/>
        <w:spacing w:before="0" w:after="0"/>
        <w:rPr>
          <w:rFonts w:ascii="Times New Roman" w:hAnsi="Times New Roman" w:cs="Times New Roman"/>
          <w:sz w:val="24"/>
          <w:szCs w:val="24"/>
        </w:rPr>
      </w:pPr>
    </w:p>
    <w:p w:rsidR="004D3A2E" w:rsidRPr="00205DBC" w:rsidRDefault="004D3A2E" w:rsidP="004D3A2E">
      <w:pPr>
        <w:pStyle w:val="ae"/>
        <w:widowControl w:val="0"/>
        <w:spacing w:before="0" w:after="0"/>
        <w:ind w:hanging="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Pr="00205DBC">
        <w:rPr>
          <w:rFonts w:ascii="Times New Roman" w:hAnsi="Times New Roman" w:cs="Times New Roman"/>
          <w:sz w:val="24"/>
          <w:szCs w:val="24"/>
        </w:rPr>
        <w:t>тступ</w:t>
      </w:r>
      <w:r>
        <w:rPr>
          <w:rFonts w:ascii="Times New Roman" w:hAnsi="Times New Roman" w:cs="Times New Roman"/>
          <w:sz w:val="24"/>
          <w:szCs w:val="24"/>
        </w:rPr>
        <w:t xml:space="preserve"> от</w:t>
      </w:r>
      <w:r w:rsidRPr="00205DBC">
        <w:rPr>
          <w:rFonts w:ascii="Times New Roman" w:hAnsi="Times New Roman" w:cs="Times New Roman"/>
          <w:sz w:val="24"/>
          <w:szCs w:val="24"/>
        </w:rPr>
        <w:t xml:space="preserve"> границы сосе</w:t>
      </w:r>
      <w:r w:rsidRPr="00205DBC">
        <w:rPr>
          <w:rFonts w:ascii="Times New Roman" w:hAnsi="Times New Roman" w:cs="Times New Roman"/>
          <w:sz w:val="24"/>
          <w:szCs w:val="24"/>
        </w:rPr>
        <w:t>д</w:t>
      </w:r>
      <w:r w:rsidRPr="00205DBC">
        <w:rPr>
          <w:rFonts w:ascii="Times New Roman" w:hAnsi="Times New Roman" w:cs="Times New Roman"/>
          <w:sz w:val="24"/>
          <w:szCs w:val="24"/>
        </w:rPr>
        <w:t>него участка составляет не менее:</w:t>
      </w:r>
    </w:p>
    <w:p w:rsidR="004D3A2E" w:rsidRPr="00205DBC" w:rsidRDefault="004D3A2E" w:rsidP="004D3A2E">
      <w:pPr>
        <w:pStyle w:val="ae"/>
        <w:widowControl w:val="0"/>
        <w:spacing w:before="0" w:after="0"/>
        <w:rPr>
          <w:rFonts w:ascii="Times New Roman" w:hAnsi="Times New Roman" w:cs="Times New Roman"/>
          <w:sz w:val="24"/>
          <w:szCs w:val="24"/>
        </w:rPr>
      </w:pPr>
      <w:r w:rsidRPr="00205DBC">
        <w:rPr>
          <w:rFonts w:ascii="Times New Roman" w:hAnsi="Times New Roman" w:cs="Times New Roman"/>
          <w:sz w:val="24"/>
          <w:szCs w:val="24"/>
        </w:rPr>
        <w:t xml:space="preserve">от стволов высокорослых деревьев – </w:t>
      </w:r>
      <w:smartTag w:uri="urn:schemas-microsoft-com:office:smarttags" w:element="metricconverter">
        <w:smartTagPr>
          <w:attr w:name="ProductID" w:val="4 м"/>
        </w:smartTagPr>
        <w:r w:rsidRPr="00205DBC">
          <w:rPr>
            <w:rFonts w:ascii="Times New Roman" w:hAnsi="Times New Roman" w:cs="Times New Roman"/>
            <w:sz w:val="24"/>
            <w:szCs w:val="24"/>
          </w:rPr>
          <w:t>4 м</w:t>
        </w:r>
      </w:smartTag>
      <w:r w:rsidRPr="00205DBC">
        <w:rPr>
          <w:rFonts w:ascii="Times New Roman" w:hAnsi="Times New Roman" w:cs="Times New Roman"/>
          <w:sz w:val="24"/>
          <w:szCs w:val="24"/>
        </w:rPr>
        <w:t>;</w:t>
      </w:r>
    </w:p>
    <w:p w:rsidR="004D3A2E" w:rsidRPr="00205DBC" w:rsidRDefault="004D3A2E" w:rsidP="004D3A2E">
      <w:pPr>
        <w:pStyle w:val="ae"/>
        <w:widowControl w:val="0"/>
        <w:spacing w:before="0" w:after="0"/>
        <w:rPr>
          <w:rFonts w:ascii="Times New Roman" w:hAnsi="Times New Roman" w:cs="Times New Roman"/>
          <w:sz w:val="24"/>
          <w:szCs w:val="24"/>
        </w:rPr>
      </w:pPr>
      <w:r w:rsidRPr="00205DBC">
        <w:rPr>
          <w:rFonts w:ascii="Times New Roman" w:hAnsi="Times New Roman" w:cs="Times New Roman"/>
          <w:sz w:val="24"/>
          <w:szCs w:val="24"/>
        </w:rPr>
        <w:t xml:space="preserve">от стволов среднерослых деревьев – </w:t>
      </w:r>
      <w:smartTag w:uri="urn:schemas-microsoft-com:office:smarttags" w:element="metricconverter">
        <w:smartTagPr>
          <w:attr w:name="ProductID" w:val="2 м"/>
        </w:smartTagPr>
        <w:r w:rsidRPr="00205DBC">
          <w:rPr>
            <w:rFonts w:ascii="Times New Roman" w:hAnsi="Times New Roman" w:cs="Times New Roman"/>
            <w:sz w:val="24"/>
            <w:szCs w:val="24"/>
          </w:rPr>
          <w:t>2 м</w:t>
        </w:r>
      </w:smartTag>
      <w:r w:rsidRPr="00205DBC">
        <w:rPr>
          <w:rFonts w:ascii="Times New Roman" w:hAnsi="Times New Roman" w:cs="Times New Roman"/>
          <w:sz w:val="24"/>
          <w:szCs w:val="24"/>
        </w:rPr>
        <w:t>;</w:t>
      </w:r>
    </w:p>
    <w:p w:rsidR="004D3A2E" w:rsidRDefault="004D3A2E" w:rsidP="004D3A2E">
      <w:pPr>
        <w:pStyle w:val="ae"/>
        <w:widowControl w:val="0"/>
        <w:spacing w:before="0" w:after="0"/>
        <w:rPr>
          <w:rFonts w:ascii="Times New Roman" w:hAnsi="Times New Roman" w:cs="Times New Roman"/>
          <w:sz w:val="24"/>
          <w:szCs w:val="24"/>
        </w:rPr>
      </w:pPr>
      <w:r w:rsidRPr="00205DBC">
        <w:rPr>
          <w:rFonts w:ascii="Times New Roman" w:hAnsi="Times New Roman" w:cs="Times New Roman"/>
          <w:sz w:val="24"/>
          <w:szCs w:val="24"/>
        </w:rPr>
        <w:t xml:space="preserve">от кустарника – </w:t>
      </w:r>
      <w:smartTag w:uri="urn:schemas-microsoft-com:office:smarttags" w:element="metricconverter">
        <w:smartTagPr>
          <w:attr w:name="ProductID" w:val="1 м"/>
        </w:smartTagPr>
        <w:r w:rsidRPr="00205DBC">
          <w:rPr>
            <w:rFonts w:ascii="Times New Roman" w:hAnsi="Times New Roman" w:cs="Times New Roman"/>
            <w:sz w:val="24"/>
            <w:szCs w:val="24"/>
          </w:rPr>
          <w:t>1 м</w:t>
        </w:r>
      </w:smartTag>
      <w:r w:rsidRPr="00205DBC">
        <w:rPr>
          <w:rFonts w:ascii="Times New Roman" w:hAnsi="Times New Roman" w:cs="Times New Roman"/>
          <w:sz w:val="24"/>
          <w:szCs w:val="24"/>
        </w:rPr>
        <w:t>.</w:t>
      </w:r>
    </w:p>
    <w:p w:rsidR="004D3A2E" w:rsidRPr="00205DBC" w:rsidRDefault="004D3A2E" w:rsidP="004D3A2E">
      <w:pPr>
        <w:spacing w:before="100" w:beforeAutospacing="1"/>
      </w:pPr>
      <w:r w:rsidRPr="00205DBC">
        <w:t>При необходимости реконструкции стен жилого дома, расположенного на расстоянии ближе 1м от границ участка, разрешается выполнять дополн</w:t>
      </w:r>
      <w:r w:rsidRPr="00205DBC">
        <w:t>и</w:t>
      </w:r>
      <w:r w:rsidRPr="00205DBC">
        <w:t>тельное усиление стен кирпичной кладкой толщиной 120мм. без согласия владельцев соседних домовладений.</w:t>
      </w:r>
    </w:p>
    <w:p w:rsidR="004D3A2E" w:rsidRDefault="004D3A2E" w:rsidP="004D3A2E">
      <w:pPr>
        <w:spacing w:before="100" w:beforeAutospacing="1"/>
      </w:pPr>
      <w:r w:rsidRPr="00205DBC">
        <w:t xml:space="preserve">Сплошное ограждение со стороны улицы, а также ограждение дворовой части должно быть не выше 2м. от уровня земли. Ограждение огорода при домовладении должно быть решетчатым. Возможно возведение сплошного ограждения огорода </w:t>
      </w:r>
      <w:proofErr w:type="gramStart"/>
      <w:r w:rsidRPr="00205DBC">
        <w:t>при</w:t>
      </w:r>
      <w:proofErr w:type="gramEnd"/>
      <w:r w:rsidRPr="00205DBC">
        <w:t>:</w:t>
      </w:r>
    </w:p>
    <w:p w:rsidR="004D3A2E" w:rsidRPr="00205DBC" w:rsidRDefault="004D3A2E" w:rsidP="004D3A2E">
      <w:pPr>
        <w:numPr>
          <w:ilvl w:val="0"/>
          <w:numId w:val="5"/>
        </w:numPr>
        <w:tabs>
          <w:tab w:val="clear" w:pos="3135"/>
          <w:tab w:val="num" w:pos="720"/>
        </w:tabs>
        <w:spacing w:before="100" w:beforeAutospacing="1"/>
        <w:ind w:left="720" w:hanging="540"/>
      </w:pPr>
      <w:proofErr w:type="gramStart"/>
      <w:r w:rsidRPr="00205DBC">
        <w:t>устройстве</w:t>
      </w:r>
      <w:proofErr w:type="gramEnd"/>
      <w:r w:rsidRPr="00205DBC">
        <w:t xml:space="preserve"> в нижней части ограды решетки для проветривания грунта высотой не менее 0,3м.</w:t>
      </w:r>
    </w:p>
    <w:p w:rsidR="004D3A2E" w:rsidRDefault="004D3A2E" w:rsidP="004D3A2E">
      <w:pPr>
        <w:numPr>
          <w:ilvl w:val="0"/>
          <w:numId w:val="5"/>
        </w:numPr>
        <w:tabs>
          <w:tab w:val="clear" w:pos="3135"/>
          <w:tab w:val="num" w:pos="720"/>
        </w:tabs>
        <w:spacing w:before="100" w:beforeAutospacing="1"/>
        <w:ind w:left="720" w:hanging="540"/>
      </w:pPr>
      <w:proofErr w:type="gramStart"/>
      <w:r w:rsidRPr="00205DBC">
        <w:t>наличии</w:t>
      </w:r>
      <w:proofErr w:type="gramEnd"/>
      <w:r w:rsidRPr="00205DBC">
        <w:t xml:space="preserve"> письменного согласия собственника домовладения (землевладельца) прилегающего участка, завизированного администрацией пос</w:t>
      </w:r>
      <w:r w:rsidRPr="00205DBC">
        <w:t>е</w:t>
      </w:r>
      <w:r w:rsidRPr="00205DBC">
        <w:t xml:space="preserve">ления. </w:t>
      </w:r>
    </w:p>
    <w:p w:rsidR="004D3A2E" w:rsidRDefault="004D3A2E" w:rsidP="004D3A2E">
      <w:pPr>
        <w:widowControl w:val="0"/>
        <w:ind w:firstLine="851"/>
        <w:jc w:val="both"/>
      </w:pPr>
    </w:p>
    <w:p w:rsidR="008B1C46" w:rsidRDefault="008B1C46" w:rsidP="004D3A2E">
      <w:pPr>
        <w:widowControl w:val="0"/>
        <w:ind w:firstLine="851"/>
        <w:jc w:val="both"/>
      </w:pPr>
    </w:p>
    <w:p w:rsidR="008B1C46" w:rsidRDefault="008B1C46" w:rsidP="004D3A2E">
      <w:pPr>
        <w:widowControl w:val="0"/>
        <w:ind w:firstLine="851"/>
        <w:jc w:val="both"/>
      </w:pPr>
    </w:p>
    <w:p w:rsidR="00675B6E" w:rsidRDefault="00675B6E" w:rsidP="00675B6E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r w:rsidRPr="00DB6473">
        <w:rPr>
          <w:b/>
          <w:sz w:val="22"/>
          <w:szCs w:val="22"/>
        </w:rPr>
        <w:t>2. ВСПОМОГАТЕЛЬНЫЕ ВИДЫ И ПАРАМЕТРЫ РАЗРЕШЕННОГО ИСПОЛЬЗОВАНИЯ ЗЕМЕЛЬНЫХ УЧАСТКОВ И ОБЪЕКТОВ КАПИТАЛЬН</w:t>
      </w:r>
      <w:r w:rsidRPr="00DB6473">
        <w:rPr>
          <w:b/>
          <w:sz w:val="22"/>
          <w:szCs w:val="22"/>
        </w:rPr>
        <w:t>О</w:t>
      </w:r>
      <w:r w:rsidRPr="00DB6473">
        <w:rPr>
          <w:b/>
          <w:sz w:val="22"/>
          <w:szCs w:val="22"/>
        </w:rPr>
        <w:t>ГО СТРОИТЕЛЬСТВА</w:t>
      </w:r>
      <w:bookmarkEnd w:id="199"/>
      <w:bookmarkEnd w:id="200"/>
    </w:p>
    <w:p w:rsidR="005A4CC0" w:rsidRDefault="005A4CC0" w:rsidP="00675B6E">
      <w:pPr>
        <w:tabs>
          <w:tab w:val="left" w:pos="2520"/>
        </w:tabs>
        <w:jc w:val="center"/>
        <w:outlineLvl w:val="0"/>
        <w:rPr>
          <w:b/>
          <w:bCs/>
          <w:color w:val="000000"/>
        </w:rPr>
      </w:pPr>
    </w:p>
    <w:p w:rsidR="005A4CC0" w:rsidRDefault="008B1C46" w:rsidP="008B1C46">
      <w:pPr>
        <w:spacing w:before="62"/>
        <w:jc w:val="center"/>
        <w:rPr>
          <w:b/>
          <w:bCs/>
          <w:color w:val="000000"/>
        </w:rPr>
      </w:pPr>
      <w:r>
        <w:rPr>
          <w:bCs/>
          <w:color w:val="000000"/>
        </w:rPr>
        <w:t>Нет</w:t>
      </w:r>
    </w:p>
    <w:p w:rsidR="00F2340B" w:rsidRDefault="00F2340B" w:rsidP="005A4CC0">
      <w:pPr>
        <w:spacing w:before="62"/>
        <w:rPr>
          <w:b/>
          <w:bCs/>
          <w:color w:val="000000"/>
        </w:rPr>
      </w:pPr>
    </w:p>
    <w:p w:rsidR="008B1C46" w:rsidRDefault="008B1C46" w:rsidP="005A4CC0">
      <w:pPr>
        <w:spacing w:before="62"/>
        <w:rPr>
          <w:b/>
          <w:bCs/>
          <w:color w:val="000000"/>
        </w:rPr>
      </w:pPr>
    </w:p>
    <w:p w:rsidR="00262E10" w:rsidRDefault="00262E10" w:rsidP="005A4CC0">
      <w:pPr>
        <w:spacing w:before="62"/>
        <w:rPr>
          <w:b/>
          <w:bCs/>
          <w:color w:val="000000"/>
        </w:rPr>
      </w:pPr>
    </w:p>
    <w:p w:rsidR="00640358" w:rsidRDefault="00640358" w:rsidP="00640358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bookmarkStart w:id="201" w:name="_Toc339439012"/>
      <w:bookmarkStart w:id="202" w:name="_Toc342286050"/>
      <w:r w:rsidRPr="00DB6473">
        <w:rPr>
          <w:b/>
          <w:sz w:val="22"/>
          <w:szCs w:val="22"/>
        </w:rPr>
        <w:t>3. УСЛОВНО РАЗРЕШЕННЫЕ ВИДЫ И ПАРАМЕТРЫ ИСПОЛЬЗОВАНИЯ</w:t>
      </w:r>
      <w:bookmarkStart w:id="203" w:name="_Toc339439013"/>
      <w:bookmarkEnd w:id="201"/>
      <w:r w:rsidRPr="00DB6473">
        <w:rPr>
          <w:b/>
          <w:sz w:val="22"/>
          <w:szCs w:val="22"/>
        </w:rPr>
        <w:t xml:space="preserve"> ЗЕМЕЛЬНЫХ УЧАСТКОВ И ОБЪЕКТОВ КАПИТАЛЬНОГО СТРО</w:t>
      </w:r>
      <w:r w:rsidRPr="00DB6473">
        <w:rPr>
          <w:b/>
          <w:sz w:val="22"/>
          <w:szCs w:val="22"/>
        </w:rPr>
        <w:t>И</w:t>
      </w:r>
      <w:r w:rsidRPr="00DB6473">
        <w:rPr>
          <w:b/>
          <w:sz w:val="22"/>
          <w:szCs w:val="22"/>
        </w:rPr>
        <w:t>ТЕЛЬСТВА</w:t>
      </w:r>
      <w:bookmarkEnd w:id="202"/>
      <w:bookmarkEnd w:id="203"/>
    </w:p>
    <w:p w:rsidR="00C871BB" w:rsidRPr="00DB6473" w:rsidRDefault="00C871BB" w:rsidP="00640358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DA2515" w:rsidRPr="00DA2515" w:rsidTr="002B494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2515" w:rsidRPr="00DA2515" w:rsidRDefault="00DA2515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DA2515">
              <w:rPr>
                <w:rFonts w:eastAsia="Times New Roman"/>
                <w:lang w:eastAsia="ru-RU"/>
              </w:rPr>
              <w:t>Наименование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A2515" w:rsidRPr="00DA2515" w:rsidRDefault="00DA2515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DA2515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A2515" w:rsidRPr="00DA2515" w:rsidRDefault="00DA2515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DA2515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2515" w:rsidRPr="00DA2515" w:rsidRDefault="00DA2515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DA2515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DA2515" w:rsidRPr="00DA2515" w:rsidRDefault="00DA2515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2515" w:rsidRPr="00DA2515" w:rsidRDefault="00DA2515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DA2515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DA2515" w:rsidRPr="00DA2515" w:rsidTr="002B494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9484D" w:rsidRDefault="0039484D" w:rsidP="00DA251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39484D" w:rsidRDefault="0034554D" w:rsidP="00DA251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34554D">
              <w:rPr>
                <w:rFonts w:eastAsia="Times New Roman"/>
                <w:lang w:eastAsia="ru-RU"/>
              </w:rPr>
              <w:t>Малоэтажная многоквартирная жилая застройка</w:t>
            </w:r>
          </w:p>
          <w:p w:rsidR="00ED6435" w:rsidRDefault="00ED6435" w:rsidP="00DA251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ED6435" w:rsidRDefault="00ED6435" w:rsidP="00DA251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ED6435" w:rsidRDefault="00ED6435" w:rsidP="00DA251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ED6435" w:rsidRDefault="00ED6435" w:rsidP="00DA251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ED6435" w:rsidRDefault="00ED6435" w:rsidP="00DA251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ED6435" w:rsidRDefault="00ED6435" w:rsidP="00DA251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ED6435" w:rsidRDefault="00ED6435" w:rsidP="00DA251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ED6435" w:rsidRDefault="00ED6435" w:rsidP="00DA251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ED6435" w:rsidRDefault="00ED6435" w:rsidP="00DA251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ED6435" w:rsidRDefault="00ED6435" w:rsidP="00DA251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ED6435" w:rsidRDefault="00ED6435" w:rsidP="00DA251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ED6435" w:rsidRDefault="00ED6435" w:rsidP="00DA251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ED6435" w:rsidRDefault="00ED6435" w:rsidP="00DA251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ED6435" w:rsidRPr="00DA2515" w:rsidRDefault="00ED6435" w:rsidP="00DA251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ED6435">
              <w:rPr>
                <w:rFonts w:eastAsia="Times New Roman"/>
                <w:lang w:eastAsia="ru-RU"/>
              </w:rPr>
              <w:t>Объекты гаражного назначения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484D" w:rsidRDefault="0039484D" w:rsidP="00DA251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39484D" w:rsidRDefault="0034554D" w:rsidP="00DA251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34554D">
              <w:rPr>
                <w:rFonts w:eastAsia="Times New Roman"/>
                <w:lang w:eastAsia="ru-RU"/>
              </w:rPr>
              <w:t>Размещение малоэтажного многоквартирного жилого дома (дом, пригодный для постоянного проживания, высотой до 4 этажей, включая мансардный); разведение декоративных и плодовых деревьев, овощных и ягодных культур; размещение индивидуальных гаражей и иных вспомогательных сооружений; обустройство спортивных и детских площадок, площадок отдыха; размещение объектов обслуживания жилой застройки во встроенных, пристроенных и встроенно-пристроенных помещениях малоэтажного многоквартирного дома, если общая площадь таких помещений в малоэтажном многоквартирном доме не составляет более 15% общей площади помещений дома</w:t>
            </w:r>
          </w:p>
          <w:p w:rsidR="00ED6435" w:rsidRDefault="00ED6435" w:rsidP="00DA251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ED6435" w:rsidRPr="00DA2515" w:rsidRDefault="00ED6435" w:rsidP="00DA251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ED6435">
              <w:rPr>
                <w:rFonts w:eastAsia="Times New Roman"/>
                <w:lang w:eastAsia="ru-RU"/>
              </w:rPr>
              <w:t>Размещение отдельно стоящих и пристроенных гаражей, в том числе подземных, предназначенных для хранения личного автотранспорта граждан, с возможностью размещения автомобильных моек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484D" w:rsidRDefault="0039484D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39484D" w:rsidRDefault="002F50E4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2.1.1</w:t>
            </w:r>
          </w:p>
          <w:p w:rsidR="00ED6435" w:rsidRDefault="00ED6435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ED6435" w:rsidRDefault="00ED6435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ED6435" w:rsidRDefault="00ED6435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ED6435" w:rsidRDefault="00ED6435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ED6435" w:rsidRDefault="00ED6435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ED6435" w:rsidRDefault="00ED6435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ED6435" w:rsidRDefault="00ED6435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ED6435" w:rsidRDefault="00ED6435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ED6435" w:rsidRDefault="00ED6435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ED6435" w:rsidRDefault="00ED6435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ED6435" w:rsidRDefault="00ED6435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ED6435" w:rsidRDefault="00ED6435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ED6435" w:rsidRDefault="00ED6435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ED6435" w:rsidRDefault="00ED6435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ED6435" w:rsidRDefault="00ED6435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ED6435" w:rsidRDefault="00ED6435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2.7.1</w:t>
            </w:r>
          </w:p>
          <w:p w:rsidR="0039484D" w:rsidRDefault="0039484D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39484D" w:rsidRDefault="0039484D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39484D" w:rsidRDefault="0039484D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39484D" w:rsidRDefault="0039484D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39484D" w:rsidRDefault="0039484D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39484D" w:rsidRDefault="0039484D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39484D" w:rsidRDefault="0039484D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39484D" w:rsidRDefault="0039484D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39484D" w:rsidRDefault="0039484D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39484D" w:rsidRPr="00DA2515" w:rsidRDefault="0039484D" w:rsidP="00DA251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9484D" w:rsidRPr="00C871BB" w:rsidRDefault="0039484D" w:rsidP="0039484D">
            <w:pPr>
              <w:keepLines/>
              <w:suppressAutoHyphens/>
              <w:overflowPunct w:val="0"/>
              <w:autoSpaceDE w:val="0"/>
              <w:spacing w:line="200" w:lineRule="atLeast"/>
              <w:ind w:left="34"/>
              <w:jc w:val="both"/>
              <w:textAlignment w:val="baseline"/>
              <w:rPr>
                <w:rFonts w:eastAsia="Times New Roman"/>
                <w:lang w:eastAsia="ru-RU"/>
              </w:rPr>
            </w:pPr>
            <w:r w:rsidRPr="00C871BB">
              <w:rPr>
                <w:rFonts w:eastAsia="Times New Roman"/>
                <w:lang w:eastAsia="ru-RU"/>
              </w:rPr>
              <w:lastRenderedPageBreak/>
              <w:t>Максимальное количество надземных этажей – не более 4 этажей.</w:t>
            </w:r>
          </w:p>
          <w:p w:rsidR="00142491" w:rsidRPr="00C871BB" w:rsidRDefault="0039484D" w:rsidP="0039484D">
            <w:pPr>
              <w:keepLines/>
              <w:suppressAutoHyphens/>
              <w:overflowPunct w:val="0"/>
              <w:autoSpaceDE w:val="0"/>
              <w:spacing w:line="200" w:lineRule="atLeast"/>
              <w:ind w:left="34"/>
              <w:jc w:val="both"/>
              <w:textAlignment w:val="baseline"/>
              <w:rPr>
                <w:rFonts w:eastAsia="Times New Roman"/>
                <w:lang w:eastAsia="ru-RU"/>
              </w:rPr>
            </w:pPr>
            <w:r w:rsidRPr="00C871BB">
              <w:rPr>
                <w:rFonts w:eastAsia="Times New Roman"/>
                <w:lang w:eastAsia="ru-RU"/>
              </w:rPr>
              <w:t xml:space="preserve">Максимальная высота – до </w:t>
            </w:r>
            <w:r w:rsidR="00142491" w:rsidRPr="00C871BB">
              <w:rPr>
                <w:rFonts w:eastAsia="Times New Roman"/>
                <w:lang w:eastAsia="ru-RU"/>
              </w:rPr>
              <w:t>20</w:t>
            </w:r>
            <w:r w:rsidRPr="00C871BB">
              <w:rPr>
                <w:rFonts w:eastAsia="Times New Roman"/>
                <w:lang w:eastAsia="ru-RU"/>
              </w:rPr>
              <w:t xml:space="preserve"> м. </w:t>
            </w:r>
          </w:p>
          <w:p w:rsidR="0039484D" w:rsidRPr="00C871BB" w:rsidRDefault="0039484D" w:rsidP="0039484D">
            <w:pPr>
              <w:keepLines/>
              <w:suppressAutoHyphens/>
              <w:overflowPunct w:val="0"/>
              <w:autoSpaceDE w:val="0"/>
              <w:spacing w:line="200" w:lineRule="atLeast"/>
              <w:ind w:left="34"/>
              <w:jc w:val="both"/>
              <w:textAlignment w:val="baseline"/>
              <w:rPr>
                <w:rFonts w:eastAsia="Times New Roman"/>
                <w:lang w:eastAsia="ru-RU"/>
              </w:rPr>
            </w:pPr>
            <w:r w:rsidRPr="00C871BB">
              <w:rPr>
                <w:rFonts w:eastAsia="Times New Roman"/>
                <w:lang w:eastAsia="ru-RU"/>
              </w:rPr>
              <w:t>Максимальный процент застройки участка - 50%;</w:t>
            </w:r>
          </w:p>
          <w:p w:rsidR="0039484D" w:rsidRPr="00C871BB" w:rsidRDefault="0039484D" w:rsidP="0039484D">
            <w:pPr>
              <w:keepLines/>
              <w:suppressAutoHyphens/>
              <w:overflowPunct w:val="0"/>
              <w:autoSpaceDE w:val="0"/>
              <w:spacing w:line="200" w:lineRule="atLeast"/>
              <w:ind w:left="34"/>
              <w:jc w:val="both"/>
              <w:textAlignment w:val="baseline"/>
              <w:rPr>
                <w:rFonts w:eastAsia="Times New Roman"/>
                <w:lang w:eastAsia="ru-RU"/>
              </w:rPr>
            </w:pPr>
            <w:r w:rsidRPr="00C871BB">
              <w:rPr>
                <w:rFonts w:eastAsia="Times New Roman"/>
                <w:lang w:eastAsia="ru-RU"/>
              </w:rPr>
              <w:t xml:space="preserve">Минимальная (максимальная) ширина земельных участков вдоль фронта улицы (проезда) – 16 - </w:t>
            </w:r>
            <w:smartTag w:uri="urn:schemas-microsoft-com:office:smarttags" w:element="metricconverter">
              <w:smartTagPr>
                <w:attr w:name="ProductID" w:val="32 м"/>
              </w:smartTagPr>
              <w:r w:rsidRPr="00C871BB">
                <w:rPr>
                  <w:rFonts w:eastAsia="Times New Roman"/>
                  <w:lang w:eastAsia="ru-RU"/>
                </w:rPr>
                <w:t>32 м</w:t>
              </w:r>
            </w:smartTag>
            <w:r w:rsidRPr="00C871BB">
              <w:rPr>
                <w:rFonts w:eastAsia="Times New Roman"/>
                <w:lang w:eastAsia="ru-RU"/>
              </w:rPr>
              <w:t>.</w:t>
            </w:r>
          </w:p>
          <w:p w:rsidR="0039484D" w:rsidRPr="00C871BB" w:rsidRDefault="0039484D" w:rsidP="0039484D">
            <w:pPr>
              <w:keepLines/>
              <w:suppressAutoHyphens/>
              <w:overflowPunct w:val="0"/>
              <w:autoSpaceDE w:val="0"/>
              <w:spacing w:line="200" w:lineRule="atLeast"/>
              <w:ind w:left="34"/>
              <w:jc w:val="both"/>
              <w:textAlignment w:val="baseline"/>
              <w:rPr>
                <w:rFonts w:eastAsia="Times New Roman"/>
                <w:lang w:eastAsia="ru-RU"/>
              </w:rPr>
            </w:pPr>
            <w:r w:rsidRPr="00C871BB">
              <w:rPr>
                <w:rFonts w:eastAsia="Times New Roman"/>
                <w:lang w:eastAsia="ru-RU"/>
              </w:rPr>
              <w:t xml:space="preserve">Минимальный отступ строений от красной линии улиц не менее чем </w:t>
            </w:r>
            <w:r w:rsidRPr="00C871BB">
              <w:rPr>
                <w:rFonts w:eastAsia="Times New Roman"/>
                <w:lang w:eastAsia="ru-RU"/>
              </w:rPr>
              <w:lastRenderedPageBreak/>
              <w:t xml:space="preserve">на - </w:t>
            </w:r>
            <w:smartTag w:uri="urn:schemas-microsoft-com:office:smarttags" w:element="metricconverter">
              <w:smartTagPr>
                <w:attr w:name="ProductID" w:val="5 м"/>
              </w:smartTagPr>
              <w:r w:rsidRPr="00C871BB">
                <w:rPr>
                  <w:rFonts w:eastAsia="Times New Roman"/>
                  <w:lang w:eastAsia="ru-RU"/>
                </w:rPr>
                <w:t>5 м</w:t>
              </w:r>
            </w:smartTag>
            <w:r w:rsidRPr="00C871BB">
              <w:rPr>
                <w:rFonts w:eastAsia="Times New Roman"/>
                <w:lang w:eastAsia="ru-RU"/>
              </w:rPr>
              <w:t xml:space="preserve">, от красной линии проездов не менее чем на </w:t>
            </w:r>
            <w:smartTag w:uri="urn:schemas-microsoft-com:office:smarttags" w:element="metricconverter">
              <w:smartTagPr>
                <w:attr w:name="ProductID" w:val="-3 м"/>
              </w:smartTagPr>
              <w:r w:rsidRPr="00C871BB">
                <w:rPr>
                  <w:rFonts w:eastAsia="Times New Roman"/>
                  <w:lang w:eastAsia="ru-RU"/>
                </w:rPr>
                <w:t>-3 м</w:t>
              </w:r>
            </w:smartTag>
            <w:r w:rsidRPr="00C871BB">
              <w:rPr>
                <w:rFonts w:eastAsia="Times New Roman"/>
                <w:lang w:eastAsia="ru-RU"/>
              </w:rPr>
              <w:t xml:space="preserve">. </w:t>
            </w:r>
          </w:p>
          <w:p w:rsidR="0039484D" w:rsidRPr="00C871BB" w:rsidRDefault="0039484D" w:rsidP="0039484D">
            <w:pPr>
              <w:keepLines/>
              <w:suppressAutoHyphens/>
              <w:overflowPunct w:val="0"/>
              <w:autoSpaceDE w:val="0"/>
              <w:spacing w:line="200" w:lineRule="atLeast"/>
              <w:ind w:left="34"/>
              <w:jc w:val="both"/>
              <w:textAlignment w:val="baseline"/>
              <w:rPr>
                <w:rFonts w:eastAsia="Times New Roman"/>
                <w:lang w:eastAsia="ru-RU"/>
              </w:rPr>
            </w:pPr>
            <w:r w:rsidRPr="00C871BB">
              <w:rPr>
                <w:rFonts w:eastAsia="Times New Roman"/>
                <w:lang w:eastAsia="ru-RU"/>
              </w:rPr>
              <w:t>Минимально допустимое расстояние от окон жилых и общественных зданий до площадок:</w:t>
            </w:r>
          </w:p>
          <w:p w:rsidR="0039484D" w:rsidRPr="00C871BB" w:rsidRDefault="0039484D" w:rsidP="0039484D">
            <w:pPr>
              <w:keepLines/>
              <w:suppressAutoHyphens/>
              <w:overflowPunct w:val="0"/>
              <w:autoSpaceDE w:val="0"/>
              <w:spacing w:line="200" w:lineRule="atLeast"/>
              <w:ind w:left="34"/>
              <w:jc w:val="both"/>
              <w:textAlignment w:val="baseline"/>
              <w:rPr>
                <w:rFonts w:eastAsia="Times New Roman"/>
                <w:lang w:eastAsia="ru-RU"/>
              </w:rPr>
            </w:pPr>
            <w:r w:rsidRPr="00C871BB">
              <w:rPr>
                <w:rFonts w:eastAsia="Times New Roman"/>
                <w:lang w:eastAsia="ru-RU"/>
              </w:rPr>
              <w:t xml:space="preserve">для игр детей дошкольного и младшего школьного возраста - не менее </w:t>
            </w:r>
            <w:smartTag w:uri="urn:schemas-microsoft-com:office:smarttags" w:element="metricconverter">
              <w:smartTagPr>
                <w:attr w:name="ProductID" w:val="12 м"/>
              </w:smartTagPr>
              <w:r w:rsidRPr="00C871BB">
                <w:rPr>
                  <w:rFonts w:eastAsia="Times New Roman"/>
                  <w:lang w:eastAsia="ru-RU"/>
                </w:rPr>
                <w:t>12 м</w:t>
              </w:r>
            </w:smartTag>
            <w:r w:rsidRPr="00C871BB">
              <w:rPr>
                <w:rFonts w:eastAsia="Times New Roman"/>
                <w:lang w:eastAsia="ru-RU"/>
              </w:rPr>
              <w:t>;</w:t>
            </w:r>
          </w:p>
          <w:p w:rsidR="0039484D" w:rsidRPr="00C871BB" w:rsidRDefault="0039484D" w:rsidP="0039484D">
            <w:pPr>
              <w:keepLines/>
              <w:suppressAutoHyphens/>
              <w:overflowPunct w:val="0"/>
              <w:autoSpaceDE w:val="0"/>
              <w:spacing w:line="200" w:lineRule="atLeast"/>
              <w:ind w:left="34"/>
              <w:jc w:val="both"/>
              <w:textAlignment w:val="baseline"/>
              <w:rPr>
                <w:rFonts w:eastAsia="Times New Roman"/>
                <w:lang w:eastAsia="ru-RU"/>
              </w:rPr>
            </w:pPr>
            <w:r w:rsidRPr="00C871BB">
              <w:rPr>
                <w:rFonts w:eastAsia="Times New Roman"/>
                <w:lang w:eastAsia="ru-RU"/>
              </w:rPr>
              <w:t xml:space="preserve">для отдыха взрослого населения - не менее </w:t>
            </w:r>
            <w:smartTag w:uri="urn:schemas-microsoft-com:office:smarttags" w:element="metricconverter">
              <w:smartTagPr>
                <w:attr w:name="ProductID" w:val="10 м"/>
              </w:smartTagPr>
              <w:r w:rsidRPr="00C871BB">
                <w:rPr>
                  <w:rFonts w:eastAsia="Times New Roman"/>
                  <w:lang w:eastAsia="ru-RU"/>
                </w:rPr>
                <w:t>10 м</w:t>
              </w:r>
            </w:smartTag>
            <w:r w:rsidRPr="00C871BB">
              <w:rPr>
                <w:rFonts w:eastAsia="Times New Roman"/>
                <w:lang w:eastAsia="ru-RU"/>
              </w:rPr>
              <w:t>;</w:t>
            </w:r>
          </w:p>
          <w:p w:rsidR="0039484D" w:rsidRPr="00C871BB" w:rsidRDefault="0039484D" w:rsidP="0039484D">
            <w:pPr>
              <w:keepLines/>
              <w:suppressAutoHyphens/>
              <w:overflowPunct w:val="0"/>
              <w:autoSpaceDE w:val="0"/>
              <w:spacing w:line="200" w:lineRule="atLeast"/>
              <w:ind w:left="34"/>
              <w:jc w:val="both"/>
              <w:textAlignment w:val="baseline"/>
              <w:rPr>
                <w:rFonts w:eastAsia="Times New Roman"/>
                <w:lang w:eastAsia="ru-RU"/>
              </w:rPr>
            </w:pPr>
            <w:r w:rsidRPr="00C871BB">
              <w:rPr>
                <w:rFonts w:eastAsia="Times New Roman"/>
                <w:lang w:eastAsia="ru-RU"/>
              </w:rPr>
              <w:t xml:space="preserve">для занятий физкультурой, в зависимости от шумовых характеристик (наибольшие значения принимаются для хоккейных и футбольных площадок, наименьшие - для площадок для настольного тенниса), - 10 - </w:t>
            </w:r>
            <w:smartTag w:uri="urn:schemas-microsoft-com:office:smarttags" w:element="metricconverter">
              <w:smartTagPr>
                <w:attr w:name="ProductID" w:val="40 м"/>
              </w:smartTagPr>
              <w:r w:rsidRPr="00C871BB">
                <w:rPr>
                  <w:rFonts w:eastAsia="Times New Roman"/>
                  <w:lang w:eastAsia="ru-RU"/>
                </w:rPr>
                <w:t>40 м</w:t>
              </w:r>
            </w:smartTag>
            <w:r w:rsidRPr="00C871BB">
              <w:rPr>
                <w:rFonts w:eastAsia="Times New Roman"/>
                <w:lang w:eastAsia="ru-RU"/>
              </w:rPr>
              <w:t>;</w:t>
            </w:r>
          </w:p>
          <w:p w:rsidR="0039484D" w:rsidRPr="00C871BB" w:rsidRDefault="0039484D" w:rsidP="0039484D">
            <w:pPr>
              <w:keepLines/>
              <w:suppressAutoHyphens/>
              <w:overflowPunct w:val="0"/>
              <w:autoSpaceDE w:val="0"/>
              <w:spacing w:line="200" w:lineRule="atLeast"/>
              <w:ind w:left="34"/>
              <w:jc w:val="both"/>
              <w:textAlignment w:val="baseline"/>
              <w:rPr>
                <w:rFonts w:eastAsia="Times New Roman"/>
                <w:lang w:eastAsia="ru-RU"/>
              </w:rPr>
            </w:pPr>
            <w:r w:rsidRPr="00C871BB">
              <w:rPr>
                <w:rFonts w:eastAsia="Times New Roman"/>
                <w:lang w:eastAsia="ru-RU"/>
              </w:rPr>
              <w:t xml:space="preserve">для хозяйственных целей - не менее </w:t>
            </w:r>
            <w:smartTag w:uri="urn:schemas-microsoft-com:office:smarttags" w:element="metricconverter">
              <w:smartTagPr>
                <w:attr w:name="ProductID" w:val="20 м"/>
              </w:smartTagPr>
              <w:r w:rsidRPr="00C871BB">
                <w:rPr>
                  <w:rFonts w:eastAsia="Times New Roman"/>
                  <w:lang w:eastAsia="ru-RU"/>
                </w:rPr>
                <w:t>20 м</w:t>
              </w:r>
            </w:smartTag>
            <w:r w:rsidRPr="00C871BB">
              <w:rPr>
                <w:rFonts w:eastAsia="Times New Roman"/>
                <w:lang w:eastAsia="ru-RU"/>
              </w:rPr>
              <w:t>;</w:t>
            </w:r>
          </w:p>
          <w:p w:rsidR="00DA2515" w:rsidRPr="00DA2515" w:rsidRDefault="0039484D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C871BB">
              <w:rPr>
                <w:rFonts w:eastAsia="Times New Roman"/>
                <w:lang w:eastAsia="ru-RU"/>
              </w:rPr>
              <w:t xml:space="preserve">для выгула собак - не менее </w:t>
            </w:r>
            <w:smartTag w:uri="urn:schemas-microsoft-com:office:smarttags" w:element="metricconverter">
              <w:smartTagPr>
                <w:attr w:name="ProductID" w:val="40 м"/>
              </w:smartTagPr>
              <w:r w:rsidRPr="00C871BB">
                <w:rPr>
                  <w:rFonts w:eastAsia="Times New Roman"/>
                  <w:lang w:eastAsia="ru-RU"/>
                </w:rPr>
                <w:t>40 м</w:t>
              </w:r>
            </w:smartTag>
            <w:r w:rsidRPr="00C871BB">
              <w:rPr>
                <w:rFonts w:eastAsia="Times New Roman"/>
                <w:lang w:eastAsia="ru-RU"/>
              </w:rPr>
              <w:t>.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F5D3B" w:rsidRDefault="00BF5D3B" w:rsidP="00DA251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  <w:r w:rsidRPr="00BF5D3B">
              <w:lastRenderedPageBreak/>
              <w:t>При проектировании и строительстве в зонах затопления необходимо предусматривать инженерную защиту от затопления и подтопления зданий.</w:t>
            </w:r>
          </w:p>
          <w:p w:rsidR="00DA2515" w:rsidRPr="00DA2515" w:rsidRDefault="00DA2515" w:rsidP="00DA251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DA2515">
              <w:rPr>
                <w:rFonts w:eastAsia="Times New Roman"/>
                <w:kern w:val="2"/>
                <w:lang w:eastAsia="hi-IN" w:bidi="hi-IN"/>
              </w:rPr>
              <w:t>Запрещается размещение рекламных поверхностей и некапитальных коммерческих сооружений  без получения разрешения в установленном порядке. ( ФЗ №38 «О рекламе», ст. 19, п. 9)</w:t>
            </w:r>
          </w:p>
        </w:tc>
      </w:tr>
      <w:tr w:rsidR="00641948" w:rsidRPr="00DA2515" w:rsidTr="002B494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1948" w:rsidRPr="005758B2" w:rsidRDefault="00641948" w:rsidP="00641948">
            <w:pPr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lastRenderedPageBreak/>
              <w:t>Коммунальное о</w:t>
            </w:r>
            <w:r w:rsidRPr="005758B2">
              <w:rPr>
                <w:rFonts w:eastAsia="Times New Roman"/>
                <w:color w:val="2D2D2D"/>
              </w:rPr>
              <w:t>б</w:t>
            </w:r>
            <w:r w:rsidRPr="005758B2">
              <w:rPr>
                <w:rFonts w:eastAsia="Times New Roman"/>
                <w:color w:val="2D2D2D"/>
              </w:rPr>
              <w:t>сл</w:t>
            </w:r>
            <w:r w:rsidRPr="005758B2">
              <w:rPr>
                <w:rFonts w:eastAsia="Times New Roman"/>
                <w:color w:val="2D2D2D"/>
              </w:rPr>
              <w:t>у</w:t>
            </w:r>
            <w:r w:rsidRPr="005758B2">
              <w:rPr>
                <w:rFonts w:eastAsia="Times New Roman"/>
                <w:color w:val="2D2D2D"/>
              </w:rPr>
              <w:t>живание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1948" w:rsidRPr="005758B2" w:rsidRDefault="00641948" w:rsidP="00641948">
            <w:pPr>
              <w:textAlignment w:val="baseline"/>
              <w:rPr>
                <w:rFonts w:eastAsia="Times New Roman"/>
                <w:color w:val="2D2D2D"/>
              </w:rPr>
            </w:pPr>
            <w:proofErr w:type="gramStart"/>
            <w:r w:rsidRPr="005758B2">
              <w:rPr>
                <w:rFonts w:eastAsia="Times New Roman"/>
                <w:color w:val="2D2D2D"/>
              </w:rPr>
              <w:t>Размещение объектов капитального строительства в целях обеспечения физических и юридических лиц коммунальными услугами, в частности: п</w:t>
            </w:r>
            <w:r w:rsidRPr="005758B2">
              <w:rPr>
                <w:rFonts w:eastAsia="Times New Roman"/>
                <w:color w:val="2D2D2D"/>
              </w:rPr>
              <w:t>о</w:t>
            </w:r>
            <w:r w:rsidRPr="005758B2">
              <w:rPr>
                <w:rFonts w:eastAsia="Times New Roman"/>
                <w:color w:val="2D2D2D"/>
              </w:rPr>
              <w:t>ставки воды, тепла, электричества, газа, предоста</w:t>
            </w:r>
            <w:r w:rsidRPr="005758B2">
              <w:rPr>
                <w:rFonts w:eastAsia="Times New Roman"/>
                <w:color w:val="2D2D2D"/>
              </w:rPr>
              <w:t>в</w:t>
            </w:r>
            <w:r w:rsidRPr="005758B2">
              <w:rPr>
                <w:rFonts w:eastAsia="Times New Roman"/>
                <w:color w:val="2D2D2D"/>
              </w:rPr>
              <w:t>ления услуг связи, отвода канализационных ст</w:t>
            </w:r>
            <w:r w:rsidRPr="005758B2">
              <w:rPr>
                <w:rFonts w:eastAsia="Times New Roman"/>
                <w:color w:val="2D2D2D"/>
              </w:rPr>
              <w:t>о</w:t>
            </w:r>
            <w:r w:rsidRPr="005758B2">
              <w:rPr>
                <w:rFonts w:eastAsia="Times New Roman"/>
                <w:color w:val="2D2D2D"/>
              </w:rPr>
              <w:t>ков, очистки и уборки объектов недвижимости (к</w:t>
            </w:r>
            <w:r w:rsidRPr="005758B2">
              <w:rPr>
                <w:rFonts w:eastAsia="Times New Roman"/>
                <w:color w:val="2D2D2D"/>
              </w:rPr>
              <w:t>о</w:t>
            </w:r>
            <w:r w:rsidRPr="005758B2">
              <w:rPr>
                <w:rFonts w:eastAsia="Times New Roman"/>
                <w:color w:val="2D2D2D"/>
              </w:rPr>
              <w:lastRenderedPageBreak/>
              <w:t>тельных, водозаборов, очистных сооружений, насосных станций, водопроводов, линий электр</w:t>
            </w:r>
            <w:r w:rsidRPr="005758B2">
              <w:rPr>
                <w:rFonts w:eastAsia="Times New Roman"/>
                <w:color w:val="2D2D2D"/>
              </w:rPr>
              <w:t>о</w:t>
            </w:r>
            <w:r w:rsidRPr="005758B2">
              <w:rPr>
                <w:rFonts w:eastAsia="Times New Roman"/>
                <w:color w:val="2D2D2D"/>
              </w:rPr>
              <w:t>передачи, трансформаторных подстанций, газ</w:t>
            </w:r>
            <w:r w:rsidRPr="005758B2">
              <w:rPr>
                <w:rFonts w:eastAsia="Times New Roman"/>
                <w:color w:val="2D2D2D"/>
              </w:rPr>
              <w:t>о</w:t>
            </w:r>
            <w:r w:rsidRPr="005758B2">
              <w:rPr>
                <w:rFonts w:eastAsia="Times New Roman"/>
                <w:color w:val="2D2D2D"/>
              </w:rPr>
              <w:t>проводов, линий связи, телефонных станций, кан</w:t>
            </w:r>
            <w:r w:rsidRPr="005758B2">
              <w:rPr>
                <w:rFonts w:eastAsia="Times New Roman"/>
                <w:color w:val="2D2D2D"/>
              </w:rPr>
              <w:t>а</w:t>
            </w:r>
            <w:r w:rsidRPr="005758B2">
              <w:rPr>
                <w:rFonts w:eastAsia="Times New Roman"/>
                <w:color w:val="2D2D2D"/>
              </w:rPr>
              <w:t>лизаций, стоянок, гаражей и мастерских для о</w:t>
            </w:r>
            <w:r w:rsidRPr="005758B2">
              <w:rPr>
                <w:rFonts w:eastAsia="Times New Roman"/>
                <w:color w:val="2D2D2D"/>
              </w:rPr>
              <w:t>б</w:t>
            </w:r>
            <w:r w:rsidRPr="005758B2">
              <w:rPr>
                <w:rFonts w:eastAsia="Times New Roman"/>
                <w:color w:val="2D2D2D"/>
              </w:rPr>
              <w:t>служивания уборочной и аварийной техники, а также</w:t>
            </w:r>
            <w:proofErr w:type="gramEnd"/>
            <w:r w:rsidRPr="005758B2">
              <w:rPr>
                <w:rFonts w:eastAsia="Times New Roman"/>
                <w:color w:val="2D2D2D"/>
              </w:rPr>
              <w:t xml:space="preserve"> зданий или помещений, предназначе</w:t>
            </w:r>
            <w:r w:rsidRPr="005758B2">
              <w:rPr>
                <w:rFonts w:eastAsia="Times New Roman"/>
                <w:color w:val="2D2D2D"/>
              </w:rPr>
              <w:t>н</w:t>
            </w:r>
            <w:r w:rsidRPr="005758B2">
              <w:rPr>
                <w:rFonts w:eastAsia="Times New Roman"/>
                <w:color w:val="2D2D2D"/>
              </w:rPr>
              <w:t>ных для приема физических и юридических лиц в связи с предоставлением им коммунальных услуг)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1948" w:rsidRPr="005758B2" w:rsidRDefault="00641948" w:rsidP="00641948">
            <w:pPr>
              <w:jc w:val="center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lastRenderedPageBreak/>
              <w:t>3.1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1948" w:rsidRPr="002D0922" w:rsidRDefault="00B84D27" w:rsidP="00641948">
            <w:pPr>
              <w:ind w:firstLine="426"/>
              <w:jc w:val="both"/>
            </w:pPr>
            <w:proofErr w:type="spellStart"/>
            <w:r>
              <w:t>м</w:t>
            </w:r>
            <w:r w:rsidR="00641948" w:rsidRPr="002D0922">
              <w:t>ин</w:t>
            </w:r>
            <w:r w:rsidR="00641948" w:rsidRPr="002D0922">
              <w:t>и</w:t>
            </w:r>
            <w:r w:rsidR="00641948" w:rsidRPr="002D0922">
              <w:t>мальая</w:t>
            </w:r>
            <w:proofErr w:type="spellEnd"/>
            <w:r w:rsidR="00641948" w:rsidRPr="002D0922">
              <w:t xml:space="preserve">/максимальная площадь земельных участков </w:t>
            </w:r>
            <w:r w:rsidR="00641948" w:rsidRPr="00A00D0A">
              <w:t>–</w:t>
            </w:r>
            <w:r w:rsidR="00641948" w:rsidRPr="00A00D0A">
              <w:rPr>
                <w:b/>
              </w:rPr>
              <w:t>10/2500</w:t>
            </w:r>
            <w:r w:rsidR="00641948" w:rsidRPr="00A00D0A">
              <w:t xml:space="preserve"> кв.м.</w:t>
            </w:r>
          </w:p>
          <w:p w:rsidR="00641948" w:rsidRPr="002D0922" w:rsidRDefault="00641948" w:rsidP="00641948">
            <w:pPr>
              <w:autoSpaceDE w:val="0"/>
              <w:autoSpaceDN w:val="0"/>
              <w:adjustRightInd w:val="0"/>
              <w:ind w:firstLine="317"/>
              <w:jc w:val="both"/>
            </w:pPr>
            <w:r w:rsidRPr="002D0922">
              <w:t>- минимальные отст</w:t>
            </w:r>
            <w:r w:rsidRPr="002D0922">
              <w:t>у</w:t>
            </w:r>
            <w:r w:rsidRPr="002D0922">
              <w:t xml:space="preserve">пы от границ участка - </w:t>
            </w:r>
            <w:r w:rsidRPr="002D0922">
              <w:rPr>
                <w:b/>
              </w:rPr>
              <w:t xml:space="preserve">1 </w:t>
            </w:r>
            <w:r w:rsidRPr="002D0922">
              <w:rPr>
                <w:b/>
              </w:rPr>
              <w:lastRenderedPageBreak/>
              <w:t>м</w:t>
            </w:r>
            <w:r w:rsidRPr="002D0922">
              <w:t>;</w:t>
            </w:r>
          </w:p>
          <w:p w:rsidR="00641948" w:rsidRPr="002D0922" w:rsidRDefault="00641948" w:rsidP="00641948">
            <w:pPr>
              <w:autoSpaceDE w:val="0"/>
              <w:autoSpaceDN w:val="0"/>
              <w:adjustRightInd w:val="0"/>
              <w:ind w:firstLine="317"/>
              <w:jc w:val="both"/>
            </w:pPr>
            <w:r w:rsidRPr="002D0922">
              <w:t>- максимальный пр</w:t>
            </w:r>
            <w:r w:rsidRPr="002D0922">
              <w:t>о</w:t>
            </w:r>
            <w:r w:rsidRPr="002D0922">
              <w:t xml:space="preserve">цент застройки в границах земельного участка – </w:t>
            </w:r>
            <w:r w:rsidRPr="002D0922">
              <w:rPr>
                <w:b/>
              </w:rPr>
              <w:t>90%</w:t>
            </w:r>
            <w:r w:rsidRPr="002D0922">
              <w:t>.</w:t>
            </w:r>
          </w:p>
          <w:p w:rsidR="00641948" w:rsidRPr="002D0922" w:rsidRDefault="00641948" w:rsidP="00641948">
            <w:pPr>
              <w:ind w:firstLine="426"/>
              <w:jc w:val="both"/>
              <w:rPr>
                <w:b/>
              </w:rPr>
            </w:pPr>
            <w:r w:rsidRPr="002D0922">
              <w:t>максимальное колич</w:t>
            </w:r>
            <w:r w:rsidRPr="002D0922">
              <w:t>е</w:t>
            </w:r>
            <w:r w:rsidRPr="002D0922">
              <w:t xml:space="preserve">ство этажей  – не более </w:t>
            </w:r>
            <w:r w:rsidRPr="002D0922">
              <w:rPr>
                <w:b/>
              </w:rPr>
              <w:t>2 этажей.</w:t>
            </w:r>
          </w:p>
          <w:p w:rsidR="00641948" w:rsidRPr="002D0922" w:rsidRDefault="00641948" w:rsidP="00641948">
            <w:pPr>
              <w:ind w:firstLine="426"/>
              <w:jc w:val="both"/>
              <w:rPr>
                <w:b/>
              </w:rPr>
            </w:pPr>
            <w:r w:rsidRPr="002D0922">
              <w:rPr>
                <w:b/>
              </w:rPr>
              <w:t>-</w:t>
            </w:r>
            <w:r w:rsidRPr="002D0922">
              <w:t xml:space="preserve">высота – не более </w:t>
            </w:r>
            <w:r w:rsidRPr="002D0922">
              <w:rPr>
                <w:b/>
              </w:rPr>
              <w:t>22 м.</w:t>
            </w:r>
            <w:r w:rsidRPr="002D0922">
              <w:t xml:space="preserve">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1948" w:rsidRPr="00BF5D3B" w:rsidRDefault="00641948" w:rsidP="0064194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</w:tc>
      </w:tr>
      <w:tr w:rsidR="00641948" w:rsidRPr="00DA2515" w:rsidTr="002B494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1948" w:rsidRPr="005758B2" w:rsidRDefault="00641948" w:rsidP="00641948">
            <w:pPr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lastRenderedPageBreak/>
              <w:t>Социальное обсл</w:t>
            </w:r>
            <w:r w:rsidRPr="005758B2">
              <w:rPr>
                <w:rFonts w:eastAsia="Times New Roman"/>
                <w:color w:val="2D2D2D"/>
              </w:rPr>
              <w:t>у</w:t>
            </w:r>
            <w:r w:rsidRPr="005758B2">
              <w:rPr>
                <w:rFonts w:eastAsia="Times New Roman"/>
                <w:color w:val="2D2D2D"/>
              </w:rPr>
              <w:t>живание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1948" w:rsidRPr="005758B2" w:rsidRDefault="00641948" w:rsidP="00641948">
            <w:pPr>
              <w:textAlignment w:val="baseline"/>
              <w:rPr>
                <w:rFonts w:eastAsia="Times New Roman"/>
                <w:color w:val="2D2D2D"/>
              </w:rPr>
            </w:pPr>
            <w:proofErr w:type="gramStart"/>
            <w:r w:rsidRPr="005758B2">
              <w:rPr>
                <w:rFonts w:eastAsia="Times New Roman"/>
                <w:color w:val="2D2D2D"/>
              </w:rPr>
              <w:t>Размещение объектов капитального строительства, предназначенных для оказания гражданам соц</w:t>
            </w:r>
            <w:r w:rsidRPr="005758B2">
              <w:rPr>
                <w:rFonts w:eastAsia="Times New Roman"/>
                <w:color w:val="2D2D2D"/>
              </w:rPr>
              <w:t>и</w:t>
            </w:r>
            <w:r w:rsidRPr="005758B2">
              <w:rPr>
                <w:rFonts w:eastAsia="Times New Roman"/>
                <w:color w:val="2D2D2D"/>
              </w:rPr>
              <w:t>альной помощи (службы занятости населения, д</w:t>
            </w:r>
            <w:r w:rsidRPr="005758B2">
              <w:rPr>
                <w:rFonts w:eastAsia="Times New Roman"/>
                <w:color w:val="2D2D2D"/>
              </w:rPr>
              <w:t>о</w:t>
            </w:r>
            <w:r w:rsidRPr="005758B2">
              <w:rPr>
                <w:rFonts w:eastAsia="Times New Roman"/>
                <w:color w:val="2D2D2D"/>
              </w:rPr>
              <w:t>ма престарелых, дома ребенка, детские дома, пун</w:t>
            </w:r>
            <w:r w:rsidRPr="005758B2">
              <w:rPr>
                <w:rFonts w:eastAsia="Times New Roman"/>
                <w:color w:val="2D2D2D"/>
              </w:rPr>
              <w:t>к</w:t>
            </w:r>
            <w:r w:rsidRPr="005758B2">
              <w:rPr>
                <w:rFonts w:eastAsia="Times New Roman"/>
                <w:color w:val="2D2D2D"/>
              </w:rPr>
              <w:t>ты питания малоимущих граждан, пункты ночлега для бездомных граждан, службы психологической и бесплатной юридической помощи, с</w:t>
            </w:r>
            <w:r w:rsidRPr="005758B2">
              <w:rPr>
                <w:rFonts w:eastAsia="Times New Roman"/>
                <w:color w:val="2D2D2D"/>
              </w:rPr>
              <w:t>о</w:t>
            </w:r>
            <w:r w:rsidRPr="005758B2">
              <w:rPr>
                <w:rFonts w:eastAsia="Times New Roman"/>
                <w:color w:val="2D2D2D"/>
              </w:rPr>
              <w:t>циальные, пенсионные и иные службы, в которых осущест</w:t>
            </w:r>
            <w:r w:rsidRPr="005758B2">
              <w:rPr>
                <w:rFonts w:eastAsia="Times New Roman"/>
                <w:color w:val="2D2D2D"/>
              </w:rPr>
              <w:t>в</w:t>
            </w:r>
            <w:r w:rsidRPr="005758B2">
              <w:rPr>
                <w:rFonts w:eastAsia="Times New Roman"/>
                <w:color w:val="2D2D2D"/>
              </w:rPr>
              <w:t>ляется прием граждан по вопросам оказания соц</w:t>
            </w:r>
            <w:r w:rsidRPr="005758B2">
              <w:rPr>
                <w:rFonts w:eastAsia="Times New Roman"/>
                <w:color w:val="2D2D2D"/>
              </w:rPr>
              <w:t>и</w:t>
            </w:r>
            <w:r w:rsidRPr="005758B2">
              <w:rPr>
                <w:rFonts w:eastAsia="Times New Roman"/>
                <w:color w:val="2D2D2D"/>
              </w:rPr>
              <w:t>альной помощи и назначения социальных или пе</w:t>
            </w:r>
            <w:r w:rsidRPr="005758B2">
              <w:rPr>
                <w:rFonts w:eastAsia="Times New Roman"/>
                <w:color w:val="2D2D2D"/>
              </w:rPr>
              <w:t>н</w:t>
            </w:r>
            <w:r w:rsidRPr="005758B2">
              <w:rPr>
                <w:rFonts w:eastAsia="Times New Roman"/>
                <w:color w:val="2D2D2D"/>
              </w:rPr>
              <w:t>сионных выплат);</w:t>
            </w:r>
            <w:proofErr w:type="gramEnd"/>
          </w:p>
          <w:p w:rsidR="00641948" w:rsidRPr="005758B2" w:rsidRDefault="00641948" w:rsidP="00641948">
            <w:pPr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t>размещение объектов капитального строительства для размещения отделений почты и телеграфа;</w:t>
            </w:r>
          </w:p>
          <w:p w:rsidR="00641948" w:rsidRPr="005758B2" w:rsidRDefault="00641948" w:rsidP="00641948">
            <w:pPr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t>размещение объектов капитального строительства для размещения общественных некоммерческих организаций: благотворительных организаций, клубов по интересам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1948" w:rsidRPr="005758B2" w:rsidRDefault="00641948" w:rsidP="00641948">
            <w:pPr>
              <w:jc w:val="center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t>3.2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1948" w:rsidRPr="0008615D" w:rsidRDefault="00641948" w:rsidP="00641948">
            <w:pPr>
              <w:keepLines/>
              <w:suppressAutoHyphens/>
              <w:overflowPunct w:val="0"/>
              <w:autoSpaceDE w:val="0"/>
              <w:ind w:firstLine="221"/>
              <w:jc w:val="both"/>
              <w:textAlignment w:val="baseline"/>
              <w:rPr>
                <w:rFonts w:eastAsia="Times New Roman"/>
              </w:rPr>
            </w:pPr>
            <w:r w:rsidRPr="0008615D">
              <w:rPr>
                <w:rFonts w:eastAsia="Times New Roman"/>
              </w:rPr>
              <w:t xml:space="preserve">минимальная/максимальная площадь земельного участка   – </w:t>
            </w:r>
            <w:r>
              <w:rPr>
                <w:b/>
              </w:rPr>
              <w:t>500 /2</w:t>
            </w:r>
            <w:r w:rsidRPr="0008615D">
              <w:rPr>
                <w:rFonts w:eastAsia="Times New Roman"/>
                <w:b/>
              </w:rPr>
              <w:t>500</w:t>
            </w:r>
            <w:r w:rsidRPr="0008615D">
              <w:rPr>
                <w:rFonts w:eastAsia="Times New Roman"/>
              </w:rPr>
              <w:t xml:space="preserve"> кв. м;</w:t>
            </w:r>
          </w:p>
          <w:p w:rsidR="00641948" w:rsidRPr="0008615D" w:rsidRDefault="00641948" w:rsidP="00641948">
            <w:pPr>
              <w:ind w:firstLine="221"/>
              <w:jc w:val="both"/>
              <w:rPr>
                <w:rFonts w:eastAsia="Times New Roman"/>
              </w:rPr>
            </w:pPr>
            <w:r>
              <w:t>-минимальные отступы от границ смежного</w:t>
            </w:r>
            <w:r w:rsidRPr="0008615D">
              <w:rPr>
                <w:rFonts w:eastAsia="Times New Roman"/>
              </w:rPr>
              <w:t xml:space="preserve"> з</w:t>
            </w:r>
            <w:r w:rsidRPr="0008615D">
              <w:rPr>
                <w:rFonts w:eastAsia="Times New Roman"/>
              </w:rPr>
              <w:t>е</w:t>
            </w:r>
            <w:r w:rsidRPr="0008615D">
              <w:rPr>
                <w:rFonts w:eastAsia="Times New Roman"/>
              </w:rPr>
              <w:t>мельного участка:</w:t>
            </w:r>
            <w:r>
              <w:t xml:space="preserve"> 3м</w:t>
            </w:r>
          </w:p>
          <w:p w:rsidR="00641948" w:rsidRPr="0008615D" w:rsidRDefault="00641948" w:rsidP="00641948">
            <w:pPr>
              <w:ind w:firstLine="221"/>
              <w:jc w:val="both"/>
              <w:rPr>
                <w:rFonts w:eastAsia="Times New Roman"/>
                <w:bCs/>
              </w:rPr>
            </w:pPr>
            <w:r w:rsidRPr="0008615D">
              <w:rPr>
                <w:rFonts w:eastAsia="Times New Roman"/>
                <w:bCs/>
              </w:rPr>
              <w:t xml:space="preserve">- </w:t>
            </w:r>
            <w:r>
              <w:rPr>
                <w:bCs/>
              </w:rPr>
              <w:t>от красной линии</w:t>
            </w:r>
            <w:r w:rsidRPr="0008615D">
              <w:rPr>
                <w:rFonts w:eastAsia="Times New Roman"/>
                <w:bCs/>
              </w:rPr>
              <w:t xml:space="preserve"> – 5 м;</w:t>
            </w:r>
          </w:p>
          <w:p w:rsidR="00641948" w:rsidRPr="0008615D" w:rsidRDefault="00641948" w:rsidP="00641948">
            <w:pPr>
              <w:ind w:firstLine="221"/>
              <w:jc w:val="both"/>
              <w:rPr>
                <w:rFonts w:eastAsia="Times New Roman"/>
              </w:rPr>
            </w:pPr>
            <w:r w:rsidRPr="0008615D">
              <w:rPr>
                <w:rFonts w:eastAsia="Times New Roman"/>
              </w:rPr>
              <w:t>-максимальное колич</w:t>
            </w:r>
            <w:r w:rsidRPr="0008615D">
              <w:rPr>
                <w:rFonts w:eastAsia="Times New Roman"/>
              </w:rPr>
              <w:t>е</w:t>
            </w:r>
            <w:r w:rsidRPr="0008615D">
              <w:rPr>
                <w:rFonts w:eastAsia="Times New Roman"/>
              </w:rPr>
              <w:t xml:space="preserve">ство этажей зданий – </w:t>
            </w:r>
            <w:r>
              <w:rPr>
                <w:b/>
              </w:rPr>
              <w:t>2</w:t>
            </w:r>
            <w:r w:rsidRPr="0008615D">
              <w:rPr>
                <w:rFonts w:eastAsia="Times New Roman"/>
                <w:b/>
              </w:rPr>
              <w:t xml:space="preserve"> этажа</w:t>
            </w:r>
            <w:r w:rsidRPr="0008615D">
              <w:rPr>
                <w:rFonts w:eastAsia="Times New Roman"/>
              </w:rPr>
              <w:t xml:space="preserve"> </w:t>
            </w:r>
          </w:p>
          <w:p w:rsidR="00641948" w:rsidRPr="0008615D" w:rsidRDefault="00641948" w:rsidP="00641948">
            <w:pPr>
              <w:keepLines/>
              <w:suppressAutoHyphens/>
              <w:overflowPunct w:val="0"/>
              <w:autoSpaceDE w:val="0"/>
              <w:ind w:firstLine="221"/>
              <w:jc w:val="both"/>
              <w:textAlignment w:val="baseline"/>
              <w:rPr>
                <w:rFonts w:eastAsia="Times New Roman"/>
              </w:rPr>
            </w:pPr>
            <w:r w:rsidRPr="0008615D">
              <w:t xml:space="preserve">- </w:t>
            </w:r>
            <w:r w:rsidRPr="0008615D">
              <w:rPr>
                <w:rFonts w:eastAsia="Times New Roman"/>
              </w:rPr>
              <w:t xml:space="preserve">максимальный процент застройки в границах земельного участка – </w:t>
            </w:r>
            <w:r w:rsidRPr="0008615D">
              <w:rPr>
                <w:rFonts w:eastAsia="Times New Roman"/>
                <w:b/>
              </w:rPr>
              <w:t>65%</w:t>
            </w:r>
            <w:r w:rsidRPr="0008615D">
              <w:rPr>
                <w:rFonts w:eastAsia="Times New Roman"/>
              </w:rPr>
              <w:t>;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1948" w:rsidRPr="00BF5D3B" w:rsidRDefault="00641948" w:rsidP="0064194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</w:tc>
      </w:tr>
      <w:tr w:rsidR="00641948" w:rsidRPr="00DA2515" w:rsidTr="002B494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1948" w:rsidRPr="005758B2" w:rsidRDefault="00641948" w:rsidP="00641948">
            <w:pPr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t>Бытовое обслуж</w:t>
            </w:r>
            <w:r w:rsidRPr="005758B2">
              <w:rPr>
                <w:rFonts w:eastAsia="Times New Roman"/>
                <w:color w:val="2D2D2D"/>
              </w:rPr>
              <w:t>и</w:t>
            </w:r>
            <w:r w:rsidRPr="005758B2">
              <w:rPr>
                <w:rFonts w:eastAsia="Times New Roman"/>
                <w:color w:val="2D2D2D"/>
              </w:rPr>
              <w:t>вание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1948" w:rsidRPr="005758B2" w:rsidRDefault="00641948" w:rsidP="00641948">
            <w:pPr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t>Размещение объектов капитального строительства, предназначенных для оказания населению или о</w:t>
            </w:r>
            <w:r w:rsidRPr="005758B2">
              <w:rPr>
                <w:rFonts w:eastAsia="Times New Roman"/>
                <w:color w:val="2D2D2D"/>
              </w:rPr>
              <w:t>р</w:t>
            </w:r>
            <w:r w:rsidRPr="005758B2">
              <w:rPr>
                <w:rFonts w:eastAsia="Times New Roman"/>
                <w:color w:val="2D2D2D"/>
              </w:rPr>
              <w:t>ганизациям бытовых услуг (мастерские мелкого ремонта, ателье, бани, парикмахерские, прачечные, химчистки, похоронные б</w:t>
            </w:r>
            <w:r w:rsidRPr="005758B2">
              <w:rPr>
                <w:rFonts w:eastAsia="Times New Roman"/>
                <w:color w:val="2D2D2D"/>
              </w:rPr>
              <w:t>ю</w:t>
            </w:r>
            <w:r w:rsidRPr="005758B2">
              <w:rPr>
                <w:rFonts w:eastAsia="Times New Roman"/>
                <w:color w:val="2D2D2D"/>
              </w:rPr>
              <w:t>ро)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1948" w:rsidRPr="005758B2" w:rsidRDefault="00641948" w:rsidP="00641948">
            <w:pPr>
              <w:jc w:val="center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t>3.3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1948" w:rsidRPr="00D83573" w:rsidRDefault="00641948" w:rsidP="00641948">
            <w:pPr>
              <w:ind w:firstLine="223"/>
              <w:jc w:val="both"/>
            </w:pPr>
            <w:r w:rsidRPr="00D83573">
              <w:t>- минимал</w:t>
            </w:r>
            <w:r w:rsidRPr="00D83573">
              <w:t>ь</w:t>
            </w:r>
            <w:r w:rsidRPr="00D83573">
              <w:t>ная/максимальная пл</w:t>
            </w:r>
            <w:r w:rsidRPr="00D83573">
              <w:t>о</w:t>
            </w:r>
            <w:r w:rsidRPr="00D83573">
              <w:t xml:space="preserve">щадь земельного участка–  </w:t>
            </w:r>
            <w:r w:rsidRPr="00D83573">
              <w:rPr>
                <w:b/>
              </w:rPr>
              <w:t>300/5000</w:t>
            </w:r>
            <w:r w:rsidRPr="00D83573">
              <w:t xml:space="preserve"> кв. м;</w:t>
            </w:r>
          </w:p>
          <w:p w:rsidR="00641948" w:rsidRPr="00D83573" w:rsidRDefault="00641948" w:rsidP="00641948">
            <w:pPr>
              <w:autoSpaceDE w:val="0"/>
              <w:autoSpaceDN w:val="0"/>
              <w:adjustRightInd w:val="0"/>
              <w:ind w:firstLine="317"/>
              <w:jc w:val="both"/>
            </w:pPr>
            <w:r w:rsidRPr="00D83573">
              <w:t>- минимальные отст</w:t>
            </w:r>
            <w:r w:rsidRPr="00D83573">
              <w:t>у</w:t>
            </w:r>
            <w:r w:rsidRPr="00D83573">
              <w:t xml:space="preserve">пы от границ участка - </w:t>
            </w:r>
            <w:r w:rsidRPr="00D83573">
              <w:rPr>
                <w:b/>
              </w:rPr>
              <w:t>3 м</w:t>
            </w:r>
            <w:r w:rsidRPr="00D83573">
              <w:t>;</w:t>
            </w:r>
          </w:p>
          <w:p w:rsidR="00641948" w:rsidRPr="00D83573" w:rsidRDefault="00641948" w:rsidP="00641948">
            <w:pPr>
              <w:widowControl w:val="0"/>
              <w:ind w:firstLine="284"/>
            </w:pPr>
            <w:r w:rsidRPr="00D83573">
              <w:lastRenderedPageBreak/>
              <w:t>- максимальное колич</w:t>
            </w:r>
            <w:r w:rsidRPr="00D83573">
              <w:t>е</w:t>
            </w:r>
            <w:r w:rsidRPr="00D83573">
              <w:t xml:space="preserve">ство надземных этажей зданий – </w:t>
            </w:r>
            <w:r w:rsidRPr="00D83573">
              <w:rPr>
                <w:b/>
              </w:rPr>
              <w:t>2 этажа;</w:t>
            </w:r>
            <w:r w:rsidRPr="00D83573">
              <w:t xml:space="preserve"> </w:t>
            </w:r>
          </w:p>
          <w:p w:rsidR="00641948" w:rsidRPr="00D83573" w:rsidRDefault="00641948" w:rsidP="00641948">
            <w:pPr>
              <w:autoSpaceDE w:val="0"/>
              <w:autoSpaceDN w:val="0"/>
              <w:adjustRightInd w:val="0"/>
              <w:ind w:firstLine="317"/>
              <w:jc w:val="both"/>
            </w:pPr>
            <w:r w:rsidRPr="00D83573">
              <w:t>- максимальный пр</w:t>
            </w:r>
            <w:r w:rsidRPr="00D83573">
              <w:t>о</w:t>
            </w:r>
            <w:r w:rsidRPr="00D83573">
              <w:t xml:space="preserve">цент застройки в границах земельного участка – </w:t>
            </w:r>
            <w:r w:rsidRPr="00D83573">
              <w:rPr>
                <w:b/>
              </w:rPr>
              <w:t>65%</w:t>
            </w:r>
            <w:r w:rsidRPr="00D83573">
              <w:t>.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1948" w:rsidRPr="00BF5D3B" w:rsidRDefault="00641948" w:rsidP="0064194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</w:tc>
      </w:tr>
      <w:tr w:rsidR="00641948" w:rsidRPr="00DA2515" w:rsidTr="002B494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1948" w:rsidRPr="005758B2" w:rsidRDefault="00641948" w:rsidP="00641948">
            <w:pPr>
              <w:spacing w:line="315" w:lineRule="atLeast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lastRenderedPageBreak/>
              <w:t>Амбулаторное в</w:t>
            </w:r>
            <w:r w:rsidRPr="005758B2">
              <w:rPr>
                <w:rFonts w:eastAsia="Times New Roman"/>
                <w:color w:val="2D2D2D"/>
              </w:rPr>
              <w:t>е</w:t>
            </w:r>
            <w:r w:rsidRPr="005758B2">
              <w:rPr>
                <w:rFonts w:eastAsia="Times New Roman"/>
                <w:color w:val="2D2D2D"/>
              </w:rPr>
              <w:t>теринарное обсл</w:t>
            </w:r>
            <w:r w:rsidRPr="005758B2">
              <w:rPr>
                <w:rFonts w:eastAsia="Times New Roman"/>
                <w:color w:val="2D2D2D"/>
              </w:rPr>
              <w:t>у</w:t>
            </w:r>
            <w:r w:rsidRPr="005758B2">
              <w:rPr>
                <w:rFonts w:eastAsia="Times New Roman"/>
                <w:color w:val="2D2D2D"/>
              </w:rPr>
              <w:t>жив</w:t>
            </w:r>
            <w:r w:rsidRPr="005758B2">
              <w:rPr>
                <w:rFonts w:eastAsia="Times New Roman"/>
                <w:color w:val="2D2D2D"/>
              </w:rPr>
              <w:t>а</w:t>
            </w:r>
            <w:r w:rsidRPr="005758B2">
              <w:rPr>
                <w:rFonts w:eastAsia="Times New Roman"/>
                <w:color w:val="2D2D2D"/>
              </w:rPr>
              <w:t>ние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1948" w:rsidRPr="005758B2" w:rsidRDefault="00641948" w:rsidP="00641948">
            <w:pPr>
              <w:spacing w:line="315" w:lineRule="atLeast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t>Размещение объектов капитального строительства, предназначенных для оказания ветеринарных услуг без соде</w:t>
            </w:r>
            <w:r w:rsidRPr="005758B2">
              <w:rPr>
                <w:rFonts w:eastAsia="Times New Roman"/>
                <w:color w:val="2D2D2D"/>
              </w:rPr>
              <w:t>р</w:t>
            </w:r>
            <w:r w:rsidRPr="005758B2">
              <w:rPr>
                <w:rFonts w:eastAsia="Times New Roman"/>
                <w:color w:val="2D2D2D"/>
              </w:rPr>
              <w:t>жания животных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1948" w:rsidRPr="005758B2" w:rsidRDefault="00641948" w:rsidP="00641948">
            <w:pPr>
              <w:spacing w:line="315" w:lineRule="atLeast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t>3.10.1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1948" w:rsidRPr="0008615D" w:rsidRDefault="00641948" w:rsidP="00641948">
            <w:pPr>
              <w:keepLines/>
              <w:suppressAutoHyphens/>
              <w:overflowPunct w:val="0"/>
              <w:autoSpaceDE w:val="0"/>
              <w:ind w:firstLine="221"/>
              <w:jc w:val="both"/>
              <w:textAlignment w:val="baseline"/>
              <w:rPr>
                <w:rFonts w:eastAsia="Times New Roman"/>
              </w:rPr>
            </w:pPr>
            <w:r w:rsidRPr="0008615D">
              <w:rPr>
                <w:rFonts w:eastAsia="Times New Roman"/>
              </w:rPr>
              <w:t xml:space="preserve">минимальная/максимальная площадь земельного участка   – </w:t>
            </w:r>
            <w:r>
              <w:rPr>
                <w:b/>
              </w:rPr>
              <w:t>500 /10</w:t>
            </w:r>
            <w:r w:rsidRPr="0008615D">
              <w:rPr>
                <w:rFonts w:eastAsia="Times New Roman"/>
                <w:b/>
              </w:rPr>
              <w:t>00</w:t>
            </w:r>
            <w:r w:rsidRPr="0008615D">
              <w:rPr>
                <w:rFonts w:eastAsia="Times New Roman"/>
              </w:rPr>
              <w:t xml:space="preserve"> кв. м;</w:t>
            </w:r>
          </w:p>
          <w:p w:rsidR="00641948" w:rsidRPr="0008615D" w:rsidRDefault="00641948" w:rsidP="00641948">
            <w:pPr>
              <w:ind w:firstLine="221"/>
              <w:jc w:val="both"/>
              <w:rPr>
                <w:rFonts w:eastAsia="Times New Roman"/>
              </w:rPr>
            </w:pPr>
            <w:r>
              <w:t xml:space="preserve">-минимальные отступы от границ </w:t>
            </w:r>
            <w:r w:rsidRPr="0008615D">
              <w:rPr>
                <w:rFonts w:eastAsia="Times New Roman"/>
              </w:rPr>
              <w:t>земельного участка:</w:t>
            </w:r>
            <w:r>
              <w:t xml:space="preserve"> 3м</w:t>
            </w:r>
          </w:p>
          <w:p w:rsidR="00641948" w:rsidRPr="0008615D" w:rsidRDefault="00641948" w:rsidP="00641948">
            <w:pPr>
              <w:ind w:firstLine="221"/>
              <w:jc w:val="both"/>
              <w:rPr>
                <w:rFonts w:eastAsia="Times New Roman"/>
              </w:rPr>
            </w:pPr>
            <w:r w:rsidRPr="0008615D">
              <w:rPr>
                <w:rFonts w:eastAsia="Times New Roman"/>
              </w:rPr>
              <w:t>-максимальное колич</w:t>
            </w:r>
            <w:r w:rsidRPr="0008615D">
              <w:rPr>
                <w:rFonts w:eastAsia="Times New Roman"/>
              </w:rPr>
              <w:t>е</w:t>
            </w:r>
            <w:r w:rsidRPr="0008615D">
              <w:rPr>
                <w:rFonts w:eastAsia="Times New Roman"/>
              </w:rPr>
              <w:t xml:space="preserve">ство этажей зданий – </w:t>
            </w:r>
            <w:r>
              <w:rPr>
                <w:b/>
              </w:rPr>
              <w:t>1</w:t>
            </w:r>
            <w:r w:rsidRPr="0008615D">
              <w:rPr>
                <w:rFonts w:eastAsia="Times New Roman"/>
                <w:b/>
              </w:rPr>
              <w:t xml:space="preserve"> этаж</w:t>
            </w:r>
          </w:p>
          <w:p w:rsidR="00641948" w:rsidRPr="0008615D" w:rsidRDefault="00641948" w:rsidP="00641948">
            <w:pPr>
              <w:keepLines/>
              <w:suppressAutoHyphens/>
              <w:overflowPunct w:val="0"/>
              <w:autoSpaceDE w:val="0"/>
              <w:ind w:firstLine="221"/>
              <w:jc w:val="both"/>
              <w:textAlignment w:val="baseline"/>
              <w:rPr>
                <w:rFonts w:eastAsia="Times New Roman"/>
              </w:rPr>
            </w:pPr>
            <w:r w:rsidRPr="0008615D">
              <w:t xml:space="preserve">- </w:t>
            </w:r>
            <w:r w:rsidRPr="0008615D">
              <w:rPr>
                <w:rFonts w:eastAsia="Times New Roman"/>
              </w:rPr>
              <w:t xml:space="preserve">максимальный процент застройки в границах земельного участка – </w:t>
            </w:r>
            <w:r w:rsidRPr="0008615D">
              <w:rPr>
                <w:rFonts w:eastAsia="Times New Roman"/>
                <w:b/>
              </w:rPr>
              <w:t>65%</w:t>
            </w:r>
            <w:r w:rsidRPr="0008615D">
              <w:rPr>
                <w:rFonts w:eastAsia="Times New Roman"/>
              </w:rPr>
              <w:t>;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1948" w:rsidRPr="00BF5D3B" w:rsidRDefault="00641948" w:rsidP="0064194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</w:tc>
      </w:tr>
      <w:tr w:rsidR="00641948" w:rsidRPr="00DA2515" w:rsidTr="002B494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1948" w:rsidRPr="005758B2" w:rsidRDefault="00641948" w:rsidP="00641948">
            <w:pPr>
              <w:spacing w:line="315" w:lineRule="atLeast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t>Магазины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1948" w:rsidRPr="005758B2" w:rsidRDefault="00641948" w:rsidP="005758B2">
            <w:pPr>
              <w:spacing w:line="315" w:lineRule="atLeast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t>Размещение объектов капитального строительства, пре</w:t>
            </w:r>
            <w:r w:rsidRPr="005758B2">
              <w:rPr>
                <w:rFonts w:eastAsia="Times New Roman"/>
                <w:color w:val="2D2D2D"/>
              </w:rPr>
              <w:t>д</w:t>
            </w:r>
            <w:r w:rsidRPr="005758B2">
              <w:rPr>
                <w:rFonts w:eastAsia="Times New Roman"/>
                <w:color w:val="2D2D2D"/>
              </w:rPr>
              <w:t>назначенных для продажи товаров, торговая площадь к</w:t>
            </w:r>
            <w:r w:rsidRPr="005758B2">
              <w:rPr>
                <w:rFonts w:eastAsia="Times New Roman"/>
                <w:color w:val="2D2D2D"/>
              </w:rPr>
              <w:t>о</w:t>
            </w:r>
            <w:r w:rsidRPr="005758B2">
              <w:rPr>
                <w:rFonts w:eastAsia="Times New Roman"/>
                <w:color w:val="2D2D2D"/>
              </w:rPr>
              <w:t>торых составляет до 5000 кв</w:t>
            </w:r>
            <w:proofErr w:type="gramStart"/>
            <w:r w:rsidRPr="005758B2">
              <w:rPr>
                <w:rFonts w:eastAsia="Times New Roman"/>
                <w:color w:val="2D2D2D"/>
              </w:rPr>
              <w:t>.</w:t>
            </w:r>
            <w:r w:rsidR="005758B2">
              <w:rPr>
                <w:rFonts w:eastAsia="Times New Roman"/>
                <w:color w:val="2D2D2D"/>
              </w:rPr>
              <w:t>м</w:t>
            </w:r>
            <w:proofErr w:type="gramEnd"/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1948" w:rsidRPr="005758B2" w:rsidRDefault="00641948" w:rsidP="00641948">
            <w:pPr>
              <w:spacing w:line="315" w:lineRule="atLeast"/>
              <w:jc w:val="center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t>4.4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1948" w:rsidRPr="00A962BA" w:rsidRDefault="00641948" w:rsidP="00641948">
            <w:pPr>
              <w:ind w:firstLine="223"/>
              <w:jc w:val="both"/>
            </w:pPr>
            <w:r w:rsidRPr="00A962BA">
              <w:t>- минимал</w:t>
            </w:r>
            <w:r w:rsidRPr="00A962BA">
              <w:t>ь</w:t>
            </w:r>
            <w:r w:rsidRPr="00A962BA">
              <w:t>ная/максимальная пл</w:t>
            </w:r>
            <w:r w:rsidRPr="00A962BA">
              <w:t>о</w:t>
            </w:r>
            <w:r w:rsidRPr="00A962BA">
              <w:t xml:space="preserve">щадь земельного участка–  </w:t>
            </w:r>
            <w:r>
              <w:rPr>
                <w:b/>
              </w:rPr>
              <w:t>3</w:t>
            </w:r>
            <w:r w:rsidRPr="00A962BA">
              <w:rPr>
                <w:b/>
              </w:rPr>
              <w:t>00/1000</w:t>
            </w:r>
            <w:r w:rsidRPr="00A962BA">
              <w:t xml:space="preserve"> кв. м;</w:t>
            </w:r>
          </w:p>
          <w:p w:rsidR="00641948" w:rsidRDefault="00641948" w:rsidP="00641948">
            <w:pPr>
              <w:autoSpaceDE w:val="0"/>
              <w:autoSpaceDN w:val="0"/>
              <w:adjustRightInd w:val="0"/>
              <w:ind w:firstLine="317"/>
              <w:jc w:val="both"/>
            </w:pPr>
            <w:r w:rsidRPr="00A962BA">
              <w:t>- минимальные отст</w:t>
            </w:r>
            <w:r w:rsidRPr="00A962BA">
              <w:t>у</w:t>
            </w:r>
            <w:r w:rsidRPr="00A962BA">
              <w:t>пы от границ</w:t>
            </w:r>
            <w:r>
              <w:t xml:space="preserve"> соседнего</w:t>
            </w:r>
            <w:r w:rsidRPr="00A962BA">
              <w:t xml:space="preserve"> участка - </w:t>
            </w:r>
            <w:r w:rsidRPr="00A962BA">
              <w:rPr>
                <w:b/>
              </w:rPr>
              <w:t>3 м</w:t>
            </w:r>
            <w:r w:rsidRPr="00A962BA">
              <w:t>;</w:t>
            </w:r>
          </w:p>
          <w:p w:rsidR="00641948" w:rsidRPr="00A962BA" w:rsidRDefault="00641948" w:rsidP="00641948">
            <w:pPr>
              <w:autoSpaceDE w:val="0"/>
              <w:autoSpaceDN w:val="0"/>
              <w:adjustRightInd w:val="0"/>
              <w:ind w:firstLine="317"/>
              <w:jc w:val="both"/>
            </w:pPr>
            <w:r>
              <w:rPr>
                <w:bCs/>
              </w:rPr>
              <w:t xml:space="preserve">- от красной линии – </w:t>
            </w:r>
            <w:r>
              <w:rPr>
                <w:b/>
                <w:bCs/>
              </w:rPr>
              <w:t>5</w:t>
            </w:r>
            <w:r>
              <w:rPr>
                <w:bCs/>
              </w:rPr>
              <w:t xml:space="preserve"> м;</w:t>
            </w:r>
          </w:p>
          <w:p w:rsidR="00641948" w:rsidRPr="00A962BA" w:rsidRDefault="00641948" w:rsidP="00641948">
            <w:pPr>
              <w:widowControl w:val="0"/>
              <w:ind w:firstLine="284"/>
            </w:pPr>
            <w:r w:rsidRPr="00A962BA">
              <w:t>- максимальное колич</w:t>
            </w:r>
            <w:r w:rsidRPr="00A962BA">
              <w:t>е</w:t>
            </w:r>
            <w:r w:rsidRPr="00A962BA">
              <w:t xml:space="preserve">ство надземных этажей зданий – </w:t>
            </w:r>
            <w:r>
              <w:rPr>
                <w:b/>
              </w:rPr>
              <w:t>2</w:t>
            </w:r>
            <w:r w:rsidRPr="00A962BA">
              <w:rPr>
                <w:b/>
              </w:rPr>
              <w:t xml:space="preserve"> этажа;</w:t>
            </w:r>
            <w:r w:rsidRPr="00A962BA">
              <w:t xml:space="preserve"> </w:t>
            </w:r>
          </w:p>
          <w:p w:rsidR="00641948" w:rsidRPr="00A962BA" w:rsidRDefault="00641948" w:rsidP="00641948">
            <w:pPr>
              <w:autoSpaceDE w:val="0"/>
              <w:autoSpaceDN w:val="0"/>
              <w:adjustRightInd w:val="0"/>
              <w:ind w:firstLine="317"/>
              <w:jc w:val="both"/>
            </w:pPr>
            <w:r w:rsidRPr="00A962BA">
              <w:t>- максимальный пр</w:t>
            </w:r>
            <w:r w:rsidRPr="00A962BA">
              <w:t>о</w:t>
            </w:r>
            <w:r w:rsidRPr="00A962BA">
              <w:t xml:space="preserve">цент застройки в границах </w:t>
            </w:r>
            <w:r w:rsidRPr="00A962BA">
              <w:lastRenderedPageBreak/>
              <w:t xml:space="preserve">земельного участка – </w:t>
            </w:r>
            <w:r w:rsidRPr="00A962BA">
              <w:rPr>
                <w:b/>
              </w:rPr>
              <w:t>75%</w:t>
            </w:r>
            <w:r w:rsidRPr="00A962BA">
              <w:t>.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1948" w:rsidRPr="00BF5D3B" w:rsidRDefault="00641948" w:rsidP="0064194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</w:tc>
      </w:tr>
      <w:tr w:rsidR="00641948" w:rsidRPr="00DA2515" w:rsidTr="002B494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1948" w:rsidRPr="005758B2" w:rsidRDefault="00641948" w:rsidP="00641948">
            <w:pPr>
              <w:spacing w:line="315" w:lineRule="atLeast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lastRenderedPageBreak/>
              <w:t>Гостиничное о</w:t>
            </w:r>
            <w:r w:rsidRPr="005758B2">
              <w:rPr>
                <w:rFonts w:eastAsia="Times New Roman"/>
                <w:color w:val="2D2D2D"/>
              </w:rPr>
              <w:t>б</w:t>
            </w:r>
            <w:r w:rsidRPr="005758B2">
              <w:rPr>
                <w:rFonts w:eastAsia="Times New Roman"/>
                <w:color w:val="2D2D2D"/>
              </w:rPr>
              <w:t>служивание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1948" w:rsidRPr="005758B2" w:rsidRDefault="00641948" w:rsidP="00641948">
            <w:pPr>
              <w:spacing w:line="315" w:lineRule="atLeast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t>Размещение гостиниц, а также иных зданий, и</w:t>
            </w:r>
            <w:r w:rsidRPr="005758B2">
              <w:rPr>
                <w:rFonts w:eastAsia="Times New Roman"/>
                <w:color w:val="2D2D2D"/>
              </w:rPr>
              <w:t>с</w:t>
            </w:r>
            <w:r w:rsidRPr="005758B2">
              <w:rPr>
                <w:rFonts w:eastAsia="Times New Roman"/>
                <w:color w:val="2D2D2D"/>
              </w:rPr>
              <w:t>пользуемых с целью извлечения предпринимател</w:t>
            </w:r>
            <w:r w:rsidRPr="005758B2">
              <w:rPr>
                <w:rFonts w:eastAsia="Times New Roman"/>
                <w:color w:val="2D2D2D"/>
              </w:rPr>
              <w:t>ь</w:t>
            </w:r>
            <w:r w:rsidRPr="005758B2">
              <w:rPr>
                <w:rFonts w:eastAsia="Times New Roman"/>
                <w:color w:val="2D2D2D"/>
              </w:rPr>
              <w:t>ской выгоды из предоставления жилого помещения для временного пр</w:t>
            </w:r>
            <w:r w:rsidRPr="005758B2">
              <w:rPr>
                <w:rFonts w:eastAsia="Times New Roman"/>
                <w:color w:val="2D2D2D"/>
              </w:rPr>
              <w:t>о</w:t>
            </w:r>
            <w:r w:rsidRPr="005758B2">
              <w:rPr>
                <w:rFonts w:eastAsia="Times New Roman"/>
                <w:color w:val="2D2D2D"/>
              </w:rPr>
              <w:t>живания в них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1948" w:rsidRPr="005758B2" w:rsidRDefault="00641948" w:rsidP="00641948">
            <w:pPr>
              <w:spacing w:line="315" w:lineRule="atLeast"/>
              <w:jc w:val="center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t>4.7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1948" w:rsidRDefault="00641948" w:rsidP="00641948">
            <w:pPr>
              <w:keepLines/>
              <w:suppressAutoHyphens/>
              <w:overflowPunct w:val="0"/>
              <w:autoSpaceDE w:val="0"/>
              <w:ind w:firstLine="221"/>
              <w:textAlignment w:val="baseline"/>
            </w:pPr>
            <w:r>
              <w:t xml:space="preserve">минимальная/максимальная площадь земельного участка   – </w:t>
            </w:r>
            <w:r>
              <w:rPr>
                <w:b/>
              </w:rPr>
              <w:t>600 /2500</w:t>
            </w:r>
            <w:r>
              <w:t xml:space="preserve"> кв. м;</w:t>
            </w:r>
          </w:p>
          <w:p w:rsidR="00641948" w:rsidRDefault="00641948" w:rsidP="00641948">
            <w:pPr>
              <w:ind w:firstLine="221"/>
            </w:pPr>
            <w:r>
              <w:t>-минимальные отступы от границы земельного участка:</w:t>
            </w:r>
          </w:p>
          <w:p w:rsidR="00641948" w:rsidRDefault="00641948" w:rsidP="00641948">
            <w:pPr>
              <w:ind w:firstLine="221"/>
              <w:rPr>
                <w:b/>
              </w:rPr>
            </w:pPr>
            <w:r>
              <w:t xml:space="preserve"> - до жилых зданий - </w:t>
            </w:r>
            <w:r>
              <w:rPr>
                <w:b/>
              </w:rPr>
              <w:t>3 м;</w:t>
            </w:r>
          </w:p>
          <w:p w:rsidR="00641948" w:rsidRDefault="00641948" w:rsidP="00641948">
            <w:pPr>
              <w:ind w:firstLine="221"/>
              <w:rPr>
                <w:bCs/>
              </w:rPr>
            </w:pPr>
            <w:r>
              <w:rPr>
                <w:bCs/>
              </w:rPr>
              <w:t xml:space="preserve">- от красной линии – </w:t>
            </w:r>
            <w:r>
              <w:rPr>
                <w:b/>
                <w:bCs/>
              </w:rPr>
              <w:t>5</w:t>
            </w:r>
            <w:r>
              <w:rPr>
                <w:bCs/>
              </w:rPr>
              <w:t xml:space="preserve"> м;</w:t>
            </w:r>
          </w:p>
          <w:p w:rsidR="00641948" w:rsidRDefault="00641948" w:rsidP="00641948">
            <w:pPr>
              <w:ind w:firstLine="221"/>
            </w:pPr>
            <w:r>
              <w:rPr>
                <w:b/>
              </w:rPr>
              <w:t>-</w:t>
            </w:r>
            <w:r>
              <w:t xml:space="preserve"> до хозяйственных п</w:t>
            </w:r>
            <w:r>
              <w:t>о</w:t>
            </w:r>
            <w:r>
              <w:t xml:space="preserve">строек - </w:t>
            </w:r>
            <w:r>
              <w:rPr>
                <w:b/>
              </w:rPr>
              <w:t>3 м</w:t>
            </w:r>
            <w:r>
              <w:t xml:space="preserve"> с учетом с</w:t>
            </w:r>
            <w:r>
              <w:t>о</w:t>
            </w:r>
            <w:r>
              <w:t>блюдения требований технических регламентов;</w:t>
            </w:r>
          </w:p>
          <w:p w:rsidR="00641948" w:rsidRDefault="00641948" w:rsidP="00641948">
            <w:pPr>
              <w:ind w:firstLine="221"/>
            </w:pPr>
            <w:r>
              <w:t>-максимальное колич</w:t>
            </w:r>
            <w:r>
              <w:t>е</w:t>
            </w:r>
            <w:r>
              <w:t xml:space="preserve">ство этажей зданий – </w:t>
            </w:r>
            <w:r>
              <w:rPr>
                <w:b/>
              </w:rPr>
              <w:t>3 этажа</w:t>
            </w:r>
            <w:r>
              <w:t xml:space="preserve"> </w:t>
            </w:r>
          </w:p>
          <w:p w:rsidR="00641948" w:rsidRDefault="00641948" w:rsidP="00641948">
            <w:pPr>
              <w:ind w:firstLine="221"/>
            </w:pPr>
            <w:r>
              <w:t xml:space="preserve">- минимальная ширина земельных участков вдоль фронта улицы (проезда) – </w:t>
            </w:r>
            <w:r>
              <w:rPr>
                <w:b/>
              </w:rPr>
              <w:t>12</w:t>
            </w:r>
            <w:r>
              <w:t xml:space="preserve"> </w:t>
            </w:r>
            <w:r>
              <w:rPr>
                <w:b/>
              </w:rPr>
              <w:t>м</w:t>
            </w:r>
            <w:r>
              <w:t xml:space="preserve">; </w:t>
            </w:r>
          </w:p>
          <w:p w:rsidR="00641948" w:rsidRPr="00D935CE" w:rsidRDefault="00641948" w:rsidP="00641948">
            <w:pPr>
              <w:keepLines/>
              <w:suppressAutoHyphens/>
              <w:overflowPunct w:val="0"/>
              <w:autoSpaceDE w:val="0"/>
              <w:ind w:firstLine="223"/>
              <w:textAlignment w:val="baseline"/>
              <w:rPr>
                <w:highlight w:val="yellow"/>
              </w:rPr>
            </w:pPr>
            <w:r>
              <w:t xml:space="preserve">- максимальный процент застройки в границах земельного участка – </w:t>
            </w:r>
            <w:r>
              <w:rPr>
                <w:b/>
              </w:rPr>
              <w:t>60%</w:t>
            </w:r>
            <w:r>
              <w:t xml:space="preserve">; 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1948" w:rsidRPr="00BF5D3B" w:rsidRDefault="00641948" w:rsidP="0064194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</w:tc>
      </w:tr>
      <w:tr w:rsidR="00641948" w:rsidRPr="00DA2515" w:rsidTr="002B494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1948" w:rsidRPr="005758B2" w:rsidRDefault="00641948" w:rsidP="00641948">
            <w:pPr>
              <w:spacing w:line="315" w:lineRule="atLeast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t>Обслуживание а</w:t>
            </w:r>
            <w:r w:rsidRPr="005758B2">
              <w:rPr>
                <w:rFonts w:eastAsia="Times New Roman"/>
                <w:color w:val="2D2D2D"/>
              </w:rPr>
              <w:t>в</w:t>
            </w:r>
            <w:r w:rsidRPr="005758B2">
              <w:rPr>
                <w:rFonts w:eastAsia="Times New Roman"/>
                <w:color w:val="2D2D2D"/>
              </w:rPr>
              <w:t>тотранспорта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1948" w:rsidRPr="005758B2" w:rsidRDefault="00641948" w:rsidP="00641948">
            <w:pPr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t>Размещение постоянных или временных гаражей с несколькими стояночными местами, стоянок (па</w:t>
            </w:r>
            <w:r w:rsidRPr="005758B2">
              <w:rPr>
                <w:rFonts w:eastAsia="Times New Roman"/>
                <w:color w:val="2D2D2D"/>
              </w:rPr>
              <w:t>р</w:t>
            </w:r>
            <w:r w:rsidRPr="005758B2">
              <w:rPr>
                <w:rFonts w:eastAsia="Times New Roman"/>
                <w:color w:val="2D2D2D"/>
              </w:rPr>
              <w:t>ковок), гаражей, в том числе многоярусных, не указанных в коде 2.7.1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1948" w:rsidRPr="005758B2" w:rsidRDefault="00641948" w:rsidP="00641948">
            <w:pPr>
              <w:spacing w:line="315" w:lineRule="atLeast"/>
              <w:jc w:val="center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t>4.9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1948" w:rsidRPr="002D2BFE" w:rsidRDefault="00641948" w:rsidP="00641948">
            <w:pPr>
              <w:ind w:firstLine="223"/>
              <w:jc w:val="both"/>
            </w:pPr>
            <w:r w:rsidRPr="002D2BFE">
              <w:t>- минимал</w:t>
            </w:r>
            <w:r w:rsidRPr="002D2BFE">
              <w:t>ь</w:t>
            </w:r>
            <w:r w:rsidRPr="002D2BFE">
              <w:t>ная/максимальная пл</w:t>
            </w:r>
            <w:r w:rsidRPr="002D2BFE">
              <w:t>о</w:t>
            </w:r>
            <w:r w:rsidRPr="002D2BFE">
              <w:t xml:space="preserve">щадь земельного участка–  </w:t>
            </w:r>
            <w:r w:rsidRPr="002D2BFE">
              <w:rPr>
                <w:b/>
              </w:rPr>
              <w:t>200/</w:t>
            </w:r>
            <w:r>
              <w:rPr>
                <w:b/>
              </w:rPr>
              <w:t>1</w:t>
            </w:r>
            <w:r w:rsidRPr="002D2BFE">
              <w:rPr>
                <w:b/>
              </w:rPr>
              <w:t>000</w:t>
            </w:r>
            <w:r w:rsidRPr="002D2BFE">
              <w:t xml:space="preserve"> кв. м;</w:t>
            </w:r>
          </w:p>
          <w:p w:rsidR="00641948" w:rsidRPr="002D2BFE" w:rsidRDefault="00641948" w:rsidP="00641948">
            <w:pPr>
              <w:ind w:firstLine="223"/>
              <w:jc w:val="both"/>
            </w:pPr>
            <w:r w:rsidRPr="002D2BFE">
              <w:t xml:space="preserve">-минимальные отступы от границы земельного участка- </w:t>
            </w:r>
            <w:r>
              <w:rPr>
                <w:b/>
              </w:rPr>
              <w:t>1</w:t>
            </w:r>
            <w:r w:rsidRPr="002D2BFE">
              <w:rPr>
                <w:b/>
              </w:rPr>
              <w:t xml:space="preserve"> м;</w:t>
            </w:r>
          </w:p>
          <w:p w:rsidR="00641948" w:rsidRPr="002D2BFE" w:rsidRDefault="00641948" w:rsidP="00641948">
            <w:pPr>
              <w:ind w:firstLine="223"/>
              <w:jc w:val="both"/>
              <w:rPr>
                <w:b/>
              </w:rPr>
            </w:pPr>
            <w:r>
              <w:lastRenderedPageBreak/>
              <w:t>- максимальная высота здания</w:t>
            </w:r>
            <w:r w:rsidRPr="002D2BFE">
              <w:t xml:space="preserve"> – </w:t>
            </w:r>
            <w:r>
              <w:rPr>
                <w:b/>
              </w:rPr>
              <w:t xml:space="preserve"> 6м</w:t>
            </w:r>
            <w:r w:rsidRPr="002D2BFE">
              <w:t>;</w:t>
            </w:r>
          </w:p>
          <w:p w:rsidR="00641948" w:rsidRPr="002D2BFE" w:rsidRDefault="00641948" w:rsidP="00641948">
            <w:pPr>
              <w:ind w:firstLine="426"/>
              <w:jc w:val="both"/>
              <w:rPr>
                <w:b/>
              </w:rPr>
            </w:pPr>
            <w:r w:rsidRPr="002D2BFE">
              <w:t>- максимальный пр</w:t>
            </w:r>
            <w:r w:rsidRPr="002D2BFE">
              <w:t>о</w:t>
            </w:r>
            <w:r w:rsidRPr="002D2BFE">
              <w:t xml:space="preserve">цент застройки в границах земельного участка – </w:t>
            </w:r>
            <w:r w:rsidRPr="002D2BFE">
              <w:rPr>
                <w:b/>
              </w:rPr>
              <w:t>65%</w:t>
            </w:r>
          </w:p>
          <w:p w:rsidR="00641948" w:rsidRPr="002D2BFE" w:rsidRDefault="00641948" w:rsidP="00641948">
            <w:pPr>
              <w:ind w:firstLine="426"/>
              <w:jc w:val="both"/>
              <w:rPr>
                <w:b/>
                <w:u w:val="single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1948" w:rsidRPr="00BF5D3B" w:rsidRDefault="00641948" w:rsidP="0064194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</w:tc>
      </w:tr>
      <w:tr w:rsidR="00641948" w:rsidRPr="00DA2515" w:rsidTr="002B494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1948" w:rsidRPr="005758B2" w:rsidRDefault="00641948" w:rsidP="00641948">
            <w:pPr>
              <w:spacing w:line="315" w:lineRule="atLeast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lastRenderedPageBreak/>
              <w:t>Передвижное ж</w:t>
            </w:r>
            <w:r w:rsidRPr="005758B2">
              <w:rPr>
                <w:rFonts w:eastAsia="Times New Roman"/>
                <w:color w:val="2D2D2D"/>
              </w:rPr>
              <w:t>и</w:t>
            </w:r>
            <w:r w:rsidRPr="005758B2">
              <w:rPr>
                <w:rFonts w:eastAsia="Times New Roman"/>
                <w:color w:val="2D2D2D"/>
              </w:rPr>
              <w:t>лье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1948" w:rsidRPr="005758B2" w:rsidRDefault="00641948" w:rsidP="00641948">
            <w:pPr>
              <w:spacing w:line="315" w:lineRule="atLeast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t>Размещение сооружений, пригодных к использов</w:t>
            </w:r>
            <w:r w:rsidRPr="005758B2">
              <w:rPr>
                <w:rFonts w:eastAsia="Times New Roman"/>
                <w:color w:val="2D2D2D"/>
              </w:rPr>
              <w:t>а</w:t>
            </w:r>
            <w:r w:rsidRPr="005758B2">
              <w:rPr>
                <w:rFonts w:eastAsia="Times New Roman"/>
                <w:color w:val="2D2D2D"/>
              </w:rPr>
              <w:t>нию в качестве жилья (палаточные городки, ке</w:t>
            </w:r>
            <w:r w:rsidRPr="005758B2">
              <w:rPr>
                <w:rFonts w:eastAsia="Times New Roman"/>
                <w:color w:val="2D2D2D"/>
              </w:rPr>
              <w:t>м</w:t>
            </w:r>
            <w:r w:rsidRPr="005758B2">
              <w:rPr>
                <w:rFonts w:eastAsia="Times New Roman"/>
                <w:color w:val="2D2D2D"/>
              </w:rPr>
              <w:t>пинги, жилые вагончики, жилые прицепы) с во</w:t>
            </w:r>
            <w:r w:rsidRPr="005758B2">
              <w:rPr>
                <w:rFonts w:eastAsia="Times New Roman"/>
                <w:color w:val="2D2D2D"/>
              </w:rPr>
              <w:t>з</w:t>
            </w:r>
            <w:r w:rsidRPr="005758B2">
              <w:rPr>
                <w:rFonts w:eastAsia="Times New Roman"/>
                <w:color w:val="2D2D2D"/>
              </w:rPr>
              <w:t>можностью подключ</w:t>
            </w:r>
            <w:r w:rsidRPr="005758B2">
              <w:rPr>
                <w:rFonts w:eastAsia="Times New Roman"/>
                <w:color w:val="2D2D2D"/>
              </w:rPr>
              <w:t>е</w:t>
            </w:r>
            <w:r w:rsidRPr="005758B2">
              <w:rPr>
                <w:rFonts w:eastAsia="Times New Roman"/>
                <w:color w:val="2D2D2D"/>
              </w:rPr>
              <w:t>ния названных сооружений к инженерным сетям, наход</w:t>
            </w:r>
            <w:r w:rsidRPr="005758B2">
              <w:rPr>
                <w:rFonts w:eastAsia="Times New Roman"/>
                <w:color w:val="2D2D2D"/>
              </w:rPr>
              <w:t>я</w:t>
            </w:r>
            <w:r w:rsidRPr="005758B2">
              <w:rPr>
                <w:rFonts w:eastAsia="Times New Roman"/>
                <w:color w:val="2D2D2D"/>
              </w:rPr>
              <w:t>щимся на земельном участке или на земельных участках, имеющих и</w:t>
            </w:r>
            <w:r w:rsidRPr="005758B2">
              <w:rPr>
                <w:rFonts w:eastAsia="Times New Roman"/>
                <w:color w:val="2D2D2D"/>
              </w:rPr>
              <w:t>н</w:t>
            </w:r>
            <w:r w:rsidRPr="005758B2">
              <w:rPr>
                <w:rFonts w:eastAsia="Times New Roman"/>
                <w:color w:val="2D2D2D"/>
              </w:rPr>
              <w:t>женерные сооружения, предназначенных для о</w:t>
            </w:r>
            <w:r w:rsidRPr="005758B2">
              <w:rPr>
                <w:rFonts w:eastAsia="Times New Roman"/>
                <w:color w:val="2D2D2D"/>
              </w:rPr>
              <w:t>б</w:t>
            </w:r>
            <w:r w:rsidRPr="005758B2">
              <w:rPr>
                <w:rFonts w:eastAsia="Times New Roman"/>
                <w:color w:val="2D2D2D"/>
              </w:rPr>
              <w:t>щего пользования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41948" w:rsidRPr="005758B2" w:rsidRDefault="00641948" w:rsidP="00641948">
            <w:pPr>
              <w:spacing w:line="315" w:lineRule="atLeast"/>
              <w:jc w:val="center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t>2.4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1948" w:rsidRPr="00F700E5" w:rsidRDefault="00641948" w:rsidP="00641948">
            <w:pPr>
              <w:ind w:firstLine="223"/>
              <w:jc w:val="both"/>
            </w:pPr>
            <w:r w:rsidRPr="00F700E5">
              <w:t>- минимал</w:t>
            </w:r>
            <w:r w:rsidRPr="00F700E5">
              <w:t>ь</w:t>
            </w:r>
            <w:r w:rsidRPr="00F700E5">
              <w:t>ная/максимальная пл</w:t>
            </w:r>
            <w:r w:rsidRPr="00F700E5">
              <w:t>о</w:t>
            </w:r>
            <w:r w:rsidRPr="00F700E5">
              <w:t xml:space="preserve">щадь земельного участка–  </w:t>
            </w:r>
            <w:r>
              <w:rPr>
                <w:b/>
              </w:rPr>
              <w:t>6</w:t>
            </w:r>
            <w:r w:rsidRPr="00F700E5">
              <w:rPr>
                <w:b/>
              </w:rPr>
              <w:t>00</w:t>
            </w:r>
            <w:r>
              <w:rPr>
                <w:b/>
              </w:rPr>
              <w:t>/25</w:t>
            </w:r>
            <w:r w:rsidRPr="00F700E5">
              <w:rPr>
                <w:b/>
              </w:rPr>
              <w:t>00</w:t>
            </w:r>
            <w:r w:rsidRPr="00F700E5">
              <w:t xml:space="preserve"> кв. м;</w:t>
            </w:r>
          </w:p>
          <w:p w:rsidR="00641948" w:rsidRPr="00F700E5" w:rsidRDefault="00641948" w:rsidP="00641948">
            <w:pPr>
              <w:ind w:firstLine="223"/>
              <w:jc w:val="both"/>
            </w:pPr>
            <w:r w:rsidRPr="00F700E5">
              <w:t xml:space="preserve">-минимальные отступы от границы земельного участка- </w:t>
            </w:r>
            <w:r w:rsidRPr="00F700E5">
              <w:rPr>
                <w:b/>
              </w:rPr>
              <w:t>3 м;</w:t>
            </w:r>
          </w:p>
          <w:p w:rsidR="00641948" w:rsidRPr="00F700E5" w:rsidRDefault="00641948" w:rsidP="00641948">
            <w:pPr>
              <w:ind w:firstLine="223"/>
              <w:jc w:val="both"/>
              <w:rPr>
                <w:b/>
              </w:rPr>
            </w:pPr>
            <w:r w:rsidRPr="00F700E5">
              <w:t>- максимальное колич</w:t>
            </w:r>
            <w:r w:rsidRPr="00F700E5">
              <w:t>е</w:t>
            </w:r>
            <w:r w:rsidRPr="00F700E5">
              <w:t xml:space="preserve">ство надземных этажей – </w:t>
            </w:r>
            <w:r w:rsidRPr="00F700E5">
              <w:rPr>
                <w:b/>
              </w:rPr>
              <w:t xml:space="preserve"> </w:t>
            </w:r>
            <w:r>
              <w:rPr>
                <w:b/>
              </w:rPr>
              <w:t>1</w:t>
            </w:r>
            <w:r w:rsidRPr="00F700E5">
              <w:rPr>
                <w:b/>
              </w:rPr>
              <w:t xml:space="preserve"> этаж</w:t>
            </w:r>
            <w:r w:rsidRPr="00F700E5">
              <w:t>;</w:t>
            </w:r>
          </w:p>
          <w:p w:rsidR="00641948" w:rsidRPr="00F700E5" w:rsidRDefault="00641948" w:rsidP="00641948">
            <w:pPr>
              <w:ind w:firstLine="426"/>
              <w:jc w:val="both"/>
              <w:rPr>
                <w:b/>
              </w:rPr>
            </w:pPr>
            <w:r w:rsidRPr="00F700E5">
              <w:t>- максимальный пр</w:t>
            </w:r>
            <w:r w:rsidRPr="00F700E5">
              <w:t>о</w:t>
            </w:r>
            <w:r w:rsidRPr="00F700E5">
              <w:t xml:space="preserve">цент застройки в границах земельного участка – </w:t>
            </w:r>
            <w:r w:rsidRPr="00F700E5">
              <w:rPr>
                <w:b/>
              </w:rPr>
              <w:t>60%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41948" w:rsidRPr="00BF5D3B" w:rsidRDefault="00641948" w:rsidP="0064194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</w:tc>
      </w:tr>
    </w:tbl>
    <w:p w:rsidR="00151594" w:rsidRDefault="00151594" w:rsidP="00205DBC">
      <w:pPr>
        <w:spacing w:before="100" w:beforeAutospacing="1"/>
        <w:ind w:left="1080" w:hanging="1080"/>
        <w:rPr>
          <w:b/>
          <w:bCs/>
          <w:color w:val="FFFFFF"/>
          <w:shd w:val="clear" w:color="auto" w:fill="0C0C0C"/>
        </w:rPr>
      </w:pPr>
    </w:p>
    <w:p w:rsidR="002F50E4" w:rsidRDefault="002F50E4" w:rsidP="00205DBC">
      <w:pPr>
        <w:spacing w:before="100" w:beforeAutospacing="1"/>
        <w:ind w:left="1080" w:hanging="1080"/>
        <w:rPr>
          <w:b/>
          <w:bCs/>
          <w:color w:val="FFFFFF"/>
          <w:shd w:val="clear" w:color="auto" w:fill="0C0C0C"/>
        </w:rPr>
      </w:pPr>
    </w:p>
    <w:p w:rsidR="00641948" w:rsidRDefault="00641948" w:rsidP="00205DBC">
      <w:pPr>
        <w:spacing w:before="100" w:beforeAutospacing="1"/>
        <w:ind w:left="1080" w:hanging="1080"/>
        <w:rPr>
          <w:b/>
          <w:bCs/>
          <w:color w:val="FFFFFF"/>
          <w:shd w:val="clear" w:color="auto" w:fill="0C0C0C"/>
        </w:rPr>
      </w:pPr>
    </w:p>
    <w:p w:rsidR="00641948" w:rsidRDefault="00641948" w:rsidP="00205DBC">
      <w:pPr>
        <w:spacing w:before="100" w:beforeAutospacing="1"/>
        <w:ind w:left="1080" w:hanging="1080"/>
        <w:rPr>
          <w:b/>
          <w:bCs/>
          <w:color w:val="FFFFFF"/>
          <w:shd w:val="clear" w:color="auto" w:fill="0C0C0C"/>
        </w:rPr>
      </w:pPr>
    </w:p>
    <w:p w:rsidR="00641948" w:rsidRDefault="00641948" w:rsidP="00205DBC">
      <w:pPr>
        <w:spacing w:before="100" w:beforeAutospacing="1"/>
        <w:ind w:left="1080" w:hanging="1080"/>
        <w:rPr>
          <w:b/>
          <w:bCs/>
          <w:color w:val="FFFFFF"/>
          <w:shd w:val="clear" w:color="auto" w:fill="0C0C0C"/>
        </w:rPr>
      </w:pPr>
    </w:p>
    <w:p w:rsidR="00154E50" w:rsidRDefault="00154E50" w:rsidP="00205DBC">
      <w:pPr>
        <w:spacing w:before="100" w:beforeAutospacing="1"/>
        <w:ind w:left="1080" w:hanging="1080"/>
        <w:rPr>
          <w:b/>
          <w:bCs/>
          <w:color w:val="FFFFFF"/>
          <w:shd w:val="clear" w:color="auto" w:fill="0C0C0C"/>
        </w:rPr>
      </w:pPr>
    </w:p>
    <w:p w:rsidR="00641948" w:rsidRDefault="00641948" w:rsidP="00205DBC">
      <w:pPr>
        <w:spacing w:before="100" w:beforeAutospacing="1"/>
        <w:ind w:left="1080" w:hanging="1080"/>
        <w:rPr>
          <w:b/>
          <w:bCs/>
          <w:color w:val="FFFFFF"/>
          <w:shd w:val="clear" w:color="auto" w:fill="0C0C0C"/>
        </w:rPr>
      </w:pPr>
    </w:p>
    <w:p w:rsidR="002F50E4" w:rsidRDefault="002F50E4" w:rsidP="00205DBC">
      <w:pPr>
        <w:spacing w:before="100" w:beforeAutospacing="1"/>
        <w:ind w:left="1080" w:hanging="1080"/>
        <w:rPr>
          <w:b/>
          <w:bCs/>
          <w:color w:val="FFFFFF"/>
          <w:shd w:val="clear" w:color="auto" w:fill="0C0C0C"/>
        </w:rPr>
      </w:pPr>
    </w:p>
    <w:p w:rsidR="00205DBC" w:rsidRDefault="00205DBC" w:rsidP="00C766CA">
      <w:pPr>
        <w:spacing w:before="100" w:beforeAutospacing="1"/>
        <w:ind w:left="1080" w:hanging="1080"/>
        <w:jc w:val="center"/>
        <w:rPr>
          <w:b/>
          <w:bCs/>
          <w:color w:val="000000"/>
        </w:rPr>
      </w:pPr>
      <w:r w:rsidRPr="00205DBC">
        <w:rPr>
          <w:b/>
          <w:bCs/>
          <w:color w:val="FFFFFF"/>
          <w:shd w:val="clear" w:color="auto" w:fill="0C0C0C"/>
        </w:rPr>
        <w:t xml:space="preserve">Ж-2  </w:t>
      </w:r>
      <w:r w:rsidRPr="00205DBC">
        <w:rPr>
          <w:b/>
          <w:bCs/>
          <w:color w:val="FFFFFF"/>
        </w:rPr>
        <w:t xml:space="preserve"> </w:t>
      </w:r>
      <w:r w:rsidRPr="00205DBC">
        <w:rPr>
          <w:b/>
          <w:bCs/>
          <w:color w:val="000000"/>
        </w:rPr>
        <w:t xml:space="preserve"> ЗОНА ЗАСТРОЙКИ МАЛОЭТАЖНЫМИ </w:t>
      </w:r>
      <w:r w:rsidR="002F50E4">
        <w:rPr>
          <w:b/>
          <w:bCs/>
          <w:color w:val="000000"/>
        </w:rPr>
        <w:t xml:space="preserve"> </w:t>
      </w:r>
      <w:r w:rsidRPr="00205DBC">
        <w:rPr>
          <w:b/>
          <w:bCs/>
          <w:color w:val="000000"/>
        </w:rPr>
        <w:t>ЖИЛЫМИ ДОМАМИ</w:t>
      </w:r>
    </w:p>
    <w:p w:rsidR="005A4CC0" w:rsidRDefault="005A4CC0" w:rsidP="005A4CC0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  <w:bookmarkStart w:id="204" w:name="_Toc339439015"/>
      <w:bookmarkStart w:id="205" w:name="_Toc342286052"/>
      <w:bookmarkStart w:id="206" w:name="_Toc342861306"/>
      <w:bookmarkStart w:id="207" w:name="_Toc342861758"/>
    </w:p>
    <w:p w:rsidR="0039484D" w:rsidRDefault="0039484D" w:rsidP="005A4CC0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5A4CC0" w:rsidRDefault="005A4CC0" w:rsidP="005A4CC0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r w:rsidRPr="005A4CC0">
        <w:rPr>
          <w:b/>
          <w:sz w:val="22"/>
          <w:szCs w:val="22"/>
        </w:rPr>
        <w:t>1. ОСНОВНЫЕ ВИДЫ И ПАРАМЕТРЫ РАЗРЕШЕННОГО ИСПОЛЬЗОВАНИЯ</w:t>
      </w:r>
      <w:bookmarkStart w:id="208" w:name="_Toc339439016"/>
      <w:bookmarkEnd w:id="204"/>
      <w:r w:rsidRPr="005A4CC0">
        <w:rPr>
          <w:b/>
          <w:sz w:val="22"/>
          <w:szCs w:val="22"/>
        </w:rPr>
        <w:t xml:space="preserve"> ЗЕМЕЛЬНЫХ УЧАСТКОВ И ОБЪЕКТОВ КАПИТАЛЬНОГО СТРО</w:t>
      </w:r>
      <w:r w:rsidRPr="005A4CC0">
        <w:rPr>
          <w:b/>
          <w:sz w:val="22"/>
          <w:szCs w:val="22"/>
        </w:rPr>
        <w:t>И</w:t>
      </w:r>
      <w:r w:rsidRPr="005A4CC0">
        <w:rPr>
          <w:b/>
          <w:sz w:val="22"/>
          <w:szCs w:val="22"/>
        </w:rPr>
        <w:t>ТЕЛЬСТВА</w:t>
      </w:r>
      <w:bookmarkEnd w:id="205"/>
      <w:bookmarkEnd w:id="206"/>
      <w:bookmarkEnd w:id="207"/>
      <w:bookmarkEnd w:id="208"/>
    </w:p>
    <w:p w:rsidR="0039484D" w:rsidRPr="005A4CC0" w:rsidRDefault="0039484D" w:rsidP="005A4CC0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39484D" w:rsidRPr="0039484D" w:rsidTr="002B494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9484D" w:rsidRPr="0039484D" w:rsidRDefault="0039484D" w:rsidP="0039484D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bookmarkStart w:id="209" w:name="_Toc339439017"/>
            <w:bookmarkStart w:id="210" w:name="_Toc342286053"/>
            <w:bookmarkStart w:id="211" w:name="_Toc342861307"/>
            <w:bookmarkStart w:id="212" w:name="_Toc342861759"/>
            <w:r w:rsidRPr="0039484D">
              <w:rPr>
                <w:rFonts w:eastAsia="Times New Roman"/>
                <w:lang w:eastAsia="ru-RU"/>
              </w:rPr>
              <w:t>Наименование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9484D" w:rsidRPr="0039484D" w:rsidRDefault="0039484D" w:rsidP="0039484D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9484D" w:rsidRPr="0039484D" w:rsidRDefault="0039484D" w:rsidP="0039484D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9484D" w:rsidRPr="0039484D" w:rsidRDefault="0039484D" w:rsidP="0039484D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39484D" w:rsidRPr="0039484D" w:rsidRDefault="0039484D" w:rsidP="0039484D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9484D" w:rsidRPr="0039484D" w:rsidRDefault="0039484D" w:rsidP="0039484D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39484D" w:rsidRPr="0039484D" w:rsidTr="005758B2">
        <w:trPr>
          <w:trHeight w:val="70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9484D" w:rsidRPr="0039484D" w:rsidRDefault="0039484D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39484D">
              <w:rPr>
                <w:rFonts w:eastAsia="Times New Roman"/>
                <w:lang w:eastAsia="ru-RU"/>
              </w:rPr>
              <w:t>Блокированная жилая застройка</w:t>
            </w:r>
          </w:p>
          <w:p w:rsidR="0039484D" w:rsidRPr="0039484D" w:rsidRDefault="0039484D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39484D" w:rsidRPr="0039484D" w:rsidRDefault="0039484D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39484D" w:rsidRPr="0039484D" w:rsidRDefault="0039484D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39484D" w:rsidRPr="0039484D" w:rsidRDefault="0039484D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39484D" w:rsidRPr="0039484D" w:rsidRDefault="0039484D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39484D" w:rsidRDefault="0039484D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F50E4" w:rsidRDefault="002F50E4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F50E4" w:rsidRDefault="002F50E4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F50E4" w:rsidRDefault="002F50E4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F50E4" w:rsidRDefault="002F50E4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F50E4" w:rsidRDefault="002F50E4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F50E4" w:rsidRPr="0039484D" w:rsidRDefault="002F50E4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39484D" w:rsidRPr="0039484D" w:rsidRDefault="0039484D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39484D" w:rsidRDefault="0039484D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AB0D88" w:rsidRDefault="00AB0D8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39484D" w:rsidRDefault="002F50E4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2F50E4">
              <w:rPr>
                <w:rFonts w:eastAsia="Times New Roman"/>
                <w:lang w:eastAsia="ru-RU"/>
              </w:rPr>
              <w:t>Малоэтажная многоквартирная жилая застройка</w:t>
            </w:r>
          </w:p>
          <w:p w:rsidR="0005255D" w:rsidRDefault="0005255D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5255D" w:rsidRDefault="0005255D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5255D" w:rsidRDefault="0005255D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5255D" w:rsidRDefault="0005255D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5255D" w:rsidRDefault="0005255D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5255D" w:rsidRDefault="0005255D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5255D" w:rsidRDefault="0005255D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5255D" w:rsidRDefault="0005255D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5255D" w:rsidRDefault="0005255D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5255D" w:rsidRDefault="0005255D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5255D" w:rsidRDefault="0005255D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5255D" w:rsidRDefault="0005255D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AB0D88" w:rsidRDefault="00AB0D8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5255D" w:rsidRDefault="0005255D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05255D">
              <w:rPr>
                <w:rFonts w:eastAsia="Times New Roman"/>
                <w:lang w:eastAsia="ru-RU"/>
              </w:rPr>
              <w:t>Для ведения личного подсобного хозяйства</w:t>
            </w:r>
          </w:p>
          <w:p w:rsidR="00641948" w:rsidRDefault="0064194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41948" w:rsidRDefault="0064194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41948" w:rsidRDefault="0064194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41948" w:rsidRDefault="0064194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41948" w:rsidRDefault="0064194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641948">
              <w:rPr>
                <w:rFonts w:eastAsia="Times New Roman"/>
                <w:lang w:eastAsia="ru-RU"/>
              </w:rPr>
              <w:t>Для индивидуального жилищного строительства</w:t>
            </w:r>
          </w:p>
          <w:p w:rsidR="00AB0D88" w:rsidRDefault="00AB0D8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AB0D88" w:rsidRDefault="00AB0D8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AB0D88" w:rsidRDefault="00AB0D8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AB0D88" w:rsidRDefault="00AB0D8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AB0D88" w:rsidRDefault="00AB0D8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AB0D88" w:rsidRDefault="00AB0D8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AB0D88" w:rsidRDefault="00AB0D8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AB0D88" w:rsidRDefault="00AB0D8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AB0D88" w:rsidRDefault="00AB0D8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AB0D88" w:rsidRDefault="00AB0D8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AB0D88" w:rsidRDefault="00AB0D8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AB0D88" w:rsidRPr="0039484D" w:rsidRDefault="00AB0D8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484D" w:rsidRDefault="002F50E4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proofErr w:type="gramStart"/>
            <w:r w:rsidRPr="002F50E4">
              <w:rPr>
                <w:rFonts w:eastAsia="Times New Roman"/>
                <w:lang w:eastAsia="ru-RU"/>
              </w:rPr>
              <w:lastRenderedPageBreak/>
              <w:t>Размещение жилого дома, не предназначенного для раздела на квартиры, имеющего одну или несколько общих стен с соседними жилыми домами (количеством этажей не более чем три, при общем количестве совмещенных домов не более десяти и каждый из которых предназначен для проживания одной семьи, имеет общую стену (общие стены) без проемов с соседним блоком или соседними блоками, расположен на отдельном земельном участке</w:t>
            </w:r>
            <w:proofErr w:type="gramEnd"/>
            <w:r w:rsidRPr="002F50E4">
              <w:rPr>
                <w:rFonts w:eastAsia="Times New Roman"/>
                <w:lang w:eastAsia="ru-RU"/>
              </w:rPr>
              <w:t xml:space="preserve"> и имеет выход на территорию общего пользования (жилые дома блокированной застройки); разведение декоративных и плодовых </w:t>
            </w:r>
            <w:r w:rsidRPr="002F50E4">
              <w:rPr>
                <w:rFonts w:eastAsia="Times New Roman"/>
                <w:lang w:eastAsia="ru-RU"/>
              </w:rPr>
              <w:lastRenderedPageBreak/>
              <w:t>деревьев, овощных и ягодных культур; размещение индивидуальных гаражей и иных вспомогательных сооружений; обустройство спортивных и детских площадок, площадок отдыха</w:t>
            </w:r>
          </w:p>
          <w:p w:rsidR="00AB0D88" w:rsidRDefault="00AB0D8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39484D" w:rsidRDefault="002F50E4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2F50E4">
              <w:rPr>
                <w:rFonts w:eastAsia="Times New Roman"/>
                <w:lang w:eastAsia="ru-RU"/>
              </w:rPr>
              <w:t xml:space="preserve">Размещение малоэтажного многоквартирного жилого дома (дом, пригодный для постоянного проживания, высотой до 4 этажей, включая мансардный); разведение декоративных и плодовых деревьев, овощных и ягодных культур; размещение индивидуальных гаражей и иных вспомогательных сооружений; обустройство спортивных и детских площадок, площадок отдыха; размещение объектов обслуживания жилой застройки во встроенных, пристроенных и встроенно-пристроенных помещениях малоэтажного многоквартирного дома, если общая площадь таких помещений в малоэтажном многоквартирном доме не составляет более 15% </w:t>
            </w:r>
            <w:r w:rsidRPr="002F50E4">
              <w:rPr>
                <w:rFonts w:eastAsia="Times New Roman"/>
                <w:lang w:eastAsia="ru-RU"/>
              </w:rPr>
              <w:lastRenderedPageBreak/>
              <w:t>общей площади помещений дома</w:t>
            </w:r>
          </w:p>
          <w:p w:rsidR="00AB0D88" w:rsidRDefault="00AB0D8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AB0D88" w:rsidRDefault="0005255D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05255D">
              <w:rPr>
                <w:rFonts w:eastAsia="Times New Roman"/>
                <w:lang w:eastAsia="ru-RU"/>
              </w:rPr>
              <w:t>Размещение жилого дома, не предназначенного для раздела на квартиры (дома, пригодные для постоянного проживания и высотой не выше трех надземных этажей); производство сельскохозяйственной продукции; размещение гаража и иных вспомогательных сооружений; содержание сельскохозяйственных животных</w:t>
            </w:r>
            <w:r w:rsidR="00641948">
              <w:rPr>
                <w:rFonts w:eastAsia="Times New Roman"/>
                <w:lang w:eastAsia="ru-RU"/>
              </w:rPr>
              <w:t>.</w:t>
            </w:r>
          </w:p>
          <w:p w:rsidR="00641948" w:rsidRDefault="0064194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41948" w:rsidRDefault="00641948" w:rsidP="0039484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641948">
              <w:rPr>
                <w:rFonts w:eastAsia="Times New Roman"/>
                <w:lang w:eastAsia="ru-RU"/>
              </w:rPr>
              <w:t>Размещение индивидуального жилого дома (дом, пригодный для постоянного проживания, высотой не выше трех надземных этажей);</w:t>
            </w:r>
            <w:r w:rsidRPr="00641948">
              <w:rPr>
                <w:rFonts w:eastAsia="Times New Roman"/>
                <w:lang w:eastAsia="ru-RU"/>
              </w:rPr>
              <w:br/>
              <w:t>выращивание плодовых, ягодных, овощных, бахчевых или иных декоративных или сельскохозяйственных культур;</w:t>
            </w:r>
            <w:r w:rsidRPr="00641948">
              <w:rPr>
                <w:rFonts w:eastAsia="Times New Roman"/>
                <w:lang w:eastAsia="ru-RU"/>
              </w:rPr>
              <w:br/>
              <w:t>размещение индивидуальных гаражей и подсобных сооружений</w:t>
            </w:r>
          </w:p>
          <w:p w:rsidR="00AB0D88" w:rsidRPr="0039484D" w:rsidRDefault="00AB0D88" w:rsidP="0064194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484D" w:rsidRPr="0039484D" w:rsidRDefault="0039484D" w:rsidP="0039484D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 w:rsidRPr="0039484D">
              <w:rPr>
                <w:rFonts w:eastAsia="Times New Roman"/>
                <w:lang w:eastAsia="ru-RU"/>
              </w:rPr>
              <w:lastRenderedPageBreak/>
              <w:t>2.3</w:t>
            </w:r>
          </w:p>
          <w:p w:rsidR="0039484D" w:rsidRPr="0039484D" w:rsidRDefault="0039484D" w:rsidP="0039484D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39484D" w:rsidRPr="0039484D" w:rsidRDefault="0039484D" w:rsidP="0039484D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39484D" w:rsidRPr="0039484D" w:rsidRDefault="0039484D" w:rsidP="0039484D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39484D" w:rsidRPr="0039484D" w:rsidRDefault="0039484D" w:rsidP="0039484D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39484D" w:rsidRPr="0039484D" w:rsidRDefault="0039484D" w:rsidP="0039484D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39484D" w:rsidRPr="0039484D" w:rsidRDefault="0039484D" w:rsidP="0039484D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39484D" w:rsidRDefault="0039484D" w:rsidP="0039484D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2F50E4" w:rsidRDefault="002F50E4" w:rsidP="0039484D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2F50E4" w:rsidRDefault="002F50E4" w:rsidP="0039484D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2F50E4" w:rsidRDefault="002F50E4" w:rsidP="0039484D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2F50E4" w:rsidRDefault="002F50E4" w:rsidP="0039484D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2F50E4" w:rsidRDefault="002F50E4" w:rsidP="0039484D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2F50E4" w:rsidRPr="0039484D" w:rsidRDefault="002F50E4" w:rsidP="0039484D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39484D" w:rsidRPr="0039484D" w:rsidRDefault="0039484D" w:rsidP="0039484D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39484D" w:rsidRDefault="0039484D" w:rsidP="0039484D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AB0D88" w:rsidRDefault="00AB0D88" w:rsidP="0039484D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6E06C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39484D" w:rsidRDefault="0039484D" w:rsidP="006E06C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39484D">
              <w:rPr>
                <w:rFonts w:eastAsia="Times New Roman"/>
                <w:lang w:eastAsia="ru-RU"/>
              </w:rPr>
              <w:t>2.</w:t>
            </w:r>
            <w:r w:rsidR="002F50E4">
              <w:rPr>
                <w:rFonts w:eastAsia="Times New Roman"/>
                <w:lang w:eastAsia="ru-RU"/>
              </w:rPr>
              <w:t>1.1</w:t>
            </w:r>
          </w:p>
          <w:p w:rsidR="0005255D" w:rsidRDefault="0005255D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255D" w:rsidRDefault="0005255D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255D" w:rsidRDefault="0005255D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255D" w:rsidRDefault="0005255D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255D" w:rsidRDefault="0005255D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255D" w:rsidRDefault="0005255D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255D" w:rsidRDefault="0005255D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255D" w:rsidRDefault="0005255D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255D" w:rsidRDefault="0005255D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255D" w:rsidRDefault="0005255D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255D" w:rsidRDefault="0005255D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255D" w:rsidRDefault="0005255D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AB0D88" w:rsidRDefault="00AB0D8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255D" w:rsidRDefault="0005255D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255D" w:rsidRDefault="0005255D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E06C8" w:rsidRDefault="006E06C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255D" w:rsidRDefault="0005255D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2.2</w:t>
            </w:r>
          </w:p>
          <w:p w:rsidR="00AB0D88" w:rsidRDefault="00AB0D8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41948" w:rsidRDefault="0064194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41948" w:rsidRDefault="0064194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41948" w:rsidRDefault="0064194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41948" w:rsidRDefault="0064194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41948" w:rsidRDefault="0064194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41948" w:rsidRDefault="0064194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41948" w:rsidRDefault="001633C6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2.1</w:t>
            </w:r>
          </w:p>
          <w:p w:rsidR="00AB0D88" w:rsidRDefault="00AB0D8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AB0D88" w:rsidRDefault="00AB0D8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AB0D88" w:rsidRDefault="00AB0D8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AB0D88" w:rsidRDefault="00AB0D8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AB0D88" w:rsidRDefault="00AB0D8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AB0D88" w:rsidRDefault="00AB0D8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AB0D88" w:rsidRDefault="00AB0D8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AB0D88" w:rsidRDefault="00AB0D8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AB0D88" w:rsidRDefault="00AB0D8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AB0D88" w:rsidRDefault="00AB0D8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AB0D88" w:rsidRDefault="00AB0D8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AB0D88" w:rsidRDefault="00AB0D8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AB0D88" w:rsidRDefault="00AB0D8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AB0D88" w:rsidRDefault="00AB0D8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AB0D88" w:rsidRDefault="00AB0D8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AB0D88" w:rsidRPr="0039484D" w:rsidRDefault="00AB0D88" w:rsidP="002F50E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E06C8" w:rsidRPr="00DD1D41" w:rsidRDefault="006E06C8" w:rsidP="006E06C8">
            <w:pPr>
              <w:keepLines/>
              <w:suppressAutoHyphens/>
              <w:overflowPunct w:val="0"/>
              <w:autoSpaceDE w:val="0"/>
              <w:jc w:val="both"/>
              <w:textAlignment w:val="baseline"/>
              <w:rPr>
                <w:szCs w:val="28"/>
              </w:rPr>
            </w:pPr>
            <w:r w:rsidRPr="00DD1D41">
              <w:rPr>
                <w:szCs w:val="28"/>
              </w:rPr>
              <w:lastRenderedPageBreak/>
              <w:t>Минимальная/максимальная площадь земельного участка   – 600 /2500 кв. м;</w:t>
            </w:r>
          </w:p>
          <w:p w:rsidR="006E06C8" w:rsidRPr="00DD1D41" w:rsidRDefault="006E06C8" w:rsidP="006E06C8">
            <w:pPr>
              <w:keepLines/>
              <w:suppressAutoHyphens/>
              <w:overflowPunct w:val="0"/>
              <w:autoSpaceDE w:val="0"/>
              <w:jc w:val="both"/>
              <w:textAlignment w:val="baseline"/>
              <w:rPr>
                <w:szCs w:val="28"/>
              </w:rPr>
            </w:pPr>
            <w:r w:rsidRPr="00DD1D41">
              <w:rPr>
                <w:szCs w:val="28"/>
              </w:rPr>
              <w:t>-минимальные отступы от границы земельного участка:</w:t>
            </w:r>
          </w:p>
          <w:p w:rsidR="006E06C8" w:rsidRPr="00DD1D41" w:rsidRDefault="006E06C8" w:rsidP="006E06C8">
            <w:pPr>
              <w:keepLines/>
              <w:suppressAutoHyphens/>
              <w:overflowPunct w:val="0"/>
              <w:autoSpaceDE w:val="0"/>
              <w:jc w:val="both"/>
              <w:textAlignment w:val="baseline"/>
              <w:rPr>
                <w:szCs w:val="28"/>
              </w:rPr>
            </w:pPr>
            <w:r w:rsidRPr="00DD1D41">
              <w:rPr>
                <w:szCs w:val="28"/>
              </w:rPr>
              <w:t>- до отдельно стоящих жилых зданий – 3 м;</w:t>
            </w:r>
          </w:p>
          <w:p w:rsidR="006E06C8" w:rsidRDefault="006E06C8" w:rsidP="006E06C8">
            <w:pPr>
              <w:keepLines/>
              <w:suppressAutoHyphens/>
              <w:overflowPunct w:val="0"/>
              <w:autoSpaceDE w:val="0"/>
              <w:jc w:val="both"/>
              <w:textAlignment w:val="baseline"/>
              <w:rPr>
                <w:bCs/>
                <w:szCs w:val="28"/>
              </w:rPr>
            </w:pPr>
            <w:r w:rsidRPr="00DD1D41">
              <w:rPr>
                <w:bCs/>
                <w:szCs w:val="28"/>
              </w:rPr>
              <w:t>- по фасаду – 5 м;</w:t>
            </w:r>
          </w:p>
          <w:p w:rsidR="006E06C8" w:rsidRPr="00DD1D41" w:rsidRDefault="006E06C8" w:rsidP="006E06C8">
            <w:pPr>
              <w:keepLines/>
              <w:suppressAutoHyphens/>
              <w:overflowPunct w:val="0"/>
              <w:autoSpaceDE w:val="0"/>
              <w:jc w:val="both"/>
              <w:textAlignment w:val="baseline"/>
              <w:rPr>
                <w:bCs/>
                <w:szCs w:val="28"/>
              </w:rPr>
            </w:pPr>
            <w:r w:rsidRPr="00DD1D41">
              <w:rPr>
                <w:szCs w:val="28"/>
              </w:rPr>
              <w:t xml:space="preserve">- до хозяйственных построек- 1 м с учетом соблюдения требований </w:t>
            </w:r>
            <w:r w:rsidRPr="00DD1D41">
              <w:rPr>
                <w:szCs w:val="28"/>
              </w:rPr>
              <w:lastRenderedPageBreak/>
              <w:t>технических регламентов;</w:t>
            </w:r>
          </w:p>
          <w:p w:rsidR="006E06C8" w:rsidRPr="00DD1D41" w:rsidRDefault="006E06C8" w:rsidP="006E06C8">
            <w:pPr>
              <w:keepLines/>
              <w:suppressAutoHyphens/>
              <w:overflowPunct w:val="0"/>
              <w:autoSpaceDE w:val="0"/>
              <w:jc w:val="both"/>
              <w:textAlignment w:val="baseline"/>
              <w:rPr>
                <w:szCs w:val="28"/>
              </w:rPr>
            </w:pPr>
            <w:r w:rsidRPr="00DD1D41">
              <w:rPr>
                <w:szCs w:val="28"/>
              </w:rPr>
              <w:t>- до хозяйственных построек содержащих животны</w:t>
            </w:r>
            <w:proofErr w:type="gramStart"/>
            <w:r w:rsidRPr="00DD1D41">
              <w:rPr>
                <w:szCs w:val="28"/>
              </w:rPr>
              <w:t>х(</w:t>
            </w:r>
            <w:proofErr w:type="gramEnd"/>
            <w:r w:rsidRPr="00DD1D41">
              <w:rPr>
                <w:szCs w:val="28"/>
              </w:rPr>
              <w:t xml:space="preserve"> а так же надворных санузлов) - 4 м с учетом соблюдения требований технических регламентов;</w:t>
            </w:r>
          </w:p>
          <w:p w:rsidR="006E06C8" w:rsidRPr="00DD1D41" w:rsidRDefault="006E06C8" w:rsidP="006E06C8">
            <w:pPr>
              <w:keepLines/>
              <w:suppressAutoHyphens/>
              <w:overflowPunct w:val="0"/>
              <w:autoSpaceDE w:val="0"/>
              <w:jc w:val="both"/>
              <w:textAlignment w:val="baseline"/>
              <w:rPr>
                <w:szCs w:val="28"/>
              </w:rPr>
            </w:pPr>
            <w:r w:rsidRPr="00DD1D41">
              <w:rPr>
                <w:szCs w:val="28"/>
              </w:rPr>
              <w:t xml:space="preserve">-максимальное количество этажей зданий – 3 этажа </w:t>
            </w:r>
          </w:p>
          <w:p w:rsidR="006E06C8" w:rsidRPr="00DD1D41" w:rsidRDefault="006E06C8" w:rsidP="006E06C8">
            <w:pPr>
              <w:keepLines/>
              <w:suppressAutoHyphens/>
              <w:overflowPunct w:val="0"/>
              <w:autoSpaceDE w:val="0"/>
              <w:jc w:val="both"/>
              <w:textAlignment w:val="baseline"/>
              <w:rPr>
                <w:szCs w:val="28"/>
              </w:rPr>
            </w:pPr>
            <w:r w:rsidRPr="00DD1D41">
              <w:rPr>
                <w:szCs w:val="28"/>
              </w:rPr>
              <w:t xml:space="preserve">- минимальная ширина земельных участков вдоль фронта улицы (проезда) – 12 м; </w:t>
            </w:r>
          </w:p>
          <w:p w:rsidR="006E06C8" w:rsidRDefault="006E06C8" w:rsidP="006E06C8">
            <w:pPr>
              <w:keepLines/>
              <w:suppressAutoHyphens/>
              <w:overflowPunct w:val="0"/>
              <w:autoSpaceDE w:val="0"/>
              <w:spacing w:line="200" w:lineRule="atLeast"/>
              <w:ind w:left="34"/>
              <w:jc w:val="both"/>
              <w:textAlignment w:val="baseline"/>
            </w:pPr>
            <w:r w:rsidRPr="00DD1D41">
              <w:rPr>
                <w:szCs w:val="28"/>
              </w:rPr>
              <w:t>-максимальный процент застройки в гр</w:t>
            </w:r>
            <w:r>
              <w:rPr>
                <w:szCs w:val="28"/>
              </w:rPr>
              <w:t>аницах земельного участка – 65%</w:t>
            </w:r>
          </w:p>
          <w:p w:rsidR="006E06C8" w:rsidRDefault="006E06C8" w:rsidP="00033CF2">
            <w:pPr>
              <w:keepLines/>
              <w:suppressAutoHyphens/>
              <w:overflowPunct w:val="0"/>
              <w:autoSpaceDE w:val="0"/>
              <w:spacing w:line="200" w:lineRule="atLeast"/>
              <w:ind w:left="34"/>
              <w:jc w:val="both"/>
              <w:textAlignment w:val="baseline"/>
            </w:pPr>
          </w:p>
          <w:p w:rsidR="006E06C8" w:rsidRDefault="006E06C8" w:rsidP="00033CF2">
            <w:pPr>
              <w:keepLines/>
              <w:suppressAutoHyphens/>
              <w:overflowPunct w:val="0"/>
              <w:autoSpaceDE w:val="0"/>
              <w:spacing w:line="200" w:lineRule="atLeast"/>
              <w:ind w:left="34"/>
              <w:jc w:val="both"/>
              <w:textAlignment w:val="baseline"/>
            </w:pPr>
          </w:p>
          <w:p w:rsidR="006E06C8" w:rsidRDefault="006E06C8" w:rsidP="006E06C8">
            <w:pPr>
              <w:keepLines/>
              <w:suppressAutoHyphens/>
              <w:overflowPunct w:val="0"/>
              <w:autoSpaceDE w:val="0"/>
              <w:spacing w:line="200" w:lineRule="atLeast"/>
              <w:jc w:val="both"/>
              <w:textAlignment w:val="baseline"/>
            </w:pPr>
          </w:p>
          <w:p w:rsidR="00033CF2" w:rsidRPr="00C871BB" w:rsidRDefault="00033CF2" w:rsidP="00033CF2">
            <w:pPr>
              <w:keepLines/>
              <w:suppressAutoHyphens/>
              <w:overflowPunct w:val="0"/>
              <w:autoSpaceDE w:val="0"/>
              <w:spacing w:line="200" w:lineRule="atLeast"/>
              <w:ind w:left="34"/>
              <w:jc w:val="both"/>
              <w:textAlignment w:val="baseline"/>
            </w:pPr>
            <w:r w:rsidRPr="00C871BB">
              <w:t>Максимальное количество надземных этажей – не более 4 этажей.</w:t>
            </w:r>
          </w:p>
          <w:p w:rsidR="00033CF2" w:rsidRPr="00C871BB" w:rsidRDefault="00033CF2" w:rsidP="00033CF2">
            <w:pPr>
              <w:keepLines/>
              <w:suppressAutoHyphens/>
              <w:overflowPunct w:val="0"/>
              <w:autoSpaceDE w:val="0"/>
              <w:spacing w:line="200" w:lineRule="atLeast"/>
              <w:ind w:left="34"/>
              <w:jc w:val="both"/>
              <w:textAlignment w:val="baseline"/>
            </w:pPr>
            <w:r w:rsidRPr="00C871BB">
              <w:t xml:space="preserve">Максимальная высота – до </w:t>
            </w:r>
            <w:r w:rsidR="004456B6" w:rsidRPr="00C871BB">
              <w:t>20</w:t>
            </w:r>
            <w:r w:rsidRPr="00C871BB">
              <w:t xml:space="preserve"> м. </w:t>
            </w:r>
          </w:p>
          <w:p w:rsidR="00033CF2" w:rsidRPr="00C871BB" w:rsidRDefault="00033CF2" w:rsidP="00033CF2">
            <w:pPr>
              <w:keepLines/>
              <w:suppressAutoHyphens/>
              <w:overflowPunct w:val="0"/>
              <w:autoSpaceDE w:val="0"/>
              <w:spacing w:line="200" w:lineRule="atLeast"/>
              <w:ind w:left="34"/>
              <w:jc w:val="both"/>
              <w:textAlignment w:val="baseline"/>
            </w:pPr>
            <w:r w:rsidRPr="00C871BB">
              <w:t>Максимальный процент застройки участка - 50%;</w:t>
            </w:r>
          </w:p>
          <w:p w:rsidR="00033CF2" w:rsidRPr="00C871BB" w:rsidRDefault="00033CF2" w:rsidP="00033CF2">
            <w:pPr>
              <w:keepLines/>
              <w:suppressAutoHyphens/>
              <w:overflowPunct w:val="0"/>
              <w:autoSpaceDE w:val="0"/>
              <w:spacing w:line="200" w:lineRule="atLeast"/>
              <w:ind w:left="34"/>
              <w:jc w:val="both"/>
              <w:textAlignment w:val="baseline"/>
            </w:pPr>
            <w:r w:rsidRPr="00C871BB">
              <w:t xml:space="preserve">Минимальная (максимальная) ширина земельных участков вдоль фронта улицы (проезда) – 16 - </w:t>
            </w:r>
            <w:smartTag w:uri="urn:schemas-microsoft-com:office:smarttags" w:element="metricconverter">
              <w:smartTagPr>
                <w:attr w:name="ProductID" w:val="32 м"/>
              </w:smartTagPr>
              <w:r w:rsidRPr="00C871BB">
                <w:t>32 м</w:t>
              </w:r>
            </w:smartTag>
            <w:r w:rsidRPr="00C871BB">
              <w:t>.</w:t>
            </w:r>
          </w:p>
          <w:p w:rsidR="00AB0D88" w:rsidRPr="005033C9" w:rsidRDefault="00033CF2" w:rsidP="005033C9">
            <w:pPr>
              <w:keepLines/>
              <w:suppressAutoHyphens/>
              <w:overflowPunct w:val="0"/>
              <w:autoSpaceDE w:val="0"/>
              <w:spacing w:line="200" w:lineRule="atLeast"/>
              <w:ind w:left="34"/>
              <w:jc w:val="both"/>
              <w:textAlignment w:val="baseline"/>
              <w:rPr>
                <w:sz w:val="22"/>
                <w:szCs w:val="22"/>
              </w:rPr>
            </w:pPr>
            <w:r w:rsidRPr="00C871BB">
              <w:t xml:space="preserve">Минимальный отступ </w:t>
            </w:r>
            <w:r w:rsidRPr="00C871BB">
              <w:lastRenderedPageBreak/>
              <w:t xml:space="preserve">строений от красной линии улиц не менее чем на - </w:t>
            </w:r>
            <w:smartTag w:uri="urn:schemas-microsoft-com:office:smarttags" w:element="metricconverter">
              <w:smartTagPr>
                <w:attr w:name="ProductID" w:val="5 м"/>
              </w:smartTagPr>
              <w:r w:rsidRPr="00C871BB">
                <w:t>5 м</w:t>
              </w:r>
            </w:smartTag>
            <w:r w:rsidRPr="00C871BB">
              <w:t xml:space="preserve">, от красной линии проездов не менее чем на </w:t>
            </w:r>
            <w:smartTag w:uri="urn:schemas-microsoft-com:office:smarttags" w:element="metricconverter">
              <w:smartTagPr>
                <w:attr w:name="ProductID" w:val="-3 м"/>
              </w:smartTagPr>
              <w:r w:rsidRPr="00C871BB">
                <w:t>-3 м</w:t>
              </w:r>
            </w:smartTag>
            <w:r w:rsidRPr="005A4CC0">
              <w:rPr>
                <w:sz w:val="22"/>
                <w:szCs w:val="22"/>
              </w:rPr>
              <w:t xml:space="preserve">. </w:t>
            </w:r>
          </w:p>
          <w:p w:rsidR="001633C6" w:rsidRPr="001633C6" w:rsidRDefault="001633C6" w:rsidP="001633C6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1633C6">
              <w:rPr>
                <w:rFonts w:eastAsia="Times New Roman"/>
                <w:kern w:val="1"/>
                <w:lang w:eastAsia="hi-IN" w:bidi="hi-IN"/>
              </w:rPr>
              <w:t>Минимальная/ Максимальная площадь</w:t>
            </w:r>
          </w:p>
          <w:p w:rsidR="001633C6" w:rsidRPr="001633C6" w:rsidRDefault="001633C6" w:rsidP="001633C6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1633C6">
              <w:rPr>
                <w:rFonts w:eastAsia="Times New Roman"/>
                <w:kern w:val="1"/>
                <w:lang w:eastAsia="hi-IN" w:bidi="hi-IN"/>
              </w:rPr>
              <w:t xml:space="preserve">земельных участков  – </w:t>
            </w:r>
            <w:r w:rsidRPr="001633C6">
              <w:rPr>
                <w:rFonts w:eastAsia="Times New Roman"/>
                <w:b/>
                <w:kern w:val="1"/>
                <w:lang w:eastAsia="hi-IN" w:bidi="hi-IN"/>
              </w:rPr>
              <w:t>600/2500</w:t>
            </w:r>
            <w:r w:rsidRPr="001633C6">
              <w:rPr>
                <w:rFonts w:eastAsia="Times New Roman"/>
                <w:kern w:val="1"/>
                <w:lang w:eastAsia="hi-IN" w:bidi="hi-IN"/>
              </w:rPr>
              <w:t xml:space="preserve"> кв.м.</w:t>
            </w:r>
          </w:p>
          <w:p w:rsidR="001633C6" w:rsidRPr="001633C6" w:rsidRDefault="001633C6" w:rsidP="001633C6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1633C6">
              <w:rPr>
                <w:rFonts w:eastAsia="Times New Roman"/>
                <w:kern w:val="1"/>
                <w:lang w:eastAsia="hi-IN" w:bidi="hi-IN"/>
              </w:rPr>
              <w:t xml:space="preserve">Минимальная ширина земельных участков вдоль фронта улицы (проезда) – </w:t>
            </w:r>
            <w:smartTag w:uri="urn:schemas-microsoft-com:office:smarttags" w:element="metricconverter">
              <w:smartTagPr>
                <w:attr w:name="ProductID" w:val="12 м"/>
              </w:smartTagPr>
              <w:r w:rsidRPr="001633C6">
                <w:rPr>
                  <w:rFonts w:eastAsia="Times New Roman"/>
                  <w:b/>
                  <w:kern w:val="1"/>
                  <w:lang w:eastAsia="hi-IN" w:bidi="hi-IN"/>
                </w:rPr>
                <w:t>12 м</w:t>
              </w:r>
            </w:smartTag>
            <w:r w:rsidRPr="001633C6">
              <w:rPr>
                <w:rFonts w:eastAsia="Times New Roman"/>
                <w:kern w:val="1"/>
                <w:lang w:eastAsia="hi-IN" w:bidi="hi-IN"/>
              </w:rPr>
              <w:t xml:space="preserve">. Максимальное количество надземных этажей зданий – </w:t>
            </w:r>
            <w:r w:rsidRPr="001633C6">
              <w:rPr>
                <w:rFonts w:eastAsia="Times New Roman"/>
                <w:b/>
                <w:kern w:val="1"/>
                <w:lang w:eastAsia="hi-IN" w:bidi="hi-IN"/>
              </w:rPr>
              <w:t>3</w:t>
            </w:r>
            <w:r w:rsidRPr="001633C6">
              <w:rPr>
                <w:rFonts w:eastAsia="Times New Roman"/>
                <w:kern w:val="1"/>
                <w:lang w:eastAsia="hi-IN" w:bidi="hi-IN"/>
              </w:rPr>
              <w:t xml:space="preserve"> этажа, в том числе мансардный этаж. Максимальная высота зданий - </w:t>
            </w:r>
            <w:smartTag w:uri="urn:schemas-microsoft-com:office:smarttags" w:element="metricconverter">
              <w:smartTagPr>
                <w:attr w:name="ProductID" w:val="12 м"/>
              </w:smartTagPr>
              <w:smartTag w:uri="urn:schemas-microsoft-com:office:smarttags" w:element="metricconverter">
                <w:smartTagPr>
                  <w:attr w:name="ProductID" w:val="12 м"/>
                </w:smartTagPr>
                <w:r w:rsidRPr="001633C6">
                  <w:rPr>
                    <w:rFonts w:eastAsia="Times New Roman"/>
                    <w:b/>
                    <w:kern w:val="1"/>
                    <w:lang w:eastAsia="hi-IN" w:bidi="hi-IN"/>
                  </w:rPr>
                  <w:t>12</w:t>
                </w:r>
                <w:r w:rsidRPr="001633C6">
                  <w:rPr>
                    <w:rFonts w:eastAsia="Times New Roman"/>
                    <w:kern w:val="1"/>
                    <w:lang w:eastAsia="hi-IN" w:bidi="hi-IN"/>
                  </w:rPr>
                  <w:t xml:space="preserve"> м</w:t>
                </w:r>
              </w:smartTag>
              <w:r w:rsidRPr="001633C6">
                <w:rPr>
                  <w:rFonts w:eastAsia="Times New Roman"/>
                  <w:kern w:val="1"/>
                  <w:lang w:eastAsia="hi-IN" w:bidi="hi-IN"/>
                </w:rPr>
                <w:t>.</w:t>
              </w:r>
            </w:smartTag>
          </w:p>
          <w:p w:rsidR="001633C6" w:rsidRPr="001633C6" w:rsidRDefault="001633C6" w:rsidP="001633C6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1633C6">
              <w:rPr>
                <w:rFonts w:eastAsia="Times New Roman"/>
                <w:kern w:val="1"/>
                <w:lang w:eastAsia="hi-IN" w:bidi="hi-IN"/>
              </w:rPr>
              <w:t xml:space="preserve">Минимальный отступ от красной линии улиц не менее чем на - </w:t>
            </w:r>
            <w:smartTag w:uri="urn:schemas-microsoft-com:office:smarttags" w:element="metricconverter">
              <w:smartTagPr>
                <w:attr w:name="ProductID" w:val="5 м"/>
              </w:smartTagPr>
              <w:r w:rsidRPr="001633C6">
                <w:rPr>
                  <w:rFonts w:eastAsia="Times New Roman"/>
                  <w:b/>
                  <w:kern w:val="1"/>
                  <w:lang w:eastAsia="hi-IN" w:bidi="hi-IN"/>
                </w:rPr>
                <w:t>5</w:t>
              </w:r>
              <w:r w:rsidRPr="001633C6">
                <w:rPr>
                  <w:rFonts w:eastAsia="Times New Roman"/>
                  <w:kern w:val="1"/>
                  <w:lang w:eastAsia="hi-IN" w:bidi="hi-IN"/>
                </w:rPr>
                <w:t xml:space="preserve"> м</w:t>
              </w:r>
            </w:smartTag>
            <w:r w:rsidRPr="001633C6">
              <w:rPr>
                <w:rFonts w:eastAsia="Times New Roman"/>
                <w:kern w:val="1"/>
                <w:lang w:eastAsia="hi-IN" w:bidi="hi-IN"/>
              </w:rPr>
              <w:t xml:space="preserve">, от красной линии проездов не менее чем на - </w:t>
            </w:r>
            <w:smartTag w:uri="urn:schemas-microsoft-com:office:smarttags" w:element="metricconverter">
              <w:smartTagPr>
                <w:attr w:name="ProductID" w:val="3 м"/>
              </w:smartTagPr>
              <w:r w:rsidRPr="001633C6">
                <w:rPr>
                  <w:rFonts w:eastAsia="Times New Roman"/>
                  <w:b/>
                  <w:kern w:val="1"/>
                  <w:lang w:eastAsia="hi-IN" w:bidi="hi-IN"/>
                </w:rPr>
                <w:t>3</w:t>
              </w:r>
              <w:r w:rsidRPr="001633C6">
                <w:rPr>
                  <w:rFonts w:eastAsia="Times New Roman"/>
                  <w:kern w:val="1"/>
                  <w:lang w:eastAsia="hi-IN" w:bidi="hi-IN"/>
                </w:rPr>
                <w:t xml:space="preserve"> м</w:t>
              </w:r>
            </w:smartTag>
            <w:r w:rsidRPr="001633C6">
              <w:rPr>
                <w:rFonts w:eastAsia="Times New Roman"/>
                <w:kern w:val="1"/>
                <w:lang w:eastAsia="hi-IN" w:bidi="hi-IN"/>
              </w:rPr>
              <w:t xml:space="preserve">. от границ соседнего участка до жилого дома - </w:t>
            </w:r>
            <w:smartTag w:uri="urn:schemas-microsoft-com:office:smarttags" w:element="metricconverter">
              <w:smartTagPr>
                <w:attr w:name="ProductID" w:val="3 м"/>
              </w:smartTagPr>
              <w:smartTag w:uri="urn:schemas-microsoft-com:office:smarttags" w:element="metricconverter">
                <w:smartTagPr>
                  <w:attr w:name="ProductID" w:val="3 м"/>
                </w:smartTagPr>
                <w:r w:rsidRPr="001633C6">
                  <w:rPr>
                    <w:rFonts w:eastAsia="Times New Roman"/>
                    <w:b/>
                    <w:kern w:val="1"/>
                    <w:lang w:eastAsia="hi-IN" w:bidi="hi-IN"/>
                  </w:rPr>
                  <w:t>3</w:t>
                </w:r>
                <w:r w:rsidRPr="001633C6">
                  <w:rPr>
                    <w:rFonts w:eastAsia="Times New Roman"/>
                    <w:kern w:val="1"/>
                    <w:lang w:eastAsia="hi-IN" w:bidi="hi-IN"/>
                  </w:rPr>
                  <w:t xml:space="preserve"> м</w:t>
                </w:r>
              </w:smartTag>
              <w:r w:rsidRPr="001633C6">
                <w:rPr>
                  <w:rFonts w:eastAsia="Times New Roman"/>
                  <w:kern w:val="1"/>
                  <w:lang w:eastAsia="hi-IN" w:bidi="hi-IN"/>
                </w:rPr>
                <w:t>.</w:t>
              </w:r>
            </w:smartTag>
            <w:r w:rsidRPr="001633C6">
              <w:rPr>
                <w:rFonts w:eastAsia="Times New Roman"/>
                <w:kern w:val="1"/>
                <w:lang w:eastAsia="hi-IN" w:bidi="hi-IN"/>
              </w:rPr>
              <w:t xml:space="preserve"> В отдельных случаях допускается размещение жилых домов усадебного типа по красной линии улиц в условиях сложившейся застройки.</w:t>
            </w:r>
          </w:p>
          <w:p w:rsidR="001633C6" w:rsidRPr="001633C6" w:rsidRDefault="001633C6" w:rsidP="001633C6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1633C6">
              <w:rPr>
                <w:rFonts w:eastAsia="Times New Roman"/>
                <w:kern w:val="1"/>
                <w:lang w:eastAsia="hi-IN" w:bidi="hi-IN"/>
              </w:rPr>
              <w:t xml:space="preserve">Максимальный процент застройки в границах земельного участка – </w:t>
            </w:r>
            <w:r w:rsidRPr="001633C6">
              <w:rPr>
                <w:rFonts w:eastAsia="Times New Roman"/>
                <w:b/>
                <w:kern w:val="1"/>
                <w:lang w:eastAsia="hi-IN" w:bidi="hi-IN"/>
              </w:rPr>
              <w:t>65</w:t>
            </w:r>
            <w:r w:rsidRPr="001633C6">
              <w:rPr>
                <w:rFonts w:eastAsia="Times New Roman"/>
                <w:kern w:val="1"/>
                <w:lang w:eastAsia="hi-IN" w:bidi="hi-IN"/>
              </w:rPr>
              <w:t>%</w:t>
            </w:r>
          </w:p>
          <w:p w:rsidR="00AB0D88" w:rsidRPr="0039484D" w:rsidRDefault="00AB0D88" w:rsidP="00154E5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33CF2" w:rsidRPr="00C871BB" w:rsidRDefault="00033CF2" w:rsidP="00033CF2">
            <w:pPr>
              <w:keepLines/>
              <w:suppressAutoHyphens/>
              <w:overflowPunct w:val="0"/>
              <w:autoSpaceDE w:val="0"/>
              <w:spacing w:line="200" w:lineRule="atLeast"/>
              <w:jc w:val="both"/>
              <w:textAlignment w:val="baseline"/>
              <w:rPr>
                <w:rFonts w:eastAsia="Times New Roman"/>
                <w:bCs/>
                <w:lang w:eastAsia="ru-RU"/>
              </w:rPr>
            </w:pPr>
            <w:r w:rsidRPr="00C871BB">
              <w:lastRenderedPageBreak/>
              <w:t xml:space="preserve">Должны соблюдаться противопожарные требования в соответствии </w:t>
            </w:r>
            <w:r w:rsidRPr="00C871BB">
              <w:rPr>
                <w:rFonts w:eastAsia="Times New Roman"/>
                <w:bCs/>
                <w:lang w:eastAsia="ru-RU"/>
              </w:rPr>
              <w:t>со статьёй 63 настоящих Правил.</w:t>
            </w:r>
          </w:p>
          <w:p w:rsidR="00033CF2" w:rsidRPr="00C871BB" w:rsidRDefault="00033CF2" w:rsidP="00033CF2">
            <w:pPr>
              <w:keepLines/>
              <w:suppressAutoHyphens/>
              <w:overflowPunct w:val="0"/>
              <w:autoSpaceDE w:val="0"/>
              <w:spacing w:line="200" w:lineRule="atLeast"/>
              <w:jc w:val="both"/>
              <w:textAlignment w:val="baseline"/>
              <w:rPr>
                <w:rFonts w:eastAsia="Times New Roman"/>
                <w:bCs/>
                <w:lang w:eastAsia="ru-RU"/>
              </w:rPr>
            </w:pPr>
            <w:r w:rsidRPr="00C871BB">
              <w:t xml:space="preserve">Обеспечение доступности объектов социальной инфраструктуры для инвалидов и других маломобильных групп населения должны соблюдаться в соответствии </w:t>
            </w:r>
            <w:r w:rsidRPr="00C871BB">
              <w:rPr>
                <w:rFonts w:eastAsia="Times New Roman"/>
                <w:bCs/>
                <w:lang w:eastAsia="ru-RU"/>
              </w:rPr>
              <w:lastRenderedPageBreak/>
              <w:t>со статьёй 63 настоящих Правил.</w:t>
            </w:r>
          </w:p>
          <w:p w:rsidR="0039484D" w:rsidRPr="00C871BB" w:rsidRDefault="00033CF2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  <w:r w:rsidRPr="00C871BB">
              <w:t>При проектировании и строительстве в зонах затопления необходимо предусматривать инженерную защиту от затопления и подтопления зданий.</w:t>
            </w: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1633C6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  <w:r w:rsidRPr="001633C6">
              <w:rPr>
                <w:sz w:val="22"/>
                <w:szCs w:val="22"/>
              </w:rPr>
              <w:t>Гидронепроницаемые выгребы располагать на расстоянии не менее 5 м. от соседнего земельного участка.</w:t>
            </w: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Default="00AB0D88" w:rsidP="00033CF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sz w:val="22"/>
                <w:szCs w:val="22"/>
              </w:rPr>
            </w:pPr>
          </w:p>
          <w:p w:rsidR="00AB0D88" w:rsidRPr="0039484D" w:rsidRDefault="00AB0D88" w:rsidP="00AB0D8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</w:tr>
    </w:tbl>
    <w:p w:rsidR="00960350" w:rsidRDefault="00960350" w:rsidP="00D56240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2F50E4" w:rsidRPr="002F50E4" w:rsidRDefault="002F50E4" w:rsidP="002F50E4">
      <w:pPr>
        <w:autoSpaceDE w:val="0"/>
        <w:autoSpaceDN w:val="0"/>
        <w:adjustRightInd w:val="0"/>
        <w:ind w:firstLine="709"/>
        <w:jc w:val="both"/>
      </w:pPr>
      <w:r w:rsidRPr="002F50E4">
        <w:t>При проектировании многоквартирной малоэтажной жилой застройки следует предусматривать размещение площадок, размеры которых и расстояния от них до жилых и общественных зданий принимать не менее приведенных в таблице.</w:t>
      </w:r>
    </w:p>
    <w:p w:rsidR="002F50E4" w:rsidRPr="002F50E4" w:rsidRDefault="002F50E4" w:rsidP="002F50E4">
      <w:pPr>
        <w:autoSpaceDE w:val="0"/>
        <w:autoSpaceDN w:val="0"/>
        <w:adjustRightInd w:val="0"/>
        <w:jc w:val="right"/>
        <w:outlineLvl w:val="0"/>
      </w:pPr>
    </w:p>
    <w:tbl>
      <w:tblPr>
        <w:tblW w:w="10116" w:type="dxa"/>
        <w:tblInd w:w="30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96"/>
        <w:gridCol w:w="3110"/>
        <w:gridCol w:w="3110"/>
      </w:tblGrid>
      <w:tr w:rsidR="002F50E4" w:rsidRPr="002F50E4" w:rsidTr="00C871BB">
        <w:tc>
          <w:tcPr>
            <w:tcW w:w="3896" w:type="dxa"/>
            <w:shd w:val="clear" w:color="auto" w:fill="auto"/>
          </w:tcPr>
          <w:p w:rsidR="002F50E4" w:rsidRPr="002F50E4" w:rsidRDefault="002F50E4" w:rsidP="00737D3E">
            <w:pPr>
              <w:autoSpaceDE w:val="0"/>
              <w:autoSpaceDN w:val="0"/>
              <w:adjustRightInd w:val="0"/>
              <w:ind w:left="607" w:firstLine="427"/>
              <w:jc w:val="center"/>
            </w:pPr>
            <w:r w:rsidRPr="002F50E4">
              <w:t>Площадки</w:t>
            </w:r>
          </w:p>
        </w:tc>
        <w:tc>
          <w:tcPr>
            <w:tcW w:w="3110" w:type="dxa"/>
            <w:shd w:val="clear" w:color="auto" w:fill="auto"/>
          </w:tcPr>
          <w:p w:rsidR="002F50E4" w:rsidRPr="002F50E4" w:rsidRDefault="002F50E4" w:rsidP="00737D3E">
            <w:pPr>
              <w:autoSpaceDE w:val="0"/>
              <w:autoSpaceDN w:val="0"/>
              <w:adjustRightInd w:val="0"/>
              <w:ind w:left="607" w:firstLine="427"/>
              <w:jc w:val="center"/>
            </w:pPr>
            <w:r w:rsidRPr="002F50E4">
              <w:t>Удельные разм</w:t>
            </w:r>
            <w:r w:rsidRPr="002F50E4">
              <w:t>е</w:t>
            </w:r>
            <w:r w:rsidRPr="002F50E4">
              <w:t>ры площадок,</w:t>
            </w:r>
          </w:p>
          <w:p w:rsidR="002F50E4" w:rsidRPr="002F50E4" w:rsidRDefault="002F50E4" w:rsidP="00737D3E">
            <w:pPr>
              <w:autoSpaceDE w:val="0"/>
              <w:autoSpaceDN w:val="0"/>
              <w:adjustRightInd w:val="0"/>
              <w:ind w:left="607" w:firstLine="427"/>
              <w:jc w:val="center"/>
            </w:pPr>
            <w:r w:rsidRPr="002F50E4">
              <w:t>м</w:t>
            </w:r>
            <w:proofErr w:type="gramStart"/>
            <w:r w:rsidRPr="002F50E4">
              <w:t>2</w:t>
            </w:r>
            <w:proofErr w:type="gramEnd"/>
            <w:r w:rsidRPr="002F50E4">
              <w:t>/чел</w:t>
            </w:r>
          </w:p>
        </w:tc>
        <w:tc>
          <w:tcPr>
            <w:tcW w:w="3110" w:type="dxa"/>
            <w:shd w:val="clear" w:color="auto" w:fill="auto"/>
          </w:tcPr>
          <w:p w:rsidR="002F50E4" w:rsidRPr="002F50E4" w:rsidRDefault="002F50E4" w:rsidP="00737D3E">
            <w:pPr>
              <w:autoSpaceDE w:val="0"/>
              <w:autoSpaceDN w:val="0"/>
              <w:adjustRightInd w:val="0"/>
              <w:ind w:left="607" w:firstLine="427"/>
              <w:jc w:val="center"/>
            </w:pPr>
            <w:r w:rsidRPr="002F50E4">
              <w:t>Расстояния от площадок до окон жилых и обществе</w:t>
            </w:r>
            <w:r w:rsidRPr="002F50E4">
              <w:t>н</w:t>
            </w:r>
            <w:r w:rsidRPr="002F50E4">
              <w:t xml:space="preserve">ных зданий, </w:t>
            </w:r>
            <w:proofErr w:type="gramStart"/>
            <w:r w:rsidRPr="002F50E4">
              <w:t>м</w:t>
            </w:r>
            <w:proofErr w:type="gramEnd"/>
          </w:p>
        </w:tc>
      </w:tr>
      <w:tr w:rsidR="002F50E4" w:rsidRPr="002F50E4" w:rsidTr="00C871BB">
        <w:tc>
          <w:tcPr>
            <w:tcW w:w="3896" w:type="dxa"/>
            <w:shd w:val="clear" w:color="auto" w:fill="auto"/>
          </w:tcPr>
          <w:p w:rsidR="002F50E4" w:rsidRPr="002F50E4" w:rsidRDefault="002F50E4" w:rsidP="00737D3E">
            <w:pPr>
              <w:autoSpaceDE w:val="0"/>
              <w:autoSpaceDN w:val="0"/>
              <w:adjustRightInd w:val="0"/>
              <w:ind w:left="607" w:hanging="360"/>
            </w:pPr>
            <w:r w:rsidRPr="002F50E4">
              <w:t>Для игр детей дошкольного и младшего школьного возра</w:t>
            </w:r>
            <w:r w:rsidRPr="002F50E4">
              <w:t>с</w:t>
            </w:r>
            <w:r w:rsidRPr="002F50E4">
              <w:t>та</w:t>
            </w:r>
          </w:p>
        </w:tc>
        <w:tc>
          <w:tcPr>
            <w:tcW w:w="3110" w:type="dxa"/>
            <w:shd w:val="clear" w:color="auto" w:fill="auto"/>
          </w:tcPr>
          <w:p w:rsidR="002F50E4" w:rsidRPr="002F50E4" w:rsidRDefault="002F50E4" w:rsidP="00737D3E">
            <w:pPr>
              <w:autoSpaceDE w:val="0"/>
              <w:autoSpaceDN w:val="0"/>
              <w:adjustRightInd w:val="0"/>
              <w:ind w:left="607" w:firstLine="427"/>
            </w:pPr>
            <w:r w:rsidRPr="002F50E4">
              <w:t xml:space="preserve">0, 7    </w:t>
            </w:r>
          </w:p>
        </w:tc>
        <w:tc>
          <w:tcPr>
            <w:tcW w:w="3110" w:type="dxa"/>
            <w:shd w:val="clear" w:color="auto" w:fill="auto"/>
          </w:tcPr>
          <w:p w:rsidR="002F50E4" w:rsidRPr="002F50E4" w:rsidRDefault="002F50E4" w:rsidP="00737D3E">
            <w:pPr>
              <w:autoSpaceDE w:val="0"/>
              <w:autoSpaceDN w:val="0"/>
              <w:adjustRightInd w:val="0"/>
              <w:ind w:left="607" w:firstLine="427"/>
            </w:pPr>
            <w:r w:rsidRPr="002F50E4">
              <w:t>12</w:t>
            </w:r>
          </w:p>
        </w:tc>
      </w:tr>
      <w:tr w:rsidR="002F50E4" w:rsidRPr="002F50E4" w:rsidTr="00C871BB">
        <w:tc>
          <w:tcPr>
            <w:tcW w:w="3896" w:type="dxa"/>
            <w:shd w:val="clear" w:color="auto" w:fill="auto"/>
          </w:tcPr>
          <w:p w:rsidR="002F50E4" w:rsidRPr="002F50E4" w:rsidRDefault="002F50E4" w:rsidP="00737D3E">
            <w:pPr>
              <w:autoSpaceDE w:val="0"/>
              <w:autoSpaceDN w:val="0"/>
              <w:adjustRightInd w:val="0"/>
              <w:ind w:left="607" w:hanging="360"/>
            </w:pPr>
            <w:r w:rsidRPr="002F50E4">
              <w:t>Для отдыха взрослого населения</w:t>
            </w:r>
          </w:p>
        </w:tc>
        <w:tc>
          <w:tcPr>
            <w:tcW w:w="3110" w:type="dxa"/>
            <w:shd w:val="clear" w:color="auto" w:fill="auto"/>
          </w:tcPr>
          <w:p w:rsidR="002F50E4" w:rsidRPr="002F50E4" w:rsidRDefault="002F50E4" w:rsidP="00737D3E">
            <w:pPr>
              <w:autoSpaceDE w:val="0"/>
              <w:autoSpaceDN w:val="0"/>
              <w:adjustRightInd w:val="0"/>
              <w:ind w:left="607" w:firstLine="427"/>
            </w:pPr>
            <w:r w:rsidRPr="002F50E4">
              <w:t>0,1</w:t>
            </w:r>
          </w:p>
        </w:tc>
        <w:tc>
          <w:tcPr>
            <w:tcW w:w="3110" w:type="dxa"/>
            <w:shd w:val="clear" w:color="auto" w:fill="auto"/>
          </w:tcPr>
          <w:p w:rsidR="002F50E4" w:rsidRPr="002F50E4" w:rsidRDefault="002F50E4" w:rsidP="00737D3E">
            <w:pPr>
              <w:autoSpaceDE w:val="0"/>
              <w:autoSpaceDN w:val="0"/>
              <w:adjustRightInd w:val="0"/>
              <w:ind w:left="607" w:firstLine="427"/>
            </w:pPr>
            <w:r w:rsidRPr="002F50E4">
              <w:t>10</w:t>
            </w:r>
          </w:p>
        </w:tc>
      </w:tr>
      <w:tr w:rsidR="002F50E4" w:rsidRPr="002F50E4" w:rsidTr="00C871BB">
        <w:tc>
          <w:tcPr>
            <w:tcW w:w="3896" w:type="dxa"/>
            <w:shd w:val="clear" w:color="auto" w:fill="auto"/>
          </w:tcPr>
          <w:p w:rsidR="002F50E4" w:rsidRPr="002F50E4" w:rsidRDefault="002F50E4" w:rsidP="00737D3E">
            <w:pPr>
              <w:autoSpaceDE w:val="0"/>
              <w:autoSpaceDN w:val="0"/>
              <w:adjustRightInd w:val="0"/>
              <w:ind w:left="607" w:hanging="360"/>
            </w:pPr>
            <w:r w:rsidRPr="002F50E4">
              <w:t>Для занятий физкультурой</w:t>
            </w:r>
          </w:p>
        </w:tc>
        <w:tc>
          <w:tcPr>
            <w:tcW w:w="3110" w:type="dxa"/>
            <w:shd w:val="clear" w:color="auto" w:fill="auto"/>
          </w:tcPr>
          <w:p w:rsidR="002F50E4" w:rsidRPr="002F50E4" w:rsidRDefault="002F50E4" w:rsidP="00737D3E">
            <w:pPr>
              <w:autoSpaceDE w:val="0"/>
              <w:autoSpaceDN w:val="0"/>
              <w:adjustRightInd w:val="0"/>
              <w:ind w:left="607" w:firstLine="427"/>
            </w:pPr>
            <w:r w:rsidRPr="002F50E4">
              <w:t xml:space="preserve">2,0    </w:t>
            </w:r>
          </w:p>
        </w:tc>
        <w:tc>
          <w:tcPr>
            <w:tcW w:w="3110" w:type="dxa"/>
            <w:shd w:val="clear" w:color="auto" w:fill="auto"/>
          </w:tcPr>
          <w:p w:rsidR="002F50E4" w:rsidRPr="002F50E4" w:rsidRDefault="002F50E4" w:rsidP="00737D3E">
            <w:pPr>
              <w:autoSpaceDE w:val="0"/>
              <w:autoSpaceDN w:val="0"/>
              <w:adjustRightInd w:val="0"/>
              <w:ind w:left="607" w:firstLine="427"/>
            </w:pPr>
            <w:r w:rsidRPr="002F50E4">
              <w:t>10 - 40</w:t>
            </w:r>
          </w:p>
        </w:tc>
      </w:tr>
      <w:tr w:rsidR="002F50E4" w:rsidRPr="002F50E4" w:rsidTr="00C871BB">
        <w:tc>
          <w:tcPr>
            <w:tcW w:w="3896" w:type="dxa"/>
            <w:shd w:val="clear" w:color="auto" w:fill="auto"/>
          </w:tcPr>
          <w:p w:rsidR="002F50E4" w:rsidRPr="002F50E4" w:rsidRDefault="002F50E4" w:rsidP="00737D3E">
            <w:pPr>
              <w:autoSpaceDE w:val="0"/>
              <w:autoSpaceDN w:val="0"/>
              <w:adjustRightInd w:val="0"/>
              <w:ind w:left="607" w:hanging="360"/>
            </w:pPr>
            <w:r w:rsidRPr="002F50E4">
              <w:t>Для хозяйственных целей и в</w:t>
            </w:r>
            <w:r w:rsidRPr="002F50E4">
              <w:t>ы</w:t>
            </w:r>
            <w:r w:rsidRPr="002F50E4">
              <w:t>гула собак</w:t>
            </w:r>
          </w:p>
        </w:tc>
        <w:tc>
          <w:tcPr>
            <w:tcW w:w="3110" w:type="dxa"/>
            <w:shd w:val="clear" w:color="auto" w:fill="auto"/>
          </w:tcPr>
          <w:p w:rsidR="002F50E4" w:rsidRPr="002F50E4" w:rsidRDefault="002F50E4" w:rsidP="00737D3E">
            <w:pPr>
              <w:autoSpaceDE w:val="0"/>
              <w:autoSpaceDN w:val="0"/>
              <w:adjustRightInd w:val="0"/>
              <w:ind w:left="607" w:firstLine="427"/>
            </w:pPr>
            <w:r w:rsidRPr="002F50E4">
              <w:t xml:space="preserve">0,3    </w:t>
            </w:r>
          </w:p>
        </w:tc>
        <w:tc>
          <w:tcPr>
            <w:tcW w:w="3110" w:type="dxa"/>
            <w:shd w:val="clear" w:color="auto" w:fill="auto"/>
          </w:tcPr>
          <w:p w:rsidR="002F50E4" w:rsidRPr="002F50E4" w:rsidRDefault="002F50E4" w:rsidP="00737D3E">
            <w:pPr>
              <w:autoSpaceDE w:val="0"/>
              <w:autoSpaceDN w:val="0"/>
              <w:adjustRightInd w:val="0"/>
              <w:ind w:left="261"/>
            </w:pPr>
            <w:r w:rsidRPr="002F50E4">
              <w:t>20 (для хозяйственных целей)</w:t>
            </w:r>
          </w:p>
          <w:p w:rsidR="002F50E4" w:rsidRPr="002F50E4" w:rsidRDefault="002F50E4" w:rsidP="00737D3E">
            <w:pPr>
              <w:autoSpaceDE w:val="0"/>
              <w:autoSpaceDN w:val="0"/>
              <w:adjustRightInd w:val="0"/>
              <w:ind w:left="261"/>
            </w:pPr>
            <w:r w:rsidRPr="002F50E4">
              <w:t>40 (для выгула собак)</w:t>
            </w:r>
          </w:p>
        </w:tc>
      </w:tr>
      <w:tr w:rsidR="002F50E4" w:rsidRPr="002F50E4" w:rsidTr="00C871BB">
        <w:tc>
          <w:tcPr>
            <w:tcW w:w="3896" w:type="dxa"/>
            <w:shd w:val="clear" w:color="auto" w:fill="auto"/>
          </w:tcPr>
          <w:p w:rsidR="002F50E4" w:rsidRPr="002F50E4" w:rsidRDefault="002F50E4" w:rsidP="00737D3E">
            <w:pPr>
              <w:autoSpaceDE w:val="0"/>
              <w:autoSpaceDN w:val="0"/>
              <w:adjustRightInd w:val="0"/>
              <w:ind w:left="607" w:hanging="360"/>
            </w:pPr>
            <w:r w:rsidRPr="002F50E4">
              <w:t xml:space="preserve">Для стоянки автомобилей </w:t>
            </w:r>
          </w:p>
        </w:tc>
        <w:tc>
          <w:tcPr>
            <w:tcW w:w="3110" w:type="dxa"/>
            <w:shd w:val="clear" w:color="auto" w:fill="auto"/>
          </w:tcPr>
          <w:p w:rsidR="002F50E4" w:rsidRPr="002F50E4" w:rsidRDefault="002F50E4" w:rsidP="00737D3E">
            <w:pPr>
              <w:autoSpaceDE w:val="0"/>
              <w:autoSpaceDN w:val="0"/>
              <w:adjustRightInd w:val="0"/>
              <w:ind w:left="607" w:firstLine="427"/>
            </w:pPr>
            <w:r w:rsidRPr="002F50E4">
              <w:t>0,8</w:t>
            </w:r>
          </w:p>
        </w:tc>
        <w:tc>
          <w:tcPr>
            <w:tcW w:w="3110" w:type="dxa"/>
            <w:shd w:val="clear" w:color="auto" w:fill="auto"/>
          </w:tcPr>
          <w:p w:rsidR="002F50E4" w:rsidRPr="002F50E4" w:rsidRDefault="002F50E4" w:rsidP="00737D3E">
            <w:pPr>
              <w:autoSpaceDE w:val="0"/>
              <w:autoSpaceDN w:val="0"/>
              <w:adjustRightInd w:val="0"/>
              <w:ind w:left="607" w:firstLine="427"/>
            </w:pPr>
            <w:r w:rsidRPr="002F50E4">
              <w:t>10</w:t>
            </w:r>
          </w:p>
        </w:tc>
      </w:tr>
    </w:tbl>
    <w:p w:rsidR="00AB0D88" w:rsidRDefault="002F50E4" w:rsidP="002F50E4">
      <w:pPr>
        <w:autoSpaceDE w:val="0"/>
        <w:autoSpaceDN w:val="0"/>
        <w:adjustRightInd w:val="0"/>
      </w:pPr>
      <w:r w:rsidRPr="002F50E4">
        <w:t xml:space="preserve">    </w:t>
      </w:r>
    </w:p>
    <w:p w:rsidR="00AB0D88" w:rsidRDefault="00AB0D88" w:rsidP="002F50E4">
      <w:pPr>
        <w:autoSpaceDE w:val="0"/>
        <w:autoSpaceDN w:val="0"/>
        <w:adjustRightInd w:val="0"/>
      </w:pPr>
    </w:p>
    <w:p w:rsidR="002F50E4" w:rsidRPr="002F50E4" w:rsidRDefault="002F50E4" w:rsidP="002F50E4">
      <w:pPr>
        <w:autoSpaceDE w:val="0"/>
        <w:autoSpaceDN w:val="0"/>
        <w:adjustRightInd w:val="0"/>
        <w:rPr>
          <w:i/>
        </w:rPr>
      </w:pPr>
      <w:r w:rsidRPr="002F50E4">
        <w:t xml:space="preserve"> </w:t>
      </w:r>
      <w:r w:rsidRPr="002F50E4">
        <w:rPr>
          <w:i/>
        </w:rPr>
        <w:t>Примечания.</w:t>
      </w:r>
    </w:p>
    <w:p w:rsidR="002F50E4" w:rsidRPr="002F50E4" w:rsidRDefault="002F50E4" w:rsidP="002F50E4">
      <w:pPr>
        <w:numPr>
          <w:ilvl w:val="0"/>
          <w:numId w:val="10"/>
        </w:numPr>
        <w:autoSpaceDE w:val="0"/>
        <w:autoSpaceDN w:val="0"/>
        <w:adjustRightInd w:val="0"/>
      </w:pPr>
      <w:r w:rsidRPr="002F50E4">
        <w:t xml:space="preserve">Расстояния  от площадок для  занятий физкультурой устанавливаются  в зависимости от их шумовых характеристик; расстояния  от площадок для сушки белья не нормируются;  расстояния от площадок для мусоросборников до физкультурных площадок, площадок для игр детей и отдыха взрослых следует принимать не менее </w:t>
      </w:r>
      <w:smartTag w:uri="urn:schemas-microsoft-com:office:smarttags" w:element="metricconverter">
        <w:smartTagPr>
          <w:attr w:name="ProductID" w:val="20 м"/>
        </w:smartTagPr>
        <w:r w:rsidRPr="002F50E4">
          <w:t>20 м</w:t>
        </w:r>
      </w:smartTag>
      <w:r w:rsidRPr="002F50E4">
        <w:t xml:space="preserve">, а от площадок для хозяйственных целей до наиболее удаленного входа в жилое здание </w:t>
      </w:r>
      <w:proofErr w:type="gramStart"/>
      <w:r w:rsidRPr="002F50E4">
        <w:t>-н</w:t>
      </w:r>
      <w:proofErr w:type="gramEnd"/>
      <w:r w:rsidRPr="002F50E4">
        <w:t xml:space="preserve">е более100 м.    </w:t>
      </w:r>
    </w:p>
    <w:p w:rsidR="002F50E4" w:rsidRPr="002F50E4" w:rsidRDefault="002F50E4" w:rsidP="002F50E4">
      <w:pPr>
        <w:autoSpaceDE w:val="0"/>
        <w:autoSpaceDN w:val="0"/>
        <w:adjustRightInd w:val="0"/>
      </w:pPr>
    </w:p>
    <w:p w:rsidR="002F50E4" w:rsidRPr="002F50E4" w:rsidRDefault="002F50E4" w:rsidP="002F50E4">
      <w:pPr>
        <w:numPr>
          <w:ilvl w:val="1"/>
          <w:numId w:val="10"/>
        </w:numPr>
        <w:tabs>
          <w:tab w:val="clear" w:pos="1140"/>
          <w:tab w:val="num" w:pos="540"/>
        </w:tabs>
        <w:autoSpaceDE w:val="0"/>
        <w:autoSpaceDN w:val="0"/>
        <w:adjustRightInd w:val="0"/>
        <w:ind w:left="540"/>
        <w:rPr>
          <w:color w:val="000000"/>
        </w:rPr>
      </w:pPr>
      <w:r w:rsidRPr="002F50E4">
        <w:rPr>
          <w:color w:val="000000"/>
        </w:rPr>
        <w:t>Минимальное расстояние от края основной проезжей части магистральных дорог до линии регулирования жилой застройки -50м</w:t>
      </w:r>
    </w:p>
    <w:p w:rsidR="002F50E4" w:rsidRPr="002F50E4" w:rsidRDefault="002F50E4" w:rsidP="002F50E4">
      <w:pPr>
        <w:numPr>
          <w:ilvl w:val="1"/>
          <w:numId w:val="10"/>
        </w:numPr>
        <w:tabs>
          <w:tab w:val="clear" w:pos="1140"/>
          <w:tab w:val="num" w:pos="540"/>
        </w:tabs>
        <w:autoSpaceDE w:val="0"/>
        <w:autoSpaceDN w:val="0"/>
        <w:adjustRightInd w:val="0"/>
        <w:ind w:left="540"/>
        <w:rPr>
          <w:color w:val="000000"/>
        </w:rPr>
      </w:pPr>
      <w:r w:rsidRPr="002F50E4">
        <w:rPr>
          <w:color w:val="000000"/>
        </w:rPr>
        <w:t>Минимальное расстояние от края основной проезжей части магистральных дорог до линии регулирования жилой застройки при условии прим</w:t>
      </w:r>
      <w:r w:rsidRPr="002F50E4">
        <w:rPr>
          <w:color w:val="000000"/>
        </w:rPr>
        <w:t>е</w:t>
      </w:r>
      <w:r w:rsidRPr="002F50E4">
        <w:rPr>
          <w:color w:val="000000"/>
        </w:rPr>
        <w:t xml:space="preserve">нения </w:t>
      </w:r>
      <w:proofErr w:type="spellStart"/>
      <w:r w:rsidRPr="002F50E4">
        <w:rPr>
          <w:color w:val="000000"/>
        </w:rPr>
        <w:t>шумозащитных</w:t>
      </w:r>
      <w:proofErr w:type="spellEnd"/>
      <w:r w:rsidRPr="002F50E4">
        <w:rPr>
          <w:color w:val="000000"/>
        </w:rPr>
        <w:t xml:space="preserve"> устройств, обеспечивающих требования СНиП II-12-77-25м</w:t>
      </w:r>
    </w:p>
    <w:p w:rsidR="002F50E4" w:rsidRPr="002F50E4" w:rsidRDefault="002F50E4" w:rsidP="002F50E4">
      <w:pPr>
        <w:numPr>
          <w:ilvl w:val="1"/>
          <w:numId w:val="10"/>
        </w:numPr>
        <w:tabs>
          <w:tab w:val="clear" w:pos="1140"/>
          <w:tab w:val="num" w:pos="540"/>
        </w:tabs>
        <w:autoSpaceDE w:val="0"/>
        <w:autoSpaceDN w:val="0"/>
        <w:adjustRightInd w:val="0"/>
        <w:ind w:left="540"/>
        <w:rPr>
          <w:color w:val="000000"/>
        </w:rPr>
      </w:pPr>
      <w:r w:rsidRPr="002F50E4">
        <w:rPr>
          <w:color w:val="000000"/>
        </w:rPr>
        <w:t>Минимальное расстояние между длинными сторонами многоквартирных  жилых домов  высотой 2 -3этажа 15м</w:t>
      </w:r>
    </w:p>
    <w:p w:rsidR="002F50E4" w:rsidRPr="002F50E4" w:rsidRDefault="002F50E4" w:rsidP="002F50E4">
      <w:pPr>
        <w:numPr>
          <w:ilvl w:val="1"/>
          <w:numId w:val="10"/>
        </w:numPr>
        <w:tabs>
          <w:tab w:val="clear" w:pos="1140"/>
          <w:tab w:val="num" w:pos="540"/>
        </w:tabs>
        <w:autoSpaceDE w:val="0"/>
        <w:autoSpaceDN w:val="0"/>
        <w:adjustRightInd w:val="0"/>
        <w:ind w:left="540"/>
        <w:rPr>
          <w:color w:val="000000"/>
        </w:rPr>
      </w:pPr>
      <w:r w:rsidRPr="002F50E4">
        <w:rPr>
          <w:color w:val="000000"/>
        </w:rPr>
        <w:t>Минимальное расстояние между длинными сторонами многоквартирных жилых домов высотой 4 этажа -20м</w:t>
      </w:r>
    </w:p>
    <w:p w:rsidR="002F50E4" w:rsidRPr="002F50E4" w:rsidRDefault="002F50E4" w:rsidP="002F50E4">
      <w:pPr>
        <w:numPr>
          <w:ilvl w:val="1"/>
          <w:numId w:val="10"/>
        </w:numPr>
        <w:tabs>
          <w:tab w:val="clear" w:pos="1140"/>
          <w:tab w:val="num" w:pos="540"/>
        </w:tabs>
        <w:autoSpaceDE w:val="0"/>
        <w:autoSpaceDN w:val="0"/>
        <w:adjustRightInd w:val="0"/>
        <w:ind w:left="540"/>
        <w:rPr>
          <w:color w:val="000000"/>
        </w:rPr>
      </w:pPr>
      <w:r w:rsidRPr="002F50E4">
        <w:rPr>
          <w:color w:val="000000"/>
        </w:rPr>
        <w:t xml:space="preserve">Минимальное расстояние между длинными сторонами жилых зданий высотой 2-4 этажа и торцами таких зданий с окнами </w:t>
      </w:r>
      <w:proofErr w:type="gramStart"/>
      <w:r w:rsidRPr="002F50E4">
        <w:rPr>
          <w:color w:val="000000"/>
        </w:rPr>
        <w:t>из</w:t>
      </w:r>
      <w:proofErr w:type="gramEnd"/>
      <w:r w:rsidRPr="002F50E4">
        <w:rPr>
          <w:color w:val="000000"/>
        </w:rPr>
        <w:t xml:space="preserve"> жилых комнат-10м</w:t>
      </w:r>
    </w:p>
    <w:p w:rsidR="002F50E4" w:rsidRPr="002F50E4" w:rsidRDefault="002F50E4" w:rsidP="002F50E4">
      <w:pPr>
        <w:numPr>
          <w:ilvl w:val="1"/>
          <w:numId w:val="10"/>
        </w:numPr>
        <w:tabs>
          <w:tab w:val="clear" w:pos="1140"/>
          <w:tab w:val="num" w:pos="540"/>
        </w:tabs>
        <w:autoSpaceDE w:val="0"/>
        <w:autoSpaceDN w:val="0"/>
        <w:adjustRightInd w:val="0"/>
        <w:ind w:left="540"/>
        <w:rPr>
          <w:color w:val="000000"/>
        </w:rPr>
      </w:pPr>
      <w:r w:rsidRPr="002F50E4">
        <w:rPr>
          <w:color w:val="000000"/>
        </w:rPr>
        <w:t xml:space="preserve">Минимальная суммарная ширина </w:t>
      </w:r>
      <w:proofErr w:type="gramStart"/>
      <w:r w:rsidRPr="002F50E4">
        <w:rPr>
          <w:color w:val="000000"/>
        </w:rPr>
        <w:t>боковых</w:t>
      </w:r>
      <w:proofErr w:type="gramEnd"/>
      <w:r w:rsidRPr="002F50E4">
        <w:rPr>
          <w:color w:val="000000"/>
        </w:rPr>
        <w:t xml:space="preserve"> дворов-8м</w:t>
      </w:r>
    </w:p>
    <w:p w:rsidR="002F50E4" w:rsidRPr="002F50E4" w:rsidRDefault="002F50E4" w:rsidP="002F50E4">
      <w:pPr>
        <w:numPr>
          <w:ilvl w:val="1"/>
          <w:numId w:val="10"/>
        </w:numPr>
        <w:tabs>
          <w:tab w:val="clear" w:pos="1140"/>
          <w:tab w:val="num" w:pos="540"/>
        </w:tabs>
        <w:autoSpaceDE w:val="0"/>
        <w:autoSpaceDN w:val="0"/>
        <w:adjustRightInd w:val="0"/>
        <w:ind w:left="540"/>
      </w:pPr>
      <w:r w:rsidRPr="002F50E4">
        <w:rPr>
          <w:color w:val="000000"/>
        </w:rPr>
        <w:t xml:space="preserve">Минимальные разрывы между стенами зданий без окон </w:t>
      </w:r>
      <w:proofErr w:type="gramStart"/>
      <w:r w:rsidRPr="002F50E4">
        <w:rPr>
          <w:color w:val="000000"/>
        </w:rPr>
        <w:t>из</w:t>
      </w:r>
      <w:proofErr w:type="gramEnd"/>
      <w:r w:rsidRPr="002F50E4">
        <w:rPr>
          <w:color w:val="000000"/>
        </w:rPr>
        <w:t xml:space="preserve"> жилых комнат-6м</w:t>
      </w:r>
    </w:p>
    <w:p w:rsidR="002F50E4" w:rsidRPr="002F50E4" w:rsidRDefault="002F50E4" w:rsidP="002F50E4">
      <w:pPr>
        <w:pStyle w:val="ConsPlusTitle"/>
        <w:numPr>
          <w:ilvl w:val="1"/>
          <w:numId w:val="10"/>
        </w:numPr>
        <w:tabs>
          <w:tab w:val="clear" w:pos="1140"/>
          <w:tab w:val="num" w:pos="540"/>
        </w:tabs>
        <w:ind w:left="540"/>
        <w:jc w:val="both"/>
        <w:rPr>
          <w:rFonts w:ascii="Times New Roman" w:hAnsi="Times New Roman" w:cs="Times New Roman"/>
          <w:b w:val="0"/>
          <w:color w:val="000000"/>
          <w:sz w:val="24"/>
          <w:szCs w:val="24"/>
        </w:rPr>
      </w:pPr>
      <w:r w:rsidRPr="002F50E4">
        <w:rPr>
          <w:rFonts w:ascii="Times New Roman" w:hAnsi="Times New Roman" w:cs="Times New Roman"/>
          <w:b w:val="0"/>
          <w:color w:val="000000"/>
          <w:sz w:val="24"/>
          <w:szCs w:val="24"/>
        </w:rPr>
        <w:lastRenderedPageBreak/>
        <w:t>Минимальное расстояние между жилыми, общественными и вспомогательными зданиями промышленных предприятий I и II степени огнесто</w:t>
      </w:r>
      <w:r w:rsidRPr="002F50E4">
        <w:rPr>
          <w:rFonts w:ascii="Times New Roman" w:hAnsi="Times New Roman" w:cs="Times New Roman"/>
          <w:b w:val="0"/>
          <w:color w:val="000000"/>
          <w:sz w:val="24"/>
          <w:szCs w:val="24"/>
        </w:rPr>
        <w:t>й</w:t>
      </w:r>
      <w:r w:rsidRPr="002F50E4">
        <w:rPr>
          <w:rFonts w:ascii="Times New Roman" w:hAnsi="Times New Roman" w:cs="Times New Roman"/>
          <w:b w:val="0"/>
          <w:color w:val="000000"/>
          <w:sz w:val="24"/>
          <w:szCs w:val="24"/>
        </w:rPr>
        <w:t>кости-6м</w:t>
      </w:r>
    </w:p>
    <w:p w:rsidR="00F576C8" w:rsidRDefault="002F50E4" w:rsidP="002F50E4">
      <w:pPr>
        <w:tabs>
          <w:tab w:val="left" w:pos="2520"/>
        </w:tabs>
        <w:jc w:val="center"/>
        <w:outlineLvl w:val="0"/>
        <w:rPr>
          <w:color w:val="000000"/>
        </w:rPr>
      </w:pPr>
      <w:r w:rsidRPr="0005255D">
        <w:rPr>
          <w:color w:val="000000"/>
        </w:rPr>
        <w:t>Минимальное расстояние между жилыми, общественными и вспомогательными зданиями промышленных предприятий I, II, III степени огнестойк</w:t>
      </w:r>
      <w:r w:rsidRPr="0005255D">
        <w:rPr>
          <w:color w:val="000000"/>
        </w:rPr>
        <w:t>о</w:t>
      </w:r>
      <w:r w:rsidRPr="0005255D">
        <w:rPr>
          <w:color w:val="000000"/>
        </w:rPr>
        <w:t>сти и зданиями III степени огнестойкости-8м</w:t>
      </w:r>
    </w:p>
    <w:p w:rsidR="0005255D" w:rsidRDefault="0005255D" w:rsidP="002F50E4">
      <w:pPr>
        <w:tabs>
          <w:tab w:val="left" w:pos="2520"/>
        </w:tabs>
        <w:jc w:val="center"/>
        <w:outlineLvl w:val="0"/>
        <w:rPr>
          <w:color w:val="000000"/>
        </w:rPr>
      </w:pPr>
    </w:p>
    <w:p w:rsidR="0005255D" w:rsidRDefault="0005255D" w:rsidP="005033C9">
      <w:pPr>
        <w:tabs>
          <w:tab w:val="left" w:pos="2520"/>
        </w:tabs>
        <w:outlineLvl w:val="0"/>
        <w:rPr>
          <w:color w:val="000000"/>
        </w:rPr>
      </w:pPr>
    </w:p>
    <w:p w:rsidR="0005255D" w:rsidRPr="0005255D" w:rsidRDefault="0005255D" w:rsidP="002F50E4">
      <w:pPr>
        <w:tabs>
          <w:tab w:val="left" w:pos="2520"/>
        </w:tabs>
        <w:jc w:val="center"/>
        <w:outlineLvl w:val="0"/>
      </w:pPr>
    </w:p>
    <w:p w:rsidR="00D56240" w:rsidRDefault="00033CF2" w:rsidP="00033CF2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2. </w:t>
      </w:r>
      <w:r w:rsidR="00D56240" w:rsidRPr="00D56240">
        <w:rPr>
          <w:b/>
          <w:sz w:val="22"/>
          <w:szCs w:val="22"/>
        </w:rPr>
        <w:t>ВСПОМОГАТЕЛЬНЫЕ ВИДЫ И ПАРАМЕТРЫ РАЗРЕШЕННОГО ИСПОЛЬЗОВАНИЯ ЗЕМЕЛЬНЫХ УЧАСТКОВ И ОБЪЕКТОВ КАПИТАЛЬН</w:t>
      </w:r>
      <w:r w:rsidR="00D56240" w:rsidRPr="00D56240">
        <w:rPr>
          <w:b/>
          <w:sz w:val="22"/>
          <w:szCs w:val="22"/>
        </w:rPr>
        <w:t>О</w:t>
      </w:r>
      <w:r w:rsidR="00D56240" w:rsidRPr="00D56240">
        <w:rPr>
          <w:b/>
          <w:sz w:val="22"/>
          <w:szCs w:val="22"/>
        </w:rPr>
        <w:t>ГО СТРОИТЕЛЬСТВА</w:t>
      </w:r>
      <w:bookmarkEnd w:id="209"/>
      <w:bookmarkEnd w:id="210"/>
      <w:bookmarkEnd w:id="211"/>
      <w:bookmarkEnd w:id="212"/>
    </w:p>
    <w:p w:rsidR="00033CF2" w:rsidRDefault="00033CF2" w:rsidP="00033CF2">
      <w:pPr>
        <w:tabs>
          <w:tab w:val="left" w:pos="2520"/>
        </w:tabs>
        <w:ind w:left="60"/>
        <w:jc w:val="center"/>
        <w:outlineLvl w:val="0"/>
        <w:rPr>
          <w:bCs/>
          <w:color w:val="000000"/>
        </w:rPr>
      </w:pPr>
    </w:p>
    <w:p w:rsidR="00154E50" w:rsidRDefault="00033CF2" w:rsidP="005033C9">
      <w:pPr>
        <w:tabs>
          <w:tab w:val="left" w:pos="2520"/>
        </w:tabs>
        <w:ind w:left="60"/>
        <w:jc w:val="center"/>
        <w:outlineLvl w:val="0"/>
        <w:rPr>
          <w:b/>
          <w:sz w:val="22"/>
          <w:szCs w:val="22"/>
        </w:rPr>
      </w:pPr>
      <w:r>
        <w:rPr>
          <w:bCs/>
          <w:color w:val="000000"/>
        </w:rPr>
        <w:t>Нет.</w:t>
      </w:r>
    </w:p>
    <w:p w:rsidR="00154E50" w:rsidRDefault="00154E50" w:rsidP="00D56240">
      <w:pPr>
        <w:tabs>
          <w:tab w:val="left" w:pos="2520"/>
        </w:tabs>
        <w:ind w:left="60"/>
        <w:outlineLvl w:val="0"/>
        <w:rPr>
          <w:b/>
          <w:sz w:val="22"/>
          <w:szCs w:val="22"/>
        </w:rPr>
      </w:pPr>
    </w:p>
    <w:p w:rsidR="0005255D" w:rsidRDefault="0005255D" w:rsidP="00D56240">
      <w:pPr>
        <w:tabs>
          <w:tab w:val="left" w:pos="2520"/>
        </w:tabs>
        <w:ind w:left="60"/>
        <w:outlineLvl w:val="0"/>
        <w:rPr>
          <w:b/>
          <w:sz w:val="22"/>
          <w:szCs w:val="22"/>
        </w:rPr>
      </w:pPr>
    </w:p>
    <w:p w:rsidR="00960350" w:rsidRPr="00960350" w:rsidRDefault="00960350" w:rsidP="00960350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bookmarkStart w:id="213" w:name="_Toc339439018"/>
      <w:bookmarkStart w:id="214" w:name="_Toc342286054"/>
      <w:bookmarkStart w:id="215" w:name="_Toc342861308"/>
      <w:bookmarkStart w:id="216" w:name="_Toc342861760"/>
      <w:r w:rsidRPr="00960350">
        <w:rPr>
          <w:b/>
          <w:sz w:val="22"/>
          <w:szCs w:val="22"/>
        </w:rPr>
        <w:t>3. УСЛОВНО РАЗРЕШЕННЫЕ ВИДЫ И ПАРАМЕТРЫ ИСПОЛЬЗОВАНИЯ</w:t>
      </w:r>
      <w:bookmarkStart w:id="217" w:name="_Toc339439019"/>
      <w:bookmarkEnd w:id="213"/>
      <w:r w:rsidRPr="00960350">
        <w:rPr>
          <w:b/>
          <w:sz w:val="22"/>
          <w:szCs w:val="22"/>
        </w:rPr>
        <w:t xml:space="preserve"> ЗЕМЕЛЬНЫХ УЧАСТКОВ И ОБЪЕКТОВ КАПИТАЛЬНОГО СТРО</w:t>
      </w:r>
      <w:r w:rsidRPr="00960350">
        <w:rPr>
          <w:b/>
          <w:sz w:val="22"/>
          <w:szCs w:val="22"/>
        </w:rPr>
        <w:t>И</w:t>
      </w:r>
      <w:r w:rsidRPr="00960350">
        <w:rPr>
          <w:b/>
          <w:sz w:val="22"/>
          <w:szCs w:val="22"/>
        </w:rPr>
        <w:t>ТЕЛЬСТВА</w:t>
      </w:r>
      <w:bookmarkEnd w:id="214"/>
      <w:bookmarkEnd w:id="215"/>
      <w:bookmarkEnd w:id="216"/>
      <w:bookmarkEnd w:id="217"/>
    </w:p>
    <w:p w:rsidR="00960350" w:rsidRDefault="00960350" w:rsidP="00960350"/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1633C6" w:rsidRPr="001633C6" w:rsidTr="00E65FA4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633C6" w:rsidRPr="001633C6" w:rsidRDefault="001633C6" w:rsidP="001633C6">
            <w:r w:rsidRPr="001633C6">
              <w:t>Наименование вида разрешенного и</w:t>
            </w:r>
            <w:r w:rsidRPr="001633C6">
              <w:t>с</w:t>
            </w:r>
            <w:r w:rsidRPr="001633C6">
              <w:t>пользования з</w:t>
            </w:r>
            <w:r w:rsidRPr="001633C6">
              <w:t>е</w:t>
            </w:r>
            <w:r w:rsidRPr="001633C6">
              <w:t>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633C6" w:rsidRPr="001633C6" w:rsidRDefault="001633C6" w:rsidP="001633C6">
            <w:r w:rsidRPr="001633C6">
              <w:t>Описание вида разрешенного использования з</w:t>
            </w:r>
            <w:r w:rsidRPr="001633C6">
              <w:t>е</w:t>
            </w:r>
            <w:r w:rsidRPr="001633C6">
              <w:t>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633C6" w:rsidRPr="001633C6" w:rsidRDefault="001633C6" w:rsidP="001633C6">
            <w:r w:rsidRPr="001633C6">
              <w:t>Код (чи</w:t>
            </w:r>
            <w:r w:rsidRPr="001633C6">
              <w:t>с</w:t>
            </w:r>
            <w:r w:rsidRPr="001633C6">
              <w:t>ловое об</w:t>
            </w:r>
            <w:r w:rsidRPr="001633C6">
              <w:t>о</w:t>
            </w:r>
            <w:r w:rsidRPr="001633C6">
              <w:t>знач</w:t>
            </w:r>
            <w:r w:rsidRPr="001633C6">
              <w:t>е</w:t>
            </w:r>
            <w:r w:rsidRPr="001633C6">
              <w:t>ние) вида разр</w:t>
            </w:r>
            <w:r w:rsidRPr="001633C6">
              <w:t>е</w:t>
            </w:r>
            <w:r w:rsidRPr="001633C6">
              <w:t>шенн</w:t>
            </w:r>
            <w:r w:rsidRPr="001633C6">
              <w:t>о</w:t>
            </w:r>
            <w:r w:rsidRPr="001633C6">
              <w:t>го и</w:t>
            </w:r>
            <w:r w:rsidRPr="001633C6">
              <w:t>с</w:t>
            </w:r>
            <w:r w:rsidRPr="001633C6">
              <w:t>пол</w:t>
            </w:r>
            <w:r w:rsidRPr="001633C6">
              <w:t>ь</w:t>
            </w:r>
            <w:r w:rsidRPr="001633C6">
              <w:t>зов</w:t>
            </w:r>
            <w:r w:rsidRPr="001633C6">
              <w:t>а</w:t>
            </w:r>
            <w:r w:rsidRPr="001633C6">
              <w:t>ния з</w:t>
            </w:r>
            <w:r w:rsidRPr="001633C6">
              <w:t>е</w:t>
            </w:r>
            <w:r w:rsidRPr="001633C6">
              <w:t>мел</w:t>
            </w:r>
            <w:r w:rsidRPr="001633C6">
              <w:t>ь</w:t>
            </w:r>
            <w:r w:rsidRPr="001633C6">
              <w:t>ного учас</w:t>
            </w:r>
            <w:r w:rsidRPr="001633C6">
              <w:t>т</w:t>
            </w:r>
            <w:r w:rsidRPr="001633C6">
              <w:t>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633C6" w:rsidRPr="001633C6" w:rsidRDefault="001633C6" w:rsidP="001633C6">
            <w:r w:rsidRPr="001633C6">
              <w:t>Предельные (минимал</w:t>
            </w:r>
            <w:r w:rsidRPr="001633C6">
              <w:t>ь</w:t>
            </w:r>
            <w:r w:rsidRPr="001633C6">
              <w:t>ные или максимальные) параметры разрешенного строительства</w:t>
            </w:r>
          </w:p>
          <w:p w:rsidR="001633C6" w:rsidRPr="001633C6" w:rsidRDefault="001633C6" w:rsidP="001633C6"/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633C6" w:rsidRPr="001633C6" w:rsidRDefault="001633C6" w:rsidP="001633C6">
            <w:r w:rsidRPr="001633C6">
              <w:t>Особые условия реализации регламента</w:t>
            </w:r>
          </w:p>
        </w:tc>
      </w:tr>
      <w:tr w:rsidR="001633C6" w:rsidRPr="001633C6" w:rsidTr="00E65FA4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633C6" w:rsidRPr="001633C6" w:rsidRDefault="001633C6" w:rsidP="001633C6"/>
          <w:p w:rsidR="001633C6" w:rsidRPr="001633C6" w:rsidRDefault="001633C6" w:rsidP="001633C6">
            <w:r w:rsidRPr="001633C6">
              <w:t>Объекты гаражного назначения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33C6" w:rsidRPr="001633C6" w:rsidRDefault="001633C6" w:rsidP="001633C6"/>
          <w:p w:rsidR="001633C6" w:rsidRPr="001633C6" w:rsidRDefault="001633C6" w:rsidP="001633C6">
            <w:r w:rsidRPr="001633C6">
              <w:t>Размещение отдельно стоящих и пристроенных гаражей, в том числе подземных, предназначенных для хранения личного автотранспорта граждан, с возможностью размещения автомобильных моек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33C6" w:rsidRPr="001633C6" w:rsidRDefault="001633C6" w:rsidP="001633C6"/>
          <w:p w:rsidR="001633C6" w:rsidRPr="001633C6" w:rsidRDefault="001633C6" w:rsidP="001633C6">
            <w:r w:rsidRPr="001633C6">
              <w:t>2.7.1</w:t>
            </w:r>
          </w:p>
          <w:p w:rsidR="001633C6" w:rsidRPr="001633C6" w:rsidRDefault="001633C6" w:rsidP="001633C6"/>
          <w:p w:rsidR="001633C6" w:rsidRPr="001633C6" w:rsidRDefault="001633C6" w:rsidP="001633C6"/>
          <w:p w:rsidR="001633C6" w:rsidRPr="001633C6" w:rsidRDefault="001633C6" w:rsidP="001633C6"/>
          <w:p w:rsidR="001633C6" w:rsidRPr="001633C6" w:rsidRDefault="001633C6" w:rsidP="001633C6"/>
          <w:p w:rsidR="001633C6" w:rsidRPr="001633C6" w:rsidRDefault="001633C6" w:rsidP="001633C6"/>
          <w:p w:rsidR="001633C6" w:rsidRPr="001633C6" w:rsidRDefault="001633C6" w:rsidP="001633C6"/>
          <w:p w:rsidR="001633C6" w:rsidRPr="001633C6" w:rsidRDefault="001633C6" w:rsidP="001633C6"/>
          <w:p w:rsidR="001633C6" w:rsidRPr="001633C6" w:rsidRDefault="001633C6" w:rsidP="001633C6"/>
          <w:p w:rsidR="001633C6" w:rsidRPr="001633C6" w:rsidRDefault="001633C6" w:rsidP="001633C6"/>
          <w:p w:rsidR="001633C6" w:rsidRPr="001633C6" w:rsidRDefault="001633C6" w:rsidP="001633C6"/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633C6" w:rsidRDefault="001633C6" w:rsidP="001633C6"/>
          <w:p w:rsidR="001633C6" w:rsidRPr="001633C6" w:rsidRDefault="001633C6" w:rsidP="001633C6">
            <w:proofErr w:type="spellStart"/>
            <w:r w:rsidRPr="001633C6">
              <w:t>мини</w:t>
            </w:r>
            <w:r w:rsidR="00B84D27">
              <w:t>м</w:t>
            </w:r>
            <w:r w:rsidRPr="001633C6">
              <w:t>альая</w:t>
            </w:r>
            <w:proofErr w:type="spellEnd"/>
            <w:r w:rsidRPr="001633C6">
              <w:t xml:space="preserve">/максимальная площадь земельного участка–  </w:t>
            </w:r>
            <w:r w:rsidRPr="001633C6">
              <w:rPr>
                <w:b/>
              </w:rPr>
              <w:t>200/1000</w:t>
            </w:r>
            <w:r w:rsidRPr="001633C6">
              <w:t xml:space="preserve"> кв. м;</w:t>
            </w:r>
          </w:p>
          <w:p w:rsidR="001633C6" w:rsidRPr="001633C6" w:rsidRDefault="001633C6" w:rsidP="001633C6">
            <w:r w:rsidRPr="001633C6">
              <w:t xml:space="preserve">-минимальные отступы от границы земельного участка- </w:t>
            </w:r>
            <w:r w:rsidRPr="001633C6">
              <w:rPr>
                <w:b/>
              </w:rPr>
              <w:t>1 м;</w:t>
            </w:r>
          </w:p>
          <w:p w:rsidR="001633C6" w:rsidRPr="001633C6" w:rsidRDefault="001633C6" w:rsidP="001633C6">
            <w:pPr>
              <w:rPr>
                <w:b/>
              </w:rPr>
            </w:pPr>
            <w:r w:rsidRPr="001633C6">
              <w:t xml:space="preserve">- максимальная высота здания – </w:t>
            </w:r>
            <w:r w:rsidRPr="001633C6">
              <w:rPr>
                <w:b/>
              </w:rPr>
              <w:t xml:space="preserve"> 6м</w:t>
            </w:r>
            <w:r w:rsidRPr="001633C6">
              <w:t>;</w:t>
            </w:r>
          </w:p>
          <w:p w:rsidR="001633C6" w:rsidRPr="001633C6" w:rsidRDefault="001633C6" w:rsidP="001633C6">
            <w:pPr>
              <w:rPr>
                <w:b/>
              </w:rPr>
            </w:pPr>
            <w:r w:rsidRPr="001633C6">
              <w:t>- максимальный процент застройки в границах з</w:t>
            </w:r>
            <w:r w:rsidRPr="001633C6">
              <w:t>е</w:t>
            </w:r>
            <w:r w:rsidRPr="001633C6">
              <w:t xml:space="preserve">мельного участка – </w:t>
            </w:r>
            <w:r w:rsidRPr="001633C6">
              <w:rPr>
                <w:b/>
              </w:rPr>
              <w:t>65%</w:t>
            </w:r>
          </w:p>
          <w:p w:rsidR="001633C6" w:rsidRPr="001633C6" w:rsidRDefault="001633C6" w:rsidP="001633C6"/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633C6" w:rsidRPr="001633C6" w:rsidRDefault="001633C6" w:rsidP="001633C6">
            <w:r w:rsidRPr="001633C6">
              <w:t>При проектировании и стр</w:t>
            </w:r>
            <w:r w:rsidRPr="001633C6">
              <w:t>о</w:t>
            </w:r>
            <w:r w:rsidRPr="001633C6">
              <w:t>ительстве в зонах затопления необходимо предусматр</w:t>
            </w:r>
            <w:r w:rsidRPr="001633C6">
              <w:t>и</w:t>
            </w:r>
            <w:r w:rsidRPr="001633C6">
              <w:t>вать инженерную защиту от затопления и подтопления зданий.</w:t>
            </w:r>
          </w:p>
          <w:p w:rsidR="001633C6" w:rsidRPr="001633C6" w:rsidRDefault="001633C6" w:rsidP="001633C6">
            <w:r w:rsidRPr="001633C6">
              <w:t>Запрещается размещение р</w:t>
            </w:r>
            <w:r w:rsidRPr="001633C6">
              <w:t>е</w:t>
            </w:r>
            <w:r w:rsidRPr="001633C6">
              <w:t>кламных поверхностей и н</w:t>
            </w:r>
            <w:r w:rsidRPr="001633C6">
              <w:t>е</w:t>
            </w:r>
            <w:r w:rsidRPr="001633C6">
              <w:t>капитальных коммерческих сооружений  без получения разрешения в установленном порядке. ( ФЗ №38 «О р</w:t>
            </w:r>
            <w:r w:rsidRPr="001633C6">
              <w:t>е</w:t>
            </w:r>
            <w:r w:rsidRPr="001633C6">
              <w:t>кламе», ст. 19, п. 9)</w:t>
            </w:r>
          </w:p>
        </w:tc>
      </w:tr>
      <w:tr w:rsidR="001633C6" w:rsidRPr="001633C6" w:rsidTr="00E65FA4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633C6" w:rsidRPr="001633C6" w:rsidRDefault="001633C6" w:rsidP="001633C6">
            <w:r w:rsidRPr="001633C6">
              <w:t>Коммунальное о</w:t>
            </w:r>
            <w:r w:rsidRPr="001633C6">
              <w:t>б</w:t>
            </w:r>
            <w:r w:rsidRPr="001633C6">
              <w:t>служивание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33C6" w:rsidRPr="001633C6" w:rsidRDefault="001633C6" w:rsidP="001633C6">
            <w:proofErr w:type="gramStart"/>
            <w:r w:rsidRPr="001633C6">
              <w:t>Размещение объектов капитального строительства в целях обеспечения физических и юридических лиц коммунальными услугами, в частности: п</w:t>
            </w:r>
            <w:r w:rsidRPr="001633C6">
              <w:t>о</w:t>
            </w:r>
            <w:r w:rsidRPr="001633C6">
              <w:t>ставки воды, тепла, электричества, газа, предоста</w:t>
            </w:r>
            <w:r w:rsidRPr="001633C6">
              <w:t>в</w:t>
            </w:r>
            <w:r w:rsidRPr="001633C6">
              <w:t>ления услуг связи, отвода канализационных ст</w:t>
            </w:r>
            <w:r w:rsidRPr="001633C6">
              <w:t>о</w:t>
            </w:r>
            <w:r w:rsidRPr="001633C6">
              <w:t>ков, очистки и уборки объектов недвижимости (к</w:t>
            </w:r>
            <w:r w:rsidRPr="001633C6">
              <w:t>о</w:t>
            </w:r>
            <w:r w:rsidRPr="001633C6">
              <w:t>тельных, водозаборов, очистных сооружений, насосных станций, водопроводов, линий электр</w:t>
            </w:r>
            <w:r w:rsidRPr="001633C6">
              <w:t>о</w:t>
            </w:r>
            <w:r w:rsidRPr="001633C6">
              <w:t>передачи, трансформаторных подстанций, газ</w:t>
            </w:r>
            <w:r w:rsidRPr="001633C6">
              <w:t>о</w:t>
            </w:r>
            <w:r w:rsidRPr="001633C6">
              <w:t>проводов, линий связи, телефонных станций, кан</w:t>
            </w:r>
            <w:r w:rsidRPr="001633C6">
              <w:t>а</w:t>
            </w:r>
            <w:r w:rsidRPr="001633C6">
              <w:t>лизаций, стоянок, гаражей и мастерских для о</w:t>
            </w:r>
            <w:r w:rsidRPr="001633C6">
              <w:t>б</w:t>
            </w:r>
            <w:r w:rsidRPr="001633C6">
              <w:t>служивания уборочной и аварийной техники, а также</w:t>
            </w:r>
            <w:proofErr w:type="gramEnd"/>
            <w:r w:rsidRPr="001633C6">
              <w:t xml:space="preserve"> зданий или помещений, предназначенных для приема физических и юридических лиц в связи с предоставлением им коммунальных услуг)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33C6" w:rsidRPr="001633C6" w:rsidRDefault="001633C6" w:rsidP="001633C6">
            <w:r w:rsidRPr="001633C6">
              <w:t>3.1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633C6" w:rsidRPr="001633C6" w:rsidRDefault="001633C6" w:rsidP="001633C6">
            <w:proofErr w:type="spellStart"/>
            <w:r w:rsidRPr="001633C6">
              <w:t>минимальая</w:t>
            </w:r>
            <w:proofErr w:type="spellEnd"/>
            <w:r w:rsidRPr="001633C6">
              <w:t>/максимальная площадь земельных участков –</w:t>
            </w:r>
            <w:r w:rsidRPr="001633C6">
              <w:rPr>
                <w:b/>
              </w:rPr>
              <w:t>10/2500</w:t>
            </w:r>
            <w:r w:rsidRPr="001633C6">
              <w:t xml:space="preserve"> кв.м.</w:t>
            </w:r>
          </w:p>
          <w:p w:rsidR="001633C6" w:rsidRPr="001633C6" w:rsidRDefault="001633C6" w:rsidP="001633C6">
            <w:r w:rsidRPr="001633C6">
              <w:t xml:space="preserve">- минимальные отступы от границ участка - </w:t>
            </w:r>
            <w:r w:rsidRPr="001633C6">
              <w:rPr>
                <w:b/>
              </w:rPr>
              <w:t>1 м</w:t>
            </w:r>
            <w:r w:rsidRPr="001633C6">
              <w:t>;</w:t>
            </w:r>
          </w:p>
          <w:p w:rsidR="001633C6" w:rsidRPr="001633C6" w:rsidRDefault="001633C6" w:rsidP="001633C6">
            <w:r w:rsidRPr="001633C6">
              <w:t>- максимальный процент застройки в границах з</w:t>
            </w:r>
            <w:r w:rsidRPr="001633C6">
              <w:t>е</w:t>
            </w:r>
            <w:r w:rsidRPr="001633C6">
              <w:t xml:space="preserve">мельного участка – </w:t>
            </w:r>
            <w:r w:rsidRPr="001633C6">
              <w:rPr>
                <w:b/>
              </w:rPr>
              <w:t>90%</w:t>
            </w:r>
            <w:r w:rsidRPr="001633C6">
              <w:t>.</w:t>
            </w:r>
          </w:p>
          <w:p w:rsidR="001633C6" w:rsidRPr="001633C6" w:rsidRDefault="001633C6" w:rsidP="001633C6">
            <w:pPr>
              <w:rPr>
                <w:b/>
              </w:rPr>
            </w:pPr>
            <w:r w:rsidRPr="001633C6">
              <w:t xml:space="preserve">максимальное количество этажей  – не более </w:t>
            </w:r>
            <w:r w:rsidRPr="001633C6">
              <w:rPr>
                <w:b/>
              </w:rPr>
              <w:t>2 эт</w:t>
            </w:r>
            <w:r w:rsidRPr="001633C6">
              <w:rPr>
                <w:b/>
              </w:rPr>
              <w:t>а</w:t>
            </w:r>
            <w:r w:rsidRPr="001633C6">
              <w:rPr>
                <w:b/>
              </w:rPr>
              <w:t>жей.</w:t>
            </w:r>
          </w:p>
          <w:p w:rsidR="001633C6" w:rsidRPr="001633C6" w:rsidRDefault="001633C6" w:rsidP="001633C6">
            <w:pPr>
              <w:rPr>
                <w:b/>
              </w:rPr>
            </w:pPr>
            <w:r w:rsidRPr="001633C6">
              <w:rPr>
                <w:b/>
              </w:rPr>
              <w:t>-</w:t>
            </w:r>
            <w:r w:rsidRPr="001633C6">
              <w:t xml:space="preserve">высота – не более </w:t>
            </w:r>
            <w:r w:rsidRPr="001633C6">
              <w:rPr>
                <w:b/>
              </w:rPr>
              <w:t>22 м.</w:t>
            </w:r>
            <w:r w:rsidRPr="001633C6">
              <w:t xml:space="preserve">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633C6" w:rsidRPr="001633C6" w:rsidRDefault="001633C6" w:rsidP="001633C6"/>
        </w:tc>
      </w:tr>
      <w:tr w:rsidR="001633C6" w:rsidRPr="001633C6" w:rsidTr="00E65FA4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633C6" w:rsidRPr="001633C6" w:rsidRDefault="001633C6" w:rsidP="001633C6">
            <w:r w:rsidRPr="001633C6">
              <w:t>Социальное обсл</w:t>
            </w:r>
            <w:r w:rsidRPr="001633C6">
              <w:t>у</w:t>
            </w:r>
            <w:r w:rsidRPr="001633C6">
              <w:t>живание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33C6" w:rsidRPr="001633C6" w:rsidRDefault="001633C6" w:rsidP="001633C6">
            <w:proofErr w:type="gramStart"/>
            <w:r w:rsidRPr="001633C6">
              <w:t>Размещение объектов капитального строительства, предназначенных для оказания гражданам соц</w:t>
            </w:r>
            <w:r w:rsidRPr="001633C6">
              <w:t>и</w:t>
            </w:r>
            <w:r w:rsidRPr="001633C6">
              <w:t>альной помощи (службы занятости населения, д</w:t>
            </w:r>
            <w:r w:rsidRPr="001633C6">
              <w:t>о</w:t>
            </w:r>
            <w:r w:rsidRPr="001633C6">
              <w:t>ма престарелых, дома ребенка, детские дома, пун</w:t>
            </w:r>
            <w:r w:rsidRPr="001633C6">
              <w:t>к</w:t>
            </w:r>
            <w:r w:rsidRPr="001633C6">
              <w:t xml:space="preserve">ты питания малоимущих граждан, пункты ночлега для бездомных граждан, службы психологической </w:t>
            </w:r>
            <w:r w:rsidRPr="001633C6">
              <w:lastRenderedPageBreak/>
              <w:t>и бесплатной юридической помощи, социальные, пенсионные и иные службы, в которых осущест</w:t>
            </w:r>
            <w:r w:rsidRPr="001633C6">
              <w:t>в</w:t>
            </w:r>
            <w:r w:rsidRPr="001633C6">
              <w:t>ляется прием граждан по вопросам оказания соц</w:t>
            </w:r>
            <w:r w:rsidRPr="001633C6">
              <w:t>и</w:t>
            </w:r>
            <w:r w:rsidRPr="001633C6">
              <w:t>альной помощи и назначения социальных или пе</w:t>
            </w:r>
            <w:r w:rsidRPr="001633C6">
              <w:t>н</w:t>
            </w:r>
            <w:r w:rsidRPr="001633C6">
              <w:t>сионных выплат);</w:t>
            </w:r>
            <w:proofErr w:type="gramEnd"/>
          </w:p>
          <w:p w:rsidR="001633C6" w:rsidRPr="001633C6" w:rsidRDefault="001633C6" w:rsidP="001633C6">
            <w:r w:rsidRPr="001633C6">
              <w:t>размещение объектов капитального строительства для размещения отделений почты и телеграфа;</w:t>
            </w:r>
          </w:p>
          <w:p w:rsidR="001633C6" w:rsidRPr="001633C6" w:rsidRDefault="001633C6" w:rsidP="001633C6">
            <w:r w:rsidRPr="001633C6">
              <w:t>размещение объектов капитального строительства для размещения общественных некоммерческих организаций: благотворительных организаций, клубов по интересам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33C6" w:rsidRPr="001633C6" w:rsidRDefault="001633C6" w:rsidP="001633C6">
            <w:r w:rsidRPr="001633C6">
              <w:lastRenderedPageBreak/>
              <w:t>3.2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633C6" w:rsidRPr="001633C6" w:rsidRDefault="001633C6" w:rsidP="001633C6">
            <w:proofErr w:type="spellStart"/>
            <w:r w:rsidRPr="001633C6">
              <w:t>минимальая</w:t>
            </w:r>
            <w:proofErr w:type="spellEnd"/>
            <w:r w:rsidRPr="001633C6">
              <w:t xml:space="preserve">/максимальная площадь земельного участка   – </w:t>
            </w:r>
            <w:r w:rsidRPr="001633C6">
              <w:rPr>
                <w:b/>
              </w:rPr>
              <w:t>500 /2500</w:t>
            </w:r>
            <w:r w:rsidRPr="001633C6">
              <w:t xml:space="preserve"> кв. м;</w:t>
            </w:r>
          </w:p>
          <w:p w:rsidR="001633C6" w:rsidRPr="001633C6" w:rsidRDefault="001633C6" w:rsidP="001633C6">
            <w:r w:rsidRPr="001633C6">
              <w:t>-минимальные отступы от границ смежного земел</w:t>
            </w:r>
            <w:r w:rsidRPr="001633C6">
              <w:t>ь</w:t>
            </w:r>
            <w:r w:rsidRPr="001633C6">
              <w:t>ного участка: 3м</w:t>
            </w:r>
          </w:p>
          <w:p w:rsidR="001633C6" w:rsidRPr="001633C6" w:rsidRDefault="001633C6" w:rsidP="001633C6">
            <w:pPr>
              <w:rPr>
                <w:bCs/>
              </w:rPr>
            </w:pPr>
            <w:r w:rsidRPr="001633C6">
              <w:rPr>
                <w:bCs/>
              </w:rPr>
              <w:lastRenderedPageBreak/>
              <w:t>- от красной линии – 5 м;</w:t>
            </w:r>
          </w:p>
          <w:p w:rsidR="001633C6" w:rsidRPr="001633C6" w:rsidRDefault="001633C6" w:rsidP="001633C6">
            <w:r w:rsidRPr="001633C6">
              <w:t xml:space="preserve">-максимальное количество этажей зданий – </w:t>
            </w:r>
            <w:r w:rsidRPr="001633C6">
              <w:rPr>
                <w:b/>
              </w:rPr>
              <w:t>2 этажа</w:t>
            </w:r>
            <w:r w:rsidRPr="001633C6">
              <w:t xml:space="preserve"> </w:t>
            </w:r>
          </w:p>
          <w:p w:rsidR="001633C6" w:rsidRPr="001633C6" w:rsidRDefault="001633C6" w:rsidP="001633C6">
            <w:r w:rsidRPr="001633C6">
              <w:t>- максимальный процент застройки в границах з</w:t>
            </w:r>
            <w:r w:rsidRPr="001633C6">
              <w:t>е</w:t>
            </w:r>
            <w:r w:rsidRPr="001633C6">
              <w:t xml:space="preserve">мельного участка – </w:t>
            </w:r>
            <w:r w:rsidRPr="001633C6">
              <w:rPr>
                <w:b/>
              </w:rPr>
              <w:t>65%</w:t>
            </w:r>
            <w:r w:rsidRPr="001633C6">
              <w:t>;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633C6" w:rsidRPr="001633C6" w:rsidRDefault="001633C6" w:rsidP="001633C6"/>
        </w:tc>
      </w:tr>
      <w:tr w:rsidR="001633C6" w:rsidRPr="001633C6" w:rsidTr="00E65FA4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633C6" w:rsidRPr="001633C6" w:rsidRDefault="001633C6" w:rsidP="001633C6">
            <w:r w:rsidRPr="001633C6">
              <w:lastRenderedPageBreak/>
              <w:t>Бытовое обслуж</w:t>
            </w:r>
            <w:r w:rsidRPr="001633C6">
              <w:t>и</w:t>
            </w:r>
            <w:r w:rsidRPr="001633C6">
              <w:t>вание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33C6" w:rsidRPr="001633C6" w:rsidRDefault="001633C6" w:rsidP="001633C6">
            <w:r w:rsidRPr="001633C6">
              <w:t>Размещение объектов капитального строительства, предназначенных для оказания населению или о</w:t>
            </w:r>
            <w:r w:rsidRPr="001633C6">
              <w:t>р</w:t>
            </w:r>
            <w:r w:rsidRPr="001633C6">
              <w:t>ганизациям бытовых услуг (мастерские мелкого ремонта, ателье, бани, парикмахерские, прачечные, химчистки, похоронные бюро)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33C6" w:rsidRPr="001633C6" w:rsidRDefault="001633C6" w:rsidP="001633C6">
            <w:r w:rsidRPr="001633C6">
              <w:t>3.3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633C6" w:rsidRPr="001633C6" w:rsidRDefault="001633C6" w:rsidP="001633C6">
            <w:r w:rsidRPr="001633C6">
              <w:t>- минимал</w:t>
            </w:r>
            <w:r w:rsidRPr="001633C6">
              <w:t>ь</w:t>
            </w:r>
            <w:r w:rsidRPr="001633C6">
              <w:t>ная/максимальная пл</w:t>
            </w:r>
            <w:r w:rsidRPr="001633C6">
              <w:t>о</w:t>
            </w:r>
            <w:r w:rsidRPr="001633C6">
              <w:t xml:space="preserve">щадь земельного участка–  </w:t>
            </w:r>
            <w:r w:rsidRPr="001633C6">
              <w:rPr>
                <w:b/>
              </w:rPr>
              <w:t>300/5000</w:t>
            </w:r>
            <w:r w:rsidRPr="001633C6">
              <w:t xml:space="preserve"> кв. м;</w:t>
            </w:r>
          </w:p>
          <w:p w:rsidR="001633C6" w:rsidRPr="001633C6" w:rsidRDefault="001633C6" w:rsidP="001633C6">
            <w:r w:rsidRPr="001633C6">
              <w:t xml:space="preserve">- минимальные отступы от границ участка - </w:t>
            </w:r>
            <w:r w:rsidRPr="001633C6">
              <w:rPr>
                <w:b/>
              </w:rPr>
              <w:t>3 м</w:t>
            </w:r>
            <w:r w:rsidRPr="001633C6">
              <w:t>;</w:t>
            </w:r>
          </w:p>
          <w:p w:rsidR="001633C6" w:rsidRPr="001633C6" w:rsidRDefault="001633C6" w:rsidP="001633C6">
            <w:r w:rsidRPr="001633C6">
              <w:t>- максимальное колич</w:t>
            </w:r>
            <w:r w:rsidRPr="001633C6">
              <w:t>е</w:t>
            </w:r>
            <w:r w:rsidRPr="001633C6">
              <w:t xml:space="preserve">ство надземных этажей зданий – </w:t>
            </w:r>
            <w:r w:rsidRPr="001633C6">
              <w:rPr>
                <w:b/>
              </w:rPr>
              <w:t>2 этажа;</w:t>
            </w:r>
            <w:r w:rsidRPr="001633C6">
              <w:t xml:space="preserve"> </w:t>
            </w:r>
          </w:p>
          <w:p w:rsidR="001633C6" w:rsidRPr="001633C6" w:rsidRDefault="001633C6" w:rsidP="001633C6">
            <w:r w:rsidRPr="001633C6">
              <w:t>- максимальный процент застройки в границах з</w:t>
            </w:r>
            <w:r w:rsidRPr="001633C6">
              <w:t>е</w:t>
            </w:r>
            <w:r w:rsidRPr="001633C6">
              <w:t xml:space="preserve">мельного участка – </w:t>
            </w:r>
            <w:r w:rsidRPr="001633C6">
              <w:rPr>
                <w:b/>
              </w:rPr>
              <w:t>65%</w:t>
            </w:r>
            <w:r w:rsidRPr="001633C6">
              <w:t>.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633C6" w:rsidRPr="001633C6" w:rsidRDefault="001633C6" w:rsidP="001633C6"/>
        </w:tc>
      </w:tr>
      <w:tr w:rsidR="001633C6" w:rsidRPr="001633C6" w:rsidTr="00E65FA4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633C6" w:rsidRPr="001633C6" w:rsidRDefault="001633C6" w:rsidP="001633C6">
            <w:r w:rsidRPr="001633C6">
              <w:t>Амбулаторное в</w:t>
            </w:r>
            <w:r w:rsidRPr="001633C6">
              <w:t>е</w:t>
            </w:r>
            <w:r w:rsidRPr="001633C6">
              <w:t>теринарное обсл</w:t>
            </w:r>
            <w:r w:rsidRPr="001633C6">
              <w:t>у</w:t>
            </w:r>
            <w:r w:rsidRPr="001633C6">
              <w:t>живание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33C6" w:rsidRPr="001633C6" w:rsidRDefault="001633C6" w:rsidP="001633C6">
            <w:r w:rsidRPr="001633C6">
              <w:t>Размещение объектов капитального строительства, предназначенных для оказания ветеринарных услуг без содержания животных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33C6" w:rsidRPr="001633C6" w:rsidRDefault="001633C6" w:rsidP="001633C6">
            <w:r w:rsidRPr="001633C6">
              <w:t>3.10.1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633C6" w:rsidRPr="001633C6" w:rsidRDefault="001633C6" w:rsidP="001633C6">
            <w:r w:rsidRPr="001633C6">
              <w:t>минимал</w:t>
            </w:r>
            <w:r w:rsidRPr="001633C6">
              <w:t>ь</w:t>
            </w:r>
            <w:r w:rsidRPr="001633C6">
              <w:t>ная/максимальная пл</w:t>
            </w:r>
            <w:r w:rsidRPr="001633C6">
              <w:t>о</w:t>
            </w:r>
            <w:r w:rsidRPr="001633C6">
              <w:t xml:space="preserve">щадь земельного участка   – </w:t>
            </w:r>
            <w:r w:rsidRPr="001633C6">
              <w:rPr>
                <w:b/>
              </w:rPr>
              <w:t>500 /1000</w:t>
            </w:r>
            <w:r w:rsidRPr="001633C6">
              <w:t xml:space="preserve"> кв. м;</w:t>
            </w:r>
          </w:p>
          <w:p w:rsidR="001633C6" w:rsidRPr="001633C6" w:rsidRDefault="001633C6" w:rsidP="001633C6">
            <w:r w:rsidRPr="001633C6">
              <w:t>-минимальные отступы от границ земельного учас</w:t>
            </w:r>
            <w:r w:rsidRPr="001633C6">
              <w:t>т</w:t>
            </w:r>
            <w:r w:rsidRPr="001633C6">
              <w:t>ка: 3м</w:t>
            </w:r>
          </w:p>
          <w:p w:rsidR="001633C6" w:rsidRPr="001633C6" w:rsidRDefault="001633C6" w:rsidP="001633C6">
            <w:r w:rsidRPr="001633C6">
              <w:t xml:space="preserve">-максимальное количество этажей зданий – </w:t>
            </w:r>
            <w:r w:rsidRPr="001633C6">
              <w:rPr>
                <w:b/>
              </w:rPr>
              <w:t>1 этаж</w:t>
            </w:r>
          </w:p>
          <w:p w:rsidR="001633C6" w:rsidRPr="001633C6" w:rsidRDefault="001633C6" w:rsidP="001633C6">
            <w:r w:rsidRPr="001633C6">
              <w:t>- максимальный процент застройки в границах з</w:t>
            </w:r>
            <w:r w:rsidRPr="001633C6">
              <w:t>е</w:t>
            </w:r>
            <w:r w:rsidRPr="001633C6">
              <w:lastRenderedPageBreak/>
              <w:t xml:space="preserve">мельного участка – </w:t>
            </w:r>
            <w:r w:rsidRPr="001633C6">
              <w:rPr>
                <w:b/>
              </w:rPr>
              <w:t>65%</w:t>
            </w:r>
            <w:r w:rsidRPr="001633C6">
              <w:t>;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633C6" w:rsidRPr="001633C6" w:rsidRDefault="001633C6" w:rsidP="001633C6"/>
        </w:tc>
      </w:tr>
      <w:tr w:rsidR="001633C6" w:rsidRPr="001633C6" w:rsidTr="00E65FA4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633C6" w:rsidRPr="001633C6" w:rsidRDefault="001633C6" w:rsidP="001633C6">
            <w:r w:rsidRPr="001633C6">
              <w:lastRenderedPageBreak/>
              <w:t>Магазины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33C6" w:rsidRPr="001633C6" w:rsidRDefault="001633C6" w:rsidP="001633C6">
            <w:r w:rsidRPr="001633C6">
              <w:t>Размещение объектов капитального строительства, предназначенных для продажи товаров, торговая площадь которых составляет до 5000 кв</w:t>
            </w:r>
            <w:proofErr w:type="gramStart"/>
            <w:r w:rsidRPr="001633C6">
              <w:t>.м</w:t>
            </w:r>
            <w:proofErr w:type="gramEnd"/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33C6" w:rsidRPr="001633C6" w:rsidRDefault="001633C6" w:rsidP="001633C6">
            <w:r w:rsidRPr="001633C6">
              <w:t>4.4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633C6" w:rsidRPr="001633C6" w:rsidRDefault="001633C6" w:rsidP="001633C6">
            <w:r w:rsidRPr="001633C6">
              <w:t>- минимал</w:t>
            </w:r>
            <w:r w:rsidRPr="001633C6">
              <w:t>ь</w:t>
            </w:r>
            <w:r w:rsidRPr="001633C6">
              <w:t>ная/максимальная пл</w:t>
            </w:r>
            <w:r w:rsidRPr="001633C6">
              <w:t>о</w:t>
            </w:r>
            <w:r w:rsidRPr="001633C6">
              <w:t xml:space="preserve">щадь земельного участка–  </w:t>
            </w:r>
            <w:r w:rsidRPr="001633C6">
              <w:rPr>
                <w:b/>
              </w:rPr>
              <w:t>300/1000</w:t>
            </w:r>
            <w:r w:rsidRPr="001633C6">
              <w:t xml:space="preserve"> кв. м;</w:t>
            </w:r>
          </w:p>
          <w:p w:rsidR="001633C6" w:rsidRPr="001633C6" w:rsidRDefault="001633C6" w:rsidP="001633C6">
            <w:r w:rsidRPr="001633C6">
              <w:t xml:space="preserve">- минимальные отступы от границ соседнего участка - </w:t>
            </w:r>
            <w:r w:rsidRPr="001633C6">
              <w:rPr>
                <w:b/>
              </w:rPr>
              <w:t>3 м</w:t>
            </w:r>
            <w:r w:rsidRPr="001633C6">
              <w:t>;</w:t>
            </w:r>
          </w:p>
          <w:p w:rsidR="001633C6" w:rsidRPr="001633C6" w:rsidRDefault="001633C6" w:rsidP="001633C6">
            <w:r w:rsidRPr="001633C6">
              <w:rPr>
                <w:bCs/>
              </w:rPr>
              <w:t xml:space="preserve">- от красной линии – </w:t>
            </w:r>
            <w:r w:rsidRPr="001633C6">
              <w:rPr>
                <w:b/>
                <w:bCs/>
              </w:rPr>
              <w:t>5</w:t>
            </w:r>
            <w:r w:rsidRPr="001633C6">
              <w:rPr>
                <w:bCs/>
              </w:rPr>
              <w:t xml:space="preserve"> м;</w:t>
            </w:r>
          </w:p>
          <w:p w:rsidR="001633C6" w:rsidRPr="001633C6" w:rsidRDefault="001633C6" w:rsidP="001633C6">
            <w:r w:rsidRPr="001633C6">
              <w:t>- максимальное колич</w:t>
            </w:r>
            <w:r w:rsidRPr="001633C6">
              <w:t>е</w:t>
            </w:r>
            <w:r w:rsidRPr="001633C6">
              <w:t xml:space="preserve">ство надземных этажей зданий – </w:t>
            </w:r>
            <w:r w:rsidRPr="001633C6">
              <w:rPr>
                <w:b/>
              </w:rPr>
              <w:t>2 этажа;</w:t>
            </w:r>
            <w:r w:rsidRPr="001633C6">
              <w:t xml:space="preserve"> </w:t>
            </w:r>
          </w:p>
          <w:p w:rsidR="001633C6" w:rsidRPr="001633C6" w:rsidRDefault="001633C6" w:rsidP="001633C6">
            <w:r w:rsidRPr="001633C6">
              <w:t>- максимальный процент застройки в границах з</w:t>
            </w:r>
            <w:r w:rsidRPr="001633C6">
              <w:t>е</w:t>
            </w:r>
            <w:r w:rsidRPr="001633C6">
              <w:t xml:space="preserve">мельного участка – </w:t>
            </w:r>
            <w:r w:rsidRPr="001633C6">
              <w:rPr>
                <w:b/>
              </w:rPr>
              <w:t>75%</w:t>
            </w:r>
            <w:r w:rsidRPr="001633C6">
              <w:t>.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633C6" w:rsidRPr="001633C6" w:rsidRDefault="001633C6" w:rsidP="001633C6"/>
        </w:tc>
      </w:tr>
      <w:tr w:rsidR="001633C6" w:rsidRPr="001633C6" w:rsidTr="00E65FA4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633C6" w:rsidRPr="001633C6" w:rsidRDefault="001633C6" w:rsidP="001633C6">
            <w:r w:rsidRPr="001633C6">
              <w:t>Гостиничное о</w:t>
            </w:r>
            <w:r w:rsidRPr="001633C6">
              <w:t>б</w:t>
            </w:r>
            <w:r w:rsidRPr="001633C6">
              <w:t>служивание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33C6" w:rsidRPr="001633C6" w:rsidRDefault="001633C6" w:rsidP="001633C6">
            <w:r w:rsidRPr="001633C6">
              <w:t>Размещение гостиниц, а также иных зданий, и</w:t>
            </w:r>
            <w:r w:rsidRPr="001633C6">
              <w:t>с</w:t>
            </w:r>
            <w:r w:rsidRPr="001633C6">
              <w:t>пользуемых с целью извлечения предпринимател</w:t>
            </w:r>
            <w:r w:rsidRPr="001633C6">
              <w:t>ь</w:t>
            </w:r>
            <w:r w:rsidRPr="001633C6">
              <w:t>ской выгоды из предоставления жилого помещения для временного проживания в них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33C6" w:rsidRPr="001633C6" w:rsidRDefault="001633C6" w:rsidP="001633C6">
            <w:r w:rsidRPr="001633C6">
              <w:t>4.7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633C6" w:rsidRPr="001633C6" w:rsidRDefault="001633C6" w:rsidP="001633C6">
            <w:r w:rsidRPr="001633C6">
              <w:t>минимал</w:t>
            </w:r>
            <w:r w:rsidRPr="001633C6">
              <w:t>ь</w:t>
            </w:r>
            <w:r w:rsidRPr="001633C6">
              <w:t>ная/максимальная пл</w:t>
            </w:r>
            <w:r w:rsidRPr="001633C6">
              <w:t>о</w:t>
            </w:r>
            <w:r w:rsidRPr="001633C6">
              <w:t xml:space="preserve">щадь земельного участка   – </w:t>
            </w:r>
            <w:r w:rsidRPr="001633C6">
              <w:rPr>
                <w:b/>
              </w:rPr>
              <w:t>600 /2500</w:t>
            </w:r>
            <w:r w:rsidRPr="001633C6">
              <w:t xml:space="preserve"> кв. м;</w:t>
            </w:r>
          </w:p>
          <w:p w:rsidR="001633C6" w:rsidRPr="001633C6" w:rsidRDefault="001633C6" w:rsidP="001633C6">
            <w:r w:rsidRPr="001633C6">
              <w:t>-минимальные отступы от границы земельного участка:</w:t>
            </w:r>
          </w:p>
          <w:p w:rsidR="001633C6" w:rsidRPr="001633C6" w:rsidRDefault="001633C6" w:rsidP="001633C6">
            <w:pPr>
              <w:rPr>
                <w:b/>
              </w:rPr>
            </w:pPr>
            <w:r w:rsidRPr="001633C6">
              <w:t xml:space="preserve"> - до жилых зданий - </w:t>
            </w:r>
            <w:r w:rsidRPr="001633C6">
              <w:rPr>
                <w:b/>
              </w:rPr>
              <w:t>3 м;</w:t>
            </w:r>
          </w:p>
          <w:p w:rsidR="001633C6" w:rsidRPr="001633C6" w:rsidRDefault="001633C6" w:rsidP="001633C6">
            <w:pPr>
              <w:rPr>
                <w:bCs/>
              </w:rPr>
            </w:pPr>
            <w:r w:rsidRPr="001633C6">
              <w:rPr>
                <w:bCs/>
              </w:rPr>
              <w:t xml:space="preserve">- от красной линии – </w:t>
            </w:r>
            <w:r w:rsidRPr="001633C6">
              <w:rPr>
                <w:b/>
                <w:bCs/>
              </w:rPr>
              <w:t>5</w:t>
            </w:r>
            <w:r w:rsidRPr="001633C6">
              <w:rPr>
                <w:bCs/>
              </w:rPr>
              <w:t xml:space="preserve"> м;</w:t>
            </w:r>
          </w:p>
          <w:p w:rsidR="001633C6" w:rsidRPr="001633C6" w:rsidRDefault="001633C6" w:rsidP="001633C6">
            <w:r w:rsidRPr="001633C6">
              <w:rPr>
                <w:b/>
              </w:rPr>
              <w:t>-</w:t>
            </w:r>
            <w:r w:rsidRPr="001633C6">
              <w:t xml:space="preserve"> до хозяйственных п</w:t>
            </w:r>
            <w:r w:rsidRPr="001633C6">
              <w:t>о</w:t>
            </w:r>
            <w:r w:rsidRPr="001633C6">
              <w:t xml:space="preserve">строек - </w:t>
            </w:r>
            <w:r w:rsidRPr="001633C6">
              <w:rPr>
                <w:b/>
              </w:rPr>
              <w:t>3 м</w:t>
            </w:r>
            <w:r w:rsidRPr="001633C6">
              <w:t xml:space="preserve"> с учетом с</w:t>
            </w:r>
            <w:r w:rsidRPr="001633C6">
              <w:t>о</w:t>
            </w:r>
            <w:r w:rsidRPr="001633C6">
              <w:t>блюдения требований технических регламентов;</w:t>
            </w:r>
          </w:p>
          <w:p w:rsidR="001633C6" w:rsidRPr="001633C6" w:rsidRDefault="001633C6" w:rsidP="001633C6">
            <w:r w:rsidRPr="001633C6">
              <w:t xml:space="preserve">-максимальное количество этажей зданий – </w:t>
            </w:r>
            <w:r w:rsidRPr="001633C6">
              <w:rPr>
                <w:b/>
              </w:rPr>
              <w:t>3 этажа</w:t>
            </w:r>
            <w:r w:rsidRPr="001633C6">
              <w:t xml:space="preserve"> </w:t>
            </w:r>
          </w:p>
          <w:p w:rsidR="001633C6" w:rsidRPr="001633C6" w:rsidRDefault="001633C6" w:rsidP="001633C6">
            <w:r w:rsidRPr="001633C6">
              <w:t xml:space="preserve">- минимальная ширина земельных участков вдоль фронта улицы (проезда) – </w:t>
            </w:r>
            <w:r w:rsidRPr="001633C6">
              <w:rPr>
                <w:b/>
              </w:rPr>
              <w:lastRenderedPageBreak/>
              <w:t>12</w:t>
            </w:r>
            <w:r w:rsidRPr="001633C6">
              <w:t xml:space="preserve"> </w:t>
            </w:r>
            <w:r w:rsidRPr="001633C6">
              <w:rPr>
                <w:b/>
              </w:rPr>
              <w:t>м</w:t>
            </w:r>
            <w:r w:rsidRPr="001633C6">
              <w:t xml:space="preserve">; </w:t>
            </w:r>
          </w:p>
          <w:p w:rsidR="001633C6" w:rsidRPr="001633C6" w:rsidRDefault="001633C6" w:rsidP="001633C6">
            <w:r w:rsidRPr="001633C6">
              <w:t>- максимальный процент застройки в границах з</w:t>
            </w:r>
            <w:r w:rsidRPr="001633C6">
              <w:t>е</w:t>
            </w:r>
            <w:r w:rsidRPr="001633C6">
              <w:t xml:space="preserve">мельного участка – </w:t>
            </w:r>
            <w:r w:rsidRPr="001633C6">
              <w:rPr>
                <w:b/>
              </w:rPr>
              <w:t>60%</w:t>
            </w:r>
            <w:r w:rsidRPr="001633C6">
              <w:t xml:space="preserve">; 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633C6" w:rsidRPr="001633C6" w:rsidRDefault="001633C6" w:rsidP="001633C6"/>
        </w:tc>
      </w:tr>
      <w:tr w:rsidR="001633C6" w:rsidRPr="001633C6" w:rsidTr="00E65FA4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633C6" w:rsidRPr="001633C6" w:rsidRDefault="001633C6" w:rsidP="001633C6">
            <w:r w:rsidRPr="001633C6">
              <w:lastRenderedPageBreak/>
              <w:t>Обслуживание а</w:t>
            </w:r>
            <w:r w:rsidRPr="001633C6">
              <w:t>в</w:t>
            </w:r>
            <w:r w:rsidRPr="001633C6">
              <w:t>тотранспорта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33C6" w:rsidRPr="001633C6" w:rsidRDefault="001633C6" w:rsidP="001633C6">
            <w:r w:rsidRPr="001633C6">
              <w:t>Размещение постоянных или временных гаражей с несколькими стояночными местами, стоянок (па</w:t>
            </w:r>
            <w:r w:rsidRPr="001633C6">
              <w:t>р</w:t>
            </w:r>
            <w:r w:rsidRPr="001633C6">
              <w:t>ковок), гаражей, в том числе многоярусных, не указанных в коде 2.7.1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33C6" w:rsidRPr="001633C6" w:rsidRDefault="001633C6" w:rsidP="001633C6">
            <w:r w:rsidRPr="001633C6">
              <w:t>4.9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633C6" w:rsidRPr="001633C6" w:rsidRDefault="001633C6" w:rsidP="001633C6">
            <w:r w:rsidRPr="001633C6">
              <w:t>- минимал</w:t>
            </w:r>
            <w:r w:rsidRPr="001633C6">
              <w:t>ь</w:t>
            </w:r>
            <w:r w:rsidRPr="001633C6">
              <w:t>ная/максимальная пл</w:t>
            </w:r>
            <w:r w:rsidRPr="001633C6">
              <w:t>о</w:t>
            </w:r>
            <w:r w:rsidRPr="001633C6">
              <w:t xml:space="preserve">щадь земельного участка–  </w:t>
            </w:r>
            <w:r w:rsidRPr="001633C6">
              <w:rPr>
                <w:b/>
              </w:rPr>
              <w:t>200/1000</w:t>
            </w:r>
            <w:r w:rsidRPr="001633C6">
              <w:t xml:space="preserve"> кв. м;</w:t>
            </w:r>
          </w:p>
          <w:p w:rsidR="001633C6" w:rsidRPr="001633C6" w:rsidRDefault="001633C6" w:rsidP="001633C6">
            <w:r w:rsidRPr="001633C6">
              <w:t xml:space="preserve">-минимальные отступы от границы земельного участка- </w:t>
            </w:r>
            <w:r w:rsidRPr="001633C6">
              <w:rPr>
                <w:b/>
              </w:rPr>
              <w:t>1 м;</w:t>
            </w:r>
          </w:p>
          <w:p w:rsidR="001633C6" w:rsidRPr="001633C6" w:rsidRDefault="001633C6" w:rsidP="001633C6">
            <w:pPr>
              <w:rPr>
                <w:b/>
              </w:rPr>
            </w:pPr>
            <w:r w:rsidRPr="001633C6">
              <w:t xml:space="preserve">- максимальная высота здания – </w:t>
            </w:r>
            <w:r w:rsidRPr="001633C6">
              <w:rPr>
                <w:b/>
              </w:rPr>
              <w:t xml:space="preserve"> 6м</w:t>
            </w:r>
            <w:r w:rsidRPr="001633C6">
              <w:t>;</w:t>
            </w:r>
          </w:p>
          <w:p w:rsidR="001633C6" w:rsidRPr="001633C6" w:rsidRDefault="001633C6" w:rsidP="001633C6">
            <w:pPr>
              <w:rPr>
                <w:b/>
              </w:rPr>
            </w:pPr>
            <w:r w:rsidRPr="001633C6">
              <w:t>- максимальный процент застройки в границах з</w:t>
            </w:r>
            <w:r w:rsidRPr="001633C6">
              <w:t>е</w:t>
            </w:r>
            <w:r w:rsidRPr="001633C6">
              <w:t xml:space="preserve">мельного участка – </w:t>
            </w:r>
            <w:r w:rsidRPr="001633C6">
              <w:rPr>
                <w:b/>
              </w:rPr>
              <w:t>65%</w:t>
            </w:r>
          </w:p>
          <w:p w:rsidR="001633C6" w:rsidRPr="001633C6" w:rsidRDefault="001633C6" w:rsidP="001633C6">
            <w:pPr>
              <w:rPr>
                <w:b/>
                <w:u w:val="single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633C6" w:rsidRPr="001633C6" w:rsidRDefault="001633C6" w:rsidP="001633C6"/>
        </w:tc>
      </w:tr>
      <w:tr w:rsidR="001633C6" w:rsidRPr="001633C6" w:rsidTr="00E65FA4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633C6" w:rsidRPr="001633C6" w:rsidRDefault="001633C6" w:rsidP="001633C6">
            <w:r w:rsidRPr="001633C6">
              <w:t>Передвижное ж</w:t>
            </w:r>
            <w:r w:rsidRPr="001633C6">
              <w:t>и</w:t>
            </w:r>
            <w:r w:rsidRPr="001633C6">
              <w:t>лье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33C6" w:rsidRPr="001633C6" w:rsidRDefault="001633C6" w:rsidP="001633C6">
            <w:r w:rsidRPr="001633C6">
              <w:t>Размещение сооружений, пригодных к использов</w:t>
            </w:r>
            <w:r w:rsidRPr="001633C6">
              <w:t>а</w:t>
            </w:r>
            <w:r w:rsidRPr="001633C6">
              <w:t>нию в качестве жилья (палаточные городки, ке</w:t>
            </w:r>
            <w:r w:rsidRPr="001633C6">
              <w:t>м</w:t>
            </w:r>
            <w:r w:rsidRPr="001633C6">
              <w:t>пинги, жилые вагончики, жилые прицепы) с во</w:t>
            </w:r>
            <w:r w:rsidRPr="001633C6">
              <w:t>з</w:t>
            </w:r>
            <w:r w:rsidRPr="001633C6">
              <w:t>можностью подключения названных сооружений к инженерным сетям, находящимся на земельном участке или на земельных участках, имеющих и</w:t>
            </w:r>
            <w:r w:rsidRPr="001633C6">
              <w:t>н</w:t>
            </w:r>
            <w:r w:rsidRPr="001633C6">
              <w:t>женерные сооружения, предназначенных для о</w:t>
            </w:r>
            <w:r w:rsidRPr="001633C6">
              <w:t>б</w:t>
            </w:r>
            <w:r w:rsidRPr="001633C6">
              <w:t>щего пользования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633C6" w:rsidRPr="001633C6" w:rsidRDefault="001633C6" w:rsidP="001633C6">
            <w:r w:rsidRPr="001633C6">
              <w:t>2.4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633C6" w:rsidRPr="001633C6" w:rsidRDefault="001633C6" w:rsidP="001633C6">
            <w:r w:rsidRPr="001633C6">
              <w:t>- минимал</w:t>
            </w:r>
            <w:r w:rsidRPr="001633C6">
              <w:t>ь</w:t>
            </w:r>
            <w:r w:rsidRPr="001633C6">
              <w:t>ная/максимальная пл</w:t>
            </w:r>
            <w:r w:rsidRPr="001633C6">
              <w:t>о</w:t>
            </w:r>
            <w:r w:rsidRPr="001633C6">
              <w:t xml:space="preserve">щадь земельного участка–  </w:t>
            </w:r>
            <w:r w:rsidRPr="001633C6">
              <w:rPr>
                <w:b/>
              </w:rPr>
              <w:t>600/2500</w:t>
            </w:r>
            <w:r w:rsidRPr="001633C6">
              <w:t xml:space="preserve"> кв. м;</w:t>
            </w:r>
          </w:p>
          <w:p w:rsidR="001633C6" w:rsidRPr="001633C6" w:rsidRDefault="001633C6" w:rsidP="001633C6">
            <w:r w:rsidRPr="001633C6">
              <w:t xml:space="preserve">-минимальные отступы от границы земельного участка- </w:t>
            </w:r>
            <w:r w:rsidRPr="001633C6">
              <w:rPr>
                <w:b/>
              </w:rPr>
              <w:t>3 м;</w:t>
            </w:r>
          </w:p>
          <w:p w:rsidR="001633C6" w:rsidRPr="001633C6" w:rsidRDefault="001633C6" w:rsidP="001633C6">
            <w:pPr>
              <w:rPr>
                <w:b/>
              </w:rPr>
            </w:pPr>
            <w:r w:rsidRPr="001633C6">
              <w:t>- максимальное колич</w:t>
            </w:r>
            <w:r w:rsidRPr="001633C6">
              <w:t>е</w:t>
            </w:r>
            <w:r w:rsidRPr="001633C6">
              <w:t xml:space="preserve">ство надземных этажей – </w:t>
            </w:r>
            <w:r w:rsidRPr="001633C6">
              <w:rPr>
                <w:b/>
              </w:rPr>
              <w:t xml:space="preserve"> 1 этаж</w:t>
            </w:r>
            <w:r w:rsidRPr="001633C6">
              <w:t>;</w:t>
            </w:r>
          </w:p>
          <w:p w:rsidR="001633C6" w:rsidRPr="001633C6" w:rsidRDefault="001633C6" w:rsidP="001633C6">
            <w:pPr>
              <w:rPr>
                <w:b/>
              </w:rPr>
            </w:pPr>
            <w:r w:rsidRPr="001633C6">
              <w:t>- максимальный процент застройки в границах з</w:t>
            </w:r>
            <w:r w:rsidRPr="001633C6">
              <w:t>е</w:t>
            </w:r>
            <w:r w:rsidRPr="001633C6">
              <w:t xml:space="preserve">мельного участка – </w:t>
            </w:r>
            <w:r w:rsidRPr="001633C6">
              <w:rPr>
                <w:b/>
              </w:rPr>
              <w:t>60%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633C6" w:rsidRPr="001633C6" w:rsidRDefault="001633C6" w:rsidP="001633C6"/>
        </w:tc>
      </w:tr>
    </w:tbl>
    <w:p w:rsidR="00A3757E" w:rsidRDefault="00A3757E" w:rsidP="00960350"/>
    <w:p w:rsidR="008F3486" w:rsidRDefault="008F3486" w:rsidP="00C766CA">
      <w:pPr>
        <w:spacing w:before="100" w:beforeAutospacing="1"/>
        <w:ind w:left="1080" w:hanging="1080"/>
        <w:jc w:val="center"/>
        <w:rPr>
          <w:b/>
          <w:bCs/>
          <w:color w:val="FFFFFF"/>
          <w:shd w:val="clear" w:color="auto" w:fill="0C0C0C"/>
        </w:rPr>
      </w:pPr>
    </w:p>
    <w:p w:rsidR="008F3486" w:rsidRDefault="008F3486" w:rsidP="005033C9">
      <w:pPr>
        <w:spacing w:before="100" w:beforeAutospacing="1"/>
        <w:rPr>
          <w:b/>
          <w:bCs/>
          <w:color w:val="FFFFFF"/>
          <w:shd w:val="clear" w:color="auto" w:fill="0C0C0C"/>
        </w:rPr>
      </w:pPr>
    </w:p>
    <w:p w:rsidR="008F3486" w:rsidRDefault="008F3486" w:rsidP="00C766CA">
      <w:pPr>
        <w:spacing w:before="100" w:beforeAutospacing="1"/>
        <w:ind w:left="1080" w:hanging="1080"/>
        <w:jc w:val="center"/>
        <w:rPr>
          <w:b/>
          <w:bCs/>
          <w:color w:val="FFFFFF"/>
          <w:shd w:val="clear" w:color="auto" w:fill="0C0C0C"/>
        </w:rPr>
      </w:pPr>
    </w:p>
    <w:p w:rsidR="005134DB" w:rsidRDefault="005134DB" w:rsidP="00C766CA">
      <w:pPr>
        <w:spacing w:before="100" w:beforeAutospacing="1"/>
        <w:ind w:left="1080" w:hanging="1080"/>
        <w:jc w:val="center"/>
        <w:rPr>
          <w:b/>
          <w:bCs/>
          <w:color w:val="000000"/>
        </w:rPr>
      </w:pPr>
      <w:r w:rsidRPr="00205DBC">
        <w:rPr>
          <w:b/>
          <w:bCs/>
          <w:color w:val="FFFFFF"/>
          <w:shd w:val="clear" w:color="auto" w:fill="0C0C0C"/>
        </w:rPr>
        <w:t>Ж-</w:t>
      </w:r>
      <w:r>
        <w:rPr>
          <w:b/>
          <w:bCs/>
          <w:color w:val="FFFFFF"/>
          <w:shd w:val="clear" w:color="auto" w:fill="0C0C0C"/>
        </w:rPr>
        <w:t>3</w:t>
      </w:r>
      <w:r w:rsidRPr="00205DBC">
        <w:rPr>
          <w:b/>
          <w:bCs/>
          <w:color w:val="FFFFFF"/>
          <w:shd w:val="clear" w:color="auto" w:fill="0C0C0C"/>
        </w:rPr>
        <w:t xml:space="preserve">  </w:t>
      </w:r>
      <w:r w:rsidRPr="00205DBC">
        <w:rPr>
          <w:b/>
          <w:bCs/>
          <w:color w:val="FFFFFF"/>
        </w:rPr>
        <w:t xml:space="preserve"> </w:t>
      </w:r>
      <w:r w:rsidRPr="00205DBC">
        <w:rPr>
          <w:b/>
          <w:bCs/>
          <w:color w:val="000000"/>
        </w:rPr>
        <w:t xml:space="preserve"> ЗОНА </w:t>
      </w:r>
      <w:r w:rsidR="007B37BC">
        <w:rPr>
          <w:b/>
          <w:bCs/>
          <w:color w:val="000000"/>
        </w:rPr>
        <w:t>ПЕРСПЕКТИВНОГО ЖИЛОГО СТРОИТЕЛЬСТВА</w:t>
      </w:r>
    </w:p>
    <w:p w:rsidR="00A3757E" w:rsidRDefault="00A3757E" w:rsidP="007B37BC">
      <w:pPr>
        <w:spacing w:before="100" w:beforeAutospacing="1"/>
        <w:ind w:left="1080" w:hanging="1080"/>
        <w:rPr>
          <w:b/>
          <w:bCs/>
          <w:color w:val="000000"/>
        </w:rPr>
      </w:pPr>
    </w:p>
    <w:p w:rsidR="00A3757E" w:rsidRDefault="00A3757E" w:rsidP="00A3757E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r>
        <w:rPr>
          <w:b/>
          <w:sz w:val="22"/>
          <w:szCs w:val="22"/>
        </w:rPr>
        <w:t>1</w:t>
      </w:r>
      <w:r w:rsidRPr="005A4CC0">
        <w:rPr>
          <w:b/>
          <w:sz w:val="22"/>
          <w:szCs w:val="22"/>
        </w:rPr>
        <w:t>. ОСНОВНЫЕ ВИДЫ И ПАРАМЕТРЫ РАЗРЕШЕННОГО ИСПОЛЬЗОВАНИЯ ЗЕМЕЛЬНЫХ УЧАСТКОВ И ОБЪЕКТОВ КАПИТАЛЬНОГО СТРО</w:t>
      </w:r>
      <w:r w:rsidRPr="005A4CC0">
        <w:rPr>
          <w:b/>
          <w:sz w:val="22"/>
          <w:szCs w:val="22"/>
        </w:rPr>
        <w:t>И</w:t>
      </w:r>
      <w:r w:rsidRPr="005A4CC0">
        <w:rPr>
          <w:b/>
          <w:sz w:val="22"/>
          <w:szCs w:val="22"/>
        </w:rPr>
        <w:t>ТЕЛЬСТВА</w:t>
      </w:r>
    </w:p>
    <w:p w:rsidR="00A3757E" w:rsidRDefault="00A3757E" w:rsidP="007B37BC">
      <w:pPr>
        <w:spacing w:before="100" w:beforeAutospacing="1"/>
        <w:ind w:left="1080" w:hanging="1080"/>
        <w:rPr>
          <w:color w:val="000000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A3757E" w:rsidRPr="0039484D" w:rsidTr="00737D3E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757E" w:rsidRPr="0039484D" w:rsidRDefault="00A3757E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Наименование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757E" w:rsidRPr="0039484D" w:rsidRDefault="00A3757E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757E" w:rsidRPr="0039484D" w:rsidRDefault="00A3757E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757E" w:rsidRPr="0039484D" w:rsidRDefault="00A3757E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A3757E" w:rsidRPr="0039484D" w:rsidRDefault="00A3757E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757E" w:rsidRPr="0039484D" w:rsidRDefault="00A3757E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A3757E" w:rsidRPr="0039484D" w:rsidTr="00737D3E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3757E" w:rsidRDefault="00C766CA" w:rsidP="00737D3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C766CA">
              <w:rPr>
                <w:rFonts w:eastAsia="Times New Roman"/>
                <w:lang w:eastAsia="ru-RU"/>
              </w:rPr>
              <w:t>Жилая застройка</w:t>
            </w:r>
            <w:r w:rsidRPr="0039484D">
              <w:rPr>
                <w:rFonts w:eastAsia="Times New Roman"/>
                <w:lang w:eastAsia="ru-RU"/>
              </w:rPr>
              <w:t xml:space="preserve"> </w:t>
            </w: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5B3A2C">
              <w:rPr>
                <w:rFonts w:eastAsia="Times New Roman"/>
                <w:lang w:eastAsia="ru-RU"/>
              </w:rPr>
              <w:t>Земельные участки (территории) общего пользования</w:t>
            </w: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Pr="0039484D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A3757E" w:rsidRPr="0039484D" w:rsidRDefault="00A3757E" w:rsidP="00737D3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A3757E" w:rsidRPr="0039484D" w:rsidRDefault="00A3757E" w:rsidP="00BB245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66CA" w:rsidRPr="00C766CA" w:rsidRDefault="00C766CA" w:rsidP="00C766CA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lang w:eastAsia="ru-RU"/>
              </w:rPr>
            </w:pPr>
            <w:r w:rsidRPr="00C766CA">
              <w:rPr>
                <w:rFonts w:eastAsia="Times New Roman"/>
                <w:lang w:eastAsia="ru-RU"/>
              </w:rPr>
              <w:lastRenderedPageBreak/>
              <w:t>Размещение жилых помещений различного вида и обеспечение проживания в них. К жилой застройке относятся здания (помещения в них), предназн</w:t>
            </w:r>
            <w:r w:rsidRPr="00C766CA">
              <w:rPr>
                <w:rFonts w:eastAsia="Times New Roman"/>
                <w:lang w:eastAsia="ru-RU"/>
              </w:rPr>
              <w:t>а</w:t>
            </w:r>
            <w:r w:rsidRPr="00C766CA">
              <w:rPr>
                <w:rFonts w:eastAsia="Times New Roman"/>
                <w:lang w:eastAsia="ru-RU"/>
              </w:rPr>
              <w:t>ченные для проживания человека, за исключением зданий (помещений), используемых:</w:t>
            </w:r>
          </w:p>
          <w:p w:rsidR="00C766CA" w:rsidRPr="00C766CA" w:rsidRDefault="00C766CA" w:rsidP="00C766CA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lang w:eastAsia="ru-RU"/>
              </w:rPr>
            </w:pPr>
            <w:r w:rsidRPr="00C766CA">
              <w:rPr>
                <w:rFonts w:eastAsia="Times New Roman"/>
                <w:lang w:eastAsia="ru-RU"/>
              </w:rPr>
              <w:t>- с целью извлечения предпринимательской выг</w:t>
            </w:r>
            <w:r w:rsidRPr="00C766CA">
              <w:rPr>
                <w:rFonts w:eastAsia="Times New Roman"/>
                <w:lang w:eastAsia="ru-RU"/>
              </w:rPr>
              <w:t>о</w:t>
            </w:r>
            <w:r w:rsidRPr="00C766CA">
              <w:rPr>
                <w:rFonts w:eastAsia="Times New Roman"/>
                <w:lang w:eastAsia="ru-RU"/>
              </w:rPr>
              <w:t>ды из предоставления жилого помещения для вр</w:t>
            </w:r>
            <w:r w:rsidRPr="00C766CA">
              <w:rPr>
                <w:rFonts w:eastAsia="Times New Roman"/>
                <w:lang w:eastAsia="ru-RU"/>
              </w:rPr>
              <w:t>е</w:t>
            </w:r>
            <w:r w:rsidRPr="00C766CA">
              <w:rPr>
                <w:rFonts w:eastAsia="Times New Roman"/>
                <w:lang w:eastAsia="ru-RU"/>
              </w:rPr>
              <w:t>менного проживания в них (гостиницы, дома о</w:t>
            </w:r>
            <w:r w:rsidRPr="00C766CA">
              <w:rPr>
                <w:rFonts w:eastAsia="Times New Roman"/>
                <w:lang w:eastAsia="ru-RU"/>
              </w:rPr>
              <w:t>т</w:t>
            </w:r>
            <w:r w:rsidRPr="00C766CA">
              <w:rPr>
                <w:rFonts w:eastAsia="Times New Roman"/>
                <w:lang w:eastAsia="ru-RU"/>
              </w:rPr>
              <w:lastRenderedPageBreak/>
              <w:t>дыха);</w:t>
            </w:r>
          </w:p>
          <w:p w:rsidR="00C766CA" w:rsidRPr="00C766CA" w:rsidRDefault="00C766CA" w:rsidP="00C766CA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lang w:eastAsia="ru-RU"/>
              </w:rPr>
            </w:pPr>
            <w:r w:rsidRPr="00C766CA">
              <w:rPr>
                <w:rFonts w:eastAsia="Times New Roman"/>
                <w:lang w:eastAsia="ru-RU"/>
              </w:rPr>
              <w:t>- для проживания с одновременным осуществлен</w:t>
            </w:r>
            <w:r w:rsidRPr="00C766CA">
              <w:rPr>
                <w:rFonts w:eastAsia="Times New Roman"/>
                <w:lang w:eastAsia="ru-RU"/>
              </w:rPr>
              <w:t>и</w:t>
            </w:r>
            <w:r w:rsidRPr="00C766CA">
              <w:rPr>
                <w:rFonts w:eastAsia="Times New Roman"/>
                <w:lang w:eastAsia="ru-RU"/>
              </w:rPr>
              <w:t>ем лечения или социального обслуживания нас</w:t>
            </w:r>
            <w:r w:rsidRPr="00C766CA">
              <w:rPr>
                <w:rFonts w:eastAsia="Times New Roman"/>
                <w:lang w:eastAsia="ru-RU"/>
              </w:rPr>
              <w:t>е</w:t>
            </w:r>
            <w:r w:rsidRPr="00C766CA">
              <w:rPr>
                <w:rFonts w:eastAsia="Times New Roman"/>
                <w:lang w:eastAsia="ru-RU"/>
              </w:rPr>
              <w:t xml:space="preserve">ления (санатории, дома ребенка, дома </w:t>
            </w:r>
            <w:proofErr w:type="gramStart"/>
            <w:r w:rsidRPr="00C766CA">
              <w:rPr>
                <w:rFonts w:eastAsia="Times New Roman"/>
                <w:lang w:eastAsia="ru-RU"/>
              </w:rPr>
              <w:t>престарелых</w:t>
            </w:r>
            <w:proofErr w:type="gramEnd"/>
            <w:r w:rsidRPr="00C766CA">
              <w:rPr>
                <w:rFonts w:eastAsia="Times New Roman"/>
                <w:lang w:eastAsia="ru-RU"/>
              </w:rPr>
              <w:t>, больницы);</w:t>
            </w:r>
          </w:p>
          <w:p w:rsidR="00C766CA" w:rsidRPr="00C766CA" w:rsidRDefault="00C766CA" w:rsidP="00C766CA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lang w:eastAsia="ru-RU"/>
              </w:rPr>
            </w:pPr>
            <w:r w:rsidRPr="00C766CA">
              <w:rPr>
                <w:rFonts w:eastAsia="Times New Roman"/>
                <w:lang w:eastAsia="ru-RU"/>
              </w:rPr>
              <w:t>- как способ обеспечения непрерывности прои</w:t>
            </w:r>
            <w:r w:rsidRPr="00C766CA">
              <w:rPr>
                <w:rFonts w:eastAsia="Times New Roman"/>
                <w:lang w:eastAsia="ru-RU"/>
              </w:rPr>
              <w:t>з</w:t>
            </w:r>
            <w:r w:rsidRPr="00C766CA">
              <w:rPr>
                <w:rFonts w:eastAsia="Times New Roman"/>
                <w:lang w:eastAsia="ru-RU"/>
              </w:rPr>
              <w:t>водства (вахтовые помещения, служебные жилые помещения на производственных объектах);</w:t>
            </w:r>
          </w:p>
          <w:p w:rsidR="00C766CA" w:rsidRPr="00C766CA" w:rsidRDefault="00C766CA" w:rsidP="00C766CA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lang w:eastAsia="ru-RU"/>
              </w:rPr>
            </w:pPr>
            <w:r w:rsidRPr="00C766CA">
              <w:rPr>
                <w:rFonts w:eastAsia="Times New Roman"/>
                <w:lang w:eastAsia="ru-RU"/>
              </w:rPr>
              <w:t>- как способ обеспечения деятельности режимного учреждения (казармы, караульные помещения, м</w:t>
            </w:r>
            <w:r w:rsidRPr="00C766CA">
              <w:rPr>
                <w:rFonts w:eastAsia="Times New Roman"/>
                <w:lang w:eastAsia="ru-RU"/>
              </w:rPr>
              <w:t>е</w:t>
            </w:r>
            <w:r w:rsidRPr="00C766CA">
              <w:rPr>
                <w:rFonts w:eastAsia="Times New Roman"/>
                <w:lang w:eastAsia="ru-RU"/>
              </w:rPr>
              <w:t>ста лишения свободы, содержания под стражей).</w:t>
            </w:r>
          </w:p>
          <w:p w:rsidR="00A3757E" w:rsidRDefault="00C766CA" w:rsidP="00500A0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C766CA">
              <w:rPr>
                <w:rFonts w:eastAsia="Times New Roman"/>
                <w:lang w:eastAsia="ru-RU"/>
              </w:rPr>
              <w:t xml:space="preserve">Содержание данного вида разрешенного использования включает в себя содержание видов разрешенного использования с </w:t>
            </w:r>
            <w:hyperlink w:anchor="Par123" w:tooltip="Ссылка на текущий документ" w:history="1">
              <w:r w:rsidRPr="00500A02">
                <w:rPr>
                  <w:rFonts w:eastAsia="Times New Roman"/>
                  <w:lang w:eastAsia="ru-RU"/>
                </w:rPr>
                <w:t>ко</w:t>
              </w:r>
              <w:r w:rsidRPr="00500A02">
                <w:rPr>
                  <w:rFonts w:eastAsia="Times New Roman"/>
                  <w:sz w:val="22"/>
                  <w:lang w:eastAsia="ru-RU"/>
                </w:rPr>
                <w:t>дам</w:t>
              </w:r>
              <w:r w:rsidRPr="00500A02">
                <w:rPr>
                  <w:rFonts w:eastAsia="Times New Roman"/>
                  <w:lang w:eastAsia="ru-RU"/>
                </w:rPr>
                <w:t>и 2.1</w:t>
              </w:r>
            </w:hyperlink>
            <w:r w:rsidRPr="00500A02">
              <w:rPr>
                <w:rFonts w:eastAsia="Times New Roman"/>
                <w:lang w:eastAsia="ru-RU"/>
              </w:rPr>
              <w:t xml:space="preserve"> - </w:t>
            </w:r>
            <w:hyperlink w:anchor="Par149" w:tooltip="Ссылка на текущий документ" w:history="1">
              <w:r w:rsidRPr="00500A02">
                <w:rPr>
                  <w:rFonts w:eastAsia="Times New Roman"/>
                  <w:lang w:eastAsia="ru-RU"/>
                </w:rPr>
                <w:t>2.7</w:t>
              </w:r>
            </w:hyperlink>
            <w:r w:rsidR="00500A02">
              <w:rPr>
                <w:rFonts w:eastAsia="Times New Roman"/>
                <w:lang w:eastAsia="ru-RU"/>
              </w:rPr>
              <w:t>.</w:t>
            </w:r>
            <w:r w:rsidR="00A3757E" w:rsidRPr="00500A02">
              <w:rPr>
                <w:rFonts w:eastAsia="Times New Roman"/>
                <w:lang w:eastAsia="ru-RU"/>
              </w:rPr>
              <w:t xml:space="preserve"> </w:t>
            </w:r>
          </w:p>
          <w:p w:rsidR="005B3A2C" w:rsidRDefault="005B3A2C" w:rsidP="00500A0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Pr="0039484D" w:rsidRDefault="005B3A2C" w:rsidP="00500A0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5B3A2C">
              <w:rPr>
                <w:rFonts w:eastAsia="Times New Roman"/>
                <w:lang w:eastAsia="ru-RU"/>
              </w:rPr>
              <w:t>Размещение объектов улично-дорожной сети, автомобильных дорог и пешеходных тротуаров в границах населенных пунктов, пешеходных переходов, набережных, береговых полос водных объектов общего пользования, скверов, бульваров, площадей, проездов, малых архитектурных форм благоустройства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757E" w:rsidRDefault="00A3757E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 w:rsidRPr="0039484D">
              <w:rPr>
                <w:rFonts w:eastAsia="Times New Roman"/>
                <w:lang w:eastAsia="ru-RU"/>
              </w:rPr>
              <w:lastRenderedPageBreak/>
              <w:t>2.</w:t>
            </w:r>
            <w:r w:rsidR="00C766CA">
              <w:rPr>
                <w:rFonts w:eastAsia="Times New Roman"/>
                <w:lang w:eastAsia="ru-RU"/>
              </w:rPr>
              <w:t>0</w:t>
            </w: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5B3A2C" w:rsidRPr="0039484D" w:rsidRDefault="005B3A2C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12.0</w:t>
            </w:r>
          </w:p>
          <w:p w:rsidR="00A3757E" w:rsidRPr="0039484D" w:rsidRDefault="00A3757E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A3757E" w:rsidRPr="0039484D" w:rsidRDefault="00A3757E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A3757E" w:rsidRPr="0039484D" w:rsidRDefault="00A3757E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A3757E" w:rsidRPr="0039484D" w:rsidRDefault="00A3757E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A3757E" w:rsidRPr="0039484D" w:rsidRDefault="00A3757E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A3757E" w:rsidRPr="0039484D" w:rsidRDefault="00A3757E" w:rsidP="00737D3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A3757E" w:rsidRPr="0039484D" w:rsidRDefault="00A3757E" w:rsidP="00BB245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00A02" w:rsidRPr="00DA2515" w:rsidRDefault="00500A02" w:rsidP="00500A02">
            <w:pPr>
              <w:keepNext/>
              <w:keepLines/>
              <w:spacing w:line="100" w:lineRule="atLeast"/>
              <w:ind w:firstLine="310"/>
              <w:rPr>
                <w:rFonts w:eastAsia="Times New Roman"/>
                <w:kern w:val="2"/>
                <w:lang w:eastAsia="hi-IN" w:bidi="hi-IN"/>
              </w:rPr>
            </w:pPr>
            <w:r w:rsidRPr="00DA2515">
              <w:rPr>
                <w:rFonts w:eastAsia="Times New Roman"/>
                <w:kern w:val="2"/>
                <w:lang w:eastAsia="hi-IN" w:bidi="hi-IN"/>
              </w:rPr>
              <w:lastRenderedPageBreak/>
              <w:t xml:space="preserve">Этажность – не более </w:t>
            </w:r>
            <w:r>
              <w:rPr>
                <w:rFonts w:eastAsia="Times New Roman"/>
                <w:kern w:val="2"/>
                <w:lang w:eastAsia="hi-IN" w:bidi="hi-IN"/>
              </w:rPr>
              <w:t>4</w:t>
            </w:r>
            <w:r w:rsidRPr="00DA2515">
              <w:rPr>
                <w:rFonts w:eastAsia="Times New Roman"/>
                <w:kern w:val="2"/>
                <w:lang w:eastAsia="hi-IN" w:bidi="hi-IN"/>
              </w:rPr>
              <w:t xml:space="preserve"> этажей.</w:t>
            </w:r>
          </w:p>
          <w:p w:rsidR="00500A02" w:rsidRPr="00DA2515" w:rsidRDefault="00500A02" w:rsidP="00500A02">
            <w:pPr>
              <w:keepNext/>
              <w:keepLines/>
              <w:spacing w:line="100" w:lineRule="atLeast"/>
              <w:ind w:firstLine="310"/>
              <w:rPr>
                <w:rFonts w:eastAsia="Times New Roman"/>
                <w:kern w:val="2"/>
                <w:lang w:eastAsia="hi-IN" w:bidi="hi-IN"/>
              </w:rPr>
            </w:pPr>
            <w:r w:rsidRPr="00DA2515">
              <w:rPr>
                <w:rFonts w:eastAsia="Times New Roman"/>
                <w:kern w:val="2"/>
                <w:lang w:eastAsia="hi-IN" w:bidi="hi-IN"/>
              </w:rPr>
              <w:t xml:space="preserve">Высота – не более </w:t>
            </w:r>
            <w:r>
              <w:rPr>
                <w:rFonts w:eastAsia="Times New Roman"/>
                <w:kern w:val="2"/>
                <w:lang w:eastAsia="hi-IN" w:bidi="hi-IN"/>
              </w:rPr>
              <w:t>3</w:t>
            </w:r>
            <w:r w:rsidRPr="00DA2515">
              <w:rPr>
                <w:rFonts w:eastAsia="Times New Roman"/>
                <w:kern w:val="2"/>
                <w:lang w:eastAsia="hi-IN" w:bidi="hi-IN"/>
              </w:rPr>
              <w:t>0 метров.</w:t>
            </w:r>
          </w:p>
          <w:p w:rsidR="00500A02" w:rsidRPr="00DA2515" w:rsidRDefault="00500A02" w:rsidP="00500A02">
            <w:pPr>
              <w:keepNext/>
              <w:keepLines/>
              <w:spacing w:line="100" w:lineRule="atLeast"/>
              <w:ind w:firstLine="310"/>
              <w:rPr>
                <w:rFonts w:eastAsia="Times New Roman"/>
                <w:kern w:val="2"/>
                <w:lang w:eastAsia="hi-IN" w:bidi="hi-IN"/>
              </w:rPr>
            </w:pPr>
            <w:r w:rsidRPr="00DA2515">
              <w:rPr>
                <w:rFonts w:eastAsia="Times New Roman"/>
                <w:kern w:val="2"/>
                <w:lang w:eastAsia="hi-IN" w:bidi="hi-IN"/>
              </w:rPr>
              <w:t xml:space="preserve">Разрешается размещать по красной линии при условии соблюдения норм  безопасности дорожного </w:t>
            </w:r>
            <w:r w:rsidRPr="00DA2515">
              <w:rPr>
                <w:rFonts w:eastAsia="Times New Roman"/>
                <w:kern w:val="2"/>
                <w:lang w:eastAsia="hi-IN" w:bidi="hi-IN"/>
              </w:rPr>
              <w:lastRenderedPageBreak/>
              <w:t>движения.</w:t>
            </w:r>
          </w:p>
          <w:p w:rsidR="00500A02" w:rsidRPr="00DA2515" w:rsidRDefault="00500A02" w:rsidP="00500A02">
            <w:pPr>
              <w:keepNext/>
              <w:keepLines/>
              <w:spacing w:line="100" w:lineRule="atLeast"/>
              <w:ind w:firstLine="310"/>
              <w:rPr>
                <w:rFonts w:eastAsia="Times New Roman"/>
                <w:kern w:val="2"/>
                <w:lang w:eastAsia="hi-IN" w:bidi="hi-IN"/>
              </w:rPr>
            </w:pPr>
            <w:r w:rsidRPr="00DA2515">
              <w:rPr>
                <w:rFonts w:eastAsia="Times New Roman"/>
                <w:kern w:val="2"/>
                <w:lang w:eastAsia="hi-IN" w:bidi="hi-IN"/>
              </w:rPr>
              <w:t>Минимальная площадь земельного участка в с</w:t>
            </w:r>
            <w:r w:rsidRPr="00DA2515">
              <w:rPr>
                <w:rFonts w:eastAsia="Times New Roman"/>
                <w:kern w:val="2"/>
                <w:lang w:eastAsia="hi-IN" w:bidi="hi-IN"/>
              </w:rPr>
              <w:t>о</w:t>
            </w:r>
            <w:r w:rsidRPr="00DA2515">
              <w:rPr>
                <w:rFonts w:eastAsia="Times New Roman"/>
                <w:kern w:val="2"/>
                <w:lang w:eastAsia="hi-IN" w:bidi="hi-IN"/>
              </w:rPr>
              <w:t>ответствии с таб. 4 Норм</w:t>
            </w:r>
            <w:r w:rsidRPr="00DA2515">
              <w:rPr>
                <w:rFonts w:eastAsia="Times New Roman"/>
                <w:kern w:val="2"/>
                <w:lang w:eastAsia="hi-IN" w:bidi="hi-IN"/>
              </w:rPr>
              <w:t>а</w:t>
            </w:r>
            <w:r w:rsidRPr="00DA2515">
              <w:rPr>
                <w:rFonts w:eastAsia="Times New Roman"/>
                <w:kern w:val="2"/>
                <w:lang w:eastAsia="hi-IN" w:bidi="hi-IN"/>
              </w:rPr>
              <w:t>тивов градостроительного проектирования Красн</w:t>
            </w:r>
            <w:r w:rsidRPr="00DA2515">
              <w:rPr>
                <w:rFonts w:eastAsia="Times New Roman"/>
                <w:kern w:val="2"/>
                <w:lang w:eastAsia="hi-IN" w:bidi="hi-IN"/>
              </w:rPr>
              <w:t>о</w:t>
            </w:r>
            <w:r w:rsidRPr="00DA2515">
              <w:rPr>
                <w:rFonts w:eastAsia="Times New Roman"/>
                <w:kern w:val="2"/>
                <w:lang w:eastAsia="hi-IN" w:bidi="hi-IN"/>
              </w:rPr>
              <w:t>дарского края.</w:t>
            </w:r>
          </w:p>
          <w:p w:rsidR="00500A02" w:rsidRDefault="00500A02" w:rsidP="00500A02">
            <w:pPr>
              <w:keepNext/>
              <w:keepLines/>
              <w:spacing w:line="100" w:lineRule="atLeast"/>
              <w:rPr>
                <w:rFonts w:eastAsia="Times New Roman"/>
                <w:kern w:val="2"/>
                <w:lang w:eastAsia="hi-IN" w:bidi="hi-IN"/>
              </w:rPr>
            </w:pPr>
            <w:r>
              <w:rPr>
                <w:rFonts w:eastAsia="Times New Roman"/>
                <w:kern w:val="2"/>
                <w:lang w:eastAsia="hi-IN" w:bidi="hi-IN"/>
              </w:rPr>
              <w:t>Максимальный процент застройки – 60%.</w:t>
            </w:r>
          </w:p>
          <w:p w:rsidR="00500A02" w:rsidRDefault="00500A02" w:rsidP="00500A02">
            <w:pPr>
              <w:keepNext/>
              <w:keepLines/>
              <w:spacing w:line="100" w:lineRule="atLeast"/>
              <w:rPr>
                <w:rFonts w:eastAsia="Times New Roman"/>
                <w:kern w:val="2"/>
                <w:lang w:eastAsia="hi-IN" w:bidi="hi-IN"/>
              </w:rPr>
            </w:pPr>
          </w:p>
          <w:p w:rsidR="00500A02" w:rsidRPr="0039484D" w:rsidRDefault="00500A02" w:rsidP="00500A02">
            <w:pPr>
              <w:keepLines/>
              <w:suppressAutoHyphens/>
              <w:overflowPunct w:val="0"/>
              <w:autoSpaceDE w:val="0"/>
              <w:spacing w:line="200" w:lineRule="atLeast"/>
              <w:ind w:left="34"/>
              <w:jc w:val="both"/>
              <w:textAlignment w:val="baseline"/>
            </w:pPr>
            <w:r w:rsidRPr="0039484D">
              <w:t>Минимальная (максимальная) площадь земельных участков – определяется по заданию на проектирование и принимается по расчету предельной минимальной площади земельного участка, выполняемого согласно требованиям СНиП</w:t>
            </w:r>
          </w:p>
          <w:p w:rsidR="00500A02" w:rsidRPr="0039484D" w:rsidRDefault="00500A02" w:rsidP="00500A02">
            <w:pPr>
              <w:keepLines/>
              <w:suppressAutoHyphens/>
              <w:overflowPunct w:val="0"/>
              <w:autoSpaceDE w:val="0"/>
              <w:spacing w:line="200" w:lineRule="atLeast"/>
              <w:ind w:left="34"/>
              <w:jc w:val="both"/>
              <w:textAlignment w:val="baseline"/>
            </w:pPr>
          </w:p>
          <w:p w:rsidR="00A3757E" w:rsidRPr="0039484D" w:rsidRDefault="00A3757E" w:rsidP="00500A02">
            <w:pPr>
              <w:widowControl w:val="0"/>
              <w:suppressAutoHyphens/>
              <w:spacing w:line="100" w:lineRule="atLeast"/>
              <w:ind w:firstLine="414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3757E" w:rsidRPr="0039484D" w:rsidRDefault="00C766CA" w:rsidP="00C766CA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kern w:val="1"/>
                <w:lang w:eastAsia="hi-IN" w:bidi="hi-IN"/>
              </w:rPr>
              <w:lastRenderedPageBreak/>
              <w:t>Обязательная разработка проекта планировки с проектом межевания на всю территориальную зону в соответствии с ст.46 Градостроительного кодекса РФ.</w:t>
            </w:r>
          </w:p>
        </w:tc>
      </w:tr>
    </w:tbl>
    <w:p w:rsidR="005134DB" w:rsidRDefault="005134DB" w:rsidP="005134DB"/>
    <w:p w:rsidR="004456B6" w:rsidRDefault="004456B6" w:rsidP="005134DB"/>
    <w:p w:rsidR="004456B6" w:rsidRDefault="004456B6" w:rsidP="004456B6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2. </w:t>
      </w:r>
      <w:r w:rsidRPr="00D56240">
        <w:rPr>
          <w:b/>
          <w:sz w:val="22"/>
          <w:szCs w:val="22"/>
        </w:rPr>
        <w:t>ВСПОМОГАТЕЛЬНЫЕ ВИДЫ И ПАРАМЕТРЫ РАЗРЕШЕННОГО ИСПОЛЬЗОВАНИЯ ЗЕМЕЛЬНЫХ УЧАСТКОВ И ОБЪЕКТОВ КАПИТАЛЬН</w:t>
      </w:r>
      <w:r w:rsidRPr="00D56240">
        <w:rPr>
          <w:b/>
          <w:sz w:val="22"/>
          <w:szCs w:val="22"/>
        </w:rPr>
        <w:t>О</w:t>
      </w:r>
      <w:r w:rsidRPr="00D56240">
        <w:rPr>
          <w:b/>
          <w:sz w:val="22"/>
          <w:szCs w:val="22"/>
        </w:rPr>
        <w:t>ГО СТРОИТЕЛЬСТВА</w:t>
      </w:r>
    </w:p>
    <w:p w:rsidR="004456B6" w:rsidRDefault="004456B6" w:rsidP="004456B6">
      <w:pPr>
        <w:tabs>
          <w:tab w:val="left" w:pos="2520"/>
        </w:tabs>
        <w:ind w:left="60"/>
        <w:jc w:val="center"/>
        <w:outlineLvl w:val="0"/>
        <w:rPr>
          <w:bCs/>
          <w:color w:val="000000"/>
        </w:rPr>
      </w:pPr>
    </w:p>
    <w:p w:rsidR="004456B6" w:rsidRPr="005A4CC0" w:rsidRDefault="004456B6" w:rsidP="004456B6">
      <w:pPr>
        <w:tabs>
          <w:tab w:val="left" w:pos="2520"/>
        </w:tabs>
        <w:ind w:left="60"/>
        <w:jc w:val="center"/>
        <w:outlineLvl w:val="0"/>
        <w:rPr>
          <w:sz w:val="22"/>
          <w:szCs w:val="22"/>
        </w:rPr>
      </w:pPr>
      <w:r>
        <w:rPr>
          <w:bCs/>
          <w:color w:val="000000"/>
        </w:rPr>
        <w:t>Нет.</w:t>
      </w:r>
    </w:p>
    <w:p w:rsidR="004456B6" w:rsidRDefault="004456B6" w:rsidP="004456B6">
      <w:pPr>
        <w:tabs>
          <w:tab w:val="left" w:pos="2520"/>
        </w:tabs>
        <w:ind w:left="60"/>
        <w:outlineLvl w:val="0"/>
        <w:rPr>
          <w:b/>
          <w:sz w:val="22"/>
          <w:szCs w:val="22"/>
        </w:rPr>
      </w:pPr>
    </w:p>
    <w:p w:rsidR="004456B6" w:rsidRPr="00960350" w:rsidRDefault="004456B6" w:rsidP="004456B6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r w:rsidRPr="00960350">
        <w:rPr>
          <w:b/>
          <w:sz w:val="22"/>
          <w:szCs w:val="22"/>
        </w:rPr>
        <w:t>3. УСЛОВНО РАЗРЕШЕННЫЕ ВИДЫ И ПАРАМЕТРЫ ИСПОЛЬЗОВАНИЯ ЗЕМЕЛЬНЫХ УЧАСТКОВ И ОБЪЕКТОВ КАПИТАЛЬНОГО СТРО</w:t>
      </w:r>
      <w:r w:rsidRPr="00960350">
        <w:rPr>
          <w:b/>
          <w:sz w:val="22"/>
          <w:szCs w:val="22"/>
        </w:rPr>
        <w:t>И</w:t>
      </w:r>
      <w:r w:rsidRPr="00960350">
        <w:rPr>
          <w:b/>
          <w:sz w:val="22"/>
          <w:szCs w:val="22"/>
        </w:rPr>
        <w:t>ТЕЛЬСТВА</w:t>
      </w:r>
    </w:p>
    <w:p w:rsidR="004456B6" w:rsidRDefault="004456B6" w:rsidP="004456B6"/>
    <w:p w:rsidR="004456B6" w:rsidRDefault="004456B6" w:rsidP="004456B6">
      <w:pPr>
        <w:jc w:val="center"/>
      </w:pPr>
      <w:r>
        <w:t>Нет</w:t>
      </w:r>
    </w:p>
    <w:p w:rsidR="00154E50" w:rsidRDefault="00154E50" w:rsidP="004456B6">
      <w:pPr>
        <w:jc w:val="center"/>
      </w:pPr>
    </w:p>
    <w:p w:rsidR="00154E50" w:rsidRDefault="00154E50" w:rsidP="004456B6">
      <w:pPr>
        <w:jc w:val="center"/>
      </w:pPr>
    </w:p>
    <w:p w:rsidR="00154E50" w:rsidRDefault="00154E50" w:rsidP="004456B6">
      <w:pPr>
        <w:jc w:val="center"/>
      </w:pPr>
    </w:p>
    <w:p w:rsidR="00154E50" w:rsidRDefault="00154E50" w:rsidP="004456B6">
      <w:pPr>
        <w:jc w:val="center"/>
      </w:pPr>
    </w:p>
    <w:p w:rsidR="00154E50" w:rsidRDefault="00154E50" w:rsidP="004456B6">
      <w:pPr>
        <w:jc w:val="center"/>
      </w:pPr>
    </w:p>
    <w:p w:rsidR="00154E50" w:rsidRDefault="00154E50" w:rsidP="004456B6">
      <w:pPr>
        <w:jc w:val="center"/>
      </w:pPr>
    </w:p>
    <w:p w:rsidR="00154E50" w:rsidRPr="00154E50" w:rsidRDefault="00154E50" w:rsidP="00154E50">
      <w:pPr>
        <w:jc w:val="center"/>
        <w:rPr>
          <w:b/>
          <w:bCs/>
        </w:rPr>
      </w:pPr>
      <w:r w:rsidRPr="00205DBC">
        <w:rPr>
          <w:b/>
          <w:bCs/>
          <w:color w:val="FFFFFF"/>
          <w:shd w:val="clear" w:color="auto" w:fill="0C0C0C"/>
        </w:rPr>
        <w:t>Ж-</w:t>
      </w:r>
      <w:r>
        <w:rPr>
          <w:b/>
          <w:bCs/>
          <w:color w:val="FFFFFF"/>
          <w:shd w:val="clear" w:color="auto" w:fill="0C0C0C"/>
        </w:rPr>
        <w:t>4</w:t>
      </w:r>
      <w:r w:rsidRPr="00205DBC">
        <w:rPr>
          <w:b/>
          <w:bCs/>
          <w:color w:val="FFFFFF"/>
          <w:shd w:val="clear" w:color="auto" w:fill="0C0C0C"/>
        </w:rPr>
        <w:t xml:space="preserve">  </w:t>
      </w:r>
      <w:r w:rsidRPr="00205DBC">
        <w:rPr>
          <w:b/>
          <w:bCs/>
          <w:color w:val="FFFFFF"/>
        </w:rPr>
        <w:t xml:space="preserve"> </w:t>
      </w:r>
      <w:r w:rsidRPr="00205DBC">
        <w:rPr>
          <w:b/>
          <w:bCs/>
          <w:color w:val="000000"/>
        </w:rPr>
        <w:t xml:space="preserve"> </w:t>
      </w:r>
      <w:r w:rsidRPr="00154E50">
        <w:rPr>
          <w:b/>
          <w:bCs/>
        </w:rPr>
        <w:t xml:space="preserve">       ЗОНА СМЕШАННОЙ ОБЩЕСТВЕННО-ЖИЛОЙ ЗАСТРОЙКИ</w:t>
      </w:r>
    </w:p>
    <w:p w:rsidR="00154E50" w:rsidRPr="00154E50" w:rsidRDefault="00154E50" w:rsidP="00154E50">
      <w:pPr>
        <w:jc w:val="center"/>
        <w:rPr>
          <w:b/>
          <w:bCs/>
        </w:rPr>
      </w:pPr>
    </w:p>
    <w:p w:rsidR="00154E50" w:rsidRPr="00154E50" w:rsidRDefault="00154E50" w:rsidP="00154E50">
      <w:pPr>
        <w:jc w:val="center"/>
        <w:rPr>
          <w:b/>
          <w:bCs/>
        </w:rPr>
      </w:pPr>
    </w:p>
    <w:p w:rsidR="00154E50" w:rsidRPr="00154E50" w:rsidRDefault="00154E50" w:rsidP="00154E50">
      <w:pPr>
        <w:jc w:val="center"/>
        <w:rPr>
          <w:b/>
        </w:rPr>
      </w:pPr>
      <w:r w:rsidRPr="00154E50">
        <w:rPr>
          <w:b/>
        </w:rPr>
        <w:t>1. ОСНОВНЫЕ ВИДЫ И ПАРАМЕТРЫ РАЗРЕШЕННОГО ИСПОЛЬЗОВАНИЯ ЗЕМЕЛЬНЫХ УЧАСТКОВ И ОБЪЕКТОВ КАПИТАЛ</w:t>
      </w:r>
      <w:r w:rsidRPr="00154E50">
        <w:rPr>
          <w:b/>
        </w:rPr>
        <w:t>Ь</w:t>
      </w:r>
      <w:r w:rsidRPr="00154E50">
        <w:rPr>
          <w:b/>
        </w:rPr>
        <w:t>НОГО СТРОИТЕЛЬСТВА</w:t>
      </w:r>
    </w:p>
    <w:p w:rsidR="00154E50" w:rsidRPr="00154E50" w:rsidRDefault="00154E50" w:rsidP="00154E50">
      <w:pPr>
        <w:jc w:val="center"/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154E50" w:rsidRPr="00154E50" w:rsidTr="00E65FA4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54E50" w:rsidRPr="00154E50" w:rsidRDefault="00154E50" w:rsidP="00154E50">
            <w:pPr>
              <w:jc w:val="center"/>
            </w:pPr>
            <w:r w:rsidRPr="00154E50">
              <w:t>Наименование вида разрешенного и</w:t>
            </w:r>
            <w:r w:rsidRPr="00154E50">
              <w:t>с</w:t>
            </w:r>
            <w:r w:rsidRPr="00154E50">
              <w:t>пользования з</w:t>
            </w:r>
            <w:r w:rsidRPr="00154E50">
              <w:t>е</w:t>
            </w:r>
            <w:r w:rsidRPr="00154E50">
              <w:t>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54E50" w:rsidRPr="00154E50" w:rsidRDefault="00154E50" w:rsidP="00154E50">
            <w:pPr>
              <w:jc w:val="center"/>
            </w:pPr>
            <w:r w:rsidRPr="00154E50">
              <w:t>Описание вида разрешенного использования з</w:t>
            </w:r>
            <w:r w:rsidRPr="00154E50">
              <w:t>е</w:t>
            </w:r>
            <w:r w:rsidRPr="00154E50">
              <w:t>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54E50" w:rsidRPr="00154E50" w:rsidRDefault="00154E50" w:rsidP="00154E50">
            <w:pPr>
              <w:jc w:val="center"/>
            </w:pPr>
            <w:r w:rsidRPr="00154E50">
              <w:t>Код (чи</w:t>
            </w:r>
            <w:r w:rsidRPr="00154E50">
              <w:t>с</w:t>
            </w:r>
            <w:r w:rsidRPr="00154E50">
              <w:t>ловое об</w:t>
            </w:r>
            <w:r w:rsidRPr="00154E50">
              <w:t>о</w:t>
            </w:r>
            <w:r w:rsidRPr="00154E50">
              <w:t>знач</w:t>
            </w:r>
            <w:r w:rsidRPr="00154E50">
              <w:t>е</w:t>
            </w:r>
            <w:r w:rsidRPr="00154E50">
              <w:t>ние) вида разр</w:t>
            </w:r>
            <w:r w:rsidRPr="00154E50">
              <w:t>е</w:t>
            </w:r>
            <w:r w:rsidRPr="00154E50">
              <w:t>шенн</w:t>
            </w:r>
            <w:r w:rsidRPr="00154E50">
              <w:t>о</w:t>
            </w:r>
            <w:r w:rsidRPr="00154E50">
              <w:t>го и</w:t>
            </w:r>
            <w:r w:rsidRPr="00154E50">
              <w:t>с</w:t>
            </w:r>
            <w:r w:rsidRPr="00154E50">
              <w:t>пол</w:t>
            </w:r>
            <w:r w:rsidRPr="00154E50">
              <w:t>ь</w:t>
            </w:r>
            <w:r w:rsidRPr="00154E50">
              <w:t>зов</w:t>
            </w:r>
            <w:r w:rsidRPr="00154E50">
              <w:t>а</w:t>
            </w:r>
            <w:r w:rsidRPr="00154E50">
              <w:t>ния з</w:t>
            </w:r>
            <w:r w:rsidRPr="00154E50">
              <w:t>е</w:t>
            </w:r>
            <w:r w:rsidRPr="00154E50">
              <w:t>мел</w:t>
            </w:r>
            <w:r w:rsidRPr="00154E50">
              <w:t>ь</w:t>
            </w:r>
            <w:r w:rsidRPr="00154E50">
              <w:t>ного учас</w:t>
            </w:r>
            <w:r w:rsidRPr="00154E50">
              <w:t>т</w:t>
            </w:r>
            <w:r w:rsidRPr="00154E50">
              <w:t>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54E50" w:rsidRPr="00154E50" w:rsidRDefault="00154E50" w:rsidP="00154E50">
            <w:pPr>
              <w:jc w:val="center"/>
            </w:pPr>
            <w:r w:rsidRPr="00154E50">
              <w:t>Предельные (минимал</w:t>
            </w:r>
            <w:r w:rsidRPr="00154E50">
              <w:t>ь</w:t>
            </w:r>
            <w:r w:rsidRPr="00154E50">
              <w:t>ные или максимальные) параметры разрешенного строительства</w:t>
            </w:r>
          </w:p>
          <w:p w:rsidR="00154E50" w:rsidRPr="00154E50" w:rsidRDefault="00154E50" w:rsidP="00154E50">
            <w:pPr>
              <w:jc w:val="center"/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54E50" w:rsidRPr="00154E50" w:rsidRDefault="00154E50" w:rsidP="00154E50">
            <w:pPr>
              <w:jc w:val="center"/>
            </w:pPr>
            <w:r w:rsidRPr="00154E50">
              <w:t>Особые условия реализации регламента</w:t>
            </w:r>
          </w:p>
        </w:tc>
      </w:tr>
      <w:tr w:rsidR="009A4055" w:rsidRPr="00154E50" w:rsidTr="00E65FA4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4055" w:rsidRPr="00EC7CC5" w:rsidRDefault="009A4055" w:rsidP="009A4055">
            <w:pPr>
              <w:textAlignment w:val="baseline"/>
              <w:rPr>
                <w:rFonts w:eastAsia="Times New Roman"/>
                <w:color w:val="2D2D2D"/>
                <w:szCs w:val="21"/>
              </w:rPr>
            </w:pPr>
            <w:r w:rsidRPr="00EC7CC5">
              <w:rPr>
                <w:rFonts w:eastAsia="Times New Roman"/>
                <w:color w:val="2D2D2D"/>
                <w:szCs w:val="21"/>
              </w:rPr>
              <w:t>Малоэтажная мн</w:t>
            </w:r>
            <w:r w:rsidRPr="00EC7CC5">
              <w:rPr>
                <w:rFonts w:eastAsia="Times New Roman"/>
                <w:color w:val="2D2D2D"/>
                <w:szCs w:val="21"/>
              </w:rPr>
              <w:t>о</w:t>
            </w:r>
            <w:r w:rsidRPr="00EC7CC5">
              <w:rPr>
                <w:rFonts w:eastAsia="Times New Roman"/>
                <w:color w:val="2D2D2D"/>
                <w:szCs w:val="21"/>
              </w:rPr>
              <w:t>гоквартирная ж</w:t>
            </w:r>
            <w:r w:rsidRPr="00EC7CC5">
              <w:rPr>
                <w:rFonts w:eastAsia="Times New Roman"/>
                <w:color w:val="2D2D2D"/>
                <w:szCs w:val="21"/>
              </w:rPr>
              <w:t>и</w:t>
            </w:r>
            <w:r w:rsidRPr="00EC7CC5">
              <w:rPr>
                <w:rFonts w:eastAsia="Times New Roman"/>
                <w:color w:val="2D2D2D"/>
                <w:szCs w:val="21"/>
              </w:rPr>
              <w:t>лая застройка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055" w:rsidRPr="00EC7CC5" w:rsidRDefault="009A4055" w:rsidP="009A4055">
            <w:pPr>
              <w:textAlignment w:val="baseline"/>
              <w:rPr>
                <w:rFonts w:eastAsia="Times New Roman"/>
                <w:color w:val="2D2D2D"/>
                <w:szCs w:val="21"/>
              </w:rPr>
            </w:pPr>
            <w:r w:rsidRPr="00EC7CC5">
              <w:rPr>
                <w:rFonts w:eastAsia="Times New Roman"/>
                <w:color w:val="2D2D2D"/>
                <w:szCs w:val="21"/>
              </w:rPr>
              <w:t>Размещение малоэтажного многоквартирного ж</w:t>
            </w:r>
            <w:r w:rsidRPr="00EC7CC5">
              <w:rPr>
                <w:rFonts w:eastAsia="Times New Roman"/>
                <w:color w:val="2D2D2D"/>
                <w:szCs w:val="21"/>
              </w:rPr>
              <w:t>и</w:t>
            </w:r>
            <w:r w:rsidRPr="00EC7CC5">
              <w:rPr>
                <w:rFonts w:eastAsia="Times New Roman"/>
                <w:color w:val="2D2D2D"/>
                <w:szCs w:val="21"/>
              </w:rPr>
              <w:t>лого дома (дом, пригодный для постоянного пр</w:t>
            </w:r>
            <w:r w:rsidRPr="00EC7CC5">
              <w:rPr>
                <w:rFonts w:eastAsia="Times New Roman"/>
                <w:color w:val="2D2D2D"/>
                <w:szCs w:val="21"/>
              </w:rPr>
              <w:t>о</w:t>
            </w:r>
            <w:r w:rsidRPr="00EC7CC5">
              <w:rPr>
                <w:rFonts w:eastAsia="Times New Roman"/>
                <w:color w:val="2D2D2D"/>
                <w:szCs w:val="21"/>
              </w:rPr>
              <w:t>живания, высотой до</w:t>
            </w:r>
            <w:r>
              <w:rPr>
                <w:rFonts w:eastAsia="Times New Roman"/>
                <w:color w:val="2D2D2D"/>
                <w:szCs w:val="21"/>
              </w:rPr>
              <w:t xml:space="preserve"> 4 этажей, включая мансар</w:t>
            </w:r>
            <w:r>
              <w:rPr>
                <w:rFonts w:eastAsia="Times New Roman"/>
                <w:color w:val="2D2D2D"/>
                <w:szCs w:val="21"/>
              </w:rPr>
              <w:t>д</w:t>
            </w:r>
            <w:r>
              <w:rPr>
                <w:rFonts w:eastAsia="Times New Roman"/>
                <w:color w:val="2D2D2D"/>
                <w:szCs w:val="21"/>
              </w:rPr>
              <w:t>ный);</w:t>
            </w:r>
            <w:r w:rsidRPr="00EC7CC5">
              <w:rPr>
                <w:rFonts w:eastAsia="Times New Roman"/>
                <w:color w:val="2D2D2D"/>
                <w:szCs w:val="21"/>
              </w:rPr>
              <w:br/>
              <w:t xml:space="preserve">разведение декоративных и плодовых деревьев, </w:t>
            </w:r>
            <w:r w:rsidRPr="00EC7CC5">
              <w:rPr>
                <w:rFonts w:eastAsia="Times New Roman"/>
                <w:color w:val="2D2D2D"/>
                <w:szCs w:val="21"/>
              </w:rPr>
              <w:lastRenderedPageBreak/>
              <w:t>овощных и ягодных культур;</w:t>
            </w:r>
            <w:r w:rsidRPr="00EC7CC5">
              <w:rPr>
                <w:rFonts w:eastAsia="Times New Roman"/>
                <w:color w:val="2D2D2D"/>
              </w:rPr>
              <w:t> </w:t>
            </w:r>
            <w:r w:rsidRPr="00EC7CC5">
              <w:rPr>
                <w:rFonts w:eastAsia="Times New Roman"/>
                <w:color w:val="2D2D2D"/>
                <w:szCs w:val="21"/>
              </w:rPr>
              <w:br/>
              <w:t>размещение индивидуальных гаражей и иных вспомогательных сооружений;</w:t>
            </w:r>
            <w:r w:rsidRPr="00EC7CC5">
              <w:rPr>
                <w:rFonts w:eastAsia="Times New Roman"/>
                <w:color w:val="2D2D2D"/>
              </w:rPr>
              <w:t> </w:t>
            </w:r>
            <w:r w:rsidRPr="00EC7CC5">
              <w:rPr>
                <w:rFonts w:eastAsia="Times New Roman"/>
                <w:color w:val="2D2D2D"/>
                <w:szCs w:val="21"/>
              </w:rPr>
              <w:br/>
              <w:t>обустройство спортивных и дет</w:t>
            </w:r>
            <w:r>
              <w:rPr>
                <w:rFonts w:eastAsia="Times New Roman"/>
                <w:color w:val="2D2D2D"/>
                <w:szCs w:val="21"/>
              </w:rPr>
              <w:t>ских площадок, площадок отдыха;</w:t>
            </w:r>
            <w:r w:rsidRPr="00EC7CC5">
              <w:rPr>
                <w:rFonts w:eastAsia="Times New Roman"/>
                <w:color w:val="2D2D2D"/>
                <w:szCs w:val="21"/>
              </w:rPr>
              <w:br/>
              <w:t>размещение объектов обслуживания жилой з</w:t>
            </w:r>
            <w:r w:rsidRPr="00EC7CC5">
              <w:rPr>
                <w:rFonts w:eastAsia="Times New Roman"/>
                <w:color w:val="2D2D2D"/>
                <w:szCs w:val="21"/>
              </w:rPr>
              <w:t>а</w:t>
            </w:r>
            <w:r w:rsidRPr="00EC7CC5">
              <w:rPr>
                <w:rFonts w:eastAsia="Times New Roman"/>
                <w:color w:val="2D2D2D"/>
                <w:szCs w:val="21"/>
              </w:rPr>
              <w:t>стройки во встроенных, пристроенных и встрое</w:t>
            </w:r>
            <w:r w:rsidRPr="00EC7CC5">
              <w:rPr>
                <w:rFonts w:eastAsia="Times New Roman"/>
                <w:color w:val="2D2D2D"/>
                <w:szCs w:val="21"/>
              </w:rPr>
              <w:t>н</w:t>
            </w:r>
            <w:r w:rsidRPr="00EC7CC5">
              <w:rPr>
                <w:rFonts w:eastAsia="Times New Roman"/>
                <w:color w:val="2D2D2D"/>
                <w:szCs w:val="21"/>
              </w:rPr>
              <w:t>но-пристроенных помещениях малоэтажного мн</w:t>
            </w:r>
            <w:r w:rsidRPr="00EC7CC5">
              <w:rPr>
                <w:rFonts w:eastAsia="Times New Roman"/>
                <w:color w:val="2D2D2D"/>
                <w:szCs w:val="21"/>
              </w:rPr>
              <w:t>о</w:t>
            </w:r>
            <w:r w:rsidRPr="00EC7CC5">
              <w:rPr>
                <w:rFonts w:eastAsia="Times New Roman"/>
                <w:color w:val="2D2D2D"/>
                <w:szCs w:val="21"/>
              </w:rPr>
              <w:t>гоквартирного дома, если общая площадь таких помещений в малоэтажном многоквартирном доме не составляет более 15% общей площади помещ</w:t>
            </w:r>
            <w:r w:rsidRPr="00EC7CC5">
              <w:rPr>
                <w:rFonts w:eastAsia="Times New Roman"/>
                <w:color w:val="2D2D2D"/>
                <w:szCs w:val="21"/>
              </w:rPr>
              <w:t>е</w:t>
            </w:r>
            <w:r w:rsidRPr="00EC7CC5">
              <w:rPr>
                <w:rFonts w:eastAsia="Times New Roman"/>
                <w:color w:val="2D2D2D"/>
                <w:szCs w:val="21"/>
              </w:rPr>
              <w:t>ний дома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055" w:rsidRPr="00EC7CC5" w:rsidRDefault="009A4055" w:rsidP="009A4055">
            <w:pPr>
              <w:jc w:val="center"/>
              <w:textAlignment w:val="baseline"/>
              <w:rPr>
                <w:rFonts w:eastAsia="Times New Roman"/>
                <w:color w:val="2D2D2D"/>
                <w:szCs w:val="21"/>
              </w:rPr>
            </w:pPr>
            <w:r w:rsidRPr="00EC7CC5">
              <w:rPr>
                <w:rFonts w:eastAsia="Times New Roman"/>
                <w:color w:val="2D2D2D"/>
                <w:szCs w:val="21"/>
              </w:rPr>
              <w:lastRenderedPageBreak/>
              <w:t>2.1.1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4055" w:rsidRPr="00DD1D41" w:rsidRDefault="009A4055" w:rsidP="009A4055">
            <w:pPr>
              <w:keepLines/>
              <w:suppressAutoHyphens/>
              <w:overflowPunct w:val="0"/>
              <w:autoSpaceDE w:val="0"/>
              <w:jc w:val="both"/>
              <w:textAlignment w:val="baseline"/>
              <w:rPr>
                <w:szCs w:val="28"/>
              </w:rPr>
            </w:pPr>
            <w:r w:rsidRPr="00DD1D41">
              <w:rPr>
                <w:szCs w:val="28"/>
              </w:rPr>
              <w:t>Максимальное количество надземных этажей – не более 4 этажей.</w:t>
            </w:r>
          </w:p>
          <w:p w:rsidR="009A4055" w:rsidRPr="00DD1D41" w:rsidRDefault="009A4055" w:rsidP="009A4055">
            <w:pPr>
              <w:keepLines/>
              <w:suppressAutoHyphens/>
              <w:overflowPunct w:val="0"/>
              <w:autoSpaceDE w:val="0"/>
              <w:jc w:val="both"/>
              <w:textAlignment w:val="baseline"/>
              <w:rPr>
                <w:szCs w:val="28"/>
              </w:rPr>
            </w:pPr>
            <w:r w:rsidRPr="00DD1D41">
              <w:rPr>
                <w:szCs w:val="28"/>
              </w:rPr>
              <w:t xml:space="preserve">Максимальная высота – до 20 м. </w:t>
            </w:r>
          </w:p>
          <w:p w:rsidR="009A4055" w:rsidRPr="00DD1D41" w:rsidRDefault="009A4055" w:rsidP="009A4055">
            <w:pPr>
              <w:keepLines/>
              <w:suppressAutoHyphens/>
              <w:overflowPunct w:val="0"/>
              <w:autoSpaceDE w:val="0"/>
              <w:jc w:val="both"/>
              <w:textAlignment w:val="baseline"/>
              <w:rPr>
                <w:szCs w:val="28"/>
              </w:rPr>
            </w:pPr>
            <w:r w:rsidRPr="00DD1D41">
              <w:rPr>
                <w:szCs w:val="28"/>
              </w:rPr>
              <w:lastRenderedPageBreak/>
              <w:t>Максимальный процент застройки участка - 50%;</w:t>
            </w:r>
          </w:p>
          <w:p w:rsidR="009A4055" w:rsidRPr="00DD1D41" w:rsidRDefault="009A4055" w:rsidP="009A4055">
            <w:pPr>
              <w:keepLines/>
              <w:suppressAutoHyphens/>
              <w:overflowPunct w:val="0"/>
              <w:autoSpaceDE w:val="0"/>
              <w:jc w:val="both"/>
              <w:textAlignment w:val="baseline"/>
              <w:rPr>
                <w:szCs w:val="28"/>
              </w:rPr>
            </w:pPr>
            <w:r w:rsidRPr="00DD1D41">
              <w:rPr>
                <w:szCs w:val="28"/>
              </w:rPr>
              <w:t xml:space="preserve">Минимальная (максимальная) ширина земельных участков вдоль фронта улицы (проезда) – 16 - </w:t>
            </w:r>
            <w:smartTag w:uri="urn:schemas-microsoft-com:office:smarttags" w:element="metricconverter">
              <w:smartTagPr>
                <w:attr w:name="ProductID" w:val="32 м"/>
              </w:smartTagPr>
              <w:r w:rsidRPr="00DD1D41">
                <w:rPr>
                  <w:szCs w:val="28"/>
                </w:rPr>
                <w:t>32 м</w:t>
              </w:r>
            </w:smartTag>
            <w:r w:rsidRPr="00DD1D41">
              <w:rPr>
                <w:szCs w:val="28"/>
              </w:rPr>
              <w:t>.</w:t>
            </w:r>
          </w:p>
          <w:p w:rsidR="009A4055" w:rsidRPr="00DD1D41" w:rsidRDefault="009A4055" w:rsidP="009A4055">
            <w:pPr>
              <w:keepLines/>
              <w:suppressAutoHyphens/>
              <w:overflowPunct w:val="0"/>
              <w:autoSpaceDE w:val="0"/>
              <w:jc w:val="both"/>
              <w:textAlignment w:val="baseline"/>
              <w:rPr>
                <w:szCs w:val="28"/>
              </w:rPr>
            </w:pPr>
            <w:r w:rsidRPr="00DD1D41">
              <w:rPr>
                <w:szCs w:val="28"/>
              </w:rPr>
              <w:t xml:space="preserve">Минимальный отступ строений от красной линии улиц не менее чем на - </w:t>
            </w:r>
            <w:smartTag w:uri="urn:schemas-microsoft-com:office:smarttags" w:element="metricconverter">
              <w:smartTagPr>
                <w:attr w:name="ProductID" w:val="5 м"/>
              </w:smartTagPr>
              <w:r w:rsidRPr="00DD1D41">
                <w:rPr>
                  <w:szCs w:val="28"/>
                </w:rPr>
                <w:t>5 м</w:t>
              </w:r>
            </w:smartTag>
            <w:r w:rsidRPr="00DD1D41">
              <w:rPr>
                <w:szCs w:val="28"/>
              </w:rPr>
              <w:t xml:space="preserve">, от красной линии проездов не менее чем на </w:t>
            </w:r>
            <w:smartTag w:uri="urn:schemas-microsoft-com:office:smarttags" w:element="metricconverter">
              <w:smartTagPr>
                <w:attr w:name="ProductID" w:val="-3 м"/>
              </w:smartTagPr>
              <w:r w:rsidRPr="00DD1D41">
                <w:rPr>
                  <w:szCs w:val="28"/>
                </w:rPr>
                <w:t>-3 м</w:t>
              </w:r>
            </w:smartTag>
            <w:r w:rsidRPr="00DD1D41">
              <w:rPr>
                <w:szCs w:val="28"/>
              </w:rPr>
              <w:t xml:space="preserve">. </w:t>
            </w:r>
          </w:p>
          <w:p w:rsidR="009A4055" w:rsidRPr="00DD1D41" w:rsidRDefault="009A4055" w:rsidP="009A4055">
            <w:pPr>
              <w:keepLines/>
              <w:suppressAutoHyphens/>
              <w:overflowPunct w:val="0"/>
              <w:autoSpaceDE w:val="0"/>
              <w:jc w:val="both"/>
              <w:textAlignment w:val="baseline"/>
              <w:rPr>
                <w:szCs w:val="28"/>
              </w:rPr>
            </w:pPr>
            <w:r w:rsidRPr="00DD1D41">
              <w:rPr>
                <w:szCs w:val="28"/>
              </w:rPr>
              <w:t>Минимально допустимое расстояние от окон жилых и общественных зданий до площадок:</w:t>
            </w:r>
          </w:p>
          <w:p w:rsidR="009A4055" w:rsidRPr="00DD1D41" w:rsidRDefault="009A4055" w:rsidP="009A4055">
            <w:pPr>
              <w:keepLines/>
              <w:suppressAutoHyphens/>
              <w:overflowPunct w:val="0"/>
              <w:autoSpaceDE w:val="0"/>
              <w:jc w:val="both"/>
              <w:textAlignment w:val="baseline"/>
              <w:rPr>
                <w:szCs w:val="28"/>
              </w:rPr>
            </w:pPr>
            <w:r w:rsidRPr="00DD1D41">
              <w:rPr>
                <w:szCs w:val="28"/>
              </w:rPr>
              <w:t xml:space="preserve">для игр детей дошкольного и младшего школьного возраста - не менее </w:t>
            </w:r>
            <w:smartTag w:uri="urn:schemas-microsoft-com:office:smarttags" w:element="metricconverter">
              <w:smartTagPr>
                <w:attr w:name="ProductID" w:val="12 м"/>
              </w:smartTagPr>
              <w:r w:rsidRPr="00DD1D41">
                <w:rPr>
                  <w:szCs w:val="28"/>
                </w:rPr>
                <w:t>12 м</w:t>
              </w:r>
            </w:smartTag>
            <w:r w:rsidRPr="00DD1D41">
              <w:rPr>
                <w:szCs w:val="28"/>
              </w:rPr>
              <w:t>;</w:t>
            </w:r>
          </w:p>
          <w:p w:rsidR="009A4055" w:rsidRPr="00DD1D41" w:rsidRDefault="009A4055" w:rsidP="009A4055">
            <w:pPr>
              <w:keepLines/>
              <w:suppressAutoHyphens/>
              <w:overflowPunct w:val="0"/>
              <w:autoSpaceDE w:val="0"/>
              <w:jc w:val="both"/>
              <w:textAlignment w:val="baseline"/>
              <w:rPr>
                <w:szCs w:val="28"/>
              </w:rPr>
            </w:pPr>
            <w:r w:rsidRPr="00DD1D41">
              <w:rPr>
                <w:szCs w:val="28"/>
              </w:rPr>
              <w:t xml:space="preserve">для отдыха взрослого населения - не менее </w:t>
            </w:r>
            <w:smartTag w:uri="urn:schemas-microsoft-com:office:smarttags" w:element="metricconverter">
              <w:smartTagPr>
                <w:attr w:name="ProductID" w:val="10 м"/>
              </w:smartTagPr>
              <w:r w:rsidRPr="00DD1D41">
                <w:rPr>
                  <w:szCs w:val="28"/>
                </w:rPr>
                <w:t>10 м</w:t>
              </w:r>
            </w:smartTag>
            <w:r w:rsidRPr="00DD1D41">
              <w:rPr>
                <w:szCs w:val="28"/>
              </w:rPr>
              <w:t>;</w:t>
            </w:r>
          </w:p>
          <w:p w:rsidR="009A4055" w:rsidRPr="00DD1D41" w:rsidRDefault="009A4055" w:rsidP="009A4055">
            <w:pPr>
              <w:keepLines/>
              <w:suppressAutoHyphens/>
              <w:overflowPunct w:val="0"/>
              <w:autoSpaceDE w:val="0"/>
              <w:jc w:val="both"/>
              <w:textAlignment w:val="baseline"/>
              <w:rPr>
                <w:szCs w:val="28"/>
              </w:rPr>
            </w:pPr>
            <w:r w:rsidRPr="00DD1D41">
              <w:rPr>
                <w:szCs w:val="28"/>
              </w:rPr>
              <w:t xml:space="preserve">для занятий физкультурой- 10 - </w:t>
            </w:r>
            <w:smartTag w:uri="urn:schemas-microsoft-com:office:smarttags" w:element="metricconverter">
              <w:smartTagPr>
                <w:attr w:name="ProductID" w:val="40 м"/>
              </w:smartTagPr>
              <w:r w:rsidRPr="00DD1D41">
                <w:rPr>
                  <w:szCs w:val="28"/>
                </w:rPr>
                <w:t>40 м</w:t>
              </w:r>
            </w:smartTag>
            <w:r w:rsidRPr="00DD1D41">
              <w:rPr>
                <w:szCs w:val="28"/>
              </w:rPr>
              <w:t>;</w:t>
            </w:r>
          </w:p>
          <w:p w:rsidR="009A4055" w:rsidRPr="00DD1D41" w:rsidRDefault="009A4055" w:rsidP="009A4055">
            <w:pPr>
              <w:keepLines/>
              <w:suppressAutoHyphens/>
              <w:overflowPunct w:val="0"/>
              <w:autoSpaceDE w:val="0"/>
              <w:jc w:val="both"/>
              <w:textAlignment w:val="baseline"/>
              <w:rPr>
                <w:szCs w:val="28"/>
              </w:rPr>
            </w:pPr>
            <w:r w:rsidRPr="00DD1D41">
              <w:rPr>
                <w:szCs w:val="28"/>
              </w:rPr>
              <w:t xml:space="preserve">для хозяйственных целей - не менее </w:t>
            </w:r>
            <w:smartTag w:uri="urn:schemas-microsoft-com:office:smarttags" w:element="metricconverter">
              <w:smartTagPr>
                <w:attr w:name="ProductID" w:val="20 м"/>
              </w:smartTagPr>
              <w:r w:rsidRPr="00DD1D41">
                <w:rPr>
                  <w:szCs w:val="28"/>
                </w:rPr>
                <w:t>20 м</w:t>
              </w:r>
            </w:smartTag>
            <w:r w:rsidRPr="00DD1D41">
              <w:rPr>
                <w:szCs w:val="28"/>
              </w:rPr>
              <w:t>;</w:t>
            </w:r>
          </w:p>
          <w:p w:rsidR="009A4055" w:rsidRPr="00DD1D41" w:rsidRDefault="009A4055" w:rsidP="009A4055">
            <w:pPr>
              <w:keepLines/>
              <w:suppressAutoHyphens/>
              <w:overflowPunct w:val="0"/>
              <w:autoSpaceDE w:val="0"/>
              <w:jc w:val="both"/>
              <w:textAlignment w:val="baseline"/>
              <w:rPr>
                <w:szCs w:val="28"/>
              </w:rPr>
            </w:pPr>
            <w:r w:rsidRPr="00DD1D41">
              <w:rPr>
                <w:szCs w:val="28"/>
              </w:rPr>
              <w:t xml:space="preserve">для выгула собак - не менее </w:t>
            </w:r>
            <w:smartTag w:uri="urn:schemas-microsoft-com:office:smarttags" w:element="metricconverter">
              <w:smartTagPr>
                <w:attr w:name="ProductID" w:val="40 м"/>
              </w:smartTagPr>
              <w:r w:rsidRPr="00DD1D41">
                <w:rPr>
                  <w:szCs w:val="28"/>
                </w:rPr>
                <w:t>40 м</w:t>
              </w:r>
            </w:smartTag>
            <w:r w:rsidRPr="00DD1D41">
              <w:rPr>
                <w:szCs w:val="28"/>
              </w:rPr>
              <w:t>.</w:t>
            </w:r>
          </w:p>
          <w:p w:rsidR="009A4055" w:rsidRPr="00DD1D41" w:rsidRDefault="009A4055" w:rsidP="009A4055">
            <w:pPr>
              <w:keepLines/>
              <w:suppressAutoHyphens/>
              <w:overflowPunct w:val="0"/>
              <w:autoSpaceDE w:val="0"/>
              <w:jc w:val="both"/>
              <w:textAlignment w:val="baseline"/>
              <w:rPr>
                <w:szCs w:val="28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4055" w:rsidRPr="009A4055" w:rsidRDefault="009A4055" w:rsidP="009A4055">
            <w:pPr>
              <w:tabs>
                <w:tab w:val="left" w:pos="2520"/>
              </w:tabs>
              <w:ind w:left="34"/>
              <w:jc w:val="both"/>
              <w:rPr>
                <w:sz w:val="20"/>
                <w:szCs w:val="20"/>
              </w:rPr>
            </w:pPr>
            <w:r w:rsidRPr="009A4055">
              <w:rPr>
                <w:sz w:val="20"/>
                <w:szCs w:val="20"/>
              </w:rPr>
              <w:lastRenderedPageBreak/>
              <w:t>Должны соблюдаться противоп</w:t>
            </w:r>
            <w:r w:rsidRPr="009A4055">
              <w:rPr>
                <w:sz w:val="20"/>
                <w:szCs w:val="20"/>
              </w:rPr>
              <w:t>о</w:t>
            </w:r>
            <w:r w:rsidRPr="009A4055">
              <w:rPr>
                <w:sz w:val="20"/>
                <w:szCs w:val="20"/>
              </w:rPr>
              <w:t xml:space="preserve">жарные требования в соответствии </w:t>
            </w:r>
            <w:r w:rsidRPr="009A4055">
              <w:rPr>
                <w:bCs/>
                <w:sz w:val="20"/>
                <w:szCs w:val="20"/>
              </w:rPr>
              <w:t>со статьёй 63 настоящих Правил.</w:t>
            </w:r>
          </w:p>
          <w:p w:rsidR="009A4055" w:rsidRPr="009A4055" w:rsidRDefault="009A4055" w:rsidP="009A4055">
            <w:pPr>
              <w:tabs>
                <w:tab w:val="left" w:pos="2520"/>
              </w:tabs>
              <w:ind w:left="34"/>
              <w:jc w:val="both"/>
              <w:rPr>
                <w:bCs/>
                <w:sz w:val="20"/>
                <w:szCs w:val="20"/>
              </w:rPr>
            </w:pPr>
            <w:r w:rsidRPr="009A4055">
              <w:rPr>
                <w:sz w:val="20"/>
                <w:szCs w:val="20"/>
              </w:rPr>
              <w:t>Обеспечение доступности объе</w:t>
            </w:r>
            <w:r w:rsidRPr="009A4055">
              <w:rPr>
                <w:sz w:val="20"/>
                <w:szCs w:val="20"/>
              </w:rPr>
              <w:t>к</w:t>
            </w:r>
            <w:r w:rsidRPr="009A4055">
              <w:rPr>
                <w:sz w:val="20"/>
                <w:szCs w:val="20"/>
              </w:rPr>
              <w:t>тов социальной инфраструктуры для инвалидов и других малом</w:t>
            </w:r>
            <w:r w:rsidRPr="009A4055">
              <w:rPr>
                <w:sz w:val="20"/>
                <w:szCs w:val="20"/>
              </w:rPr>
              <w:t>о</w:t>
            </w:r>
            <w:r w:rsidRPr="009A4055">
              <w:rPr>
                <w:sz w:val="20"/>
                <w:szCs w:val="20"/>
              </w:rPr>
              <w:t xml:space="preserve">бильных групп населения должны </w:t>
            </w:r>
            <w:r w:rsidRPr="009A4055">
              <w:rPr>
                <w:sz w:val="20"/>
                <w:szCs w:val="20"/>
              </w:rPr>
              <w:lastRenderedPageBreak/>
              <w:t xml:space="preserve">соблюдаться в соответствии </w:t>
            </w:r>
            <w:r w:rsidRPr="009A4055">
              <w:rPr>
                <w:bCs/>
                <w:sz w:val="20"/>
                <w:szCs w:val="20"/>
              </w:rPr>
              <w:t>со статьёй 63 настоящих Правил.</w:t>
            </w:r>
          </w:p>
          <w:p w:rsidR="009A4055" w:rsidRPr="009A4055" w:rsidRDefault="009A4055" w:rsidP="009A4055">
            <w:pPr>
              <w:tabs>
                <w:tab w:val="left" w:pos="2520"/>
              </w:tabs>
              <w:ind w:left="34"/>
              <w:jc w:val="both"/>
              <w:rPr>
                <w:sz w:val="20"/>
                <w:szCs w:val="20"/>
              </w:rPr>
            </w:pPr>
            <w:r w:rsidRPr="009A4055">
              <w:rPr>
                <w:sz w:val="20"/>
                <w:szCs w:val="20"/>
              </w:rPr>
              <w:t>Не допускается размещение х</w:t>
            </w:r>
            <w:r w:rsidRPr="009A4055">
              <w:rPr>
                <w:sz w:val="20"/>
                <w:szCs w:val="20"/>
              </w:rPr>
              <w:t>о</w:t>
            </w:r>
            <w:r w:rsidRPr="009A4055">
              <w:rPr>
                <w:sz w:val="20"/>
                <w:szCs w:val="20"/>
              </w:rPr>
              <w:t xml:space="preserve">зяйственных построек со стороны улиц, за исключением гаражей. </w:t>
            </w:r>
          </w:p>
          <w:p w:rsidR="009A4055" w:rsidRPr="00154E50" w:rsidRDefault="009A4055" w:rsidP="009A4055">
            <w:pPr>
              <w:jc w:val="center"/>
            </w:pPr>
            <w:r w:rsidRPr="009A4055">
              <w:rPr>
                <w:sz w:val="20"/>
                <w:szCs w:val="20"/>
              </w:rPr>
              <w:t>При проектировании и строител</w:t>
            </w:r>
            <w:r w:rsidRPr="009A4055">
              <w:rPr>
                <w:sz w:val="20"/>
                <w:szCs w:val="20"/>
              </w:rPr>
              <w:t>ь</w:t>
            </w:r>
            <w:r w:rsidRPr="009A4055">
              <w:rPr>
                <w:sz w:val="20"/>
                <w:szCs w:val="20"/>
              </w:rPr>
              <w:t>стве в зонах затопления необход</w:t>
            </w:r>
            <w:r w:rsidRPr="009A4055">
              <w:rPr>
                <w:sz w:val="20"/>
                <w:szCs w:val="20"/>
              </w:rPr>
              <w:t>и</w:t>
            </w:r>
            <w:r w:rsidRPr="009A4055">
              <w:rPr>
                <w:sz w:val="20"/>
                <w:szCs w:val="20"/>
              </w:rPr>
              <w:t>мо предусматривать инженерную защиту от затопления и подтопл</w:t>
            </w:r>
            <w:r w:rsidRPr="009A4055">
              <w:rPr>
                <w:sz w:val="20"/>
                <w:szCs w:val="20"/>
              </w:rPr>
              <w:t>е</w:t>
            </w:r>
            <w:r w:rsidRPr="009A4055">
              <w:rPr>
                <w:sz w:val="20"/>
                <w:szCs w:val="20"/>
              </w:rPr>
              <w:t>ния зданий.</w:t>
            </w:r>
          </w:p>
        </w:tc>
      </w:tr>
      <w:tr w:rsidR="009A4055" w:rsidRPr="00154E50" w:rsidTr="00E65FA4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4055" w:rsidRPr="00CF70F4" w:rsidRDefault="009A4055" w:rsidP="009A4055">
            <w:pPr>
              <w:textAlignment w:val="baseline"/>
              <w:rPr>
                <w:rFonts w:eastAsia="Times New Roman"/>
                <w:color w:val="2D2D2D"/>
                <w:szCs w:val="21"/>
              </w:rPr>
            </w:pPr>
            <w:r w:rsidRPr="00CF70F4">
              <w:rPr>
                <w:rFonts w:eastAsia="Times New Roman"/>
                <w:color w:val="2D2D2D"/>
                <w:szCs w:val="21"/>
              </w:rPr>
              <w:lastRenderedPageBreak/>
              <w:t>Блокированная ж</w:t>
            </w:r>
            <w:r w:rsidRPr="00CF70F4">
              <w:rPr>
                <w:rFonts w:eastAsia="Times New Roman"/>
                <w:color w:val="2D2D2D"/>
                <w:szCs w:val="21"/>
              </w:rPr>
              <w:t>и</w:t>
            </w:r>
            <w:r w:rsidRPr="00CF70F4">
              <w:rPr>
                <w:rFonts w:eastAsia="Times New Roman"/>
                <w:color w:val="2D2D2D"/>
                <w:szCs w:val="21"/>
              </w:rPr>
              <w:t>лая застройка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055" w:rsidRPr="00DD1D41" w:rsidRDefault="009A4055" w:rsidP="009A4055">
            <w:pPr>
              <w:textAlignment w:val="baseline"/>
              <w:rPr>
                <w:rFonts w:eastAsia="Times New Roman"/>
                <w:szCs w:val="21"/>
              </w:rPr>
            </w:pPr>
            <w:proofErr w:type="gramStart"/>
            <w:r w:rsidRPr="00DD1D41">
              <w:rPr>
                <w:rFonts w:eastAsia="Times New Roman"/>
                <w:szCs w:val="21"/>
              </w:rPr>
              <w:t>Размещение жилого дома, не предназначенного для раздела на квартиры, имеющего одну или нескол</w:t>
            </w:r>
            <w:r w:rsidRPr="00DD1D41">
              <w:rPr>
                <w:rFonts w:eastAsia="Times New Roman"/>
                <w:szCs w:val="21"/>
              </w:rPr>
              <w:t>ь</w:t>
            </w:r>
            <w:r w:rsidRPr="00DD1D41">
              <w:rPr>
                <w:rFonts w:eastAsia="Times New Roman"/>
                <w:szCs w:val="21"/>
              </w:rPr>
              <w:t>ко общих стен с соседними жилыми домами (кол</w:t>
            </w:r>
            <w:r w:rsidRPr="00DD1D41">
              <w:rPr>
                <w:rFonts w:eastAsia="Times New Roman"/>
                <w:szCs w:val="21"/>
              </w:rPr>
              <w:t>и</w:t>
            </w:r>
            <w:r w:rsidRPr="00DD1D41">
              <w:rPr>
                <w:rFonts w:eastAsia="Times New Roman"/>
                <w:szCs w:val="21"/>
              </w:rPr>
              <w:t>чеством этажей не более чем три, при общем кол</w:t>
            </w:r>
            <w:r w:rsidRPr="00DD1D41">
              <w:rPr>
                <w:rFonts w:eastAsia="Times New Roman"/>
                <w:szCs w:val="21"/>
              </w:rPr>
              <w:t>и</w:t>
            </w:r>
            <w:r w:rsidRPr="00DD1D41">
              <w:rPr>
                <w:rFonts w:eastAsia="Times New Roman"/>
                <w:szCs w:val="21"/>
              </w:rPr>
              <w:lastRenderedPageBreak/>
              <w:t>честве совмещенных домов не более десяти и ка</w:t>
            </w:r>
            <w:r w:rsidRPr="00DD1D41">
              <w:rPr>
                <w:rFonts w:eastAsia="Times New Roman"/>
                <w:szCs w:val="21"/>
              </w:rPr>
              <w:t>ж</w:t>
            </w:r>
            <w:r w:rsidRPr="00DD1D41">
              <w:rPr>
                <w:rFonts w:eastAsia="Times New Roman"/>
                <w:szCs w:val="21"/>
              </w:rPr>
              <w:t>дый из которых предназначен для проживания о</w:t>
            </w:r>
            <w:r w:rsidRPr="00DD1D41">
              <w:rPr>
                <w:rFonts w:eastAsia="Times New Roman"/>
                <w:szCs w:val="21"/>
              </w:rPr>
              <w:t>д</w:t>
            </w:r>
            <w:r w:rsidRPr="00DD1D41">
              <w:rPr>
                <w:rFonts w:eastAsia="Times New Roman"/>
                <w:szCs w:val="21"/>
              </w:rPr>
              <w:t>ной семьи, имеет общую стену (общие стены) без проемов с соседним блоком или соседними блок</w:t>
            </w:r>
            <w:r w:rsidRPr="00DD1D41">
              <w:rPr>
                <w:rFonts w:eastAsia="Times New Roman"/>
                <w:szCs w:val="21"/>
              </w:rPr>
              <w:t>а</w:t>
            </w:r>
            <w:r w:rsidRPr="00DD1D41">
              <w:rPr>
                <w:rFonts w:eastAsia="Times New Roman"/>
                <w:szCs w:val="21"/>
              </w:rPr>
              <w:t>ми, расположен на отдельном земельном участке</w:t>
            </w:r>
            <w:proofErr w:type="gramEnd"/>
            <w:r w:rsidRPr="00DD1D41">
              <w:rPr>
                <w:rFonts w:eastAsia="Times New Roman"/>
                <w:szCs w:val="21"/>
              </w:rPr>
              <w:t xml:space="preserve"> и имеет выход на территорию общего пользования (жилые дома блокированной застройки);</w:t>
            </w:r>
            <w:r w:rsidRPr="00DD1D41">
              <w:rPr>
                <w:rFonts w:eastAsia="Times New Roman"/>
                <w:szCs w:val="21"/>
              </w:rPr>
              <w:br/>
              <w:t>разведение декоративных и плодовых деревьев, овощных и ягодных культур;</w:t>
            </w:r>
            <w:r w:rsidRPr="00DD1D41">
              <w:rPr>
                <w:rFonts w:eastAsia="Times New Roman"/>
              </w:rPr>
              <w:t> </w:t>
            </w:r>
            <w:r w:rsidRPr="00DD1D41">
              <w:rPr>
                <w:rFonts w:eastAsia="Times New Roman"/>
                <w:szCs w:val="21"/>
              </w:rPr>
              <w:br/>
              <w:t>размещение индивидуальных гаражей и иных вспомогательных сооружений;</w:t>
            </w:r>
            <w:r w:rsidRPr="00DD1D41">
              <w:rPr>
                <w:rFonts w:eastAsia="Times New Roman"/>
              </w:rPr>
              <w:t> </w:t>
            </w:r>
            <w:r w:rsidRPr="00DD1D41">
              <w:rPr>
                <w:rFonts w:eastAsia="Times New Roman"/>
                <w:szCs w:val="21"/>
              </w:rPr>
              <w:br/>
            </w:r>
            <w:r w:rsidRPr="00DD1D41">
              <w:rPr>
                <w:rFonts w:eastAsia="Times New Roman"/>
                <w:szCs w:val="21"/>
              </w:rPr>
              <w:br/>
              <w:t>обустройство спортивных и детских площадок, площадок отдыха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055" w:rsidRPr="00CF70F4" w:rsidRDefault="009A4055" w:rsidP="009A4055">
            <w:pPr>
              <w:jc w:val="center"/>
              <w:textAlignment w:val="baseline"/>
              <w:rPr>
                <w:rFonts w:eastAsia="Times New Roman"/>
                <w:color w:val="2D2D2D"/>
                <w:szCs w:val="21"/>
              </w:rPr>
            </w:pPr>
            <w:r w:rsidRPr="00CF70F4">
              <w:rPr>
                <w:rFonts w:eastAsia="Times New Roman"/>
                <w:color w:val="2D2D2D"/>
                <w:szCs w:val="21"/>
              </w:rPr>
              <w:lastRenderedPageBreak/>
              <w:t>2.3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4055" w:rsidRPr="00DD1D41" w:rsidRDefault="009A4055" w:rsidP="009A4055">
            <w:pPr>
              <w:keepLines/>
              <w:suppressAutoHyphens/>
              <w:overflowPunct w:val="0"/>
              <w:autoSpaceDE w:val="0"/>
              <w:jc w:val="both"/>
              <w:textAlignment w:val="baseline"/>
              <w:rPr>
                <w:szCs w:val="28"/>
              </w:rPr>
            </w:pPr>
            <w:r w:rsidRPr="00DD1D41">
              <w:rPr>
                <w:szCs w:val="28"/>
              </w:rPr>
              <w:t>Минимальная/максимальная площадь земельного участка   – 600 /2500 кв. м;</w:t>
            </w:r>
          </w:p>
          <w:p w:rsidR="009A4055" w:rsidRPr="00DD1D41" w:rsidRDefault="009A4055" w:rsidP="009A4055">
            <w:pPr>
              <w:keepLines/>
              <w:suppressAutoHyphens/>
              <w:overflowPunct w:val="0"/>
              <w:autoSpaceDE w:val="0"/>
              <w:jc w:val="both"/>
              <w:textAlignment w:val="baseline"/>
              <w:rPr>
                <w:szCs w:val="28"/>
              </w:rPr>
            </w:pPr>
            <w:r w:rsidRPr="00DD1D41">
              <w:rPr>
                <w:szCs w:val="28"/>
              </w:rPr>
              <w:t xml:space="preserve">-минимальные отступы от </w:t>
            </w:r>
            <w:r w:rsidRPr="00DD1D41">
              <w:rPr>
                <w:szCs w:val="28"/>
              </w:rPr>
              <w:lastRenderedPageBreak/>
              <w:t>границы земельного участка:</w:t>
            </w:r>
          </w:p>
          <w:p w:rsidR="009A4055" w:rsidRPr="00DD1D41" w:rsidRDefault="009A4055" w:rsidP="009A4055">
            <w:pPr>
              <w:keepLines/>
              <w:suppressAutoHyphens/>
              <w:overflowPunct w:val="0"/>
              <w:autoSpaceDE w:val="0"/>
              <w:jc w:val="both"/>
              <w:textAlignment w:val="baseline"/>
              <w:rPr>
                <w:szCs w:val="28"/>
              </w:rPr>
            </w:pPr>
            <w:r w:rsidRPr="00DD1D41">
              <w:rPr>
                <w:szCs w:val="28"/>
              </w:rPr>
              <w:t>- до отдельно стоящих жилых зданий – 3 м;</w:t>
            </w:r>
          </w:p>
          <w:p w:rsidR="009A4055" w:rsidRDefault="009A4055" w:rsidP="009A4055">
            <w:pPr>
              <w:keepLines/>
              <w:suppressAutoHyphens/>
              <w:overflowPunct w:val="0"/>
              <w:autoSpaceDE w:val="0"/>
              <w:jc w:val="both"/>
              <w:textAlignment w:val="baseline"/>
              <w:rPr>
                <w:bCs/>
                <w:szCs w:val="28"/>
              </w:rPr>
            </w:pPr>
            <w:r w:rsidRPr="00DD1D41">
              <w:rPr>
                <w:bCs/>
                <w:szCs w:val="28"/>
              </w:rPr>
              <w:t>- по фасаду – 5 м;</w:t>
            </w:r>
          </w:p>
          <w:p w:rsidR="009A4055" w:rsidRPr="00DD1D41" w:rsidRDefault="009A4055" w:rsidP="009A4055">
            <w:pPr>
              <w:keepLines/>
              <w:suppressAutoHyphens/>
              <w:overflowPunct w:val="0"/>
              <w:autoSpaceDE w:val="0"/>
              <w:jc w:val="both"/>
              <w:textAlignment w:val="baseline"/>
              <w:rPr>
                <w:bCs/>
                <w:szCs w:val="28"/>
              </w:rPr>
            </w:pPr>
            <w:r w:rsidRPr="00DD1D41">
              <w:rPr>
                <w:szCs w:val="28"/>
              </w:rPr>
              <w:t>- до хозяйственных построек- 1 м с учетом соблюдения требований технических регламентов;</w:t>
            </w:r>
          </w:p>
          <w:p w:rsidR="009A4055" w:rsidRPr="00DD1D41" w:rsidRDefault="009A4055" w:rsidP="009A4055">
            <w:pPr>
              <w:keepLines/>
              <w:suppressAutoHyphens/>
              <w:overflowPunct w:val="0"/>
              <w:autoSpaceDE w:val="0"/>
              <w:jc w:val="both"/>
              <w:textAlignment w:val="baseline"/>
              <w:rPr>
                <w:szCs w:val="28"/>
              </w:rPr>
            </w:pPr>
            <w:r w:rsidRPr="00DD1D41">
              <w:rPr>
                <w:szCs w:val="28"/>
              </w:rPr>
              <w:t>- до хозяйственных построек содержащих животны</w:t>
            </w:r>
            <w:proofErr w:type="gramStart"/>
            <w:r w:rsidRPr="00DD1D41">
              <w:rPr>
                <w:szCs w:val="28"/>
              </w:rPr>
              <w:t>х(</w:t>
            </w:r>
            <w:proofErr w:type="gramEnd"/>
            <w:r w:rsidRPr="00DD1D41">
              <w:rPr>
                <w:szCs w:val="28"/>
              </w:rPr>
              <w:t xml:space="preserve"> а так же надворных санузлов) - 4 м с учетом соблюдения требований технических регламентов;</w:t>
            </w:r>
          </w:p>
          <w:p w:rsidR="009A4055" w:rsidRPr="00DD1D41" w:rsidRDefault="009A4055" w:rsidP="009A4055">
            <w:pPr>
              <w:keepLines/>
              <w:suppressAutoHyphens/>
              <w:overflowPunct w:val="0"/>
              <w:autoSpaceDE w:val="0"/>
              <w:jc w:val="both"/>
              <w:textAlignment w:val="baseline"/>
              <w:rPr>
                <w:szCs w:val="28"/>
              </w:rPr>
            </w:pPr>
            <w:r w:rsidRPr="00DD1D41">
              <w:rPr>
                <w:szCs w:val="28"/>
              </w:rPr>
              <w:t xml:space="preserve">-максимальное количество этажей зданий – 3 этажа </w:t>
            </w:r>
          </w:p>
          <w:p w:rsidR="009A4055" w:rsidRPr="00DD1D41" w:rsidRDefault="009A4055" w:rsidP="009A4055">
            <w:pPr>
              <w:keepLines/>
              <w:suppressAutoHyphens/>
              <w:overflowPunct w:val="0"/>
              <w:autoSpaceDE w:val="0"/>
              <w:jc w:val="both"/>
              <w:textAlignment w:val="baseline"/>
              <w:rPr>
                <w:szCs w:val="28"/>
              </w:rPr>
            </w:pPr>
            <w:r w:rsidRPr="00DD1D41">
              <w:rPr>
                <w:szCs w:val="28"/>
              </w:rPr>
              <w:t xml:space="preserve">- минимальная ширина земельных участков вдоль фронта улицы (проезда) – 12 м; </w:t>
            </w:r>
          </w:p>
          <w:p w:rsidR="009A4055" w:rsidRPr="00DD1D41" w:rsidRDefault="009A4055" w:rsidP="009A4055">
            <w:pPr>
              <w:keepLines/>
              <w:suppressAutoHyphens/>
              <w:overflowPunct w:val="0"/>
              <w:autoSpaceDE w:val="0"/>
              <w:jc w:val="both"/>
              <w:textAlignment w:val="baseline"/>
              <w:rPr>
                <w:szCs w:val="28"/>
              </w:rPr>
            </w:pPr>
            <w:r w:rsidRPr="00DD1D41">
              <w:rPr>
                <w:szCs w:val="28"/>
              </w:rPr>
              <w:t>-максимальный процент застройки в границах земельного участка – 65%;</w:t>
            </w:r>
          </w:p>
          <w:p w:rsidR="009A4055" w:rsidRPr="00DD1D41" w:rsidRDefault="009A4055" w:rsidP="009A4055">
            <w:pPr>
              <w:keepLines/>
              <w:suppressAutoHyphens/>
              <w:overflowPunct w:val="0"/>
              <w:autoSpaceDE w:val="0"/>
              <w:ind w:firstLine="223"/>
              <w:jc w:val="both"/>
              <w:textAlignment w:val="baseline"/>
              <w:rPr>
                <w:szCs w:val="28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4055" w:rsidRPr="009A4055" w:rsidRDefault="009A4055" w:rsidP="009A4055">
            <w:pPr>
              <w:jc w:val="center"/>
              <w:rPr>
                <w:bCs/>
              </w:rPr>
            </w:pPr>
            <w:r w:rsidRPr="009A4055">
              <w:lastRenderedPageBreak/>
              <w:t>Должны соблюдаться прот</w:t>
            </w:r>
            <w:r w:rsidRPr="009A4055">
              <w:t>и</w:t>
            </w:r>
            <w:r w:rsidRPr="009A4055">
              <w:t xml:space="preserve">вопожарные требования в соответствии </w:t>
            </w:r>
            <w:r w:rsidRPr="009A4055">
              <w:rPr>
                <w:bCs/>
              </w:rPr>
              <w:t>со статьёй 63 настоящих Правил.</w:t>
            </w:r>
          </w:p>
          <w:p w:rsidR="009A4055" w:rsidRPr="009A4055" w:rsidRDefault="009A4055" w:rsidP="009A4055">
            <w:pPr>
              <w:jc w:val="center"/>
            </w:pPr>
            <w:r w:rsidRPr="009A4055">
              <w:lastRenderedPageBreak/>
              <w:t>Обеспечение доступности объектов социальной инфр</w:t>
            </w:r>
            <w:r w:rsidRPr="009A4055">
              <w:t>а</w:t>
            </w:r>
            <w:r w:rsidRPr="009A4055">
              <w:t>структуры для инвалидов и других маломобильных групп населения должны с</w:t>
            </w:r>
            <w:r w:rsidRPr="009A4055">
              <w:t>о</w:t>
            </w:r>
            <w:r w:rsidRPr="009A4055">
              <w:t>блюдаться в соответствии со статьёй 63 настоящих  Пр</w:t>
            </w:r>
            <w:r w:rsidRPr="009A4055">
              <w:t>а</w:t>
            </w:r>
            <w:r w:rsidRPr="009A4055">
              <w:t>вил.</w:t>
            </w:r>
          </w:p>
          <w:p w:rsidR="009A4055" w:rsidRPr="009A4055" w:rsidRDefault="009A4055" w:rsidP="009A4055">
            <w:pPr>
              <w:jc w:val="center"/>
              <w:rPr>
                <w:bCs/>
              </w:rPr>
            </w:pPr>
            <w:r w:rsidRPr="009A4055">
              <w:rPr>
                <w:bCs/>
              </w:rPr>
              <w:t>Не допускается размещение хозяйственных построек со стороны улиц, за исключен</w:t>
            </w:r>
            <w:r w:rsidRPr="009A4055">
              <w:rPr>
                <w:bCs/>
              </w:rPr>
              <w:t>и</w:t>
            </w:r>
            <w:r w:rsidRPr="009A4055">
              <w:rPr>
                <w:bCs/>
              </w:rPr>
              <w:t xml:space="preserve">ем гаражей. </w:t>
            </w:r>
          </w:p>
          <w:p w:rsidR="009A4055" w:rsidRPr="00154E50" w:rsidRDefault="009A4055" w:rsidP="009A4055">
            <w:pPr>
              <w:jc w:val="center"/>
            </w:pPr>
            <w:r w:rsidRPr="009A4055">
              <w:rPr>
                <w:bCs/>
              </w:rPr>
              <w:t>При проектировании и стр</w:t>
            </w:r>
            <w:r w:rsidRPr="009A4055">
              <w:rPr>
                <w:bCs/>
              </w:rPr>
              <w:t>о</w:t>
            </w:r>
            <w:r w:rsidRPr="009A4055">
              <w:rPr>
                <w:bCs/>
              </w:rPr>
              <w:t>ительстве в зонах затопления необходимо предусматр</w:t>
            </w:r>
            <w:r w:rsidRPr="009A4055">
              <w:rPr>
                <w:bCs/>
              </w:rPr>
              <w:t>и</w:t>
            </w:r>
            <w:r w:rsidRPr="009A4055">
              <w:rPr>
                <w:bCs/>
              </w:rPr>
              <w:t>вать инженерную защиту от затопления и подтопления зданий.</w:t>
            </w:r>
          </w:p>
        </w:tc>
      </w:tr>
      <w:tr w:rsidR="009A4055" w:rsidRPr="00154E50" w:rsidTr="00E65FA4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4055" w:rsidRPr="00CF70F4" w:rsidRDefault="009A4055" w:rsidP="009A4055">
            <w:pPr>
              <w:textAlignment w:val="baseline"/>
              <w:rPr>
                <w:rFonts w:eastAsia="Times New Roman"/>
                <w:szCs w:val="21"/>
              </w:rPr>
            </w:pPr>
            <w:r w:rsidRPr="00CF70F4">
              <w:rPr>
                <w:rFonts w:eastAsia="Times New Roman"/>
                <w:szCs w:val="21"/>
              </w:rPr>
              <w:lastRenderedPageBreak/>
              <w:t>Для индивидуал</w:t>
            </w:r>
            <w:r w:rsidRPr="00CF70F4">
              <w:rPr>
                <w:rFonts w:eastAsia="Times New Roman"/>
                <w:szCs w:val="21"/>
              </w:rPr>
              <w:t>ь</w:t>
            </w:r>
            <w:r w:rsidRPr="00CF70F4">
              <w:rPr>
                <w:rFonts w:eastAsia="Times New Roman"/>
                <w:szCs w:val="21"/>
              </w:rPr>
              <w:t>ного жилищного строительства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055" w:rsidRPr="00CF70F4" w:rsidRDefault="009A4055" w:rsidP="009A4055">
            <w:pPr>
              <w:textAlignment w:val="baseline"/>
              <w:rPr>
                <w:rFonts w:eastAsia="Times New Roman"/>
                <w:szCs w:val="21"/>
              </w:rPr>
            </w:pPr>
            <w:r w:rsidRPr="00CF70F4">
              <w:rPr>
                <w:rFonts w:eastAsia="Times New Roman"/>
                <w:szCs w:val="21"/>
              </w:rPr>
              <w:t xml:space="preserve">Размещение индивидуального жилого дома (дом, пригодный для постоянного проживания, высотой </w:t>
            </w:r>
            <w:r>
              <w:rPr>
                <w:rFonts w:eastAsia="Times New Roman"/>
                <w:szCs w:val="21"/>
              </w:rPr>
              <w:t>не выше трех надземных этажей);</w:t>
            </w:r>
            <w:r w:rsidRPr="00CF70F4">
              <w:rPr>
                <w:rFonts w:eastAsia="Times New Roman"/>
                <w:szCs w:val="21"/>
              </w:rPr>
              <w:br/>
              <w:t>выращивание плодовых, ягодных, овощных, ба</w:t>
            </w:r>
            <w:r w:rsidRPr="00CF70F4">
              <w:rPr>
                <w:rFonts w:eastAsia="Times New Roman"/>
                <w:szCs w:val="21"/>
              </w:rPr>
              <w:t>х</w:t>
            </w:r>
            <w:r w:rsidRPr="00CF70F4">
              <w:rPr>
                <w:rFonts w:eastAsia="Times New Roman"/>
                <w:szCs w:val="21"/>
              </w:rPr>
              <w:t>чевых или иных декоративных ил</w:t>
            </w:r>
            <w:r>
              <w:rPr>
                <w:rFonts w:eastAsia="Times New Roman"/>
                <w:szCs w:val="21"/>
              </w:rPr>
              <w:t>и сельскохозя</w:t>
            </w:r>
            <w:r>
              <w:rPr>
                <w:rFonts w:eastAsia="Times New Roman"/>
                <w:szCs w:val="21"/>
              </w:rPr>
              <w:t>й</w:t>
            </w:r>
            <w:r>
              <w:rPr>
                <w:rFonts w:eastAsia="Times New Roman"/>
                <w:szCs w:val="21"/>
              </w:rPr>
              <w:t>ственных культур;</w:t>
            </w:r>
            <w:r w:rsidRPr="00CF70F4">
              <w:rPr>
                <w:rFonts w:eastAsia="Times New Roman"/>
                <w:szCs w:val="21"/>
              </w:rPr>
              <w:br/>
              <w:t>размещение индивидуальных гаражей и подсобных сооружений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055" w:rsidRPr="00CF70F4" w:rsidRDefault="009A4055" w:rsidP="009A4055">
            <w:pPr>
              <w:jc w:val="center"/>
              <w:textAlignment w:val="baseline"/>
              <w:rPr>
                <w:rFonts w:eastAsia="Times New Roman"/>
                <w:szCs w:val="21"/>
              </w:rPr>
            </w:pPr>
            <w:r w:rsidRPr="00CF70F4">
              <w:rPr>
                <w:rFonts w:eastAsia="Times New Roman"/>
                <w:szCs w:val="21"/>
              </w:rPr>
              <w:t>2.1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4055" w:rsidRPr="00792283" w:rsidRDefault="009A4055" w:rsidP="009A4055">
            <w:pPr>
              <w:keepLines/>
              <w:suppressAutoHyphens/>
              <w:overflowPunct w:val="0"/>
              <w:autoSpaceDE w:val="0"/>
              <w:jc w:val="both"/>
              <w:textAlignment w:val="baseline"/>
            </w:pPr>
            <w:r w:rsidRPr="00792283">
              <w:t>Минимальная/ Максимальная площадь</w:t>
            </w:r>
          </w:p>
          <w:p w:rsidR="009A4055" w:rsidRPr="00792283" w:rsidRDefault="009A4055" w:rsidP="009A4055">
            <w:pPr>
              <w:keepLines/>
              <w:suppressAutoHyphens/>
              <w:overflowPunct w:val="0"/>
              <w:autoSpaceDE w:val="0"/>
              <w:jc w:val="both"/>
              <w:textAlignment w:val="baseline"/>
            </w:pPr>
            <w:r w:rsidRPr="00792283">
              <w:t xml:space="preserve">земельных участков  – </w:t>
            </w:r>
            <w:r w:rsidRPr="00792283">
              <w:rPr>
                <w:b/>
              </w:rPr>
              <w:t>600/2500</w:t>
            </w:r>
            <w:r w:rsidRPr="00792283">
              <w:t xml:space="preserve"> кв.м.</w:t>
            </w:r>
          </w:p>
          <w:p w:rsidR="009A4055" w:rsidRPr="00792283" w:rsidRDefault="009A4055" w:rsidP="009A4055">
            <w:pPr>
              <w:keepLines/>
              <w:suppressAutoHyphens/>
              <w:overflowPunct w:val="0"/>
              <w:autoSpaceDE w:val="0"/>
              <w:jc w:val="both"/>
              <w:textAlignment w:val="baseline"/>
            </w:pPr>
            <w:r w:rsidRPr="00792283">
              <w:t xml:space="preserve">Минимальная ширина земельных участков вдоль фронта улицы (проезда) – </w:t>
            </w:r>
            <w:smartTag w:uri="urn:schemas-microsoft-com:office:smarttags" w:element="metricconverter">
              <w:smartTagPr>
                <w:attr w:name="ProductID" w:val="12 м"/>
              </w:smartTagPr>
              <w:r w:rsidRPr="00792283">
                <w:rPr>
                  <w:b/>
                </w:rPr>
                <w:t>12 м</w:t>
              </w:r>
            </w:smartTag>
            <w:r w:rsidRPr="00792283">
              <w:t xml:space="preserve">. Максимальное </w:t>
            </w:r>
            <w:r w:rsidRPr="00792283">
              <w:lastRenderedPageBreak/>
              <w:t xml:space="preserve">количество надземных этажей зданий – </w:t>
            </w:r>
            <w:r w:rsidRPr="00792283">
              <w:rPr>
                <w:b/>
              </w:rPr>
              <w:t>3</w:t>
            </w:r>
            <w:r w:rsidRPr="00792283">
              <w:t xml:space="preserve"> этажа, в том числе мансардный этаж. Максимальная высота зданий - </w:t>
            </w:r>
            <w:smartTag w:uri="urn:schemas-microsoft-com:office:smarttags" w:element="metricconverter">
              <w:smartTagPr>
                <w:attr w:name="ProductID" w:val="12 м"/>
              </w:smartTagPr>
              <w:smartTag w:uri="urn:schemas-microsoft-com:office:smarttags" w:element="metricconverter">
                <w:smartTagPr>
                  <w:attr w:name="ProductID" w:val="12 м"/>
                </w:smartTagPr>
                <w:r w:rsidRPr="00792283">
                  <w:rPr>
                    <w:b/>
                  </w:rPr>
                  <w:t>12</w:t>
                </w:r>
                <w:r w:rsidRPr="00792283">
                  <w:t xml:space="preserve"> м</w:t>
                </w:r>
              </w:smartTag>
              <w:r w:rsidRPr="00792283">
                <w:t>.</w:t>
              </w:r>
            </w:smartTag>
          </w:p>
          <w:p w:rsidR="009A4055" w:rsidRPr="00792283" w:rsidRDefault="009A4055" w:rsidP="009A4055">
            <w:pPr>
              <w:keepLines/>
              <w:suppressAutoHyphens/>
              <w:overflowPunct w:val="0"/>
              <w:autoSpaceDE w:val="0"/>
              <w:jc w:val="both"/>
              <w:textAlignment w:val="baseline"/>
            </w:pPr>
            <w:r w:rsidRPr="00792283">
              <w:t xml:space="preserve">Минимальный отступ от красной линии улиц не менее чем на - </w:t>
            </w:r>
            <w:smartTag w:uri="urn:schemas-microsoft-com:office:smarttags" w:element="metricconverter">
              <w:smartTagPr>
                <w:attr w:name="ProductID" w:val="5 м"/>
              </w:smartTagPr>
              <w:r w:rsidRPr="00792283">
                <w:rPr>
                  <w:b/>
                </w:rPr>
                <w:t>5</w:t>
              </w:r>
              <w:r w:rsidRPr="00792283">
                <w:t xml:space="preserve"> м</w:t>
              </w:r>
            </w:smartTag>
            <w:r w:rsidRPr="00792283">
              <w:t xml:space="preserve">, от красной линии проездов не менее чем на - </w:t>
            </w:r>
            <w:smartTag w:uri="urn:schemas-microsoft-com:office:smarttags" w:element="metricconverter">
              <w:smartTagPr>
                <w:attr w:name="ProductID" w:val="3 м"/>
              </w:smartTagPr>
              <w:r w:rsidRPr="00792283">
                <w:rPr>
                  <w:b/>
                </w:rPr>
                <w:t>3</w:t>
              </w:r>
              <w:r w:rsidRPr="00792283">
                <w:t xml:space="preserve"> м</w:t>
              </w:r>
            </w:smartTag>
            <w:r w:rsidRPr="00792283">
              <w:t xml:space="preserve">. от границ соседнего участка до жилого дома - </w:t>
            </w:r>
            <w:smartTag w:uri="urn:schemas-microsoft-com:office:smarttags" w:element="metricconverter">
              <w:smartTagPr>
                <w:attr w:name="ProductID" w:val="3 м"/>
              </w:smartTagPr>
              <w:smartTag w:uri="urn:schemas-microsoft-com:office:smarttags" w:element="metricconverter">
                <w:smartTagPr>
                  <w:attr w:name="ProductID" w:val="3 м"/>
                </w:smartTagPr>
                <w:r w:rsidRPr="00792283">
                  <w:rPr>
                    <w:b/>
                  </w:rPr>
                  <w:t>3</w:t>
                </w:r>
                <w:r w:rsidRPr="00792283">
                  <w:t xml:space="preserve"> м</w:t>
                </w:r>
              </w:smartTag>
              <w:r w:rsidRPr="00792283">
                <w:t>.</w:t>
              </w:r>
            </w:smartTag>
            <w:r w:rsidRPr="00792283">
              <w:t xml:space="preserve"> В отдельных случаях допускается размещение жилых домов усадебного типа по красной линии улиц в условиях сложившейся застройки.</w:t>
            </w:r>
          </w:p>
          <w:p w:rsidR="009A4055" w:rsidRPr="00792283" w:rsidRDefault="009A4055" w:rsidP="009A4055">
            <w:pPr>
              <w:keepLines/>
              <w:suppressAutoHyphens/>
              <w:overflowPunct w:val="0"/>
              <w:autoSpaceDE w:val="0"/>
              <w:jc w:val="both"/>
              <w:textAlignment w:val="baseline"/>
            </w:pPr>
            <w:r w:rsidRPr="00792283">
              <w:t xml:space="preserve">Максимальный процент застройки в границах земельного участка – </w:t>
            </w:r>
            <w:r w:rsidRPr="00792283">
              <w:rPr>
                <w:b/>
              </w:rPr>
              <w:t>65</w:t>
            </w:r>
            <w:r w:rsidRPr="00792283">
              <w:t>%</w:t>
            </w:r>
          </w:p>
          <w:p w:rsidR="009A4055" w:rsidRPr="000176D8" w:rsidRDefault="009A4055" w:rsidP="009A4055">
            <w:pPr>
              <w:keepLines/>
              <w:suppressAutoHyphens/>
              <w:overflowPunct w:val="0"/>
              <w:autoSpaceDE w:val="0"/>
              <w:ind w:firstLine="223"/>
              <w:jc w:val="both"/>
              <w:textAlignment w:val="baseline"/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4055" w:rsidRPr="009A4055" w:rsidRDefault="009A4055" w:rsidP="009A4055">
            <w:pPr>
              <w:jc w:val="center"/>
              <w:rPr>
                <w:bCs/>
              </w:rPr>
            </w:pPr>
            <w:r w:rsidRPr="009A4055">
              <w:lastRenderedPageBreak/>
              <w:t>Должны соблюдаться прот</w:t>
            </w:r>
            <w:r w:rsidRPr="009A4055">
              <w:t>и</w:t>
            </w:r>
            <w:r w:rsidRPr="009A4055">
              <w:t xml:space="preserve">вопожарные требования в соответствии </w:t>
            </w:r>
            <w:r w:rsidRPr="009A4055">
              <w:rPr>
                <w:bCs/>
              </w:rPr>
              <w:t>со статьёй 63 настоящих Правил.</w:t>
            </w:r>
          </w:p>
          <w:p w:rsidR="009A4055" w:rsidRPr="009A4055" w:rsidRDefault="009A4055" w:rsidP="009A4055">
            <w:pPr>
              <w:jc w:val="center"/>
            </w:pPr>
            <w:r w:rsidRPr="009A4055">
              <w:t>Обеспечение доступности объектов социальной инфр</w:t>
            </w:r>
            <w:r w:rsidRPr="009A4055">
              <w:t>а</w:t>
            </w:r>
            <w:r w:rsidRPr="009A4055">
              <w:t xml:space="preserve">структуры для инвалидов и других маломобильных </w:t>
            </w:r>
            <w:r w:rsidRPr="009A4055">
              <w:lastRenderedPageBreak/>
              <w:t>групп населения должны с</w:t>
            </w:r>
            <w:r w:rsidRPr="009A4055">
              <w:t>о</w:t>
            </w:r>
            <w:r w:rsidRPr="009A4055">
              <w:t>блюдаться в соответствии со статьёй 63 настоящих  Пр</w:t>
            </w:r>
            <w:r w:rsidRPr="009A4055">
              <w:t>а</w:t>
            </w:r>
            <w:r w:rsidRPr="009A4055">
              <w:t>вил.</w:t>
            </w:r>
          </w:p>
          <w:p w:rsidR="009A4055" w:rsidRPr="009A4055" w:rsidRDefault="009A4055" w:rsidP="009A4055">
            <w:pPr>
              <w:jc w:val="center"/>
              <w:rPr>
                <w:bCs/>
              </w:rPr>
            </w:pPr>
            <w:r w:rsidRPr="009A4055">
              <w:rPr>
                <w:bCs/>
              </w:rPr>
              <w:t>Не допускается размещение хозяйственных построек со стороны улиц, за исключен</w:t>
            </w:r>
            <w:r w:rsidRPr="009A4055">
              <w:rPr>
                <w:bCs/>
              </w:rPr>
              <w:t>и</w:t>
            </w:r>
            <w:r w:rsidRPr="009A4055">
              <w:rPr>
                <w:bCs/>
              </w:rPr>
              <w:t xml:space="preserve">ем гаражей. </w:t>
            </w:r>
          </w:p>
          <w:p w:rsidR="009A4055" w:rsidRPr="00154E50" w:rsidRDefault="009A4055" w:rsidP="009A4055">
            <w:pPr>
              <w:jc w:val="center"/>
            </w:pPr>
            <w:r w:rsidRPr="009A4055">
              <w:rPr>
                <w:bCs/>
              </w:rPr>
              <w:t>При проектировании и стр</w:t>
            </w:r>
            <w:r w:rsidRPr="009A4055">
              <w:rPr>
                <w:bCs/>
              </w:rPr>
              <w:t>о</w:t>
            </w:r>
            <w:r w:rsidRPr="009A4055">
              <w:rPr>
                <w:bCs/>
              </w:rPr>
              <w:t>ительстве в зонах затопления необходимо предусматр</w:t>
            </w:r>
            <w:r w:rsidRPr="009A4055">
              <w:rPr>
                <w:bCs/>
              </w:rPr>
              <w:t>и</w:t>
            </w:r>
            <w:r w:rsidRPr="009A4055">
              <w:rPr>
                <w:bCs/>
              </w:rPr>
              <w:t>вать инженерную защиту от затопления и подтопления зданий.</w:t>
            </w:r>
          </w:p>
        </w:tc>
      </w:tr>
      <w:tr w:rsidR="009A4055" w:rsidRPr="00154E50" w:rsidTr="00E65FA4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4055" w:rsidRPr="00CF70F4" w:rsidRDefault="009A4055" w:rsidP="009A4055">
            <w:pPr>
              <w:textAlignment w:val="baseline"/>
              <w:rPr>
                <w:rFonts w:eastAsia="Times New Roman"/>
                <w:szCs w:val="21"/>
              </w:rPr>
            </w:pPr>
            <w:r w:rsidRPr="00CF70F4">
              <w:rPr>
                <w:rFonts w:eastAsia="Times New Roman"/>
                <w:szCs w:val="21"/>
              </w:rPr>
              <w:lastRenderedPageBreak/>
              <w:t>Для ведения личн</w:t>
            </w:r>
            <w:r w:rsidRPr="00CF70F4">
              <w:rPr>
                <w:rFonts w:eastAsia="Times New Roman"/>
                <w:szCs w:val="21"/>
              </w:rPr>
              <w:t>о</w:t>
            </w:r>
            <w:r w:rsidRPr="00CF70F4">
              <w:rPr>
                <w:rFonts w:eastAsia="Times New Roman"/>
                <w:szCs w:val="21"/>
              </w:rPr>
              <w:t>го подсобного х</w:t>
            </w:r>
            <w:r w:rsidRPr="00CF70F4">
              <w:rPr>
                <w:rFonts w:eastAsia="Times New Roman"/>
                <w:szCs w:val="21"/>
              </w:rPr>
              <w:t>о</w:t>
            </w:r>
            <w:r w:rsidRPr="00CF70F4">
              <w:rPr>
                <w:rFonts w:eastAsia="Times New Roman"/>
                <w:szCs w:val="21"/>
              </w:rPr>
              <w:t>зяйства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055" w:rsidRPr="00CF70F4" w:rsidRDefault="009A4055" w:rsidP="009A4055">
            <w:pPr>
              <w:textAlignment w:val="baseline"/>
              <w:rPr>
                <w:rFonts w:eastAsia="Times New Roman"/>
                <w:szCs w:val="21"/>
              </w:rPr>
            </w:pPr>
            <w:r w:rsidRPr="00CF70F4">
              <w:rPr>
                <w:rFonts w:eastAsia="Times New Roman"/>
                <w:szCs w:val="21"/>
              </w:rPr>
              <w:t>Размещение жилого дома, не предназначенного для раздела на квартиры (дома, пригодные для пост</w:t>
            </w:r>
            <w:r w:rsidRPr="00CF70F4">
              <w:rPr>
                <w:rFonts w:eastAsia="Times New Roman"/>
                <w:szCs w:val="21"/>
              </w:rPr>
              <w:t>о</w:t>
            </w:r>
            <w:r w:rsidRPr="00CF70F4">
              <w:rPr>
                <w:rFonts w:eastAsia="Times New Roman"/>
                <w:szCs w:val="21"/>
              </w:rPr>
              <w:t>янного проживания и высотой не выше трех надземных этажей);</w:t>
            </w:r>
          </w:p>
          <w:p w:rsidR="009A4055" w:rsidRPr="00CF70F4" w:rsidRDefault="009A4055" w:rsidP="009A4055">
            <w:pPr>
              <w:textAlignment w:val="baseline"/>
              <w:rPr>
                <w:rFonts w:eastAsia="Times New Roman"/>
                <w:szCs w:val="21"/>
              </w:rPr>
            </w:pPr>
            <w:r w:rsidRPr="00CF70F4">
              <w:rPr>
                <w:rFonts w:eastAsia="Times New Roman"/>
                <w:szCs w:val="21"/>
              </w:rPr>
              <w:t>производство сельскохозяйственной продукции;</w:t>
            </w:r>
          </w:p>
          <w:p w:rsidR="009A4055" w:rsidRPr="00CF70F4" w:rsidRDefault="009A4055" w:rsidP="009A4055">
            <w:pPr>
              <w:textAlignment w:val="baseline"/>
              <w:rPr>
                <w:rFonts w:eastAsia="Times New Roman"/>
                <w:szCs w:val="21"/>
              </w:rPr>
            </w:pPr>
            <w:r w:rsidRPr="00CF70F4">
              <w:rPr>
                <w:rFonts w:eastAsia="Times New Roman"/>
                <w:szCs w:val="21"/>
              </w:rPr>
              <w:t>размещение гаража и иных вспомогательных с</w:t>
            </w:r>
            <w:r w:rsidRPr="00CF70F4">
              <w:rPr>
                <w:rFonts w:eastAsia="Times New Roman"/>
                <w:szCs w:val="21"/>
              </w:rPr>
              <w:t>о</w:t>
            </w:r>
            <w:r w:rsidRPr="00CF70F4">
              <w:rPr>
                <w:rFonts w:eastAsia="Times New Roman"/>
                <w:szCs w:val="21"/>
              </w:rPr>
              <w:t>оружений;</w:t>
            </w:r>
          </w:p>
          <w:p w:rsidR="009A4055" w:rsidRPr="00CF70F4" w:rsidRDefault="009A4055" w:rsidP="009A4055">
            <w:pPr>
              <w:textAlignment w:val="baseline"/>
              <w:rPr>
                <w:rFonts w:eastAsia="Times New Roman"/>
                <w:szCs w:val="21"/>
              </w:rPr>
            </w:pPr>
            <w:r w:rsidRPr="00CF70F4">
              <w:rPr>
                <w:rFonts w:eastAsia="Times New Roman"/>
                <w:szCs w:val="21"/>
              </w:rPr>
              <w:t>содержание сельскохозяйственных животных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055" w:rsidRPr="00CF70F4" w:rsidRDefault="009A4055" w:rsidP="009A4055">
            <w:pPr>
              <w:jc w:val="center"/>
              <w:textAlignment w:val="baseline"/>
              <w:rPr>
                <w:rFonts w:eastAsia="Times New Roman"/>
                <w:szCs w:val="21"/>
              </w:rPr>
            </w:pPr>
            <w:r w:rsidRPr="00CF70F4">
              <w:rPr>
                <w:rFonts w:eastAsia="Times New Roman"/>
                <w:szCs w:val="21"/>
              </w:rPr>
              <w:t>2.2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5FA4" w:rsidRPr="001633C6" w:rsidRDefault="00E65FA4" w:rsidP="00E65FA4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1633C6">
              <w:rPr>
                <w:rFonts w:eastAsia="Times New Roman"/>
                <w:kern w:val="1"/>
                <w:lang w:eastAsia="hi-IN" w:bidi="hi-IN"/>
              </w:rPr>
              <w:t>Минимальная/ Максимальная площадь</w:t>
            </w:r>
          </w:p>
          <w:p w:rsidR="00E65FA4" w:rsidRPr="001633C6" w:rsidRDefault="00E65FA4" w:rsidP="00E65FA4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1633C6">
              <w:rPr>
                <w:rFonts w:eastAsia="Times New Roman"/>
                <w:kern w:val="1"/>
                <w:lang w:eastAsia="hi-IN" w:bidi="hi-IN"/>
              </w:rPr>
              <w:t xml:space="preserve">земельных участков  – </w:t>
            </w:r>
            <w:r w:rsidRPr="001633C6">
              <w:rPr>
                <w:rFonts w:eastAsia="Times New Roman"/>
                <w:b/>
                <w:kern w:val="1"/>
                <w:lang w:eastAsia="hi-IN" w:bidi="hi-IN"/>
              </w:rPr>
              <w:t>600/2500</w:t>
            </w:r>
            <w:r w:rsidRPr="001633C6">
              <w:rPr>
                <w:rFonts w:eastAsia="Times New Roman"/>
                <w:kern w:val="1"/>
                <w:lang w:eastAsia="hi-IN" w:bidi="hi-IN"/>
              </w:rPr>
              <w:t xml:space="preserve"> кв.м.</w:t>
            </w:r>
          </w:p>
          <w:p w:rsidR="00E65FA4" w:rsidRPr="001633C6" w:rsidRDefault="00E65FA4" w:rsidP="00E65FA4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1633C6">
              <w:rPr>
                <w:rFonts w:eastAsia="Times New Roman"/>
                <w:kern w:val="1"/>
                <w:lang w:eastAsia="hi-IN" w:bidi="hi-IN"/>
              </w:rPr>
              <w:t xml:space="preserve">Минимальная ширина земельных участков вдоль фронта улицы (проезда) – </w:t>
            </w:r>
            <w:smartTag w:uri="urn:schemas-microsoft-com:office:smarttags" w:element="metricconverter">
              <w:smartTagPr>
                <w:attr w:name="ProductID" w:val="12 м"/>
              </w:smartTagPr>
              <w:r w:rsidRPr="001633C6">
                <w:rPr>
                  <w:rFonts w:eastAsia="Times New Roman"/>
                  <w:b/>
                  <w:kern w:val="1"/>
                  <w:lang w:eastAsia="hi-IN" w:bidi="hi-IN"/>
                </w:rPr>
                <w:t>12 м</w:t>
              </w:r>
            </w:smartTag>
            <w:r w:rsidRPr="001633C6">
              <w:rPr>
                <w:rFonts w:eastAsia="Times New Roman"/>
                <w:kern w:val="1"/>
                <w:lang w:eastAsia="hi-IN" w:bidi="hi-IN"/>
              </w:rPr>
              <w:t xml:space="preserve">. Максимальное количество надземных этажей зданий – </w:t>
            </w:r>
            <w:r w:rsidRPr="001633C6">
              <w:rPr>
                <w:rFonts w:eastAsia="Times New Roman"/>
                <w:b/>
                <w:kern w:val="1"/>
                <w:lang w:eastAsia="hi-IN" w:bidi="hi-IN"/>
              </w:rPr>
              <w:t>3</w:t>
            </w:r>
            <w:r w:rsidRPr="001633C6">
              <w:rPr>
                <w:rFonts w:eastAsia="Times New Roman"/>
                <w:kern w:val="1"/>
                <w:lang w:eastAsia="hi-IN" w:bidi="hi-IN"/>
              </w:rPr>
              <w:t xml:space="preserve"> этажа, в том числе мансардный этаж. Максимальная </w:t>
            </w:r>
            <w:r w:rsidRPr="001633C6">
              <w:rPr>
                <w:rFonts w:eastAsia="Times New Roman"/>
                <w:kern w:val="1"/>
                <w:lang w:eastAsia="hi-IN" w:bidi="hi-IN"/>
              </w:rPr>
              <w:lastRenderedPageBreak/>
              <w:t xml:space="preserve">высота зданий - </w:t>
            </w:r>
            <w:smartTag w:uri="urn:schemas-microsoft-com:office:smarttags" w:element="metricconverter">
              <w:smartTagPr>
                <w:attr w:name="ProductID" w:val="12 м"/>
              </w:smartTagPr>
              <w:smartTag w:uri="urn:schemas-microsoft-com:office:smarttags" w:element="metricconverter">
                <w:smartTagPr>
                  <w:attr w:name="ProductID" w:val="12 м"/>
                </w:smartTagPr>
                <w:r w:rsidRPr="001633C6">
                  <w:rPr>
                    <w:rFonts w:eastAsia="Times New Roman"/>
                    <w:b/>
                    <w:kern w:val="1"/>
                    <w:lang w:eastAsia="hi-IN" w:bidi="hi-IN"/>
                  </w:rPr>
                  <w:t>12</w:t>
                </w:r>
                <w:r w:rsidRPr="001633C6">
                  <w:rPr>
                    <w:rFonts w:eastAsia="Times New Roman"/>
                    <w:kern w:val="1"/>
                    <w:lang w:eastAsia="hi-IN" w:bidi="hi-IN"/>
                  </w:rPr>
                  <w:t xml:space="preserve"> м</w:t>
                </w:r>
              </w:smartTag>
              <w:r w:rsidRPr="001633C6">
                <w:rPr>
                  <w:rFonts w:eastAsia="Times New Roman"/>
                  <w:kern w:val="1"/>
                  <w:lang w:eastAsia="hi-IN" w:bidi="hi-IN"/>
                </w:rPr>
                <w:t>.</w:t>
              </w:r>
            </w:smartTag>
          </w:p>
          <w:p w:rsidR="00E65FA4" w:rsidRPr="001633C6" w:rsidRDefault="00E65FA4" w:rsidP="00E65FA4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1633C6">
              <w:rPr>
                <w:rFonts w:eastAsia="Times New Roman"/>
                <w:kern w:val="1"/>
                <w:lang w:eastAsia="hi-IN" w:bidi="hi-IN"/>
              </w:rPr>
              <w:t xml:space="preserve">Минимальный отступ от красной линии улиц не менее чем на - </w:t>
            </w:r>
            <w:smartTag w:uri="urn:schemas-microsoft-com:office:smarttags" w:element="metricconverter">
              <w:smartTagPr>
                <w:attr w:name="ProductID" w:val="5 м"/>
              </w:smartTagPr>
              <w:r w:rsidRPr="001633C6">
                <w:rPr>
                  <w:rFonts w:eastAsia="Times New Roman"/>
                  <w:b/>
                  <w:kern w:val="1"/>
                  <w:lang w:eastAsia="hi-IN" w:bidi="hi-IN"/>
                </w:rPr>
                <w:t>5</w:t>
              </w:r>
              <w:r w:rsidRPr="001633C6">
                <w:rPr>
                  <w:rFonts w:eastAsia="Times New Roman"/>
                  <w:kern w:val="1"/>
                  <w:lang w:eastAsia="hi-IN" w:bidi="hi-IN"/>
                </w:rPr>
                <w:t xml:space="preserve"> м</w:t>
              </w:r>
            </w:smartTag>
            <w:r w:rsidRPr="001633C6">
              <w:rPr>
                <w:rFonts w:eastAsia="Times New Roman"/>
                <w:kern w:val="1"/>
                <w:lang w:eastAsia="hi-IN" w:bidi="hi-IN"/>
              </w:rPr>
              <w:t xml:space="preserve">, от красной линии проездов не менее чем на - </w:t>
            </w:r>
            <w:smartTag w:uri="urn:schemas-microsoft-com:office:smarttags" w:element="metricconverter">
              <w:smartTagPr>
                <w:attr w:name="ProductID" w:val="3 м"/>
              </w:smartTagPr>
              <w:r w:rsidRPr="001633C6">
                <w:rPr>
                  <w:rFonts w:eastAsia="Times New Roman"/>
                  <w:b/>
                  <w:kern w:val="1"/>
                  <w:lang w:eastAsia="hi-IN" w:bidi="hi-IN"/>
                </w:rPr>
                <w:t>3</w:t>
              </w:r>
              <w:r w:rsidRPr="001633C6">
                <w:rPr>
                  <w:rFonts w:eastAsia="Times New Roman"/>
                  <w:kern w:val="1"/>
                  <w:lang w:eastAsia="hi-IN" w:bidi="hi-IN"/>
                </w:rPr>
                <w:t xml:space="preserve"> м</w:t>
              </w:r>
            </w:smartTag>
            <w:r w:rsidRPr="001633C6">
              <w:rPr>
                <w:rFonts w:eastAsia="Times New Roman"/>
                <w:kern w:val="1"/>
                <w:lang w:eastAsia="hi-IN" w:bidi="hi-IN"/>
              </w:rPr>
              <w:t xml:space="preserve">. от границ соседнего участка до жилого дома - </w:t>
            </w:r>
            <w:smartTag w:uri="urn:schemas-microsoft-com:office:smarttags" w:element="metricconverter">
              <w:smartTagPr>
                <w:attr w:name="ProductID" w:val="3 м"/>
              </w:smartTagPr>
              <w:smartTag w:uri="urn:schemas-microsoft-com:office:smarttags" w:element="metricconverter">
                <w:smartTagPr>
                  <w:attr w:name="ProductID" w:val="3 м"/>
                </w:smartTagPr>
                <w:r w:rsidRPr="001633C6">
                  <w:rPr>
                    <w:rFonts w:eastAsia="Times New Roman"/>
                    <w:b/>
                    <w:kern w:val="1"/>
                    <w:lang w:eastAsia="hi-IN" w:bidi="hi-IN"/>
                  </w:rPr>
                  <w:t>3</w:t>
                </w:r>
                <w:r w:rsidRPr="001633C6">
                  <w:rPr>
                    <w:rFonts w:eastAsia="Times New Roman"/>
                    <w:kern w:val="1"/>
                    <w:lang w:eastAsia="hi-IN" w:bidi="hi-IN"/>
                  </w:rPr>
                  <w:t xml:space="preserve"> м</w:t>
                </w:r>
              </w:smartTag>
              <w:r w:rsidRPr="001633C6">
                <w:rPr>
                  <w:rFonts w:eastAsia="Times New Roman"/>
                  <w:kern w:val="1"/>
                  <w:lang w:eastAsia="hi-IN" w:bidi="hi-IN"/>
                </w:rPr>
                <w:t>.</w:t>
              </w:r>
            </w:smartTag>
            <w:r w:rsidRPr="001633C6">
              <w:rPr>
                <w:rFonts w:eastAsia="Times New Roman"/>
                <w:kern w:val="1"/>
                <w:lang w:eastAsia="hi-IN" w:bidi="hi-IN"/>
              </w:rPr>
              <w:t xml:space="preserve"> В отдельных случаях допускается размещение жилых домов усадебного типа по красной линии улиц в условиях сложившейся застройки.</w:t>
            </w:r>
          </w:p>
          <w:p w:rsidR="00E65FA4" w:rsidRPr="001633C6" w:rsidRDefault="00E65FA4" w:rsidP="00E65FA4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1633C6">
              <w:rPr>
                <w:rFonts w:eastAsia="Times New Roman"/>
                <w:kern w:val="1"/>
                <w:lang w:eastAsia="hi-IN" w:bidi="hi-IN"/>
              </w:rPr>
              <w:t xml:space="preserve">Максимальный процент застройки в границах земельного участка – </w:t>
            </w:r>
            <w:r w:rsidRPr="001633C6">
              <w:rPr>
                <w:rFonts w:eastAsia="Times New Roman"/>
                <w:b/>
                <w:kern w:val="1"/>
                <w:lang w:eastAsia="hi-IN" w:bidi="hi-IN"/>
              </w:rPr>
              <w:t>65</w:t>
            </w:r>
            <w:r w:rsidRPr="001633C6">
              <w:rPr>
                <w:rFonts w:eastAsia="Times New Roman"/>
                <w:kern w:val="1"/>
                <w:lang w:eastAsia="hi-IN" w:bidi="hi-IN"/>
              </w:rPr>
              <w:t>%</w:t>
            </w:r>
          </w:p>
          <w:p w:rsidR="009A4055" w:rsidRPr="00CF70F4" w:rsidRDefault="009A4055" w:rsidP="009A4055">
            <w:pPr>
              <w:keepLines/>
              <w:suppressAutoHyphens/>
              <w:overflowPunct w:val="0"/>
              <w:autoSpaceDE w:val="0"/>
              <w:ind w:firstLine="223"/>
              <w:jc w:val="both"/>
              <w:textAlignment w:val="baseline"/>
              <w:rPr>
                <w:b/>
                <w:sz w:val="28"/>
                <w:szCs w:val="28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5FA4" w:rsidRPr="00E65FA4" w:rsidRDefault="00E65FA4" w:rsidP="00E65FA4">
            <w:pPr>
              <w:jc w:val="center"/>
              <w:rPr>
                <w:bCs/>
              </w:rPr>
            </w:pPr>
            <w:r w:rsidRPr="00E65FA4">
              <w:lastRenderedPageBreak/>
              <w:t>Должны соблюдаться прот</w:t>
            </w:r>
            <w:r w:rsidRPr="00E65FA4">
              <w:t>и</w:t>
            </w:r>
            <w:r w:rsidRPr="00E65FA4">
              <w:t xml:space="preserve">вопожарные требования в соответствии </w:t>
            </w:r>
            <w:r w:rsidRPr="00E65FA4">
              <w:rPr>
                <w:bCs/>
              </w:rPr>
              <w:t>со статьёй 63 настоящих Правил.</w:t>
            </w:r>
          </w:p>
          <w:p w:rsidR="00E65FA4" w:rsidRPr="00E65FA4" w:rsidRDefault="00E65FA4" w:rsidP="00E65FA4">
            <w:pPr>
              <w:jc w:val="center"/>
            </w:pPr>
            <w:r w:rsidRPr="00E65FA4">
              <w:t>Обеспечение доступности объектов социальной инфр</w:t>
            </w:r>
            <w:r w:rsidRPr="00E65FA4">
              <w:t>а</w:t>
            </w:r>
            <w:r w:rsidRPr="00E65FA4">
              <w:t>структуры для инвалидов и других маломобильных групп населения должны с</w:t>
            </w:r>
            <w:r w:rsidRPr="00E65FA4">
              <w:t>о</w:t>
            </w:r>
            <w:r w:rsidRPr="00E65FA4">
              <w:t>блюдаться в соответствии со статьёй 63 настоящих  Пр</w:t>
            </w:r>
            <w:r w:rsidRPr="00E65FA4">
              <w:t>а</w:t>
            </w:r>
            <w:r w:rsidRPr="00E65FA4">
              <w:t>вил.</w:t>
            </w:r>
          </w:p>
          <w:p w:rsidR="00E65FA4" w:rsidRPr="00E65FA4" w:rsidRDefault="00E65FA4" w:rsidP="00E65FA4">
            <w:pPr>
              <w:jc w:val="center"/>
              <w:rPr>
                <w:bCs/>
              </w:rPr>
            </w:pPr>
            <w:r w:rsidRPr="00E65FA4">
              <w:rPr>
                <w:bCs/>
              </w:rPr>
              <w:lastRenderedPageBreak/>
              <w:t>Не допускается размещение хозяйственных построек со стороны улиц, за исключен</w:t>
            </w:r>
            <w:r w:rsidRPr="00E65FA4">
              <w:rPr>
                <w:bCs/>
              </w:rPr>
              <w:t>и</w:t>
            </w:r>
            <w:r w:rsidRPr="00E65FA4">
              <w:rPr>
                <w:bCs/>
              </w:rPr>
              <w:t xml:space="preserve">ем гаражей. </w:t>
            </w:r>
          </w:p>
          <w:p w:rsidR="009A4055" w:rsidRPr="00154E50" w:rsidRDefault="00E65FA4" w:rsidP="00E65FA4">
            <w:pPr>
              <w:jc w:val="center"/>
            </w:pPr>
            <w:r w:rsidRPr="00E65FA4">
              <w:rPr>
                <w:bCs/>
              </w:rPr>
              <w:t>При проектировании и стр</w:t>
            </w:r>
            <w:r w:rsidRPr="00E65FA4">
              <w:rPr>
                <w:bCs/>
              </w:rPr>
              <w:t>о</w:t>
            </w:r>
            <w:r w:rsidRPr="00E65FA4">
              <w:rPr>
                <w:bCs/>
              </w:rPr>
              <w:t>ительстве в зонах затопления необходимо предусматр</w:t>
            </w:r>
            <w:r w:rsidRPr="00E65FA4">
              <w:rPr>
                <w:bCs/>
              </w:rPr>
              <w:t>и</w:t>
            </w:r>
            <w:r w:rsidRPr="00E65FA4">
              <w:rPr>
                <w:bCs/>
              </w:rPr>
              <w:t>вать инженерную защиту от затопления и подтопления зданий.</w:t>
            </w:r>
          </w:p>
        </w:tc>
      </w:tr>
      <w:tr w:rsidR="009A4055" w:rsidRPr="00154E50" w:rsidTr="00E65FA4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4055" w:rsidRPr="00E65FA4" w:rsidRDefault="009A4055" w:rsidP="009A4055">
            <w:pPr>
              <w:spacing w:line="315" w:lineRule="atLeast"/>
              <w:textAlignment w:val="baseline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lastRenderedPageBreak/>
              <w:t>Деловое управл</w:t>
            </w:r>
            <w:r w:rsidRPr="00E65FA4">
              <w:rPr>
                <w:rFonts w:eastAsia="Times New Roman"/>
                <w:color w:val="2D2D2D"/>
                <w:szCs w:val="21"/>
              </w:rPr>
              <w:t>е</w:t>
            </w:r>
            <w:r w:rsidRPr="00E65FA4">
              <w:rPr>
                <w:rFonts w:eastAsia="Times New Roman"/>
                <w:color w:val="2D2D2D"/>
                <w:szCs w:val="21"/>
              </w:rPr>
              <w:t>ние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055" w:rsidRPr="00E65FA4" w:rsidRDefault="009A4055" w:rsidP="009A4055">
            <w:pPr>
              <w:spacing w:line="315" w:lineRule="atLeast"/>
              <w:textAlignment w:val="baseline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Размещение объектов капитального строительства с целью: размещения объектов управленческой д</w:t>
            </w:r>
            <w:r w:rsidRPr="00E65FA4">
              <w:rPr>
                <w:rFonts w:eastAsia="Times New Roman"/>
                <w:color w:val="2D2D2D"/>
                <w:szCs w:val="21"/>
              </w:rPr>
              <w:t>е</w:t>
            </w:r>
            <w:r w:rsidRPr="00E65FA4">
              <w:rPr>
                <w:rFonts w:eastAsia="Times New Roman"/>
                <w:color w:val="2D2D2D"/>
                <w:szCs w:val="21"/>
              </w:rPr>
              <w:t>ятельности, не связанной с государственным или муниципальным управлением и оказанием услуг, а также с целью обеспечения совершения сделок, не требующих передачи товара в момент их соверш</w:t>
            </w:r>
            <w:r w:rsidRPr="00E65FA4">
              <w:rPr>
                <w:rFonts w:eastAsia="Times New Roman"/>
                <w:color w:val="2D2D2D"/>
                <w:szCs w:val="21"/>
              </w:rPr>
              <w:t>е</w:t>
            </w:r>
            <w:r w:rsidRPr="00E65FA4">
              <w:rPr>
                <w:rFonts w:eastAsia="Times New Roman"/>
                <w:color w:val="2D2D2D"/>
                <w:szCs w:val="21"/>
              </w:rPr>
              <w:t>ния между организациями, в том числе биржевая деятельность (за исключением банковской и стр</w:t>
            </w:r>
            <w:r w:rsidRPr="00E65FA4">
              <w:rPr>
                <w:rFonts w:eastAsia="Times New Roman"/>
                <w:color w:val="2D2D2D"/>
                <w:szCs w:val="21"/>
              </w:rPr>
              <w:t>а</w:t>
            </w:r>
            <w:r w:rsidRPr="00E65FA4">
              <w:rPr>
                <w:rFonts w:eastAsia="Times New Roman"/>
                <w:color w:val="2D2D2D"/>
                <w:szCs w:val="21"/>
              </w:rPr>
              <w:t>ховой деятельности)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055" w:rsidRPr="00E65FA4" w:rsidRDefault="009A4055" w:rsidP="009A4055">
            <w:pPr>
              <w:spacing w:line="315" w:lineRule="atLeast"/>
              <w:jc w:val="center"/>
              <w:textAlignment w:val="baseline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4.1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4055" w:rsidRPr="00E65FA4" w:rsidRDefault="009A4055" w:rsidP="009A4055">
            <w:pPr>
              <w:ind w:firstLine="223"/>
              <w:jc w:val="both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- минимал</w:t>
            </w:r>
            <w:r w:rsidRPr="00E65FA4">
              <w:rPr>
                <w:rFonts w:eastAsia="Times New Roman"/>
                <w:color w:val="2D2D2D"/>
                <w:szCs w:val="21"/>
              </w:rPr>
              <w:t>ь</w:t>
            </w:r>
            <w:r w:rsidRPr="00E65FA4">
              <w:rPr>
                <w:rFonts w:eastAsia="Times New Roman"/>
                <w:color w:val="2D2D2D"/>
                <w:szCs w:val="21"/>
              </w:rPr>
              <w:t>ная/максимальная пл</w:t>
            </w:r>
            <w:r w:rsidRPr="00E65FA4">
              <w:rPr>
                <w:rFonts w:eastAsia="Times New Roman"/>
                <w:color w:val="2D2D2D"/>
                <w:szCs w:val="21"/>
              </w:rPr>
              <w:t>о</w:t>
            </w:r>
            <w:r w:rsidRPr="00E65FA4">
              <w:rPr>
                <w:rFonts w:eastAsia="Times New Roman"/>
                <w:color w:val="2D2D2D"/>
                <w:szCs w:val="21"/>
              </w:rPr>
              <w:t>щадь земельного участка–  500/5000 кв. м;</w:t>
            </w:r>
          </w:p>
          <w:p w:rsidR="009A4055" w:rsidRPr="00E65FA4" w:rsidRDefault="009A4055" w:rsidP="009A4055">
            <w:pPr>
              <w:autoSpaceDE w:val="0"/>
              <w:autoSpaceDN w:val="0"/>
              <w:adjustRightInd w:val="0"/>
              <w:ind w:firstLine="317"/>
              <w:jc w:val="both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- минимальные отст</w:t>
            </w:r>
            <w:r w:rsidRPr="00E65FA4">
              <w:rPr>
                <w:rFonts w:eastAsia="Times New Roman"/>
                <w:color w:val="2D2D2D"/>
                <w:szCs w:val="21"/>
              </w:rPr>
              <w:t>у</w:t>
            </w:r>
            <w:r w:rsidRPr="00E65FA4">
              <w:rPr>
                <w:rFonts w:eastAsia="Times New Roman"/>
                <w:color w:val="2D2D2D"/>
                <w:szCs w:val="21"/>
              </w:rPr>
              <w:t>пы от границ участка - 3 м;</w:t>
            </w:r>
          </w:p>
          <w:p w:rsidR="009A4055" w:rsidRPr="00E65FA4" w:rsidRDefault="009A4055" w:rsidP="009A4055">
            <w:pPr>
              <w:widowControl w:val="0"/>
              <w:ind w:firstLine="284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- максимальное колич</w:t>
            </w:r>
            <w:r w:rsidRPr="00E65FA4">
              <w:rPr>
                <w:rFonts w:eastAsia="Times New Roman"/>
                <w:color w:val="2D2D2D"/>
                <w:szCs w:val="21"/>
              </w:rPr>
              <w:t>е</w:t>
            </w:r>
            <w:r w:rsidRPr="00E65FA4">
              <w:rPr>
                <w:rFonts w:eastAsia="Times New Roman"/>
                <w:color w:val="2D2D2D"/>
                <w:szCs w:val="21"/>
              </w:rPr>
              <w:t xml:space="preserve">ство надземных этажей зданий – 4 этажа; </w:t>
            </w:r>
          </w:p>
          <w:p w:rsidR="009A4055" w:rsidRPr="00E65FA4" w:rsidRDefault="009A4055" w:rsidP="009A4055">
            <w:pPr>
              <w:autoSpaceDE w:val="0"/>
              <w:autoSpaceDN w:val="0"/>
              <w:adjustRightInd w:val="0"/>
              <w:ind w:firstLine="317"/>
              <w:jc w:val="both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- максимальный пр</w:t>
            </w:r>
            <w:r w:rsidRPr="00E65FA4">
              <w:rPr>
                <w:rFonts w:eastAsia="Times New Roman"/>
                <w:color w:val="2D2D2D"/>
                <w:szCs w:val="21"/>
              </w:rPr>
              <w:t>о</w:t>
            </w:r>
            <w:r w:rsidRPr="00E65FA4">
              <w:rPr>
                <w:rFonts w:eastAsia="Times New Roman"/>
                <w:color w:val="2D2D2D"/>
                <w:szCs w:val="21"/>
              </w:rPr>
              <w:t>цент застройки в границах земельного участка – 65%.</w:t>
            </w:r>
          </w:p>
          <w:p w:rsidR="009A4055" w:rsidRPr="00E65FA4" w:rsidRDefault="009A4055" w:rsidP="009A4055">
            <w:pPr>
              <w:jc w:val="both"/>
              <w:rPr>
                <w:rFonts w:eastAsia="Times New Roman"/>
                <w:color w:val="2D2D2D"/>
                <w:szCs w:val="21"/>
              </w:rPr>
            </w:pPr>
          </w:p>
          <w:p w:rsidR="009A4055" w:rsidRPr="00E65FA4" w:rsidRDefault="009A4055" w:rsidP="009A4055">
            <w:pPr>
              <w:autoSpaceDE w:val="0"/>
              <w:autoSpaceDN w:val="0"/>
              <w:adjustRightInd w:val="0"/>
              <w:ind w:firstLine="317"/>
              <w:jc w:val="both"/>
              <w:rPr>
                <w:rFonts w:eastAsia="Times New Roman"/>
                <w:color w:val="2D2D2D"/>
                <w:szCs w:val="21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4055" w:rsidRPr="00E65FA4" w:rsidRDefault="009A4055" w:rsidP="009A4055">
            <w:pPr>
              <w:tabs>
                <w:tab w:val="left" w:pos="2520"/>
              </w:tabs>
              <w:ind w:left="34"/>
              <w:jc w:val="both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Должны соблюдаться прот</w:t>
            </w:r>
            <w:r w:rsidRPr="00E65FA4">
              <w:rPr>
                <w:rFonts w:eastAsia="Times New Roman"/>
                <w:color w:val="2D2D2D"/>
                <w:szCs w:val="21"/>
              </w:rPr>
              <w:t>и</w:t>
            </w:r>
            <w:r w:rsidRPr="00E65FA4">
              <w:rPr>
                <w:rFonts w:eastAsia="Times New Roman"/>
                <w:color w:val="2D2D2D"/>
                <w:szCs w:val="21"/>
              </w:rPr>
              <w:t>вопожарные требования в соответствии со статьёй 63 настоящих Правил.</w:t>
            </w:r>
          </w:p>
          <w:p w:rsidR="009A4055" w:rsidRPr="00E65FA4" w:rsidRDefault="009A4055" w:rsidP="009A4055">
            <w:pPr>
              <w:pStyle w:val="ConsPlusTitle"/>
              <w:ind w:left="34"/>
              <w:jc w:val="both"/>
              <w:rPr>
                <w:rFonts w:ascii="Times New Roman" w:hAnsi="Times New Roman" w:cs="Times New Roman"/>
                <w:b w:val="0"/>
                <w:bCs w:val="0"/>
                <w:color w:val="2D2D2D"/>
                <w:sz w:val="24"/>
                <w:szCs w:val="21"/>
                <w:lang w:eastAsia="zh-CN"/>
              </w:rPr>
            </w:pPr>
            <w:r w:rsidRPr="00E65FA4">
              <w:rPr>
                <w:rFonts w:ascii="Times New Roman" w:hAnsi="Times New Roman" w:cs="Times New Roman"/>
                <w:b w:val="0"/>
                <w:bCs w:val="0"/>
                <w:color w:val="2D2D2D"/>
                <w:sz w:val="24"/>
                <w:szCs w:val="21"/>
                <w:lang w:eastAsia="zh-CN"/>
              </w:rPr>
              <w:t>Обеспечение доступности объектов социальной инфр</w:t>
            </w:r>
            <w:r w:rsidRPr="00E65FA4">
              <w:rPr>
                <w:rFonts w:ascii="Times New Roman" w:hAnsi="Times New Roman" w:cs="Times New Roman"/>
                <w:b w:val="0"/>
                <w:bCs w:val="0"/>
                <w:color w:val="2D2D2D"/>
                <w:sz w:val="24"/>
                <w:szCs w:val="21"/>
                <w:lang w:eastAsia="zh-CN"/>
              </w:rPr>
              <w:t>а</w:t>
            </w:r>
            <w:r w:rsidRPr="00E65FA4">
              <w:rPr>
                <w:rFonts w:ascii="Times New Roman" w:hAnsi="Times New Roman" w:cs="Times New Roman"/>
                <w:b w:val="0"/>
                <w:bCs w:val="0"/>
                <w:color w:val="2D2D2D"/>
                <w:sz w:val="24"/>
                <w:szCs w:val="21"/>
                <w:lang w:eastAsia="zh-CN"/>
              </w:rPr>
              <w:t>структуры для инвалидов и других маломобильных групп населения должны с</w:t>
            </w:r>
            <w:r w:rsidRPr="00E65FA4">
              <w:rPr>
                <w:rFonts w:ascii="Times New Roman" w:hAnsi="Times New Roman" w:cs="Times New Roman"/>
                <w:b w:val="0"/>
                <w:bCs w:val="0"/>
                <w:color w:val="2D2D2D"/>
                <w:sz w:val="24"/>
                <w:szCs w:val="21"/>
                <w:lang w:eastAsia="zh-CN"/>
              </w:rPr>
              <w:t>о</w:t>
            </w:r>
            <w:r w:rsidRPr="00E65FA4">
              <w:rPr>
                <w:rFonts w:ascii="Times New Roman" w:hAnsi="Times New Roman" w:cs="Times New Roman"/>
                <w:b w:val="0"/>
                <w:bCs w:val="0"/>
                <w:color w:val="2D2D2D"/>
                <w:sz w:val="24"/>
                <w:szCs w:val="21"/>
                <w:lang w:eastAsia="zh-CN"/>
              </w:rPr>
              <w:t>блюдаться в соответствии со статьёй 63 настоящих  Пр</w:t>
            </w:r>
            <w:r w:rsidRPr="00E65FA4">
              <w:rPr>
                <w:rFonts w:ascii="Times New Roman" w:hAnsi="Times New Roman" w:cs="Times New Roman"/>
                <w:b w:val="0"/>
                <w:bCs w:val="0"/>
                <w:color w:val="2D2D2D"/>
                <w:sz w:val="24"/>
                <w:szCs w:val="21"/>
                <w:lang w:eastAsia="zh-CN"/>
              </w:rPr>
              <w:t>а</w:t>
            </w:r>
            <w:r w:rsidRPr="00E65FA4">
              <w:rPr>
                <w:rFonts w:ascii="Times New Roman" w:hAnsi="Times New Roman" w:cs="Times New Roman"/>
                <w:b w:val="0"/>
                <w:bCs w:val="0"/>
                <w:color w:val="2D2D2D"/>
                <w:sz w:val="24"/>
                <w:szCs w:val="21"/>
                <w:lang w:eastAsia="zh-CN"/>
              </w:rPr>
              <w:t>вил.</w:t>
            </w:r>
          </w:p>
          <w:p w:rsidR="009A4055" w:rsidRPr="00E65FA4" w:rsidRDefault="009A4055" w:rsidP="009A4055">
            <w:pPr>
              <w:pStyle w:val="ConsPlusTitle"/>
              <w:ind w:left="34"/>
              <w:jc w:val="both"/>
              <w:rPr>
                <w:rFonts w:ascii="Times New Roman" w:hAnsi="Times New Roman" w:cs="Times New Roman"/>
                <w:b w:val="0"/>
                <w:bCs w:val="0"/>
                <w:color w:val="2D2D2D"/>
                <w:sz w:val="24"/>
                <w:szCs w:val="21"/>
                <w:lang w:eastAsia="zh-CN"/>
              </w:rPr>
            </w:pPr>
            <w:r w:rsidRPr="00E65FA4">
              <w:rPr>
                <w:rFonts w:ascii="Times New Roman" w:hAnsi="Times New Roman" w:cs="Times New Roman"/>
                <w:b w:val="0"/>
                <w:bCs w:val="0"/>
                <w:color w:val="2D2D2D"/>
                <w:sz w:val="24"/>
                <w:szCs w:val="21"/>
                <w:lang w:eastAsia="zh-CN"/>
              </w:rPr>
              <w:t>Не допускается размещение хозяйственных построек со стороны улиц, за исключ</w:t>
            </w:r>
            <w:r w:rsidRPr="00E65FA4">
              <w:rPr>
                <w:rFonts w:ascii="Times New Roman" w:hAnsi="Times New Roman" w:cs="Times New Roman"/>
                <w:b w:val="0"/>
                <w:bCs w:val="0"/>
                <w:color w:val="2D2D2D"/>
                <w:sz w:val="24"/>
                <w:szCs w:val="21"/>
                <w:lang w:eastAsia="zh-CN"/>
              </w:rPr>
              <w:t>е</w:t>
            </w:r>
            <w:r w:rsidRPr="00E65FA4">
              <w:rPr>
                <w:rFonts w:ascii="Times New Roman" w:hAnsi="Times New Roman" w:cs="Times New Roman"/>
                <w:b w:val="0"/>
                <w:bCs w:val="0"/>
                <w:color w:val="2D2D2D"/>
                <w:sz w:val="24"/>
                <w:szCs w:val="21"/>
                <w:lang w:eastAsia="zh-CN"/>
              </w:rPr>
              <w:t xml:space="preserve">нием гаражей. </w:t>
            </w:r>
          </w:p>
          <w:p w:rsidR="009A4055" w:rsidRPr="00E65FA4" w:rsidRDefault="009A4055" w:rsidP="009A4055">
            <w:pPr>
              <w:jc w:val="center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lastRenderedPageBreak/>
              <w:t>При проектировании и стр</w:t>
            </w:r>
            <w:r w:rsidRPr="00E65FA4">
              <w:rPr>
                <w:rFonts w:eastAsia="Times New Roman"/>
                <w:color w:val="2D2D2D"/>
                <w:szCs w:val="21"/>
              </w:rPr>
              <w:t>о</w:t>
            </w:r>
            <w:r w:rsidRPr="00E65FA4">
              <w:rPr>
                <w:rFonts w:eastAsia="Times New Roman"/>
                <w:color w:val="2D2D2D"/>
                <w:szCs w:val="21"/>
              </w:rPr>
              <w:t>ительстве в зонах затопления необходимо предусматр</w:t>
            </w:r>
            <w:r w:rsidRPr="00E65FA4">
              <w:rPr>
                <w:rFonts w:eastAsia="Times New Roman"/>
                <w:color w:val="2D2D2D"/>
                <w:szCs w:val="21"/>
              </w:rPr>
              <w:t>и</w:t>
            </w:r>
            <w:r w:rsidRPr="00E65FA4">
              <w:rPr>
                <w:rFonts w:eastAsia="Times New Roman"/>
                <w:color w:val="2D2D2D"/>
                <w:szCs w:val="21"/>
              </w:rPr>
              <w:t>вать инженерную защиту от затопления и подтопления зданий.</w:t>
            </w:r>
          </w:p>
        </w:tc>
      </w:tr>
      <w:tr w:rsidR="009A4055" w:rsidRPr="00154E50" w:rsidTr="00E65FA4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4055" w:rsidRPr="00E65FA4" w:rsidRDefault="009A4055" w:rsidP="009A4055">
            <w:pPr>
              <w:spacing w:line="315" w:lineRule="atLeast"/>
              <w:textAlignment w:val="baseline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lastRenderedPageBreak/>
              <w:t>Рынки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055" w:rsidRPr="00E65FA4" w:rsidRDefault="009A4055" w:rsidP="009A4055">
            <w:pPr>
              <w:spacing w:line="315" w:lineRule="atLeast"/>
              <w:textAlignment w:val="baseline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Размещение объектов капитального строительства, сооружений, предназначенных для организации постоянной или временной торговли (ярмарка, р</w:t>
            </w:r>
            <w:r w:rsidRPr="00E65FA4">
              <w:rPr>
                <w:rFonts w:eastAsia="Times New Roman"/>
                <w:color w:val="2D2D2D"/>
                <w:szCs w:val="21"/>
              </w:rPr>
              <w:t>ы</w:t>
            </w:r>
            <w:r w:rsidRPr="00E65FA4">
              <w:rPr>
                <w:rFonts w:eastAsia="Times New Roman"/>
                <w:color w:val="2D2D2D"/>
                <w:szCs w:val="21"/>
              </w:rPr>
              <w:t>нок, базар), с учетом того, что каждое из торговых мест не располагает торговой площадью более 200 кв. м.:</w:t>
            </w:r>
          </w:p>
          <w:p w:rsidR="009A4055" w:rsidRPr="00E65FA4" w:rsidRDefault="009A4055" w:rsidP="009A4055">
            <w:pPr>
              <w:spacing w:line="315" w:lineRule="atLeast"/>
              <w:textAlignment w:val="baseline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размещение гаражей и (или) стоянок для автом</w:t>
            </w:r>
            <w:r w:rsidRPr="00E65FA4">
              <w:rPr>
                <w:rFonts w:eastAsia="Times New Roman"/>
                <w:color w:val="2D2D2D"/>
                <w:szCs w:val="21"/>
              </w:rPr>
              <w:t>о</w:t>
            </w:r>
            <w:r w:rsidRPr="00E65FA4">
              <w:rPr>
                <w:rFonts w:eastAsia="Times New Roman"/>
                <w:color w:val="2D2D2D"/>
                <w:szCs w:val="21"/>
              </w:rPr>
              <w:t>билей сотрудников и посетителей рынка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055" w:rsidRPr="00E65FA4" w:rsidRDefault="009A4055" w:rsidP="009A4055">
            <w:pPr>
              <w:spacing w:line="315" w:lineRule="atLeast"/>
              <w:jc w:val="center"/>
              <w:textAlignment w:val="baseline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4.3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4055" w:rsidRPr="00E65FA4" w:rsidRDefault="009A4055" w:rsidP="009A4055">
            <w:pPr>
              <w:ind w:firstLine="223"/>
              <w:jc w:val="both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- минимал</w:t>
            </w:r>
            <w:r w:rsidRPr="00E65FA4">
              <w:rPr>
                <w:rFonts w:eastAsia="Times New Roman"/>
                <w:color w:val="2D2D2D"/>
                <w:szCs w:val="21"/>
              </w:rPr>
              <w:t>ь</w:t>
            </w:r>
            <w:r w:rsidRPr="00E65FA4">
              <w:rPr>
                <w:rFonts w:eastAsia="Times New Roman"/>
                <w:color w:val="2D2D2D"/>
                <w:szCs w:val="21"/>
              </w:rPr>
              <w:t>ная/максимальная пл</w:t>
            </w:r>
            <w:r w:rsidRPr="00E65FA4">
              <w:rPr>
                <w:rFonts w:eastAsia="Times New Roman"/>
                <w:color w:val="2D2D2D"/>
                <w:szCs w:val="21"/>
              </w:rPr>
              <w:t>о</w:t>
            </w:r>
            <w:r w:rsidRPr="00E65FA4">
              <w:rPr>
                <w:rFonts w:eastAsia="Times New Roman"/>
                <w:color w:val="2D2D2D"/>
                <w:szCs w:val="21"/>
              </w:rPr>
              <w:t>щадь земельного участка–  1000/5000 кв. м;</w:t>
            </w:r>
          </w:p>
          <w:p w:rsidR="009A4055" w:rsidRPr="00E65FA4" w:rsidRDefault="009A4055" w:rsidP="009A4055">
            <w:pPr>
              <w:autoSpaceDE w:val="0"/>
              <w:autoSpaceDN w:val="0"/>
              <w:adjustRightInd w:val="0"/>
              <w:ind w:firstLine="317"/>
              <w:jc w:val="both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- минимальные отст</w:t>
            </w:r>
            <w:r w:rsidRPr="00E65FA4">
              <w:rPr>
                <w:rFonts w:eastAsia="Times New Roman"/>
                <w:color w:val="2D2D2D"/>
                <w:szCs w:val="21"/>
              </w:rPr>
              <w:t>у</w:t>
            </w:r>
            <w:r w:rsidRPr="00E65FA4">
              <w:rPr>
                <w:rFonts w:eastAsia="Times New Roman"/>
                <w:color w:val="2D2D2D"/>
                <w:szCs w:val="21"/>
              </w:rPr>
              <w:t>пы от границ участка - 6 м;</w:t>
            </w:r>
          </w:p>
          <w:p w:rsidR="009A4055" w:rsidRPr="00E65FA4" w:rsidRDefault="009A4055" w:rsidP="009A4055">
            <w:pPr>
              <w:widowControl w:val="0"/>
              <w:ind w:firstLine="284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- максимальное колич</w:t>
            </w:r>
            <w:r w:rsidRPr="00E65FA4">
              <w:rPr>
                <w:rFonts w:eastAsia="Times New Roman"/>
                <w:color w:val="2D2D2D"/>
                <w:szCs w:val="21"/>
              </w:rPr>
              <w:t>е</w:t>
            </w:r>
            <w:r w:rsidRPr="00E65FA4">
              <w:rPr>
                <w:rFonts w:eastAsia="Times New Roman"/>
                <w:color w:val="2D2D2D"/>
                <w:szCs w:val="21"/>
              </w:rPr>
              <w:t xml:space="preserve">ство надземных этажей зданий –1 этаж; </w:t>
            </w:r>
          </w:p>
          <w:p w:rsidR="009A4055" w:rsidRPr="00E65FA4" w:rsidRDefault="009A4055" w:rsidP="009A4055">
            <w:pPr>
              <w:autoSpaceDE w:val="0"/>
              <w:autoSpaceDN w:val="0"/>
              <w:adjustRightInd w:val="0"/>
              <w:ind w:firstLine="317"/>
              <w:jc w:val="both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- максимальный пр</w:t>
            </w:r>
            <w:r w:rsidRPr="00E65FA4">
              <w:rPr>
                <w:rFonts w:eastAsia="Times New Roman"/>
                <w:color w:val="2D2D2D"/>
                <w:szCs w:val="21"/>
              </w:rPr>
              <w:t>о</w:t>
            </w:r>
            <w:r w:rsidRPr="00E65FA4">
              <w:rPr>
                <w:rFonts w:eastAsia="Times New Roman"/>
                <w:color w:val="2D2D2D"/>
                <w:szCs w:val="21"/>
              </w:rPr>
              <w:t>цент застройки в границах земельного участка – 65%.</w:t>
            </w:r>
          </w:p>
          <w:p w:rsidR="009A4055" w:rsidRPr="00E65FA4" w:rsidRDefault="009A4055" w:rsidP="009A4055">
            <w:pPr>
              <w:jc w:val="both"/>
              <w:rPr>
                <w:rFonts w:eastAsia="Times New Roman"/>
                <w:color w:val="2D2D2D"/>
                <w:szCs w:val="21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4055" w:rsidRPr="00E65FA4" w:rsidRDefault="009A4055" w:rsidP="009A4055">
            <w:pPr>
              <w:tabs>
                <w:tab w:val="left" w:pos="2520"/>
              </w:tabs>
              <w:ind w:left="34"/>
              <w:jc w:val="both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Должны соблюдаться прот</w:t>
            </w:r>
            <w:r w:rsidRPr="00E65FA4">
              <w:rPr>
                <w:rFonts w:eastAsia="Times New Roman"/>
                <w:color w:val="2D2D2D"/>
                <w:szCs w:val="21"/>
              </w:rPr>
              <w:t>и</w:t>
            </w:r>
            <w:r w:rsidRPr="00E65FA4">
              <w:rPr>
                <w:rFonts w:eastAsia="Times New Roman"/>
                <w:color w:val="2D2D2D"/>
                <w:szCs w:val="21"/>
              </w:rPr>
              <w:t>вопожарные требования в соответствии со статьёй 63 настоящих Правил.</w:t>
            </w:r>
          </w:p>
          <w:p w:rsidR="009A4055" w:rsidRPr="00E65FA4" w:rsidRDefault="009A4055" w:rsidP="009A4055">
            <w:pPr>
              <w:pStyle w:val="ConsPlusTitle"/>
              <w:ind w:left="34"/>
              <w:jc w:val="both"/>
              <w:rPr>
                <w:rFonts w:ascii="Times New Roman" w:hAnsi="Times New Roman" w:cs="Times New Roman"/>
                <w:b w:val="0"/>
                <w:bCs w:val="0"/>
                <w:color w:val="2D2D2D"/>
                <w:sz w:val="24"/>
                <w:szCs w:val="21"/>
                <w:lang w:eastAsia="zh-CN"/>
              </w:rPr>
            </w:pPr>
            <w:r w:rsidRPr="00E65FA4">
              <w:rPr>
                <w:rFonts w:ascii="Times New Roman" w:hAnsi="Times New Roman" w:cs="Times New Roman"/>
                <w:b w:val="0"/>
                <w:bCs w:val="0"/>
                <w:color w:val="2D2D2D"/>
                <w:sz w:val="24"/>
                <w:szCs w:val="21"/>
                <w:lang w:eastAsia="zh-CN"/>
              </w:rPr>
              <w:t>Обеспечение доступности объектов социальной инфр</w:t>
            </w:r>
            <w:r w:rsidRPr="00E65FA4">
              <w:rPr>
                <w:rFonts w:ascii="Times New Roman" w:hAnsi="Times New Roman" w:cs="Times New Roman"/>
                <w:b w:val="0"/>
                <w:bCs w:val="0"/>
                <w:color w:val="2D2D2D"/>
                <w:sz w:val="24"/>
                <w:szCs w:val="21"/>
                <w:lang w:eastAsia="zh-CN"/>
              </w:rPr>
              <w:t>а</w:t>
            </w:r>
            <w:r w:rsidRPr="00E65FA4">
              <w:rPr>
                <w:rFonts w:ascii="Times New Roman" w:hAnsi="Times New Roman" w:cs="Times New Roman"/>
                <w:b w:val="0"/>
                <w:bCs w:val="0"/>
                <w:color w:val="2D2D2D"/>
                <w:sz w:val="24"/>
                <w:szCs w:val="21"/>
                <w:lang w:eastAsia="zh-CN"/>
              </w:rPr>
              <w:t>структуры для инвалидов и других маломобильных групп населения должны с</w:t>
            </w:r>
            <w:r w:rsidRPr="00E65FA4">
              <w:rPr>
                <w:rFonts w:ascii="Times New Roman" w:hAnsi="Times New Roman" w:cs="Times New Roman"/>
                <w:b w:val="0"/>
                <w:bCs w:val="0"/>
                <w:color w:val="2D2D2D"/>
                <w:sz w:val="24"/>
                <w:szCs w:val="21"/>
                <w:lang w:eastAsia="zh-CN"/>
              </w:rPr>
              <w:t>о</w:t>
            </w:r>
            <w:r w:rsidRPr="00E65FA4">
              <w:rPr>
                <w:rFonts w:ascii="Times New Roman" w:hAnsi="Times New Roman" w:cs="Times New Roman"/>
                <w:b w:val="0"/>
                <w:bCs w:val="0"/>
                <w:color w:val="2D2D2D"/>
                <w:sz w:val="24"/>
                <w:szCs w:val="21"/>
                <w:lang w:eastAsia="zh-CN"/>
              </w:rPr>
              <w:t>блюдаться в соответствии со статьёй 63 настоящих  Пр</w:t>
            </w:r>
            <w:r w:rsidRPr="00E65FA4">
              <w:rPr>
                <w:rFonts w:ascii="Times New Roman" w:hAnsi="Times New Roman" w:cs="Times New Roman"/>
                <w:b w:val="0"/>
                <w:bCs w:val="0"/>
                <w:color w:val="2D2D2D"/>
                <w:sz w:val="24"/>
                <w:szCs w:val="21"/>
                <w:lang w:eastAsia="zh-CN"/>
              </w:rPr>
              <w:t>а</w:t>
            </w:r>
            <w:r w:rsidRPr="00E65FA4">
              <w:rPr>
                <w:rFonts w:ascii="Times New Roman" w:hAnsi="Times New Roman" w:cs="Times New Roman"/>
                <w:b w:val="0"/>
                <w:bCs w:val="0"/>
                <w:color w:val="2D2D2D"/>
                <w:sz w:val="24"/>
                <w:szCs w:val="21"/>
                <w:lang w:eastAsia="zh-CN"/>
              </w:rPr>
              <w:t>вил.</w:t>
            </w:r>
          </w:p>
          <w:p w:rsidR="009A4055" w:rsidRPr="00E65FA4" w:rsidRDefault="009A4055" w:rsidP="009A4055">
            <w:pPr>
              <w:pStyle w:val="ConsPlusTitle"/>
              <w:ind w:left="34"/>
              <w:jc w:val="both"/>
              <w:rPr>
                <w:rFonts w:ascii="Times New Roman" w:hAnsi="Times New Roman" w:cs="Times New Roman"/>
                <w:b w:val="0"/>
                <w:bCs w:val="0"/>
                <w:color w:val="2D2D2D"/>
                <w:sz w:val="24"/>
                <w:szCs w:val="21"/>
                <w:lang w:eastAsia="zh-CN"/>
              </w:rPr>
            </w:pPr>
            <w:r w:rsidRPr="00E65FA4">
              <w:rPr>
                <w:rFonts w:ascii="Times New Roman" w:hAnsi="Times New Roman" w:cs="Times New Roman"/>
                <w:b w:val="0"/>
                <w:bCs w:val="0"/>
                <w:color w:val="2D2D2D"/>
                <w:sz w:val="24"/>
                <w:szCs w:val="21"/>
                <w:lang w:eastAsia="zh-CN"/>
              </w:rPr>
              <w:t>Не допускается размещение хозяйственных построек со стороны улиц, за исключ</w:t>
            </w:r>
            <w:r w:rsidRPr="00E65FA4">
              <w:rPr>
                <w:rFonts w:ascii="Times New Roman" w:hAnsi="Times New Roman" w:cs="Times New Roman"/>
                <w:b w:val="0"/>
                <w:bCs w:val="0"/>
                <w:color w:val="2D2D2D"/>
                <w:sz w:val="24"/>
                <w:szCs w:val="21"/>
                <w:lang w:eastAsia="zh-CN"/>
              </w:rPr>
              <w:t>е</w:t>
            </w:r>
            <w:r w:rsidRPr="00E65FA4">
              <w:rPr>
                <w:rFonts w:ascii="Times New Roman" w:hAnsi="Times New Roman" w:cs="Times New Roman"/>
                <w:b w:val="0"/>
                <w:bCs w:val="0"/>
                <w:color w:val="2D2D2D"/>
                <w:sz w:val="24"/>
                <w:szCs w:val="21"/>
                <w:lang w:eastAsia="zh-CN"/>
              </w:rPr>
              <w:t xml:space="preserve">нием гаражей. </w:t>
            </w:r>
          </w:p>
          <w:p w:rsidR="009A4055" w:rsidRPr="00E65FA4" w:rsidRDefault="009A4055" w:rsidP="009A4055">
            <w:pPr>
              <w:jc w:val="center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При проектировании и стр</w:t>
            </w:r>
            <w:r w:rsidRPr="00E65FA4">
              <w:rPr>
                <w:rFonts w:eastAsia="Times New Roman"/>
                <w:color w:val="2D2D2D"/>
                <w:szCs w:val="21"/>
              </w:rPr>
              <w:t>о</w:t>
            </w:r>
            <w:r w:rsidRPr="00E65FA4">
              <w:rPr>
                <w:rFonts w:eastAsia="Times New Roman"/>
                <w:color w:val="2D2D2D"/>
                <w:szCs w:val="21"/>
              </w:rPr>
              <w:t>ительстве в зонах затопления необходимо предусматр</w:t>
            </w:r>
            <w:r w:rsidRPr="00E65FA4">
              <w:rPr>
                <w:rFonts w:eastAsia="Times New Roman"/>
                <w:color w:val="2D2D2D"/>
                <w:szCs w:val="21"/>
              </w:rPr>
              <w:t>и</w:t>
            </w:r>
            <w:r w:rsidRPr="00E65FA4">
              <w:rPr>
                <w:rFonts w:eastAsia="Times New Roman"/>
                <w:color w:val="2D2D2D"/>
                <w:szCs w:val="21"/>
              </w:rPr>
              <w:t>вать инженерную защиту от затопления и подтопления зданий.</w:t>
            </w:r>
          </w:p>
        </w:tc>
      </w:tr>
      <w:tr w:rsidR="009A4055" w:rsidRPr="00154E50" w:rsidTr="00E65FA4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4055" w:rsidRPr="00E65FA4" w:rsidRDefault="009A4055" w:rsidP="009A4055">
            <w:pPr>
              <w:spacing w:line="315" w:lineRule="atLeast"/>
              <w:textAlignment w:val="baseline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Магазины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055" w:rsidRPr="00E65FA4" w:rsidRDefault="009A4055" w:rsidP="009A4055">
            <w:pPr>
              <w:spacing w:line="315" w:lineRule="atLeast"/>
              <w:textAlignment w:val="baseline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Размещение объектов капитального строительства, предназначенных для продажи товаров, торговая площадь которых составляет до 5000 кв. м.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055" w:rsidRPr="00E65FA4" w:rsidRDefault="009A4055" w:rsidP="009A4055">
            <w:pPr>
              <w:spacing w:line="315" w:lineRule="atLeast"/>
              <w:jc w:val="center"/>
              <w:textAlignment w:val="baseline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4.4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4055" w:rsidRPr="00E65FA4" w:rsidRDefault="009A4055" w:rsidP="009A4055">
            <w:pPr>
              <w:ind w:firstLine="223"/>
              <w:jc w:val="both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- минимал</w:t>
            </w:r>
            <w:r w:rsidRPr="00E65FA4">
              <w:rPr>
                <w:rFonts w:eastAsia="Times New Roman"/>
                <w:color w:val="2D2D2D"/>
                <w:szCs w:val="21"/>
              </w:rPr>
              <w:t>ь</w:t>
            </w:r>
            <w:r w:rsidRPr="00E65FA4">
              <w:rPr>
                <w:rFonts w:eastAsia="Times New Roman"/>
                <w:color w:val="2D2D2D"/>
                <w:szCs w:val="21"/>
              </w:rPr>
              <w:t>ная/максимальная пл</w:t>
            </w:r>
            <w:r w:rsidRPr="00E65FA4">
              <w:rPr>
                <w:rFonts w:eastAsia="Times New Roman"/>
                <w:color w:val="2D2D2D"/>
                <w:szCs w:val="21"/>
              </w:rPr>
              <w:t>о</w:t>
            </w:r>
            <w:r w:rsidRPr="00E65FA4">
              <w:rPr>
                <w:rFonts w:eastAsia="Times New Roman"/>
                <w:color w:val="2D2D2D"/>
                <w:szCs w:val="21"/>
              </w:rPr>
              <w:t>щадь земельного участка–  300/1000 кв. м;</w:t>
            </w:r>
          </w:p>
          <w:p w:rsidR="009A4055" w:rsidRPr="00E65FA4" w:rsidRDefault="009A4055" w:rsidP="009A4055">
            <w:pPr>
              <w:autoSpaceDE w:val="0"/>
              <w:autoSpaceDN w:val="0"/>
              <w:adjustRightInd w:val="0"/>
              <w:ind w:firstLine="317"/>
              <w:jc w:val="both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- минимальные отст</w:t>
            </w:r>
            <w:r w:rsidRPr="00E65FA4">
              <w:rPr>
                <w:rFonts w:eastAsia="Times New Roman"/>
                <w:color w:val="2D2D2D"/>
                <w:szCs w:val="21"/>
              </w:rPr>
              <w:t>у</w:t>
            </w:r>
            <w:r w:rsidRPr="00E65FA4">
              <w:rPr>
                <w:rFonts w:eastAsia="Times New Roman"/>
                <w:color w:val="2D2D2D"/>
                <w:szCs w:val="21"/>
              </w:rPr>
              <w:t xml:space="preserve">пы от границ соседнего </w:t>
            </w:r>
            <w:r w:rsidRPr="00E65FA4">
              <w:rPr>
                <w:rFonts w:eastAsia="Times New Roman"/>
                <w:color w:val="2D2D2D"/>
                <w:szCs w:val="21"/>
              </w:rPr>
              <w:lastRenderedPageBreak/>
              <w:t>участка - 3 м;</w:t>
            </w:r>
          </w:p>
          <w:p w:rsidR="009A4055" w:rsidRPr="00E65FA4" w:rsidRDefault="009A4055" w:rsidP="009A4055">
            <w:pPr>
              <w:autoSpaceDE w:val="0"/>
              <w:autoSpaceDN w:val="0"/>
              <w:adjustRightInd w:val="0"/>
              <w:ind w:firstLine="317"/>
              <w:jc w:val="both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- от красной линии – 5 м;</w:t>
            </w:r>
          </w:p>
          <w:p w:rsidR="009A4055" w:rsidRPr="00E65FA4" w:rsidRDefault="009A4055" w:rsidP="009A4055">
            <w:pPr>
              <w:widowControl w:val="0"/>
              <w:ind w:firstLine="284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- максимальное колич</w:t>
            </w:r>
            <w:r w:rsidRPr="00E65FA4">
              <w:rPr>
                <w:rFonts w:eastAsia="Times New Roman"/>
                <w:color w:val="2D2D2D"/>
                <w:szCs w:val="21"/>
              </w:rPr>
              <w:t>е</w:t>
            </w:r>
            <w:r w:rsidRPr="00E65FA4">
              <w:rPr>
                <w:rFonts w:eastAsia="Times New Roman"/>
                <w:color w:val="2D2D2D"/>
                <w:szCs w:val="21"/>
              </w:rPr>
              <w:t xml:space="preserve">ство надземных этажей зданий – 2 этажа; </w:t>
            </w:r>
          </w:p>
          <w:p w:rsidR="009A4055" w:rsidRPr="00E65FA4" w:rsidRDefault="009A4055" w:rsidP="009A4055">
            <w:pPr>
              <w:autoSpaceDE w:val="0"/>
              <w:autoSpaceDN w:val="0"/>
              <w:adjustRightInd w:val="0"/>
              <w:ind w:firstLine="317"/>
              <w:jc w:val="both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- максимальный пр</w:t>
            </w:r>
            <w:r w:rsidRPr="00E65FA4">
              <w:rPr>
                <w:rFonts w:eastAsia="Times New Roman"/>
                <w:color w:val="2D2D2D"/>
                <w:szCs w:val="21"/>
              </w:rPr>
              <w:t>о</w:t>
            </w:r>
            <w:r w:rsidRPr="00E65FA4">
              <w:rPr>
                <w:rFonts w:eastAsia="Times New Roman"/>
                <w:color w:val="2D2D2D"/>
                <w:szCs w:val="21"/>
              </w:rPr>
              <w:t>цент застройки в границах земельного участка – 75%.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4055" w:rsidRPr="00E65FA4" w:rsidRDefault="009A4055" w:rsidP="009A4055">
            <w:pPr>
              <w:jc w:val="center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lastRenderedPageBreak/>
              <w:t>Должны соблюдаться прот</w:t>
            </w:r>
            <w:r w:rsidRPr="00E65FA4">
              <w:rPr>
                <w:rFonts w:eastAsia="Times New Roman"/>
                <w:color w:val="2D2D2D"/>
                <w:szCs w:val="21"/>
              </w:rPr>
              <w:t>и</w:t>
            </w:r>
            <w:r w:rsidRPr="00E65FA4">
              <w:rPr>
                <w:rFonts w:eastAsia="Times New Roman"/>
                <w:color w:val="2D2D2D"/>
                <w:szCs w:val="21"/>
              </w:rPr>
              <w:t>вопожарные требования в соответствии со статьёй 63 настоящих Правил.</w:t>
            </w:r>
          </w:p>
          <w:p w:rsidR="009A4055" w:rsidRPr="00E65FA4" w:rsidRDefault="009A4055" w:rsidP="009A4055">
            <w:pPr>
              <w:jc w:val="center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Обеспечение доступности объектов социальной инфр</w:t>
            </w:r>
            <w:r w:rsidRPr="00E65FA4">
              <w:rPr>
                <w:rFonts w:eastAsia="Times New Roman"/>
                <w:color w:val="2D2D2D"/>
                <w:szCs w:val="21"/>
              </w:rPr>
              <w:t>а</w:t>
            </w:r>
            <w:r w:rsidRPr="00E65FA4">
              <w:rPr>
                <w:rFonts w:eastAsia="Times New Roman"/>
                <w:color w:val="2D2D2D"/>
                <w:szCs w:val="21"/>
              </w:rPr>
              <w:lastRenderedPageBreak/>
              <w:t>структуры для инвалидов и других маломобильных групп населения должны с</w:t>
            </w:r>
            <w:r w:rsidRPr="00E65FA4">
              <w:rPr>
                <w:rFonts w:eastAsia="Times New Roman"/>
                <w:color w:val="2D2D2D"/>
                <w:szCs w:val="21"/>
              </w:rPr>
              <w:t>о</w:t>
            </w:r>
            <w:r w:rsidRPr="00E65FA4">
              <w:rPr>
                <w:rFonts w:eastAsia="Times New Roman"/>
                <w:color w:val="2D2D2D"/>
                <w:szCs w:val="21"/>
              </w:rPr>
              <w:t>блюдаться в соответствии со статьёй 63 настоящих  Пр</w:t>
            </w:r>
            <w:r w:rsidRPr="00E65FA4">
              <w:rPr>
                <w:rFonts w:eastAsia="Times New Roman"/>
                <w:color w:val="2D2D2D"/>
                <w:szCs w:val="21"/>
              </w:rPr>
              <w:t>а</w:t>
            </w:r>
            <w:r w:rsidRPr="00E65FA4">
              <w:rPr>
                <w:rFonts w:eastAsia="Times New Roman"/>
                <w:color w:val="2D2D2D"/>
                <w:szCs w:val="21"/>
              </w:rPr>
              <w:t>вил.</w:t>
            </w:r>
          </w:p>
          <w:p w:rsidR="009A4055" w:rsidRPr="00E65FA4" w:rsidRDefault="009A4055" w:rsidP="009A4055">
            <w:pPr>
              <w:jc w:val="center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Не допускается размещение хозяйственных построек со стороны улиц, за исключен</w:t>
            </w:r>
            <w:r w:rsidRPr="00E65FA4">
              <w:rPr>
                <w:rFonts w:eastAsia="Times New Roman"/>
                <w:color w:val="2D2D2D"/>
                <w:szCs w:val="21"/>
              </w:rPr>
              <w:t>и</w:t>
            </w:r>
            <w:r w:rsidRPr="00E65FA4">
              <w:rPr>
                <w:rFonts w:eastAsia="Times New Roman"/>
                <w:color w:val="2D2D2D"/>
                <w:szCs w:val="21"/>
              </w:rPr>
              <w:t xml:space="preserve">ем гаражей. </w:t>
            </w:r>
          </w:p>
          <w:p w:rsidR="009A4055" w:rsidRPr="00E65FA4" w:rsidRDefault="009A4055" w:rsidP="009A4055">
            <w:pPr>
              <w:jc w:val="center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При проектировании и стр</w:t>
            </w:r>
            <w:r w:rsidRPr="00E65FA4">
              <w:rPr>
                <w:rFonts w:eastAsia="Times New Roman"/>
                <w:color w:val="2D2D2D"/>
                <w:szCs w:val="21"/>
              </w:rPr>
              <w:t>о</w:t>
            </w:r>
            <w:r w:rsidRPr="00E65FA4">
              <w:rPr>
                <w:rFonts w:eastAsia="Times New Roman"/>
                <w:color w:val="2D2D2D"/>
                <w:szCs w:val="21"/>
              </w:rPr>
              <w:t>ительстве в зонах затопления необходимо предусматр</w:t>
            </w:r>
            <w:r w:rsidRPr="00E65FA4">
              <w:rPr>
                <w:rFonts w:eastAsia="Times New Roman"/>
                <w:color w:val="2D2D2D"/>
                <w:szCs w:val="21"/>
              </w:rPr>
              <w:t>и</w:t>
            </w:r>
            <w:r w:rsidRPr="00E65FA4">
              <w:rPr>
                <w:rFonts w:eastAsia="Times New Roman"/>
                <w:color w:val="2D2D2D"/>
                <w:szCs w:val="21"/>
              </w:rPr>
              <w:t>вать инженерную защиту от затопления и подтопления зданий.</w:t>
            </w:r>
          </w:p>
        </w:tc>
      </w:tr>
      <w:tr w:rsidR="009A4055" w:rsidRPr="00154E50" w:rsidTr="00E65FA4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4055" w:rsidRPr="00E65FA4" w:rsidRDefault="009A4055" w:rsidP="009A4055">
            <w:pPr>
              <w:spacing w:line="315" w:lineRule="atLeast"/>
              <w:textAlignment w:val="baseline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lastRenderedPageBreak/>
              <w:t>Общественное п</w:t>
            </w:r>
            <w:r w:rsidRPr="00E65FA4">
              <w:rPr>
                <w:rFonts w:eastAsia="Times New Roman"/>
                <w:color w:val="2D2D2D"/>
                <w:szCs w:val="21"/>
              </w:rPr>
              <w:t>и</w:t>
            </w:r>
            <w:r w:rsidRPr="00E65FA4">
              <w:rPr>
                <w:rFonts w:eastAsia="Times New Roman"/>
                <w:color w:val="2D2D2D"/>
                <w:szCs w:val="21"/>
              </w:rPr>
              <w:t>тание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055" w:rsidRPr="00E65FA4" w:rsidRDefault="009A4055" w:rsidP="009A4055">
            <w:pPr>
              <w:spacing w:line="315" w:lineRule="atLeast"/>
              <w:textAlignment w:val="baseline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Размещение объектов капитального строительства в целях устройства мест общественного питания (рестораны, кафе, столовые, закусочные, бары)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055" w:rsidRPr="00E65FA4" w:rsidRDefault="009A4055" w:rsidP="009A4055">
            <w:pPr>
              <w:spacing w:line="315" w:lineRule="atLeast"/>
              <w:jc w:val="center"/>
              <w:textAlignment w:val="baseline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4.6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4055" w:rsidRPr="00E65FA4" w:rsidRDefault="009A4055" w:rsidP="009A4055">
            <w:pPr>
              <w:ind w:firstLine="223"/>
              <w:jc w:val="both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- минимал</w:t>
            </w:r>
            <w:r w:rsidRPr="00E65FA4">
              <w:rPr>
                <w:rFonts w:eastAsia="Times New Roman"/>
                <w:color w:val="2D2D2D"/>
                <w:szCs w:val="21"/>
              </w:rPr>
              <w:t>ь</w:t>
            </w:r>
            <w:r w:rsidRPr="00E65FA4">
              <w:rPr>
                <w:rFonts w:eastAsia="Times New Roman"/>
                <w:color w:val="2D2D2D"/>
                <w:szCs w:val="21"/>
              </w:rPr>
              <w:t>ная/максимальная пл</w:t>
            </w:r>
            <w:r w:rsidRPr="00E65FA4">
              <w:rPr>
                <w:rFonts w:eastAsia="Times New Roman"/>
                <w:color w:val="2D2D2D"/>
                <w:szCs w:val="21"/>
              </w:rPr>
              <w:t>о</w:t>
            </w:r>
            <w:r w:rsidRPr="00E65FA4">
              <w:rPr>
                <w:rFonts w:eastAsia="Times New Roman"/>
                <w:color w:val="2D2D2D"/>
                <w:szCs w:val="21"/>
              </w:rPr>
              <w:t>щадь земельного участка–  500/2000 кв. м;</w:t>
            </w:r>
          </w:p>
          <w:p w:rsidR="009A4055" w:rsidRPr="00E65FA4" w:rsidRDefault="009A4055" w:rsidP="009A4055">
            <w:pPr>
              <w:autoSpaceDE w:val="0"/>
              <w:autoSpaceDN w:val="0"/>
              <w:adjustRightInd w:val="0"/>
              <w:ind w:firstLine="317"/>
              <w:jc w:val="both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- минимальные отст</w:t>
            </w:r>
            <w:r w:rsidRPr="00E65FA4">
              <w:rPr>
                <w:rFonts w:eastAsia="Times New Roman"/>
                <w:color w:val="2D2D2D"/>
                <w:szCs w:val="21"/>
              </w:rPr>
              <w:t>у</w:t>
            </w:r>
            <w:r w:rsidRPr="00E65FA4">
              <w:rPr>
                <w:rFonts w:eastAsia="Times New Roman"/>
                <w:color w:val="2D2D2D"/>
                <w:szCs w:val="21"/>
              </w:rPr>
              <w:t>пы от границ соседнего участка - 3 м;</w:t>
            </w:r>
          </w:p>
          <w:p w:rsidR="009A4055" w:rsidRPr="00E65FA4" w:rsidRDefault="009A4055" w:rsidP="009A4055">
            <w:pPr>
              <w:autoSpaceDE w:val="0"/>
              <w:autoSpaceDN w:val="0"/>
              <w:adjustRightInd w:val="0"/>
              <w:ind w:firstLine="317"/>
              <w:jc w:val="both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- от красной линии – 5 м;</w:t>
            </w:r>
          </w:p>
          <w:p w:rsidR="009A4055" w:rsidRPr="00E65FA4" w:rsidRDefault="009A4055" w:rsidP="009A4055">
            <w:pPr>
              <w:widowControl w:val="0"/>
              <w:ind w:firstLine="284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- максимальное колич</w:t>
            </w:r>
            <w:r w:rsidRPr="00E65FA4">
              <w:rPr>
                <w:rFonts w:eastAsia="Times New Roman"/>
                <w:color w:val="2D2D2D"/>
                <w:szCs w:val="21"/>
              </w:rPr>
              <w:t>е</w:t>
            </w:r>
            <w:r w:rsidRPr="00E65FA4">
              <w:rPr>
                <w:rFonts w:eastAsia="Times New Roman"/>
                <w:color w:val="2D2D2D"/>
                <w:szCs w:val="21"/>
              </w:rPr>
              <w:t xml:space="preserve">ство надземных этажей зданий – 1 этажа; </w:t>
            </w:r>
          </w:p>
          <w:p w:rsidR="009A4055" w:rsidRPr="00E65FA4" w:rsidRDefault="009A4055" w:rsidP="009A4055">
            <w:pPr>
              <w:autoSpaceDE w:val="0"/>
              <w:autoSpaceDN w:val="0"/>
              <w:adjustRightInd w:val="0"/>
              <w:ind w:firstLine="317"/>
              <w:jc w:val="both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- максимальный пр</w:t>
            </w:r>
            <w:r w:rsidRPr="00E65FA4">
              <w:rPr>
                <w:rFonts w:eastAsia="Times New Roman"/>
                <w:color w:val="2D2D2D"/>
                <w:szCs w:val="21"/>
              </w:rPr>
              <w:t>о</w:t>
            </w:r>
            <w:r w:rsidRPr="00E65FA4">
              <w:rPr>
                <w:rFonts w:eastAsia="Times New Roman"/>
                <w:color w:val="2D2D2D"/>
                <w:szCs w:val="21"/>
              </w:rPr>
              <w:t>цент застройки в границах земельного участка – 75%.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5FA4" w:rsidRPr="00E65FA4" w:rsidRDefault="00E65FA4" w:rsidP="00E65FA4">
            <w:pPr>
              <w:jc w:val="center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Должны соблюдаться прот</w:t>
            </w:r>
            <w:r w:rsidRPr="00E65FA4">
              <w:rPr>
                <w:rFonts w:eastAsia="Times New Roman"/>
                <w:color w:val="2D2D2D"/>
                <w:szCs w:val="21"/>
              </w:rPr>
              <w:t>и</w:t>
            </w:r>
            <w:r w:rsidRPr="00E65FA4">
              <w:rPr>
                <w:rFonts w:eastAsia="Times New Roman"/>
                <w:color w:val="2D2D2D"/>
                <w:szCs w:val="21"/>
              </w:rPr>
              <w:t>вопожарные требования в соответствии со статьёй 63 настоящих Правил.</w:t>
            </w:r>
          </w:p>
          <w:p w:rsidR="00E65FA4" w:rsidRPr="00E65FA4" w:rsidRDefault="00E65FA4" w:rsidP="00E65FA4">
            <w:pPr>
              <w:jc w:val="center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Обеспечение доступности объектов социальной инфр</w:t>
            </w:r>
            <w:r w:rsidRPr="00E65FA4">
              <w:rPr>
                <w:rFonts w:eastAsia="Times New Roman"/>
                <w:color w:val="2D2D2D"/>
                <w:szCs w:val="21"/>
              </w:rPr>
              <w:t>а</w:t>
            </w:r>
            <w:r w:rsidRPr="00E65FA4">
              <w:rPr>
                <w:rFonts w:eastAsia="Times New Roman"/>
                <w:color w:val="2D2D2D"/>
                <w:szCs w:val="21"/>
              </w:rPr>
              <w:t>структуры для инвалидов и других маломобильных групп населения должны с</w:t>
            </w:r>
            <w:r w:rsidRPr="00E65FA4">
              <w:rPr>
                <w:rFonts w:eastAsia="Times New Roman"/>
                <w:color w:val="2D2D2D"/>
                <w:szCs w:val="21"/>
              </w:rPr>
              <w:t>о</w:t>
            </w:r>
            <w:r w:rsidRPr="00E65FA4">
              <w:rPr>
                <w:rFonts w:eastAsia="Times New Roman"/>
                <w:color w:val="2D2D2D"/>
                <w:szCs w:val="21"/>
              </w:rPr>
              <w:t>блюдаться в соответствии со статьёй 63 настоящих  Пр</w:t>
            </w:r>
            <w:r w:rsidRPr="00E65FA4">
              <w:rPr>
                <w:rFonts w:eastAsia="Times New Roman"/>
                <w:color w:val="2D2D2D"/>
                <w:szCs w:val="21"/>
              </w:rPr>
              <w:t>а</w:t>
            </w:r>
            <w:r w:rsidRPr="00E65FA4">
              <w:rPr>
                <w:rFonts w:eastAsia="Times New Roman"/>
                <w:color w:val="2D2D2D"/>
                <w:szCs w:val="21"/>
              </w:rPr>
              <w:t>вил.</w:t>
            </w:r>
          </w:p>
          <w:p w:rsidR="00E65FA4" w:rsidRPr="00E65FA4" w:rsidRDefault="00E65FA4" w:rsidP="00E65FA4">
            <w:pPr>
              <w:jc w:val="center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Не допускается размещение хозяйственных построек со стороны улиц, за исключен</w:t>
            </w:r>
            <w:r w:rsidRPr="00E65FA4">
              <w:rPr>
                <w:rFonts w:eastAsia="Times New Roman"/>
                <w:color w:val="2D2D2D"/>
                <w:szCs w:val="21"/>
              </w:rPr>
              <w:t>и</w:t>
            </w:r>
            <w:r w:rsidRPr="00E65FA4">
              <w:rPr>
                <w:rFonts w:eastAsia="Times New Roman"/>
                <w:color w:val="2D2D2D"/>
                <w:szCs w:val="21"/>
              </w:rPr>
              <w:t xml:space="preserve">ем гаражей. </w:t>
            </w:r>
          </w:p>
          <w:p w:rsidR="009A4055" w:rsidRPr="00E65FA4" w:rsidRDefault="00E65FA4" w:rsidP="00E65FA4">
            <w:pPr>
              <w:jc w:val="center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При проектировании и стр</w:t>
            </w:r>
            <w:r w:rsidRPr="00E65FA4">
              <w:rPr>
                <w:rFonts w:eastAsia="Times New Roman"/>
                <w:color w:val="2D2D2D"/>
                <w:szCs w:val="21"/>
              </w:rPr>
              <w:t>о</w:t>
            </w:r>
            <w:r w:rsidRPr="00E65FA4">
              <w:rPr>
                <w:rFonts w:eastAsia="Times New Roman"/>
                <w:color w:val="2D2D2D"/>
                <w:szCs w:val="21"/>
              </w:rPr>
              <w:t xml:space="preserve">ительстве в зонах затопления </w:t>
            </w:r>
            <w:r w:rsidRPr="00E65FA4">
              <w:rPr>
                <w:rFonts w:eastAsia="Times New Roman"/>
                <w:color w:val="2D2D2D"/>
                <w:szCs w:val="21"/>
              </w:rPr>
              <w:lastRenderedPageBreak/>
              <w:t>необходимо предусматр</w:t>
            </w:r>
            <w:r w:rsidRPr="00E65FA4">
              <w:rPr>
                <w:rFonts w:eastAsia="Times New Roman"/>
                <w:color w:val="2D2D2D"/>
                <w:szCs w:val="21"/>
              </w:rPr>
              <w:t>и</w:t>
            </w:r>
            <w:r w:rsidRPr="00E65FA4">
              <w:rPr>
                <w:rFonts w:eastAsia="Times New Roman"/>
                <w:color w:val="2D2D2D"/>
                <w:szCs w:val="21"/>
              </w:rPr>
              <w:t>вать инженерную защиту от затопления и подтопления зданий.</w:t>
            </w:r>
          </w:p>
        </w:tc>
      </w:tr>
      <w:tr w:rsidR="009A4055" w:rsidRPr="00154E50" w:rsidTr="00E65FA4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4055" w:rsidRPr="00E65FA4" w:rsidRDefault="009A4055" w:rsidP="009A4055">
            <w:pPr>
              <w:spacing w:line="315" w:lineRule="atLeast"/>
              <w:textAlignment w:val="baseline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lastRenderedPageBreak/>
              <w:t>Гостиничное о</w:t>
            </w:r>
            <w:r w:rsidRPr="00E65FA4">
              <w:rPr>
                <w:rFonts w:eastAsia="Times New Roman"/>
                <w:color w:val="2D2D2D"/>
                <w:szCs w:val="21"/>
              </w:rPr>
              <w:t>б</w:t>
            </w:r>
            <w:r w:rsidRPr="00E65FA4">
              <w:rPr>
                <w:rFonts w:eastAsia="Times New Roman"/>
                <w:color w:val="2D2D2D"/>
                <w:szCs w:val="21"/>
              </w:rPr>
              <w:t>служивание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055" w:rsidRPr="00E65FA4" w:rsidRDefault="009A4055" w:rsidP="009A4055">
            <w:pPr>
              <w:spacing w:line="315" w:lineRule="atLeast"/>
              <w:textAlignment w:val="baseline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Размещение гостиниц, а также иных зданий, и</w:t>
            </w:r>
            <w:r w:rsidRPr="00E65FA4">
              <w:rPr>
                <w:rFonts w:eastAsia="Times New Roman"/>
                <w:color w:val="2D2D2D"/>
                <w:szCs w:val="21"/>
              </w:rPr>
              <w:t>с</w:t>
            </w:r>
            <w:r w:rsidRPr="00E65FA4">
              <w:rPr>
                <w:rFonts w:eastAsia="Times New Roman"/>
                <w:color w:val="2D2D2D"/>
                <w:szCs w:val="21"/>
              </w:rPr>
              <w:t>пользуемых с целью извлечения предпринимател</w:t>
            </w:r>
            <w:r w:rsidRPr="00E65FA4">
              <w:rPr>
                <w:rFonts w:eastAsia="Times New Roman"/>
                <w:color w:val="2D2D2D"/>
                <w:szCs w:val="21"/>
              </w:rPr>
              <w:t>ь</w:t>
            </w:r>
            <w:r w:rsidRPr="00E65FA4">
              <w:rPr>
                <w:rFonts w:eastAsia="Times New Roman"/>
                <w:color w:val="2D2D2D"/>
                <w:szCs w:val="21"/>
              </w:rPr>
              <w:t>ской выгоды из предоставления жилого помещения для временного проживания в них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055" w:rsidRPr="00E65FA4" w:rsidRDefault="009A4055" w:rsidP="009A4055">
            <w:pPr>
              <w:spacing w:line="315" w:lineRule="atLeast"/>
              <w:jc w:val="center"/>
              <w:textAlignment w:val="baseline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4.7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4055" w:rsidRPr="00E65FA4" w:rsidRDefault="009A4055" w:rsidP="009A4055">
            <w:pPr>
              <w:keepLines/>
              <w:suppressAutoHyphens/>
              <w:overflowPunct w:val="0"/>
              <w:autoSpaceDE w:val="0"/>
              <w:ind w:firstLine="221"/>
              <w:textAlignment w:val="baseline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минимальная/максимальная площадь земельного участка   – 600 /2500 кв. м;</w:t>
            </w:r>
          </w:p>
          <w:p w:rsidR="009A4055" w:rsidRPr="00E65FA4" w:rsidRDefault="009A4055" w:rsidP="009A4055">
            <w:pPr>
              <w:ind w:firstLine="221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-минимальные отступы от границы земельного участка:</w:t>
            </w:r>
          </w:p>
          <w:p w:rsidR="009A4055" w:rsidRPr="00E65FA4" w:rsidRDefault="009A4055" w:rsidP="009A4055">
            <w:pPr>
              <w:ind w:firstLine="221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 xml:space="preserve"> - до жилых зданий - 3 м;</w:t>
            </w:r>
          </w:p>
          <w:p w:rsidR="009A4055" w:rsidRPr="00E65FA4" w:rsidRDefault="009A4055" w:rsidP="009A4055">
            <w:pPr>
              <w:ind w:firstLine="221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- от красной линии – 5 м;</w:t>
            </w:r>
          </w:p>
          <w:p w:rsidR="009A4055" w:rsidRPr="00E65FA4" w:rsidRDefault="009A4055" w:rsidP="009A4055">
            <w:pPr>
              <w:ind w:firstLine="221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- до хозяйственных п</w:t>
            </w:r>
            <w:r w:rsidRPr="00E65FA4">
              <w:rPr>
                <w:rFonts w:eastAsia="Times New Roman"/>
                <w:color w:val="2D2D2D"/>
                <w:szCs w:val="21"/>
              </w:rPr>
              <w:t>о</w:t>
            </w:r>
            <w:r w:rsidRPr="00E65FA4">
              <w:rPr>
                <w:rFonts w:eastAsia="Times New Roman"/>
                <w:color w:val="2D2D2D"/>
                <w:szCs w:val="21"/>
              </w:rPr>
              <w:t>строек - 3 м с учетом с</w:t>
            </w:r>
            <w:r w:rsidRPr="00E65FA4">
              <w:rPr>
                <w:rFonts w:eastAsia="Times New Roman"/>
                <w:color w:val="2D2D2D"/>
                <w:szCs w:val="21"/>
              </w:rPr>
              <w:t>о</w:t>
            </w:r>
            <w:r w:rsidRPr="00E65FA4">
              <w:rPr>
                <w:rFonts w:eastAsia="Times New Roman"/>
                <w:color w:val="2D2D2D"/>
                <w:szCs w:val="21"/>
              </w:rPr>
              <w:t>блюдения требований технических регламентов;</w:t>
            </w:r>
          </w:p>
          <w:p w:rsidR="009A4055" w:rsidRPr="00E65FA4" w:rsidRDefault="009A4055" w:rsidP="009A4055">
            <w:pPr>
              <w:ind w:firstLine="221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-максимальное колич</w:t>
            </w:r>
            <w:r w:rsidRPr="00E65FA4">
              <w:rPr>
                <w:rFonts w:eastAsia="Times New Roman"/>
                <w:color w:val="2D2D2D"/>
                <w:szCs w:val="21"/>
              </w:rPr>
              <w:t>е</w:t>
            </w:r>
            <w:r w:rsidRPr="00E65FA4">
              <w:rPr>
                <w:rFonts w:eastAsia="Times New Roman"/>
                <w:color w:val="2D2D2D"/>
                <w:szCs w:val="21"/>
              </w:rPr>
              <w:t xml:space="preserve">ство этажей зданий – 3 этажа </w:t>
            </w:r>
          </w:p>
          <w:p w:rsidR="009A4055" w:rsidRPr="00E65FA4" w:rsidRDefault="009A4055" w:rsidP="009A4055">
            <w:pPr>
              <w:ind w:firstLine="221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 xml:space="preserve">- минимальная ширина земельных участков вдоль фронта улицы (проезда) – 12 м; </w:t>
            </w:r>
          </w:p>
          <w:p w:rsidR="009A4055" w:rsidRPr="00E65FA4" w:rsidRDefault="009A4055" w:rsidP="009A4055">
            <w:pPr>
              <w:keepLines/>
              <w:suppressAutoHyphens/>
              <w:overflowPunct w:val="0"/>
              <w:autoSpaceDE w:val="0"/>
              <w:ind w:firstLine="223"/>
              <w:textAlignment w:val="baseline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 xml:space="preserve">- максимальный процент застройки в границах земельного участка – 60%; 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5FA4" w:rsidRPr="00E65FA4" w:rsidRDefault="00E65FA4" w:rsidP="00E65FA4">
            <w:pPr>
              <w:jc w:val="center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Должны соблюдаться прот</w:t>
            </w:r>
            <w:r w:rsidRPr="00E65FA4">
              <w:rPr>
                <w:rFonts w:eastAsia="Times New Roman"/>
                <w:color w:val="2D2D2D"/>
                <w:szCs w:val="21"/>
              </w:rPr>
              <w:t>и</w:t>
            </w:r>
            <w:r w:rsidRPr="00E65FA4">
              <w:rPr>
                <w:rFonts w:eastAsia="Times New Roman"/>
                <w:color w:val="2D2D2D"/>
                <w:szCs w:val="21"/>
              </w:rPr>
              <w:t>вопожарные требования в соответствии со статьёй 63 настоящих Правил.</w:t>
            </w:r>
          </w:p>
          <w:p w:rsidR="00E65FA4" w:rsidRPr="00E65FA4" w:rsidRDefault="00E65FA4" w:rsidP="00E65FA4">
            <w:pPr>
              <w:jc w:val="center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Обеспечение доступности объектов социальной инфр</w:t>
            </w:r>
            <w:r w:rsidRPr="00E65FA4">
              <w:rPr>
                <w:rFonts w:eastAsia="Times New Roman"/>
                <w:color w:val="2D2D2D"/>
                <w:szCs w:val="21"/>
              </w:rPr>
              <w:t>а</w:t>
            </w:r>
            <w:r w:rsidRPr="00E65FA4">
              <w:rPr>
                <w:rFonts w:eastAsia="Times New Roman"/>
                <w:color w:val="2D2D2D"/>
                <w:szCs w:val="21"/>
              </w:rPr>
              <w:t>структуры для инвалидов и других маломобильных групп населения должны с</w:t>
            </w:r>
            <w:r w:rsidRPr="00E65FA4">
              <w:rPr>
                <w:rFonts w:eastAsia="Times New Roman"/>
                <w:color w:val="2D2D2D"/>
                <w:szCs w:val="21"/>
              </w:rPr>
              <w:t>о</w:t>
            </w:r>
            <w:r w:rsidRPr="00E65FA4">
              <w:rPr>
                <w:rFonts w:eastAsia="Times New Roman"/>
                <w:color w:val="2D2D2D"/>
                <w:szCs w:val="21"/>
              </w:rPr>
              <w:t>блюдаться в соответствии со статьёй 63 настоящих  Пр</w:t>
            </w:r>
            <w:r w:rsidRPr="00E65FA4">
              <w:rPr>
                <w:rFonts w:eastAsia="Times New Roman"/>
                <w:color w:val="2D2D2D"/>
                <w:szCs w:val="21"/>
              </w:rPr>
              <w:t>а</w:t>
            </w:r>
            <w:r w:rsidRPr="00E65FA4">
              <w:rPr>
                <w:rFonts w:eastAsia="Times New Roman"/>
                <w:color w:val="2D2D2D"/>
                <w:szCs w:val="21"/>
              </w:rPr>
              <w:t>вил.</w:t>
            </w:r>
          </w:p>
          <w:p w:rsidR="00E65FA4" w:rsidRPr="00E65FA4" w:rsidRDefault="00E65FA4" w:rsidP="00E65FA4">
            <w:pPr>
              <w:jc w:val="center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Не допускается размещение хозяйственных построек со стороны улиц, за исключен</w:t>
            </w:r>
            <w:r w:rsidRPr="00E65FA4">
              <w:rPr>
                <w:rFonts w:eastAsia="Times New Roman"/>
                <w:color w:val="2D2D2D"/>
                <w:szCs w:val="21"/>
              </w:rPr>
              <w:t>и</w:t>
            </w:r>
            <w:r w:rsidRPr="00E65FA4">
              <w:rPr>
                <w:rFonts w:eastAsia="Times New Roman"/>
                <w:color w:val="2D2D2D"/>
                <w:szCs w:val="21"/>
              </w:rPr>
              <w:t xml:space="preserve">ем гаражей. </w:t>
            </w:r>
          </w:p>
          <w:p w:rsidR="009A4055" w:rsidRPr="00E65FA4" w:rsidRDefault="00E65FA4" w:rsidP="00E65FA4">
            <w:pPr>
              <w:jc w:val="center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При проектировании и стр</w:t>
            </w:r>
            <w:r w:rsidRPr="00E65FA4">
              <w:rPr>
                <w:rFonts w:eastAsia="Times New Roman"/>
                <w:color w:val="2D2D2D"/>
                <w:szCs w:val="21"/>
              </w:rPr>
              <w:t>о</w:t>
            </w:r>
            <w:r w:rsidRPr="00E65FA4">
              <w:rPr>
                <w:rFonts w:eastAsia="Times New Roman"/>
                <w:color w:val="2D2D2D"/>
                <w:szCs w:val="21"/>
              </w:rPr>
              <w:t>ительстве в зонах затопления необходимо предусматр</w:t>
            </w:r>
            <w:r w:rsidRPr="00E65FA4">
              <w:rPr>
                <w:rFonts w:eastAsia="Times New Roman"/>
                <w:color w:val="2D2D2D"/>
                <w:szCs w:val="21"/>
              </w:rPr>
              <w:t>и</w:t>
            </w:r>
            <w:r w:rsidRPr="00E65FA4">
              <w:rPr>
                <w:rFonts w:eastAsia="Times New Roman"/>
                <w:color w:val="2D2D2D"/>
                <w:szCs w:val="21"/>
              </w:rPr>
              <w:t>вать инженерную защиту от затопления и подтопления зданий.</w:t>
            </w:r>
          </w:p>
        </w:tc>
      </w:tr>
      <w:tr w:rsidR="009A4055" w:rsidRPr="00154E50" w:rsidTr="00E65FA4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4055" w:rsidRPr="00E65FA4" w:rsidRDefault="009A4055" w:rsidP="009A4055">
            <w:pPr>
              <w:spacing w:line="315" w:lineRule="atLeast"/>
              <w:textAlignment w:val="baseline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Передвижное ж</w:t>
            </w:r>
            <w:r w:rsidRPr="00E65FA4">
              <w:rPr>
                <w:rFonts w:eastAsia="Times New Roman"/>
                <w:color w:val="2D2D2D"/>
                <w:szCs w:val="21"/>
              </w:rPr>
              <w:t>и</w:t>
            </w:r>
            <w:r w:rsidRPr="00E65FA4">
              <w:rPr>
                <w:rFonts w:eastAsia="Times New Roman"/>
                <w:color w:val="2D2D2D"/>
                <w:szCs w:val="21"/>
              </w:rPr>
              <w:t>лье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055" w:rsidRPr="00E65FA4" w:rsidRDefault="009A4055" w:rsidP="009A4055">
            <w:pPr>
              <w:spacing w:line="315" w:lineRule="atLeast"/>
              <w:textAlignment w:val="baseline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Размещение сооружений, пригодных к использов</w:t>
            </w:r>
            <w:r w:rsidRPr="00E65FA4">
              <w:rPr>
                <w:rFonts w:eastAsia="Times New Roman"/>
                <w:color w:val="2D2D2D"/>
                <w:szCs w:val="21"/>
              </w:rPr>
              <w:t>а</w:t>
            </w:r>
            <w:r w:rsidRPr="00E65FA4">
              <w:rPr>
                <w:rFonts w:eastAsia="Times New Roman"/>
                <w:color w:val="2D2D2D"/>
                <w:szCs w:val="21"/>
              </w:rPr>
              <w:t>нию в качестве жилья (палаточные городки, ке</w:t>
            </w:r>
            <w:r w:rsidRPr="00E65FA4">
              <w:rPr>
                <w:rFonts w:eastAsia="Times New Roman"/>
                <w:color w:val="2D2D2D"/>
                <w:szCs w:val="21"/>
              </w:rPr>
              <w:t>м</w:t>
            </w:r>
            <w:r w:rsidRPr="00E65FA4">
              <w:rPr>
                <w:rFonts w:eastAsia="Times New Roman"/>
                <w:color w:val="2D2D2D"/>
                <w:szCs w:val="21"/>
              </w:rPr>
              <w:t>пинги, жилые вагончики, жилые прицепы) с во</w:t>
            </w:r>
            <w:r w:rsidRPr="00E65FA4">
              <w:rPr>
                <w:rFonts w:eastAsia="Times New Roman"/>
                <w:color w:val="2D2D2D"/>
                <w:szCs w:val="21"/>
              </w:rPr>
              <w:t>з</w:t>
            </w:r>
            <w:r w:rsidRPr="00E65FA4">
              <w:rPr>
                <w:rFonts w:eastAsia="Times New Roman"/>
                <w:color w:val="2D2D2D"/>
                <w:szCs w:val="21"/>
              </w:rPr>
              <w:t xml:space="preserve">можностью подключения названных сооружений к инженерным сетям, находящимся на земельном </w:t>
            </w:r>
            <w:r w:rsidRPr="00E65FA4">
              <w:rPr>
                <w:rFonts w:eastAsia="Times New Roman"/>
                <w:color w:val="2D2D2D"/>
                <w:szCs w:val="21"/>
              </w:rPr>
              <w:lastRenderedPageBreak/>
              <w:t>участке или на земельных участках, имеющих и</w:t>
            </w:r>
            <w:r w:rsidRPr="00E65FA4">
              <w:rPr>
                <w:rFonts w:eastAsia="Times New Roman"/>
                <w:color w:val="2D2D2D"/>
                <w:szCs w:val="21"/>
              </w:rPr>
              <w:t>н</w:t>
            </w:r>
            <w:r w:rsidRPr="00E65FA4">
              <w:rPr>
                <w:rFonts w:eastAsia="Times New Roman"/>
                <w:color w:val="2D2D2D"/>
                <w:szCs w:val="21"/>
              </w:rPr>
              <w:t>женерные сооружения, предназначенных для о</w:t>
            </w:r>
            <w:r w:rsidRPr="00E65FA4">
              <w:rPr>
                <w:rFonts w:eastAsia="Times New Roman"/>
                <w:color w:val="2D2D2D"/>
                <w:szCs w:val="21"/>
              </w:rPr>
              <w:t>б</w:t>
            </w:r>
            <w:r w:rsidRPr="00E65FA4">
              <w:rPr>
                <w:rFonts w:eastAsia="Times New Roman"/>
                <w:color w:val="2D2D2D"/>
                <w:szCs w:val="21"/>
              </w:rPr>
              <w:t>щего пользования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4055" w:rsidRPr="00E65FA4" w:rsidRDefault="009A4055" w:rsidP="009A4055">
            <w:pPr>
              <w:spacing w:line="315" w:lineRule="atLeast"/>
              <w:jc w:val="center"/>
              <w:textAlignment w:val="baseline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lastRenderedPageBreak/>
              <w:t>2.4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4055" w:rsidRPr="00E65FA4" w:rsidRDefault="009A4055" w:rsidP="00E65FA4">
            <w:pPr>
              <w:jc w:val="both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минимал</w:t>
            </w:r>
            <w:r w:rsidRPr="00E65FA4">
              <w:rPr>
                <w:rFonts w:eastAsia="Times New Roman"/>
                <w:color w:val="2D2D2D"/>
                <w:szCs w:val="21"/>
              </w:rPr>
              <w:t>ь</w:t>
            </w:r>
            <w:r w:rsidR="00E65FA4">
              <w:rPr>
                <w:rFonts w:eastAsia="Times New Roman"/>
                <w:color w:val="2D2D2D"/>
                <w:szCs w:val="21"/>
              </w:rPr>
              <w:t>н</w:t>
            </w:r>
            <w:r w:rsidRPr="00E65FA4">
              <w:rPr>
                <w:rFonts w:eastAsia="Times New Roman"/>
                <w:color w:val="2D2D2D"/>
                <w:szCs w:val="21"/>
              </w:rPr>
              <w:t>ая/максимальная пл</w:t>
            </w:r>
            <w:r w:rsidRPr="00E65FA4">
              <w:rPr>
                <w:rFonts w:eastAsia="Times New Roman"/>
                <w:color w:val="2D2D2D"/>
                <w:szCs w:val="21"/>
              </w:rPr>
              <w:t>о</w:t>
            </w:r>
            <w:r w:rsidRPr="00E65FA4">
              <w:rPr>
                <w:rFonts w:eastAsia="Times New Roman"/>
                <w:color w:val="2D2D2D"/>
                <w:szCs w:val="21"/>
              </w:rPr>
              <w:t>щадь земельного участка–  600/2500 кв. м;</w:t>
            </w:r>
          </w:p>
          <w:p w:rsidR="009A4055" w:rsidRPr="00E65FA4" w:rsidRDefault="009A4055" w:rsidP="009A4055">
            <w:pPr>
              <w:ind w:firstLine="223"/>
              <w:jc w:val="both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 xml:space="preserve">-минимальные отступы </w:t>
            </w:r>
            <w:r w:rsidRPr="00E65FA4">
              <w:rPr>
                <w:rFonts w:eastAsia="Times New Roman"/>
                <w:color w:val="2D2D2D"/>
                <w:szCs w:val="21"/>
              </w:rPr>
              <w:lastRenderedPageBreak/>
              <w:t>от границы земельного участка- 3 м;</w:t>
            </w:r>
          </w:p>
          <w:p w:rsidR="009A4055" w:rsidRPr="00E65FA4" w:rsidRDefault="009A4055" w:rsidP="009A4055">
            <w:pPr>
              <w:ind w:firstLine="223"/>
              <w:jc w:val="both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- максимальное колич</w:t>
            </w:r>
            <w:r w:rsidRPr="00E65FA4">
              <w:rPr>
                <w:rFonts w:eastAsia="Times New Roman"/>
                <w:color w:val="2D2D2D"/>
                <w:szCs w:val="21"/>
              </w:rPr>
              <w:t>е</w:t>
            </w:r>
            <w:r w:rsidRPr="00E65FA4">
              <w:rPr>
                <w:rFonts w:eastAsia="Times New Roman"/>
                <w:color w:val="2D2D2D"/>
                <w:szCs w:val="21"/>
              </w:rPr>
              <w:t>ство надземных этажей –  1 этаж;</w:t>
            </w:r>
          </w:p>
          <w:p w:rsidR="009A4055" w:rsidRPr="00E65FA4" w:rsidRDefault="009A4055" w:rsidP="009A4055">
            <w:pPr>
              <w:ind w:firstLine="426"/>
              <w:jc w:val="both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- максимальный пр</w:t>
            </w:r>
            <w:r w:rsidRPr="00E65FA4">
              <w:rPr>
                <w:rFonts w:eastAsia="Times New Roman"/>
                <w:color w:val="2D2D2D"/>
                <w:szCs w:val="21"/>
              </w:rPr>
              <w:t>о</w:t>
            </w:r>
            <w:r w:rsidRPr="00E65FA4">
              <w:rPr>
                <w:rFonts w:eastAsia="Times New Roman"/>
                <w:color w:val="2D2D2D"/>
                <w:szCs w:val="21"/>
              </w:rPr>
              <w:t>цент застройки в границах земельного участка – 60%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4055" w:rsidRPr="00E65FA4" w:rsidRDefault="009A4055" w:rsidP="009A4055">
            <w:pPr>
              <w:jc w:val="center"/>
              <w:rPr>
                <w:rFonts w:eastAsia="Times New Roman"/>
                <w:color w:val="2D2D2D"/>
                <w:szCs w:val="21"/>
              </w:rPr>
            </w:pPr>
          </w:p>
        </w:tc>
      </w:tr>
      <w:tr w:rsidR="00AE57D6" w:rsidRPr="00154E50" w:rsidTr="00E65FA4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57D6" w:rsidRDefault="00AE57D6" w:rsidP="00277BAD">
            <w:r w:rsidRPr="001633C6">
              <w:lastRenderedPageBreak/>
              <w:t>Коммунальное о</w:t>
            </w:r>
            <w:r w:rsidRPr="001633C6">
              <w:t>б</w:t>
            </w:r>
            <w:r w:rsidRPr="001633C6">
              <w:t>служивание</w:t>
            </w:r>
          </w:p>
          <w:p w:rsidR="00AE57D6" w:rsidRDefault="00AE57D6" w:rsidP="00277BAD"/>
          <w:p w:rsidR="00AE57D6" w:rsidRDefault="00AE57D6" w:rsidP="00277BAD"/>
          <w:p w:rsidR="00AE57D6" w:rsidRDefault="00AE57D6" w:rsidP="00277BAD"/>
          <w:p w:rsidR="00AE57D6" w:rsidRDefault="00AE57D6" w:rsidP="00277BAD"/>
          <w:p w:rsidR="00AE57D6" w:rsidRDefault="00AE57D6" w:rsidP="00277BAD"/>
          <w:p w:rsidR="00AE57D6" w:rsidRDefault="00AE57D6" w:rsidP="00277BAD"/>
          <w:p w:rsidR="00AE57D6" w:rsidRDefault="00AE57D6" w:rsidP="00277BAD"/>
          <w:p w:rsidR="00AE57D6" w:rsidRDefault="00AE57D6" w:rsidP="00277BAD"/>
          <w:p w:rsidR="00AE57D6" w:rsidRDefault="00AE57D6" w:rsidP="00277BAD"/>
          <w:p w:rsidR="00AE57D6" w:rsidRDefault="00AE57D6" w:rsidP="00277BAD"/>
          <w:p w:rsidR="00AE57D6" w:rsidRDefault="00AE57D6" w:rsidP="00277BAD"/>
          <w:p w:rsidR="00AE57D6" w:rsidRDefault="00AE57D6" w:rsidP="00277BAD"/>
          <w:p w:rsidR="00AE57D6" w:rsidRDefault="00AE57D6" w:rsidP="00277BAD"/>
          <w:p w:rsidR="00AE57D6" w:rsidRPr="001633C6" w:rsidRDefault="00AE57D6" w:rsidP="00277BAD"/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57D6" w:rsidRPr="001633C6" w:rsidRDefault="00AE57D6" w:rsidP="00277BAD">
            <w:proofErr w:type="gramStart"/>
            <w:r w:rsidRPr="001633C6">
              <w:t>Размещение объектов капитального строительства в целях обеспечения физических и юридических лиц коммунальными услугами, в частности: п</w:t>
            </w:r>
            <w:r w:rsidRPr="001633C6">
              <w:t>о</w:t>
            </w:r>
            <w:r w:rsidRPr="001633C6">
              <w:t>ставки воды, тепла, электричества, газа, предоста</w:t>
            </w:r>
            <w:r w:rsidRPr="001633C6">
              <w:t>в</w:t>
            </w:r>
            <w:r w:rsidRPr="001633C6">
              <w:t>ления услуг связи, отвода канализационных ст</w:t>
            </w:r>
            <w:r w:rsidRPr="001633C6">
              <w:t>о</w:t>
            </w:r>
            <w:r w:rsidRPr="001633C6">
              <w:t>ков, очистки и уборки объектов недвижимости (к</w:t>
            </w:r>
            <w:r w:rsidRPr="001633C6">
              <w:t>о</w:t>
            </w:r>
            <w:r w:rsidRPr="001633C6">
              <w:t>тельных, водозаборов, очистных сооружений, насосных станций, водопроводов, линий электр</w:t>
            </w:r>
            <w:r w:rsidRPr="001633C6">
              <w:t>о</w:t>
            </w:r>
            <w:r w:rsidRPr="001633C6">
              <w:t>передачи, трансформаторных подстанций, газ</w:t>
            </w:r>
            <w:r w:rsidRPr="001633C6">
              <w:t>о</w:t>
            </w:r>
            <w:r w:rsidRPr="001633C6">
              <w:t>проводов, линий связи, телефонных станций, кан</w:t>
            </w:r>
            <w:r w:rsidRPr="001633C6">
              <w:t>а</w:t>
            </w:r>
            <w:r w:rsidRPr="001633C6">
              <w:t>лизаций, стоянок, гаражей и мастерских для о</w:t>
            </w:r>
            <w:r w:rsidRPr="001633C6">
              <w:t>б</w:t>
            </w:r>
            <w:r w:rsidRPr="001633C6">
              <w:t>служивания уборочной и аварийной техники, а также</w:t>
            </w:r>
            <w:proofErr w:type="gramEnd"/>
            <w:r w:rsidRPr="001633C6">
              <w:t xml:space="preserve"> зданий или помещений, предназначенных для приема физических и юридических лиц в связи с предоставлением им коммунальных услуг)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57D6" w:rsidRPr="001633C6" w:rsidRDefault="00AE57D6" w:rsidP="00277BAD">
            <w:r w:rsidRPr="001633C6">
              <w:t>3.1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57D6" w:rsidRPr="00D833E1" w:rsidRDefault="00AE57D6" w:rsidP="00277BAD">
            <w:r w:rsidRPr="00D833E1">
              <w:t>Минимальная /максимальная пл</w:t>
            </w:r>
            <w:r w:rsidRPr="00D833E1">
              <w:t>о</w:t>
            </w:r>
            <w:r w:rsidRPr="00D833E1">
              <w:t>щадь земельных участков –</w:t>
            </w:r>
            <w:r w:rsidRPr="00D833E1">
              <w:rPr>
                <w:b/>
              </w:rPr>
              <w:t>10/2500</w:t>
            </w:r>
            <w:r w:rsidRPr="00D833E1">
              <w:t xml:space="preserve"> кв.м.</w:t>
            </w:r>
          </w:p>
          <w:p w:rsidR="00AE57D6" w:rsidRPr="00D833E1" w:rsidRDefault="00AE57D6" w:rsidP="00277BAD">
            <w:r w:rsidRPr="00D833E1">
              <w:t xml:space="preserve">- минимальные отступы от границ участка - </w:t>
            </w:r>
            <w:r w:rsidRPr="00D833E1">
              <w:rPr>
                <w:b/>
              </w:rPr>
              <w:t>1 м</w:t>
            </w:r>
            <w:r w:rsidRPr="00D833E1">
              <w:t>;</w:t>
            </w:r>
          </w:p>
          <w:p w:rsidR="00AE57D6" w:rsidRPr="00D833E1" w:rsidRDefault="00AE57D6" w:rsidP="00277BAD">
            <w:r w:rsidRPr="00D833E1">
              <w:t>- максимальный процент застройки в границах з</w:t>
            </w:r>
            <w:r w:rsidRPr="00D833E1">
              <w:t>е</w:t>
            </w:r>
            <w:r w:rsidRPr="00D833E1">
              <w:t xml:space="preserve">мельного участка – </w:t>
            </w:r>
            <w:r w:rsidRPr="00D833E1">
              <w:rPr>
                <w:b/>
              </w:rPr>
              <w:t>90%</w:t>
            </w:r>
            <w:r w:rsidRPr="00D833E1">
              <w:t>.</w:t>
            </w:r>
          </w:p>
          <w:p w:rsidR="00AE57D6" w:rsidRPr="00D833E1" w:rsidRDefault="00AE57D6" w:rsidP="00277BAD">
            <w:pPr>
              <w:rPr>
                <w:b/>
              </w:rPr>
            </w:pPr>
            <w:r w:rsidRPr="00D833E1">
              <w:t xml:space="preserve">максимальное количество этажей  – не более </w:t>
            </w:r>
            <w:r w:rsidRPr="00D833E1">
              <w:rPr>
                <w:b/>
              </w:rPr>
              <w:t>2 эт</w:t>
            </w:r>
            <w:r w:rsidRPr="00D833E1">
              <w:rPr>
                <w:b/>
              </w:rPr>
              <w:t>а</w:t>
            </w:r>
            <w:r w:rsidRPr="00D833E1">
              <w:rPr>
                <w:b/>
              </w:rPr>
              <w:t>жей.</w:t>
            </w:r>
          </w:p>
          <w:p w:rsidR="00AE57D6" w:rsidRPr="00AE57D6" w:rsidRDefault="00AE57D6" w:rsidP="00277BAD">
            <w:pPr>
              <w:rPr>
                <w:b/>
                <w:highlight w:val="yellow"/>
              </w:rPr>
            </w:pPr>
            <w:r w:rsidRPr="00D833E1">
              <w:rPr>
                <w:b/>
              </w:rPr>
              <w:t>-</w:t>
            </w:r>
            <w:r w:rsidRPr="00D833E1">
              <w:t xml:space="preserve">высота – не более </w:t>
            </w:r>
            <w:r w:rsidRPr="00D833E1">
              <w:rPr>
                <w:b/>
              </w:rPr>
              <w:t>22 м.</w:t>
            </w:r>
            <w:r w:rsidRPr="00D833E1">
              <w:t xml:space="preserve">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57D6" w:rsidRPr="00E65FA4" w:rsidRDefault="00AE57D6" w:rsidP="00C21AAF">
            <w:pPr>
              <w:jc w:val="center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Должны соблюдаться прот</w:t>
            </w:r>
            <w:r w:rsidRPr="00E65FA4">
              <w:rPr>
                <w:rFonts w:eastAsia="Times New Roman"/>
                <w:color w:val="2D2D2D"/>
                <w:szCs w:val="21"/>
              </w:rPr>
              <w:t>и</w:t>
            </w:r>
            <w:r w:rsidRPr="00E65FA4">
              <w:rPr>
                <w:rFonts w:eastAsia="Times New Roman"/>
                <w:color w:val="2D2D2D"/>
                <w:szCs w:val="21"/>
              </w:rPr>
              <w:t>вопожарные требования в соответствии со статьёй 63 настоящих Правил.</w:t>
            </w:r>
          </w:p>
          <w:p w:rsidR="00AE57D6" w:rsidRPr="00E65FA4" w:rsidRDefault="00AE57D6" w:rsidP="00C21AAF">
            <w:pPr>
              <w:jc w:val="center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Обеспечение доступности объектов социальной инфр</w:t>
            </w:r>
            <w:r w:rsidRPr="00E65FA4">
              <w:rPr>
                <w:rFonts w:eastAsia="Times New Roman"/>
                <w:color w:val="2D2D2D"/>
                <w:szCs w:val="21"/>
              </w:rPr>
              <w:t>а</w:t>
            </w:r>
            <w:r w:rsidRPr="00E65FA4">
              <w:rPr>
                <w:rFonts w:eastAsia="Times New Roman"/>
                <w:color w:val="2D2D2D"/>
                <w:szCs w:val="21"/>
              </w:rPr>
              <w:t>структуры для инвалидов и других маломобильных групп населения должны с</w:t>
            </w:r>
            <w:r w:rsidRPr="00E65FA4">
              <w:rPr>
                <w:rFonts w:eastAsia="Times New Roman"/>
                <w:color w:val="2D2D2D"/>
                <w:szCs w:val="21"/>
              </w:rPr>
              <w:t>о</w:t>
            </w:r>
            <w:r w:rsidRPr="00E65FA4">
              <w:rPr>
                <w:rFonts w:eastAsia="Times New Roman"/>
                <w:color w:val="2D2D2D"/>
                <w:szCs w:val="21"/>
              </w:rPr>
              <w:t>блюдаться в соответствии со статьёй 63 настоящих  Пр</w:t>
            </w:r>
            <w:r w:rsidRPr="00E65FA4">
              <w:rPr>
                <w:rFonts w:eastAsia="Times New Roman"/>
                <w:color w:val="2D2D2D"/>
                <w:szCs w:val="21"/>
              </w:rPr>
              <w:t>а</w:t>
            </w:r>
            <w:r w:rsidRPr="00E65FA4">
              <w:rPr>
                <w:rFonts w:eastAsia="Times New Roman"/>
                <w:color w:val="2D2D2D"/>
                <w:szCs w:val="21"/>
              </w:rPr>
              <w:t>вил.</w:t>
            </w:r>
          </w:p>
          <w:p w:rsidR="00AE57D6" w:rsidRPr="00E65FA4" w:rsidRDefault="00AE57D6" w:rsidP="00C21AAF">
            <w:pPr>
              <w:jc w:val="center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Не допускается размещение хозяйственных построек со стороны улиц, за исключен</w:t>
            </w:r>
            <w:r w:rsidRPr="00E65FA4">
              <w:rPr>
                <w:rFonts w:eastAsia="Times New Roman"/>
                <w:color w:val="2D2D2D"/>
                <w:szCs w:val="21"/>
              </w:rPr>
              <w:t>и</w:t>
            </w:r>
            <w:r w:rsidRPr="00E65FA4">
              <w:rPr>
                <w:rFonts w:eastAsia="Times New Roman"/>
                <w:color w:val="2D2D2D"/>
                <w:szCs w:val="21"/>
              </w:rPr>
              <w:t xml:space="preserve">ем гаражей. </w:t>
            </w:r>
          </w:p>
          <w:p w:rsidR="00AE57D6" w:rsidRPr="00E65FA4" w:rsidRDefault="00AE57D6" w:rsidP="00C21AAF">
            <w:pPr>
              <w:jc w:val="center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При проектировании и стр</w:t>
            </w:r>
            <w:r w:rsidRPr="00E65FA4">
              <w:rPr>
                <w:rFonts w:eastAsia="Times New Roman"/>
                <w:color w:val="2D2D2D"/>
                <w:szCs w:val="21"/>
              </w:rPr>
              <w:t>о</w:t>
            </w:r>
            <w:r w:rsidRPr="00E65FA4">
              <w:rPr>
                <w:rFonts w:eastAsia="Times New Roman"/>
                <w:color w:val="2D2D2D"/>
                <w:szCs w:val="21"/>
              </w:rPr>
              <w:t>ительстве в зонах затопления необходимо предусматр</w:t>
            </w:r>
            <w:r w:rsidRPr="00E65FA4">
              <w:rPr>
                <w:rFonts w:eastAsia="Times New Roman"/>
                <w:color w:val="2D2D2D"/>
                <w:szCs w:val="21"/>
              </w:rPr>
              <w:t>и</w:t>
            </w:r>
            <w:r w:rsidRPr="00E65FA4">
              <w:rPr>
                <w:rFonts w:eastAsia="Times New Roman"/>
                <w:color w:val="2D2D2D"/>
                <w:szCs w:val="21"/>
              </w:rPr>
              <w:t>вать инженерную защиту от затопления и подтопления зданий.</w:t>
            </w:r>
          </w:p>
        </w:tc>
      </w:tr>
      <w:tr w:rsidR="00AE57D6" w:rsidRPr="00154E50" w:rsidTr="00E65FA4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57D6" w:rsidRPr="005758B2" w:rsidRDefault="00AE57D6" w:rsidP="00277BAD">
            <w:pPr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t>Бытовое обслуж</w:t>
            </w:r>
            <w:r w:rsidRPr="005758B2">
              <w:rPr>
                <w:rFonts w:eastAsia="Times New Roman"/>
                <w:color w:val="2D2D2D"/>
              </w:rPr>
              <w:t>и</w:t>
            </w:r>
            <w:r w:rsidRPr="005758B2">
              <w:rPr>
                <w:rFonts w:eastAsia="Times New Roman"/>
                <w:color w:val="2D2D2D"/>
              </w:rPr>
              <w:t>вание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57D6" w:rsidRPr="005758B2" w:rsidRDefault="00AE57D6" w:rsidP="00277BAD">
            <w:pPr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t>Размещение объектов капитального строительства, предназначенных для оказания населению или о</w:t>
            </w:r>
            <w:r w:rsidRPr="005758B2">
              <w:rPr>
                <w:rFonts w:eastAsia="Times New Roman"/>
                <w:color w:val="2D2D2D"/>
              </w:rPr>
              <w:t>р</w:t>
            </w:r>
            <w:r w:rsidRPr="005758B2">
              <w:rPr>
                <w:rFonts w:eastAsia="Times New Roman"/>
                <w:color w:val="2D2D2D"/>
              </w:rPr>
              <w:t xml:space="preserve">ганизациям бытовых услуг (мастерские мелкого ремонта, ателье, бани, парикмахерские, прачечные, </w:t>
            </w:r>
            <w:r w:rsidRPr="005758B2">
              <w:rPr>
                <w:rFonts w:eastAsia="Times New Roman"/>
                <w:color w:val="2D2D2D"/>
              </w:rPr>
              <w:lastRenderedPageBreak/>
              <w:t>химчистки, похоронные б</w:t>
            </w:r>
            <w:r w:rsidRPr="005758B2">
              <w:rPr>
                <w:rFonts w:eastAsia="Times New Roman"/>
                <w:color w:val="2D2D2D"/>
              </w:rPr>
              <w:t>ю</w:t>
            </w:r>
            <w:r w:rsidRPr="005758B2">
              <w:rPr>
                <w:rFonts w:eastAsia="Times New Roman"/>
                <w:color w:val="2D2D2D"/>
              </w:rPr>
              <w:t>ро)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57D6" w:rsidRPr="005758B2" w:rsidRDefault="00AE57D6" w:rsidP="00277BAD">
            <w:pPr>
              <w:jc w:val="center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lastRenderedPageBreak/>
              <w:t>3.3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57D6" w:rsidRPr="00D833E1" w:rsidRDefault="00AE57D6" w:rsidP="00AE57D6">
            <w:pPr>
              <w:ind w:firstLine="223"/>
            </w:pPr>
            <w:r w:rsidRPr="00D833E1">
              <w:t>- минимальная /максимальная пл</w:t>
            </w:r>
            <w:r w:rsidRPr="00D833E1">
              <w:t>о</w:t>
            </w:r>
            <w:r w:rsidRPr="00D833E1">
              <w:t xml:space="preserve">щадь земельного участка–  </w:t>
            </w:r>
            <w:r w:rsidRPr="00D833E1">
              <w:rPr>
                <w:b/>
              </w:rPr>
              <w:t>300/5000</w:t>
            </w:r>
            <w:r w:rsidRPr="00D833E1">
              <w:t xml:space="preserve"> кв. м;</w:t>
            </w:r>
          </w:p>
          <w:p w:rsidR="00AE57D6" w:rsidRPr="00D833E1" w:rsidRDefault="00AE57D6" w:rsidP="00AE57D6">
            <w:pPr>
              <w:autoSpaceDE w:val="0"/>
              <w:autoSpaceDN w:val="0"/>
              <w:adjustRightInd w:val="0"/>
            </w:pPr>
            <w:r w:rsidRPr="00D833E1">
              <w:lastRenderedPageBreak/>
              <w:t>- минимальные отст</w:t>
            </w:r>
            <w:r w:rsidRPr="00D833E1">
              <w:t>у</w:t>
            </w:r>
            <w:r w:rsidRPr="00D833E1">
              <w:t xml:space="preserve">пы от границ участка - </w:t>
            </w:r>
            <w:r w:rsidRPr="00D833E1">
              <w:rPr>
                <w:b/>
              </w:rPr>
              <w:t>3 м</w:t>
            </w:r>
            <w:r w:rsidRPr="00D833E1">
              <w:t>;</w:t>
            </w:r>
          </w:p>
          <w:p w:rsidR="00AE57D6" w:rsidRPr="00D833E1" w:rsidRDefault="00AE57D6" w:rsidP="00AE57D6">
            <w:pPr>
              <w:widowControl w:val="0"/>
              <w:ind w:firstLine="284"/>
            </w:pPr>
            <w:r w:rsidRPr="00D833E1">
              <w:t>- максимальное колич</w:t>
            </w:r>
            <w:r w:rsidRPr="00D833E1">
              <w:t>е</w:t>
            </w:r>
            <w:r w:rsidRPr="00D833E1">
              <w:t xml:space="preserve">ство надземных этажей зданий – </w:t>
            </w:r>
            <w:r w:rsidRPr="00D833E1">
              <w:rPr>
                <w:b/>
              </w:rPr>
              <w:t>2 этажа;</w:t>
            </w:r>
            <w:r w:rsidRPr="00D833E1">
              <w:t xml:space="preserve"> </w:t>
            </w:r>
          </w:p>
          <w:p w:rsidR="00AE57D6" w:rsidRPr="00AE57D6" w:rsidRDefault="00AE57D6" w:rsidP="00AE57D6">
            <w:pPr>
              <w:autoSpaceDE w:val="0"/>
              <w:autoSpaceDN w:val="0"/>
              <w:adjustRightInd w:val="0"/>
              <w:ind w:firstLine="317"/>
              <w:rPr>
                <w:highlight w:val="yellow"/>
              </w:rPr>
            </w:pPr>
            <w:r w:rsidRPr="00D833E1">
              <w:t>- максимальный пр</w:t>
            </w:r>
            <w:r w:rsidRPr="00D833E1">
              <w:t>о</w:t>
            </w:r>
            <w:r w:rsidRPr="00D833E1">
              <w:t xml:space="preserve">цент застройки в границах земельного участка – </w:t>
            </w:r>
            <w:r w:rsidRPr="00D833E1">
              <w:rPr>
                <w:b/>
              </w:rPr>
              <w:t>65%</w:t>
            </w:r>
            <w:r w:rsidRPr="00D833E1">
              <w:t>.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57D6" w:rsidRPr="00E65FA4" w:rsidRDefault="00AE57D6" w:rsidP="00C21AAF">
            <w:pPr>
              <w:jc w:val="center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lastRenderedPageBreak/>
              <w:t>Должны соблюдаться прот</w:t>
            </w:r>
            <w:r w:rsidRPr="00E65FA4">
              <w:rPr>
                <w:rFonts w:eastAsia="Times New Roman"/>
                <w:color w:val="2D2D2D"/>
                <w:szCs w:val="21"/>
              </w:rPr>
              <w:t>и</w:t>
            </w:r>
            <w:r w:rsidRPr="00E65FA4">
              <w:rPr>
                <w:rFonts w:eastAsia="Times New Roman"/>
                <w:color w:val="2D2D2D"/>
                <w:szCs w:val="21"/>
              </w:rPr>
              <w:t>вопожарные требования в соответствии со статьёй 63 настоящих Правил.</w:t>
            </w:r>
          </w:p>
          <w:p w:rsidR="00AE57D6" w:rsidRPr="00E65FA4" w:rsidRDefault="00AE57D6" w:rsidP="00C21AAF">
            <w:pPr>
              <w:jc w:val="center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lastRenderedPageBreak/>
              <w:t>Обеспечение доступности объектов социальной инфр</w:t>
            </w:r>
            <w:r w:rsidRPr="00E65FA4">
              <w:rPr>
                <w:rFonts w:eastAsia="Times New Roman"/>
                <w:color w:val="2D2D2D"/>
                <w:szCs w:val="21"/>
              </w:rPr>
              <w:t>а</w:t>
            </w:r>
            <w:r w:rsidRPr="00E65FA4">
              <w:rPr>
                <w:rFonts w:eastAsia="Times New Roman"/>
                <w:color w:val="2D2D2D"/>
                <w:szCs w:val="21"/>
              </w:rPr>
              <w:t>структуры для инвалидов и других маломобильных групп населения должны с</w:t>
            </w:r>
            <w:r w:rsidRPr="00E65FA4">
              <w:rPr>
                <w:rFonts w:eastAsia="Times New Roman"/>
                <w:color w:val="2D2D2D"/>
                <w:szCs w:val="21"/>
              </w:rPr>
              <w:t>о</w:t>
            </w:r>
            <w:r w:rsidRPr="00E65FA4">
              <w:rPr>
                <w:rFonts w:eastAsia="Times New Roman"/>
                <w:color w:val="2D2D2D"/>
                <w:szCs w:val="21"/>
              </w:rPr>
              <w:t>блюдаться в соответствии со статьёй 63 настоящих  Пр</w:t>
            </w:r>
            <w:r w:rsidRPr="00E65FA4">
              <w:rPr>
                <w:rFonts w:eastAsia="Times New Roman"/>
                <w:color w:val="2D2D2D"/>
                <w:szCs w:val="21"/>
              </w:rPr>
              <w:t>а</w:t>
            </w:r>
            <w:r w:rsidRPr="00E65FA4">
              <w:rPr>
                <w:rFonts w:eastAsia="Times New Roman"/>
                <w:color w:val="2D2D2D"/>
                <w:szCs w:val="21"/>
              </w:rPr>
              <w:t>вил.</w:t>
            </w:r>
          </w:p>
          <w:p w:rsidR="00AE57D6" w:rsidRPr="00E65FA4" w:rsidRDefault="00AE57D6" w:rsidP="00C21AAF">
            <w:pPr>
              <w:jc w:val="center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Не допускается размещение хозяйственных построек со стороны улиц, за исключен</w:t>
            </w:r>
            <w:r w:rsidRPr="00E65FA4">
              <w:rPr>
                <w:rFonts w:eastAsia="Times New Roman"/>
                <w:color w:val="2D2D2D"/>
                <w:szCs w:val="21"/>
              </w:rPr>
              <w:t>и</w:t>
            </w:r>
            <w:r w:rsidRPr="00E65FA4">
              <w:rPr>
                <w:rFonts w:eastAsia="Times New Roman"/>
                <w:color w:val="2D2D2D"/>
                <w:szCs w:val="21"/>
              </w:rPr>
              <w:t xml:space="preserve">ем гаражей. </w:t>
            </w:r>
          </w:p>
          <w:p w:rsidR="00AE57D6" w:rsidRPr="00E65FA4" w:rsidRDefault="00AE57D6" w:rsidP="00C21AAF">
            <w:pPr>
              <w:jc w:val="center"/>
              <w:rPr>
                <w:rFonts w:eastAsia="Times New Roman"/>
                <w:color w:val="2D2D2D"/>
                <w:szCs w:val="21"/>
              </w:rPr>
            </w:pPr>
            <w:r w:rsidRPr="00E65FA4">
              <w:rPr>
                <w:rFonts w:eastAsia="Times New Roman"/>
                <w:color w:val="2D2D2D"/>
                <w:szCs w:val="21"/>
              </w:rPr>
              <w:t>При проектировании и стр</w:t>
            </w:r>
            <w:r w:rsidRPr="00E65FA4">
              <w:rPr>
                <w:rFonts w:eastAsia="Times New Roman"/>
                <w:color w:val="2D2D2D"/>
                <w:szCs w:val="21"/>
              </w:rPr>
              <w:t>о</w:t>
            </w:r>
            <w:r w:rsidRPr="00E65FA4">
              <w:rPr>
                <w:rFonts w:eastAsia="Times New Roman"/>
                <w:color w:val="2D2D2D"/>
                <w:szCs w:val="21"/>
              </w:rPr>
              <w:t>ительстве в зонах затопления необходимо предусматр</w:t>
            </w:r>
            <w:r w:rsidRPr="00E65FA4">
              <w:rPr>
                <w:rFonts w:eastAsia="Times New Roman"/>
                <w:color w:val="2D2D2D"/>
                <w:szCs w:val="21"/>
              </w:rPr>
              <w:t>и</w:t>
            </w:r>
            <w:r w:rsidRPr="00E65FA4">
              <w:rPr>
                <w:rFonts w:eastAsia="Times New Roman"/>
                <w:color w:val="2D2D2D"/>
                <w:szCs w:val="21"/>
              </w:rPr>
              <w:t>вать инженерную защиту от затопления и подтопления зданий.</w:t>
            </w:r>
          </w:p>
        </w:tc>
      </w:tr>
    </w:tbl>
    <w:p w:rsidR="00154E50" w:rsidRPr="00154E50" w:rsidRDefault="00154E50" w:rsidP="00154E50">
      <w:pPr>
        <w:jc w:val="center"/>
      </w:pPr>
    </w:p>
    <w:p w:rsidR="00154E50" w:rsidRPr="00154E50" w:rsidRDefault="00154E50" w:rsidP="00154E50">
      <w:pPr>
        <w:jc w:val="center"/>
      </w:pPr>
    </w:p>
    <w:p w:rsidR="00154E50" w:rsidRPr="00154E50" w:rsidRDefault="00154E50" w:rsidP="00154E50">
      <w:pPr>
        <w:jc w:val="center"/>
        <w:rPr>
          <w:b/>
        </w:rPr>
      </w:pPr>
      <w:r w:rsidRPr="00154E50">
        <w:rPr>
          <w:b/>
        </w:rPr>
        <w:t>2. ВСПОМОГАТЕЛЬНЫЕ ВИДЫ И ПАРАМЕТРЫ РАЗРЕШЕННОГО ИСПОЛЬЗОВАНИЯ ЗЕМЕЛЬНЫХ УЧАСТКОВ И ОБЪЕКТОВ К</w:t>
      </w:r>
      <w:r w:rsidRPr="00154E50">
        <w:rPr>
          <w:b/>
        </w:rPr>
        <w:t>А</w:t>
      </w:r>
      <w:r w:rsidRPr="00154E50">
        <w:rPr>
          <w:b/>
        </w:rPr>
        <w:t>ПИТАЛЬНОГО СТРОИТЕЛЬСТВА</w:t>
      </w:r>
    </w:p>
    <w:p w:rsidR="00154E50" w:rsidRPr="00154E50" w:rsidRDefault="00154E50" w:rsidP="00154E50">
      <w:pPr>
        <w:jc w:val="center"/>
        <w:rPr>
          <w:bCs/>
        </w:rPr>
      </w:pPr>
    </w:p>
    <w:p w:rsidR="00154E50" w:rsidRPr="00154E50" w:rsidRDefault="00154E50" w:rsidP="00154E50">
      <w:pPr>
        <w:jc w:val="center"/>
      </w:pPr>
      <w:r w:rsidRPr="00154E50">
        <w:rPr>
          <w:bCs/>
        </w:rPr>
        <w:t>Нет.</w:t>
      </w:r>
    </w:p>
    <w:p w:rsidR="00154E50" w:rsidRPr="00154E50" w:rsidRDefault="00154E50" w:rsidP="00154E50">
      <w:pPr>
        <w:jc w:val="center"/>
        <w:rPr>
          <w:b/>
        </w:rPr>
      </w:pPr>
    </w:p>
    <w:p w:rsidR="00154E50" w:rsidRPr="00154E50" w:rsidRDefault="00154E50" w:rsidP="00154E50">
      <w:pPr>
        <w:jc w:val="center"/>
        <w:rPr>
          <w:b/>
        </w:rPr>
      </w:pPr>
      <w:r w:rsidRPr="00154E50">
        <w:rPr>
          <w:b/>
        </w:rPr>
        <w:t>3. УСЛОВНО РАЗРЕШЕННЫЕ ВИДЫ И ПАРАМЕТРЫ ИСПОЛЬЗОВАНИЯ ЗЕМЕЛЬНЫХ УЧАСТКОВ И ОБЪЕКТОВ КАПИТАЛЬНОГО СТРОИТЕЛЬСТВА</w:t>
      </w:r>
    </w:p>
    <w:p w:rsidR="00154E50" w:rsidRPr="00154E50" w:rsidRDefault="00154E50" w:rsidP="00154E50">
      <w:pPr>
        <w:jc w:val="center"/>
      </w:pPr>
    </w:p>
    <w:p w:rsidR="00154E50" w:rsidRPr="00154E50" w:rsidRDefault="00154E50" w:rsidP="00154E50">
      <w:pPr>
        <w:jc w:val="center"/>
      </w:pPr>
      <w:r w:rsidRPr="00154E50">
        <w:t>Нет</w:t>
      </w:r>
    </w:p>
    <w:p w:rsidR="00154E50" w:rsidRDefault="00154E50" w:rsidP="004456B6">
      <w:pPr>
        <w:jc w:val="center"/>
      </w:pPr>
    </w:p>
    <w:p w:rsidR="00154E50" w:rsidRDefault="00154E50" w:rsidP="004456B6">
      <w:pPr>
        <w:jc w:val="center"/>
      </w:pPr>
    </w:p>
    <w:p w:rsidR="00C21AAF" w:rsidRDefault="00C21AAF" w:rsidP="004456B6">
      <w:pPr>
        <w:jc w:val="center"/>
      </w:pPr>
    </w:p>
    <w:p w:rsidR="00C21AAF" w:rsidRDefault="00C21AAF" w:rsidP="004456B6">
      <w:pPr>
        <w:jc w:val="center"/>
      </w:pPr>
    </w:p>
    <w:p w:rsidR="00C21AAF" w:rsidRDefault="00C21AAF" w:rsidP="004456B6">
      <w:pPr>
        <w:jc w:val="center"/>
      </w:pPr>
    </w:p>
    <w:p w:rsidR="00C21AAF" w:rsidRDefault="00C21AAF" w:rsidP="004456B6">
      <w:pPr>
        <w:jc w:val="center"/>
      </w:pPr>
    </w:p>
    <w:p w:rsidR="00C21AAF" w:rsidRDefault="00C21AAF" w:rsidP="004456B6">
      <w:pPr>
        <w:jc w:val="center"/>
      </w:pPr>
    </w:p>
    <w:p w:rsidR="00C21AAF" w:rsidRDefault="00C21AAF" w:rsidP="004456B6">
      <w:pPr>
        <w:jc w:val="center"/>
      </w:pPr>
    </w:p>
    <w:p w:rsidR="00205DBC" w:rsidRPr="00205DBC" w:rsidRDefault="00205DBC" w:rsidP="00205DBC">
      <w:pPr>
        <w:shd w:val="clear" w:color="auto" w:fill="606060"/>
        <w:spacing w:before="100" w:beforeAutospacing="1" w:after="119"/>
        <w:rPr>
          <w:b/>
          <w:bCs/>
          <w:color w:val="FFFFFF"/>
        </w:rPr>
      </w:pPr>
      <w:r w:rsidRPr="00135220">
        <w:rPr>
          <w:b/>
          <w:color w:val="FFFFFF"/>
        </w:rPr>
        <w:t xml:space="preserve">Статья </w:t>
      </w:r>
      <w:r w:rsidR="003819DE">
        <w:rPr>
          <w:b/>
          <w:color w:val="FFFFFF"/>
        </w:rPr>
        <w:t>5</w:t>
      </w:r>
      <w:r w:rsidR="00EF7D86">
        <w:rPr>
          <w:b/>
          <w:color w:val="FFFFFF"/>
        </w:rPr>
        <w:t>6</w:t>
      </w:r>
      <w:r w:rsidRPr="00135220">
        <w:rPr>
          <w:b/>
          <w:color w:val="FFFFFF"/>
        </w:rPr>
        <w:t xml:space="preserve">                 </w:t>
      </w:r>
      <w:r w:rsidRPr="00135220">
        <w:rPr>
          <w:b/>
          <w:bCs/>
          <w:color w:val="FFFFFF"/>
        </w:rPr>
        <w:t>ОБЩЕСТВЕННО - ДЕЛОВЫЕ ЗОНЫ</w:t>
      </w:r>
      <w:r w:rsidRPr="00205DBC">
        <w:rPr>
          <w:bCs/>
          <w:color w:val="FFFFFF"/>
        </w:rPr>
        <w:t xml:space="preserve">.                                                                                 </w:t>
      </w:r>
      <w:r w:rsidRPr="00205DBC">
        <w:rPr>
          <w:b/>
          <w:bCs/>
          <w:color w:val="FFFFFF"/>
        </w:rPr>
        <w:t xml:space="preserve">       </w:t>
      </w:r>
    </w:p>
    <w:p w:rsidR="00725CF5" w:rsidRDefault="00725CF5" w:rsidP="00725CF5">
      <w:pPr>
        <w:pStyle w:val="western"/>
        <w:spacing w:after="0"/>
        <w:jc w:val="center"/>
        <w:rPr>
          <w:b/>
          <w:bCs/>
        </w:rPr>
      </w:pPr>
      <w:r w:rsidRPr="00205DBC">
        <w:rPr>
          <w:b/>
          <w:bCs/>
          <w:color w:val="FFFFFF"/>
          <w:shd w:val="clear" w:color="auto" w:fill="0C0C0C"/>
        </w:rPr>
        <w:t xml:space="preserve">ОД - </w:t>
      </w:r>
      <w:r>
        <w:rPr>
          <w:b/>
          <w:bCs/>
          <w:color w:val="FFFFFF"/>
          <w:shd w:val="clear" w:color="auto" w:fill="0C0C0C"/>
        </w:rPr>
        <w:t>0</w:t>
      </w:r>
      <w:r w:rsidRPr="00205DBC">
        <w:rPr>
          <w:b/>
          <w:bCs/>
          <w:color w:val="FFFFFF"/>
          <w:shd w:val="clear" w:color="auto" w:fill="0C0C0C"/>
        </w:rPr>
        <w:t xml:space="preserve"> </w:t>
      </w:r>
      <w:r w:rsidRPr="00205DBC">
        <w:rPr>
          <w:b/>
          <w:bCs/>
        </w:rPr>
        <w:t xml:space="preserve"> ЗОНА </w:t>
      </w:r>
      <w:r>
        <w:rPr>
          <w:b/>
          <w:bCs/>
        </w:rPr>
        <w:t>ОБЩЕГО ПОЛЬЗОВАНИЯ</w:t>
      </w:r>
      <w:r w:rsidRPr="00205DBC">
        <w:rPr>
          <w:b/>
          <w:bCs/>
        </w:rPr>
        <w:t>.</w:t>
      </w:r>
    </w:p>
    <w:p w:rsidR="00725CF5" w:rsidRDefault="00725CF5" w:rsidP="00725CF5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1. </w:t>
      </w:r>
      <w:r w:rsidRPr="009A0708">
        <w:rPr>
          <w:b/>
          <w:sz w:val="22"/>
          <w:szCs w:val="22"/>
        </w:rPr>
        <w:t>ОСНОВНЫЕ ВИДЫ И ПАРАМЕТРЫ РАЗРЕШЕННОГО ИСПОЛЬЗОВАНИЯ ЗЕМЕЛЬНЫХ УЧАСТКОВ И ОБЪЕКТОВ КАПИТАЛЬНОГО СТРО</w:t>
      </w:r>
      <w:r w:rsidRPr="009A0708">
        <w:rPr>
          <w:b/>
          <w:sz w:val="22"/>
          <w:szCs w:val="22"/>
        </w:rPr>
        <w:t>И</w:t>
      </w:r>
      <w:r w:rsidRPr="009A0708">
        <w:rPr>
          <w:b/>
          <w:sz w:val="22"/>
          <w:szCs w:val="22"/>
        </w:rPr>
        <w:t>ТЕЛЬСТВА</w:t>
      </w: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725CF5" w:rsidRPr="0039484D" w:rsidTr="00695D9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25CF5" w:rsidRPr="0039484D" w:rsidRDefault="00725CF5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25CF5" w:rsidRPr="0039484D" w:rsidRDefault="00725CF5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25CF5" w:rsidRPr="0039484D" w:rsidRDefault="00725CF5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25CF5" w:rsidRPr="0039484D" w:rsidRDefault="00725CF5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725CF5" w:rsidRPr="0039484D" w:rsidRDefault="00725CF5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25CF5" w:rsidRPr="0039484D" w:rsidRDefault="00725CF5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725CF5" w:rsidRPr="0039484D" w:rsidTr="00725CF5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25CF5" w:rsidRDefault="00725CF5" w:rsidP="00725CF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725CF5">
              <w:rPr>
                <w:rFonts w:eastAsia="Times New Roman"/>
                <w:lang w:eastAsia="ru-RU"/>
              </w:rPr>
              <w:t>Земельные участки (территории) общего пользования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25CF5" w:rsidRPr="0039484D" w:rsidRDefault="00725CF5" w:rsidP="00725CF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725CF5">
              <w:rPr>
                <w:rFonts w:eastAsia="Times New Roman"/>
                <w:lang w:eastAsia="ru-RU"/>
              </w:rPr>
              <w:t>Размещение объектов улично-дорожной сети, автомобильных дорог и пешеходных тротуаров в границах населенных пунктов, пешеходных переходов, набережных, береговых полос водных объектов общего пользования, скверов, бульваров, площадей, проездов, малых архитектурных форм благоустройства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25CF5" w:rsidRPr="0039484D" w:rsidRDefault="00725CF5" w:rsidP="00725CF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12.0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25CF5" w:rsidRPr="0039484D" w:rsidRDefault="00725CF5" w:rsidP="00725CF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kern w:val="1"/>
                <w:lang w:eastAsia="hi-IN" w:bidi="hi-IN"/>
              </w:rPr>
              <w:t>нет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25CF5" w:rsidRPr="0039484D" w:rsidRDefault="00725CF5" w:rsidP="00725CF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kern w:val="1"/>
                <w:lang w:eastAsia="hi-IN" w:bidi="hi-IN"/>
              </w:rPr>
              <w:t>нет</w:t>
            </w:r>
          </w:p>
        </w:tc>
      </w:tr>
    </w:tbl>
    <w:p w:rsidR="00725CF5" w:rsidRDefault="00725CF5" w:rsidP="008313DC">
      <w:pPr>
        <w:pStyle w:val="western"/>
        <w:spacing w:after="0"/>
        <w:jc w:val="center"/>
        <w:rPr>
          <w:b/>
          <w:bCs/>
          <w:color w:val="FFFFFF"/>
          <w:shd w:val="clear" w:color="auto" w:fill="0C0C0C"/>
        </w:rPr>
      </w:pPr>
    </w:p>
    <w:p w:rsidR="00725CF5" w:rsidRDefault="00725CF5" w:rsidP="00725CF5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2. </w:t>
      </w:r>
      <w:r w:rsidRPr="009A0708">
        <w:rPr>
          <w:b/>
          <w:sz w:val="22"/>
          <w:szCs w:val="22"/>
        </w:rPr>
        <w:t>ВСПОМОГАТЕЛЬНЫЕ ВИДЫ И ПАРАМЕТРЫ РАЗРЕШЕННОГО ИСПОЛЬЗОВАНИЯ ЗЕМЕЛЬНЫХ УЧАСТКОВ И ОБЪЕКТОВ КАПИТАЛЬН</w:t>
      </w:r>
      <w:r w:rsidRPr="009A0708">
        <w:rPr>
          <w:b/>
          <w:sz w:val="22"/>
          <w:szCs w:val="22"/>
        </w:rPr>
        <w:t>О</w:t>
      </w:r>
      <w:r w:rsidRPr="009A0708">
        <w:rPr>
          <w:b/>
          <w:sz w:val="22"/>
          <w:szCs w:val="22"/>
        </w:rPr>
        <w:t>ГО СТРОИТЕЛЬСТВА</w:t>
      </w:r>
      <w:r w:rsidR="00C21AAF">
        <w:rPr>
          <w:b/>
          <w:sz w:val="22"/>
          <w:szCs w:val="22"/>
        </w:rPr>
        <w:t xml:space="preserve"> – нет.</w:t>
      </w:r>
    </w:p>
    <w:p w:rsidR="00725CF5" w:rsidRPr="009A0708" w:rsidRDefault="00725CF5" w:rsidP="00725CF5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725CF5" w:rsidRDefault="00C21AAF" w:rsidP="00725CF5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3. </w:t>
      </w:r>
      <w:r w:rsidR="00725CF5" w:rsidRPr="009A0708">
        <w:rPr>
          <w:b/>
          <w:sz w:val="22"/>
          <w:szCs w:val="22"/>
        </w:rPr>
        <w:t>УСЛОВНО РАЗРЕШЕННЫЕ ВИДЫ И ПАРАМЕТРЫ ИСПОЛЬЗОВАНИЯ ЗЕМЕЛЬНЫХ УЧАСТКОВ И ОБЪЕКТОВ КАПИТАЛЬНОГО СТРО</w:t>
      </w:r>
      <w:r w:rsidR="00725CF5" w:rsidRPr="009A0708">
        <w:rPr>
          <w:b/>
          <w:sz w:val="22"/>
          <w:szCs w:val="22"/>
        </w:rPr>
        <w:t>И</w:t>
      </w:r>
      <w:r w:rsidR="00725CF5" w:rsidRPr="009A0708">
        <w:rPr>
          <w:b/>
          <w:sz w:val="22"/>
          <w:szCs w:val="22"/>
        </w:rPr>
        <w:t>ТЕЛЬСТВА</w:t>
      </w:r>
      <w:r>
        <w:rPr>
          <w:b/>
          <w:sz w:val="22"/>
          <w:szCs w:val="22"/>
        </w:rPr>
        <w:t xml:space="preserve"> – нет.</w:t>
      </w:r>
    </w:p>
    <w:p w:rsidR="00205DBC" w:rsidRPr="00205DBC" w:rsidRDefault="00205DBC" w:rsidP="008313DC">
      <w:pPr>
        <w:pStyle w:val="western"/>
        <w:spacing w:after="0"/>
        <w:jc w:val="center"/>
      </w:pPr>
      <w:r w:rsidRPr="00205DBC">
        <w:rPr>
          <w:b/>
          <w:bCs/>
          <w:color w:val="FFFFFF"/>
          <w:shd w:val="clear" w:color="auto" w:fill="0C0C0C"/>
        </w:rPr>
        <w:t xml:space="preserve">ОД - 1 </w:t>
      </w:r>
      <w:r w:rsidRPr="00205DBC">
        <w:rPr>
          <w:b/>
          <w:bCs/>
        </w:rPr>
        <w:t xml:space="preserve"> ЗОНА ДЕЛОВОГО, ОБЩЕСТВЕННОГО И КОММЕРЧЕСКОГО НАЗНАЧЕНИЯ</w:t>
      </w:r>
    </w:p>
    <w:p w:rsidR="00510070" w:rsidRDefault="00510070" w:rsidP="00510070">
      <w:pPr>
        <w:tabs>
          <w:tab w:val="left" w:pos="2520"/>
        </w:tabs>
        <w:jc w:val="center"/>
        <w:outlineLvl w:val="0"/>
        <w:rPr>
          <w:b/>
          <w:sz w:val="16"/>
          <w:szCs w:val="16"/>
        </w:rPr>
      </w:pPr>
    </w:p>
    <w:p w:rsidR="008313DC" w:rsidRPr="006F4A97" w:rsidRDefault="008313DC" w:rsidP="00510070">
      <w:pPr>
        <w:tabs>
          <w:tab w:val="left" w:pos="2520"/>
        </w:tabs>
        <w:jc w:val="center"/>
        <w:outlineLvl w:val="0"/>
        <w:rPr>
          <w:b/>
          <w:sz w:val="16"/>
          <w:szCs w:val="16"/>
        </w:rPr>
      </w:pPr>
    </w:p>
    <w:p w:rsidR="00510070" w:rsidRDefault="00510070" w:rsidP="00510070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r w:rsidRPr="009A0708">
        <w:rPr>
          <w:b/>
          <w:sz w:val="22"/>
          <w:szCs w:val="22"/>
        </w:rPr>
        <w:t>1. ОСНОВНЫЕ ВИДЫ И ПАРАМЕТРЫ РАЗРЕШЕННОГО ИСПОЛЬЗОВАНИЯ</w:t>
      </w:r>
      <w:bookmarkStart w:id="218" w:name="_Toc339439023"/>
      <w:r w:rsidRPr="009A0708">
        <w:rPr>
          <w:b/>
          <w:sz w:val="22"/>
          <w:szCs w:val="22"/>
        </w:rPr>
        <w:t xml:space="preserve"> ЗЕМЕЛЬНЫХ УЧАСТКОВ И ОБЪЕКТОВ КАПИТАЛЬНОГО СТРО</w:t>
      </w:r>
      <w:r w:rsidRPr="009A0708">
        <w:rPr>
          <w:b/>
          <w:sz w:val="22"/>
          <w:szCs w:val="22"/>
        </w:rPr>
        <w:t>И</w:t>
      </w:r>
      <w:r w:rsidRPr="009A0708">
        <w:rPr>
          <w:b/>
          <w:sz w:val="22"/>
          <w:szCs w:val="22"/>
        </w:rPr>
        <w:t>ТЕЛЬСТВА</w:t>
      </w:r>
      <w:bookmarkEnd w:id="218"/>
    </w:p>
    <w:p w:rsidR="008313DC" w:rsidRDefault="008313DC" w:rsidP="00510070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8313DC" w:rsidRPr="009A0708" w:rsidRDefault="008313DC" w:rsidP="00510070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8313DC" w:rsidRPr="0039484D" w:rsidTr="00695D9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13DC" w:rsidRPr="0039484D" w:rsidRDefault="008313DC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</w:t>
            </w:r>
            <w:r w:rsidR="006E7D0F">
              <w:rPr>
                <w:rFonts w:eastAsia="Times New Roman"/>
                <w:lang w:eastAsia="ru-RU"/>
              </w:rPr>
              <w:t>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313DC" w:rsidRPr="0039484D" w:rsidRDefault="008313DC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313DC" w:rsidRPr="0039484D" w:rsidRDefault="008313DC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13DC" w:rsidRPr="0039484D" w:rsidRDefault="008313DC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8313DC" w:rsidRPr="0039484D" w:rsidRDefault="008313DC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13DC" w:rsidRPr="0039484D" w:rsidRDefault="008313DC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8313DC" w:rsidRPr="0039484D" w:rsidTr="00D07870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313DC" w:rsidRPr="00ED4479" w:rsidRDefault="00D07870" w:rsidP="00D0787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ED4479">
              <w:rPr>
                <w:rFonts w:eastAsia="Times New Roman"/>
                <w:lang w:eastAsia="ru-RU"/>
              </w:rPr>
              <w:t>Общественное использование объектов капитального строительства</w:t>
            </w:r>
          </w:p>
          <w:p w:rsidR="00D07870" w:rsidRPr="00ED4479" w:rsidRDefault="00D07870" w:rsidP="00D0787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D07870" w:rsidRPr="00ED4479" w:rsidRDefault="00D07870" w:rsidP="00D0787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ED4479">
              <w:rPr>
                <w:rFonts w:eastAsia="Times New Roman"/>
                <w:lang w:eastAsia="ru-RU"/>
              </w:rPr>
              <w:t>Предпринимательство</w:t>
            </w:r>
          </w:p>
          <w:p w:rsidR="001A3EBD" w:rsidRPr="00ED4479" w:rsidRDefault="001A3EBD" w:rsidP="00D0787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1A3EBD" w:rsidRPr="00ED4479" w:rsidRDefault="001A3EBD" w:rsidP="00D0787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13DC" w:rsidRPr="00ED4479" w:rsidRDefault="00D07870" w:rsidP="00D0787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ED4479">
              <w:rPr>
                <w:rFonts w:eastAsia="Times New Roman"/>
                <w:lang w:eastAsia="ru-RU"/>
              </w:rPr>
              <w:t xml:space="preserve">Размещение объектов капитального строительства в целях обеспечения удовлетворения бытовых, социальных и духовных потребностей человека. Содержание данного вида разрешенного использования включает в себя содержание видов разрешенного использования с </w:t>
            </w:r>
            <w:hyperlink w:anchor="Par155" w:tooltip="Ссылка на текущий документ" w:history="1">
              <w:r w:rsidRPr="00ED4479">
                <w:rPr>
                  <w:rFonts w:eastAsia="Times New Roman"/>
                  <w:lang w:eastAsia="ru-RU"/>
                </w:rPr>
                <w:t>кодами 3.1</w:t>
              </w:r>
            </w:hyperlink>
            <w:r w:rsidRPr="00ED4479">
              <w:rPr>
                <w:rFonts w:eastAsia="Times New Roman"/>
                <w:lang w:eastAsia="ru-RU"/>
              </w:rPr>
              <w:t xml:space="preserve"> - </w:t>
            </w:r>
            <w:hyperlink w:anchor="Par187" w:tooltip="Ссылка на текущий документ" w:history="1">
              <w:r w:rsidRPr="00ED4479">
                <w:rPr>
                  <w:rFonts w:eastAsia="Times New Roman"/>
                  <w:lang w:eastAsia="ru-RU"/>
                </w:rPr>
                <w:t>3.10</w:t>
              </w:r>
            </w:hyperlink>
          </w:p>
          <w:p w:rsidR="00D07870" w:rsidRPr="00ED4479" w:rsidRDefault="00D07870" w:rsidP="00D0787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ED4479">
              <w:rPr>
                <w:rFonts w:eastAsia="Times New Roman"/>
                <w:lang w:eastAsia="ru-RU"/>
              </w:rPr>
              <w:t xml:space="preserve">Размещение объектов капитального строительства в целях извлечения прибыли на основании торговой, банковской и иной предпринимательской деятельности. Содержание </w:t>
            </w:r>
            <w:r w:rsidRPr="00ED4479">
              <w:rPr>
                <w:rFonts w:eastAsia="Times New Roman"/>
                <w:lang w:eastAsia="ru-RU"/>
              </w:rPr>
              <w:lastRenderedPageBreak/>
              <w:t xml:space="preserve">данного вида разрешенного использования включает в себя содержание видов разрешенного использования, предусмотренных </w:t>
            </w:r>
            <w:hyperlink w:anchor="Par194" w:tooltip="Ссылка на текущий документ" w:history="1">
              <w:r w:rsidRPr="00ED4479">
                <w:rPr>
                  <w:rFonts w:eastAsia="Times New Roman"/>
                  <w:lang w:eastAsia="ru-RU"/>
                </w:rPr>
                <w:t>кодами 4.1</w:t>
              </w:r>
            </w:hyperlink>
            <w:r w:rsidRPr="00ED4479">
              <w:rPr>
                <w:rFonts w:eastAsia="Times New Roman"/>
                <w:lang w:eastAsia="ru-RU"/>
              </w:rPr>
              <w:t xml:space="preserve"> - </w:t>
            </w:r>
            <w:hyperlink w:anchor="Par223" w:tooltip="Ссылка на текущий документ" w:history="1">
              <w:r w:rsidRPr="00ED4479">
                <w:rPr>
                  <w:rFonts w:eastAsia="Times New Roman"/>
                  <w:lang w:eastAsia="ru-RU"/>
                </w:rPr>
                <w:t>4.9</w:t>
              </w:r>
            </w:hyperlink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13DC" w:rsidRPr="00ED4479" w:rsidRDefault="00D07870" w:rsidP="00D0787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 w:rsidRPr="00ED4479">
              <w:rPr>
                <w:rFonts w:eastAsia="Times New Roman"/>
                <w:lang w:eastAsia="ru-RU"/>
              </w:rPr>
              <w:lastRenderedPageBreak/>
              <w:t>3.0</w:t>
            </w:r>
          </w:p>
          <w:p w:rsidR="00D07870" w:rsidRPr="00ED4479" w:rsidRDefault="00D07870" w:rsidP="00D0787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D07870" w:rsidRPr="00ED4479" w:rsidRDefault="00D07870" w:rsidP="00D0787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D07870" w:rsidRPr="00ED4479" w:rsidRDefault="00D07870" w:rsidP="00D0787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D07870" w:rsidRPr="00ED4479" w:rsidRDefault="00D07870" w:rsidP="00D0787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D07870" w:rsidRPr="00ED4479" w:rsidRDefault="00D07870" w:rsidP="00D0787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D07870" w:rsidRPr="00ED4479" w:rsidRDefault="00D07870" w:rsidP="00D0787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 w:rsidRPr="00ED4479">
              <w:rPr>
                <w:rFonts w:eastAsia="Times New Roman"/>
                <w:lang w:eastAsia="ru-RU"/>
              </w:rPr>
              <w:t>4.0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07870" w:rsidRPr="00ED4479" w:rsidRDefault="00D07870" w:rsidP="00D07870">
            <w:r w:rsidRPr="00ED4479">
              <w:t xml:space="preserve">Максимальное количество надземных этажей – не более </w:t>
            </w:r>
            <w:r w:rsidR="00AE57D6" w:rsidRPr="00ED4479">
              <w:t>3</w:t>
            </w:r>
            <w:r w:rsidRPr="00ED4479">
              <w:t xml:space="preserve"> этажей.</w:t>
            </w:r>
          </w:p>
          <w:p w:rsidR="00D07870" w:rsidRPr="00ED4479" w:rsidRDefault="00D07870" w:rsidP="00D07870">
            <w:pPr>
              <w:keepLines/>
              <w:suppressAutoHyphens/>
              <w:overflowPunct w:val="0"/>
              <w:autoSpaceDE w:val="0"/>
              <w:autoSpaceDN w:val="0"/>
              <w:adjustRightInd w:val="0"/>
              <w:ind w:left="34"/>
              <w:textAlignment w:val="baseline"/>
            </w:pPr>
            <w:r w:rsidRPr="00ED4479">
              <w:t xml:space="preserve">Высота – не более </w:t>
            </w:r>
            <w:smartTag w:uri="urn:schemas-microsoft-com:office:smarttags" w:element="metricconverter">
              <w:smartTagPr>
                <w:attr w:name="ProductID" w:val="25 м"/>
              </w:smartTagPr>
              <w:r w:rsidRPr="00ED4479">
                <w:t>25 м</w:t>
              </w:r>
            </w:smartTag>
            <w:r w:rsidRPr="00ED4479">
              <w:t>.</w:t>
            </w:r>
          </w:p>
          <w:p w:rsidR="00D07870" w:rsidRPr="00ED4479" w:rsidRDefault="00D07870" w:rsidP="00D07870">
            <w:pPr>
              <w:keepLines/>
              <w:suppressAutoHyphens/>
              <w:overflowPunct w:val="0"/>
              <w:autoSpaceDE w:val="0"/>
              <w:autoSpaceDN w:val="0"/>
              <w:adjustRightInd w:val="0"/>
              <w:ind w:left="34"/>
              <w:textAlignment w:val="baseline"/>
            </w:pPr>
            <w:r w:rsidRPr="00ED4479">
              <w:t>Озеленение не менее 10%.</w:t>
            </w:r>
          </w:p>
          <w:p w:rsidR="00D07870" w:rsidRPr="00ED4479" w:rsidRDefault="00D07870" w:rsidP="00D07870">
            <w:pPr>
              <w:keepLines/>
              <w:suppressAutoHyphens/>
              <w:overflowPunct w:val="0"/>
              <w:autoSpaceDE w:val="0"/>
              <w:autoSpaceDN w:val="0"/>
              <w:adjustRightInd w:val="0"/>
              <w:ind w:left="34"/>
              <w:textAlignment w:val="baseline"/>
            </w:pPr>
          </w:p>
          <w:p w:rsidR="00D07870" w:rsidRPr="00ED4479" w:rsidRDefault="00D07870" w:rsidP="00D07870">
            <w:pPr>
              <w:keepLines/>
              <w:suppressAutoHyphens/>
              <w:overflowPunct w:val="0"/>
              <w:autoSpaceDE w:val="0"/>
              <w:autoSpaceDN w:val="0"/>
              <w:adjustRightInd w:val="0"/>
              <w:ind w:left="34"/>
              <w:textAlignment w:val="baseline"/>
            </w:pPr>
            <w:r w:rsidRPr="00ED4479">
              <w:t xml:space="preserve">Минимальная (максимальная) площадь земельного участка, предоставляемого для </w:t>
            </w:r>
            <w:r w:rsidRPr="00ED4479">
              <w:lastRenderedPageBreak/>
              <w:t>зданий общественно-деловой зоны, определяется по заданию на проектирование;</w:t>
            </w:r>
          </w:p>
          <w:p w:rsidR="00D07870" w:rsidRPr="00ED4479" w:rsidRDefault="00D07870" w:rsidP="00D07870">
            <w:r w:rsidRPr="00ED4479">
              <w:t>Максимальный процент застройки участка – 60%;</w:t>
            </w:r>
          </w:p>
          <w:p w:rsidR="00D07870" w:rsidRPr="00ED4479" w:rsidRDefault="00D07870" w:rsidP="00D07870"/>
          <w:p w:rsidR="00A04E97" w:rsidRDefault="00D07870" w:rsidP="00A04E97">
            <w:r w:rsidRPr="00ED4479">
              <w:t>Минимальный отступ строений от красной л</w:t>
            </w:r>
            <w:r w:rsidRPr="00ED4479">
              <w:t>и</w:t>
            </w:r>
            <w:r w:rsidRPr="00ED4479">
              <w:t xml:space="preserve">нии </w:t>
            </w:r>
            <w:r w:rsidR="00ED3732" w:rsidRPr="00ED4479">
              <w:t>5 м.</w:t>
            </w:r>
            <w:proofErr w:type="gramStart"/>
            <w:r w:rsidR="00ED3732" w:rsidRPr="00ED4479">
              <w:t xml:space="preserve"> </w:t>
            </w:r>
            <w:r w:rsidR="00A04E97">
              <w:t>;</w:t>
            </w:r>
            <w:proofErr w:type="gramEnd"/>
          </w:p>
          <w:p w:rsidR="00A04E97" w:rsidRPr="00A04E97" w:rsidRDefault="00A04E97" w:rsidP="00A04E97">
            <w:r w:rsidRPr="00A04E97">
              <w:t xml:space="preserve">минимальные отступы от границ участка - </w:t>
            </w:r>
            <w:r w:rsidRPr="00A04E97">
              <w:rPr>
                <w:b/>
              </w:rPr>
              <w:t>3 м</w:t>
            </w:r>
            <w:r w:rsidRPr="00A04E97">
              <w:t>;</w:t>
            </w:r>
          </w:p>
          <w:p w:rsidR="00D07870" w:rsidRPr="00ED4479" w:rsidRDefault="00A04E97" w:rsidP="00D07870">
            <w:r>
              <w:t>Р</w:t>
            </w:r>
            <w:r w:rsidR="00D07870" w:rsidRPr="00ED4479">
              <w:t>азмещение зданий по красной линии допускае</w:t>
            </w:r>
            <w:r w:rsidR="00D07870" w:rsidRPr="00ED4479">
              <w:t>т</w:t>
            </w:r>
            <w:r w:rsidR="00D07870" w:rsidRPr="00ED4479">
              <w:t>ся в условиях реконстру</w:t>
            </w:r>
            <w:r w:rsidR="00D07870" w:rsidRPr="00ED4479">
              <w:t>к</w:t>
            </w:r>
            <w:r w:rsidR="00D07870" w:rsidRPr="00ED4479">
              <w:t>ции сложившейся з</w:t>
            </w:r>
            <w:r w:rsidR="00D07870" w:rsidRPr="00ED4479">
              <w:t>а</w:t>
            </w:r>
            <w:r w:rsidR="00D07870" w:rsidRPr="00ED4479">
              <w:t>стройки при соответств</w:t>
            </w:r>
            <w:r w:rsidR="00D07870" w:rsidRPr="00ED4479">
              <w:t>у</w:t>
            </w:r>
            <w:r w:rsidR="00D07870" w:rsidRPr="00ED4479">
              <w:t>ющем обосновании и с</w:t>
            </w:r>
            <w:r w:rsidR="00D07870" w:rsidRPr="00ED4479">
              <w:t>о</w:t>
            </w:r>
            <w:r w:rsidR="00D07870" w:rsidRPr="00ED4479">
              <w:t>гласовании с уполном</w:t>
            </w:r>
            <w:r w:rsidR="00D07870" w:rsidRPr="00ED4479">
              <w:t>о</w:t>
            </w:r>
            <w:r w:rsidR="00D07870" w:rsidRPr="00ED4479">
              <w:t>ченными органами мес</w:t>
            </w:r>
            <w:r w:rsidR="00D07870" w:rsidRPr="00ED4479">
              <w:t>т</w:t>
            </w:r>
            <w:r w:rsidR="00D07870" w:rsidRPr="00ED4479">
              <w:t>ного самоуправления.</w:t>
            </w:r>
          </w:p>
          <w:p w:rsidR="008313DC" w:rsidRPr="00ED4479" w:rsidRDefault="00D07870" w:rsidP="00D0787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ED4479">
              <w:t>Шпили, башни, флагштоки – без ограничений.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07870" w:rsidRPr="00ED4479" w:rsidRDefault="00D07870" w:rsidP="00D07870">
            <w:pPr>
              <w:autoSpaceDE w:val="0"/>
              <w:autoSpaceDN w:val="0"/>
              <w:adjustRightInd w:val="0"/>
              <w:ind w:left="34"/>
              <w:rPr>
                <w:rFonts w:eastAsia="Times New Roman"/>
                <w:bCs/>
                <w:lang w:eastAsia="ru-RU"/>
              </w:rPr>
            </w:pPr>
            <w:r w:rsidRPr="00ED4479">
              <w:rPr>
                <w:rFonts w:eastAsia="Times New Roman"/>
                <w:bCs/>
                <w:lang w:eastAsia="ru-RU"/>
              </w:rPr>
              <w:lastRenderedPageBreak/>
              <w:t>Должны соблюдаться прот</w:t>
            </w:r>
            <w:r w:rsidRPr="00ED4479">
              <w:rPr>
                <w:rFonts w:eastAsia="Times New Roman"/>
                <w:bCs/>
                <w:lang w:eastAsia="ru-RU"/>
              </w:rPr>
              <w:t>и</w:t>
            </w:r>
            <w:r w:rsidRPr="00ED4479">
              <w:rPr>
                <w:rFonts w:eastAsia="Times New Roman"/>
                <w:bCs/>
                <w:lang w:eastAsia="ru-RU"/>
              </w:rPr>
              <w:t xml:space="preserve">вопожарные требования в соответствии </w:t>
            </w:r>
            <w:r w:rsidRPr="00ED4479">
              <w:rPr>
                <w:rFonts w:eastAsia="Times New Roman"/>
                <w:lang w:eastAsia="ru-RU"/>
              </w:rPr>
              <w:t>со статьёй 65 настоящих Правил</w:t>
            </w:r>
            <w:r w:rsidRPr="00ED4479">
              <w:rPr>
                <w:rFonts w:eastAsia="Times New Roman"/>
                <w:bCs/>
                <w:lang w:eastAsia="ru-RU"/>
              </w:rPr>
              <w:t>.</w:t>
            </w:r>
          </w:p>
          <w:p w:rsidR="00D07870" w:rsidRPr="00ED4479" w:rsidRDefault="00D07870" w:rsidP="00D07870">
            <w:pPr>
              <w:tabs>
                <w:tab w:val="left" w:pos="2520"/>
              </w:tabs>
              <w:ind w:left="34"/>
              <w:rPr>
                <w:rFonts w:eastAsia="Times New Roman"/>
                <w:bCs/>
                <w:lang w:eastAsia="ru-RU"/>
              </w:rPr>
            </w:pPr>
            <w:r w:rsidRPr="00ED4479">
              <w:rPr>
                <w:rFonts w:eastAsia="Times New Roman"/>
                <w:bCs/>
                <w:lang w:eastAsia="ru-RU"/>
              </w:rPr>
              <w:t>Обеспечение доступности объектов социальной инфр</w:t>
            </w:r>
            <w:r w:rsidRPr="00ED4479">
              <w:rPr>
                <w:rFonts w:eastAsia="Times New Roman"/>
                <w:bCs/>
                <w:lang w:eastAsia="ru-RU"/>
              </w:rPr>
              <w:t>а</w:t>
            </w:r>
            <w:r w:rsidRPr="00ED4479">
              <w:rPr>
                <w:rFonts w:eastAsia="Times New Roman"/>
                <w:bCs/>
                <w:lang w:eastAsia="ru-RU"/>
              </w:rPr>
              <w:t>структуры для инвалидов и других маломобильных групп населения должны с</w:t>
            </w:r>
            <w:r w:rsidRPr="00ED4479">
              <w:rPr>
                <w:rFonts w:eastAsia="Times New Roman"/>
                <w:bCs/>
                <w:lang w:eastAsia="ru-RU"/>
              </w:rPr>
              <w:t>о</w:t>
            </w:r>
            <w:r w:rsidRPr="00ED4479">
              <w:rPr>
                <w:rFonts w:eastAsia="Times New Roman"/>
                <w:bCs/>
                <w:lang w:eastAsia="ru-RU"/>
              </w:rPr>
              <w:t xml:space="preserve">блюдаться в соответствии со </w:t>
            </w:r>
            <w:r w:rsidRPr="00ED4479">
              <w:rPr>
                <w:rFonts w:eastAsia="Times New Roman"/>
                <w:bCs/>
                <w:lang w:eastAsia="ru-RU"/>
              </w:rPr>
              <w:lastRenderedPageBreak/>
              <w:t>статьёй 65 настоящих Пр</w:t>
            </w:r>
            <w:r w:rsidRPr="00ED4479">
              <w:rPr>
                <w:rFonts w:eastAsia="Times New Roman"/>
                <w:bCs/>
                <w:lang w:eastAsia="ru-RU"/>
              </w:rPr>
              <w:t>а</w:t>
            </w:r>
            <w:r w:rsidRPr="00ED4479">
              <w:rPr>
                <w:rFonts w:eastAsia="Times New Roman"/>
                <w:bCs/>
                <w:lang w:eastAsia="ru-RU"/>
              </w:rPr>
              <w:t>вил.</w:t>
            </w:r>
          </w:p>
          <w:p w:rsidR="008313DC" w:rsidRPr="00ED4479" w:rsidRDefault="00D07870" w:rsidP="00D0787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ED4479">
              <w:rPr>
                <w:rFonts w:eastAsia="Times New Roman"/>
                <w:bCs/>
                <w:lang w:eastAsia="ru-RU"/>
              </w:rPr>
              <w:t>При проектировании и строительстве в зонах затопления необходимо предусматривать инженерную защиту от затопления и подтопления зданий</w:t>
            </w:r>
          </w:p>
        </w:tc>
      </w:tr>
      <w:tr w:rsidR="00C21AAF" w:rsidRPr="0039484D" w:rsidTr="00D07870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1AAF" w:rsidRPr="00253305" w:rsidRDefault="00C21AAF" w:rsidP="00C21AAF">
            <w:pPr>
              <w:spacing w:line="315" w:lineRule="atLeast"/>
              <w:textAlignment w:val="baseline"/>
              <w:rPr>
                <w:rFonts w:eastAsia="Times New Roman"/>
                <w:color w:val="2D2D2D"/>
                <w:szCs w:val="21"/>
              </w:rPr>
            </w:pPr>
            <w:r w:rsidRPr="00253305">
              <w:rPr>
                <w:rFonts w:eastAsia="Times New Roman"/>
                <w:color w:val="2D2D2D"/>
                <w:szCs w:val="21"/>
              </w:rPr>
              <w:lastRenderedPageBreak/>
              <w:t>Спорт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21AAF" w:rsidRPr="00253305" w:rsidRDefault="00C21AAF" w:rsidP="00C21AAF">
            <w:pPr>
              <w:spacing w:line="315" w:lineRule="atLeast"/>
              <w:textAlignment w:val="baseline"/>
              <w:rPr>
                <w:rFonts w:eastAsia="Times New Roman"/>
                <w:color w:val="2D2D2D"/>
                <w:szCs w:val="21"/>
              </w:rPr>
            </w:pPr>
            <w:proofErr w:type="gramStart"/>
            <w:r w:rsidRPr="00253305">
              <w:rPr>
                <w:rFonts w:eastAsia="Times New Roman"/>
                <w:color w:val="2D2D2D"/>
                <w:szCs w:val="21"/>
              </w:rPr>
              <w:t>Размещение объектов капитального строительства в качестве спортивных клубов, спортивных залов, бассейнов, устройство площадок для занятия спо</w:t>
            </w:r>
            <w:r w:rsidRPr="00253305">
              <w:rPr>
                <w:rFonts w:eastAsia="Times New Roman"/>
                <w:color w:val="2D2D2D"/>
                <w:szCs w:val="21"/>
              </w:rPr>
              <w:t>р</w:t>
            </w:r>
            <w:r w:rsidRPr="00253305">
              <w:rPr>
                <w:rFonts w:eastAsia="Times New Roman"/>
                <w:color w:val="2D2D2D"/>
                <w:szCs w:val="21"/>
              </w:rPr>
              <w:t>том и физкультурой (беговые дорожки, спорти</w:t>
            </w:r>
            <w:r w:rsidRPr="00253305">
              <w:rPr>
                <w:rFonts w:eastAsia="Times New Roman"/>
                <w:color w:val="2D2D2D"/>
                <w:szCs w:val="21"/>
              </w:rPr>
              <w:t>в</w:t>
            </w:r>
            <w:r w:rsidRPr="00253305">
              <w:rPr>
                <w:rFonts w:eastAsia="Times New Roman"/>
                <w:color w:val="2D2D2D"/>
                <w:szCs w:val="21"/>
              </w:rPr>
              <w:t>ные сооружения, теннисные корты, поля для спо</w:t>
            </w:r>
            <w:r w:rsidRPr="00253305">
              <w:rPr>
                <w:rFonts w:eastAsia="Times New Roman"/>
                <w:color w:val="2D2D2D"/>
                <w:szCs w:val="21"/>
              </w:rPr>
              <w:t>р</w:t>
            </w:r>
            <w:r w:rsidRPr="00253305">
              <w:rPr>
                <w:rFonts w:eastAsia="Times New Roman"/>
                <w:color w:val="2D2D2D"/>
                <w:szCs w:val="21"/>
              </w:rPr>
              <w:t>тивной игры, автодромы, мотодромы, трамплины, трассы и спортивные стрельбища), в том числе водным (причалы и сооружения, необходимые для водных видов спорта и хранения соответствующ</w:t>
            </w:r>
            <w:r w:rsidRPr="00253305">
              <w:rPr>
                <w:rFonts w:eastAsia="Times New Roman"/>
                <w:color w:val="2D2D2D"/>
                <w:szCs w:val="21"/>
              </w:rPr>
              <w:t>е</w:t>
            </w:r>
            <w:r w:rsidRPr="00253305">
              <w:rPr>
                <w:rFonts w:eastAsia="Times New Roman"/>
                <w:color w:val="2D2D2D"/>
                <w:szCs w:val="21"/>
              </w:rPr>
              <w:lastRenderedPageBreak/>
              <w:t>го инвентаря);</w:t>
            </w:r>
            <w:proofErr w:type="gramEnd"/>
            <w:r w:rsidRPr="00253305">
              <w:rPr>
                <w:rFonts w:eastAsia="Times New Roman"/>
                <w:color w:val="2D2D2D"/>
                <w:szCs w:val="21"/>
              </w:rPr>
              <w:br/>
              <w:t>размещение спортивных баз и лагерей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21AAF" w:rsidRDefault="00C21AAF" w:rsidP="00C21AAF">
            <w:pPr>
              <w:keepLines/>
              <w:suppressAutoHyphens/>
              <w:overflowPunct w:val="0"/>
              <w:autoSpaceDE w:val="0"/>
              <w:ind w:firstLine="223"/>
              <w:textAlignment w:val="baseline"/>
            </w:pPr>
            <w:r>
              <w:lastRenderedPageBreak/>
              <w:t>5.1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1AAF" w:rsidRPr="005A6D9F" w:rsidRDefault="00C21AAF" w:rsidP="00C21AAF">
            <w:pPr>
              <w:ind w:firstLine="5"/>
              <w:jc w:val="both"/>
            </w:pPr>
            <w:r w:rsidRPr="005A6D9F">
              <w:t>Минималь</w:t>
            </w:r>
            <w:r>
              <w:t>н</w:t>
            </w:r>
            <w:r w:rsidRPr="005A6D9F">
              <w:t>ая</w:t>
            </w:r>
            <w:r>
              <w:t xml:space="preserve"> </w:t>
            </w:r>
            <w:r w:rsidRPr="005A6D9F">
              <w:t xml:space="preserve">/максимальная площадь земельного участка–  </w:t>
            </w:r>
            <w:r w:rsidRPr="005A6D9F">
              <w:rPr>
                <w:b/>
              </w:rPr>
              <w:t>500/50000</w:t>
            </w:r>
            <w:r w:rsidRPr="005A6D9F">
              <w:t xml:space="preserve"> кв. м;</w:t>
            </w:r>
          </w:p>
          <w:p w:rsidR="00C21AAF" w:rsidRPr="005A6D9F" w:rsidRDefault="00C21AAF" w:rsidP="00C21AAF">
            <w:pPr>
              <w:autoSpaceDE w:val="0"/>
              <w:autoSpaceDN w:val="0"/>
              <w:adjustRightInd w:val="0"/>
              <w:jc w:val="both"/>
            </w:pPr>
            <w:r w:rsidRPr="005A6D9F">
              <w:t xml:space="preserve">- минимальные отступы от границ участка - </w:t>
            </w:r>
            <w:r w:rsidRPr="005A6D9F">
              <w:rPr>
                <w:b/>
              </w:rPr>
              <w:t>3 м</w:t>
            </w:r>
            <w:r w:rsidRPr="005A6D9F">
              <w:t>;</w:t>
            </w:r>
          </w:p>
          <w:p w:rsidR="00C21AAF" w:rsidRPr="005A6D9F" w:rsidRDefault="00C21AAF" w:rsidP="00C21AAF">
            <w:pPr>
              <w:widowControl w:val="0"/>
              <w:ind w:firstLine="284"/>
            </w:pPr>
            <w:r w:rsidRPr="005A6D9F">
              <w:t>- максимальное колич</w:t>
            </w:r>
            <w:r w:rsidRPr="005A6D9F">
              <w:t>е</w:t>
            </w:r>
            <w:r w:rsidRPr="005A6D9F">
              <w:t xml:space="preserve">ство надземных этажей зданий – </w:t>
            </w:r>
            <w:r w:rsidRPr="005A6D9F">
              <w:rPr>
                <w:b/>
              </w:rPr>
              <w:t>3 этажа;</w:t>
            </w:r>
            <w:r w:rsidRPr="005A6D9F">
              <w:t xml:space="preserve"> </w:t>
            </w:r>
          </w:p>
          <w:p w:rsidR="00C21AAF" w:rsidRPr="005A6D9F" w:rsidRDefault="00C21AAF" w:rsidP="00C21AAF">
            <w:pPr>
              <w:autoSpaceDE w:val="0"/>
              <w:autoSpaceDN w:val="0"/>
              <w:adjustRightInd w:val="0"/>
              <w:ind w:firstLine="5"/>
              <w:jc w:val="both"/>
            </w:pPr>
            <w:r w:rsidRPr="005A6D9F">
              <w:t xml:space="preserve">- максимальный процент </w:t>
            </w:r>
            <w:r w:rsidRPr="005A6D9F">
              <w:lastRenderedPageBreak/>
              <w:t>застройки в границах з</w:t>
            </w:r>
            <w:r w:rsidRPr="005A6D9F">
              <w:t>е</w:t>
            </w:r>
            <w:r w:rsidRPr="005A6D9F">
              <w:t xml:space="preserve">мельного участка – </w:t>
            </w:r>
            <w:r w:rsidRPr="005A6D9F">
              <w:rPr>
                <w:b/>
              </w:rPr>
              <w:t>50%</w:t>
            </w:r>
            <w:r w:rsidRPr="005A6D9F">
              <w:t>.</w:t>
            </w:r>
          </w:p>
          <w:p w:rsidR="00C21AAF" w:rsidRPr="005A6D9F" w:rsidRDefault="00C21AAF" w:rsidP="00C21AAF">
            <w:pPr>
              <w:ind w:firstLine="223"/>
              <w:jc w:val="both"/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1AAF" w:rsidRPr="00C871BB" w:rsidRDefault="00C21AAF" w:rsidP="00C21AAF">
            <w:pPr>
              <w:autoSpaceDE w:val="0"/>
              <w:autoSpaceDN w:val="0"/>
              <w:adjustRightInd w:val="0"/>
              <w:ind w:left="34"/>
              <w:rPr>
                <w:rFonts w:eastAsia="Times New Roman"/>
                <w:bCs/>
                <w:lang w:eastAsia="ru-RU"/>
              </w:rPr>
            </w:pPr>
          </w:p>
        </w:tc>
      </w:tr>
    </w:tbl>
    <w:p w:rsidR="00510070" w:rsidRDefault="00510070" w:rsidP="00510070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bookmarkStart w:id="219" w:name="_Toc339439024"/>
      <w:bookmarkStart w:id="220" w:name="_Toc342286062"/>
      <w:bookmarkStart w:id="221" w:name="_Toc342861316"/>
      <w:bookmarkStart w:id="222" w:name="_Toc342861768"/>
      <w:r w:rsidRPr="009A0708">
        <w:rPr>
          <w:b/>
          <w:sz w:val="22"/>
          <w:szCs w:val="22"/>
        </w:rPr>
        <w:lastRenderedPageBreak/>
        <w:t>2. ВСПОМОГАТЕЛЬНЫЕ ВИДЫ И ПАРАМЕТРЫ РАЗРЕШЕННОГО ИСПОЛЬЗОВАНИЯ ЗЕМЕЛЬНЫХ УЧАСТКОВ И ОБЪЕКТОВ КАПИТАЛЬН</w:t>
      </w:r>
      <w:r w:rsidRPr="009A0708">
        <w:rPr>
          <w:b/>
          <w:sz w:val="22"/>
          <w:szCs w:val="22"/>
        </w:rPr>
        <w:t>О</w:t>
      </w:r>
      <w:r w:rsidRPr="009A0708">
        <w:rPr>
          <w:b/>
          <w:sz w:val="22"/>
          <w:szCs w:val="22"/>
        </w:rPr>
        <w:t>ГО СТРОИТЕЛЬСТВА</w:t>
      </w:r>
      <w:bookmarkEnd w:id="219"/>
      <w:bookmarkEnd w:id="220"/>
      <w:bookmarkEnd w:id="221"/>
      <w:bookmarkEnd w:id="222"/>
      <w:r w:rsidRPr="009A0708">
        <w:rPr>
          <w:b/>
          <w:sz w:val="22"/>
          <w:szCs w:val="22"/>
        </w:rPr>
        <w:t>.</w:t>
      </w:r>
    </w:p>
    <w:p w:rsidR="006368E9" w:rsidRPr="009A0708" w:rsidRDefault="006368E9" w:rsidP="00510070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510070" w:rsidRDefault="006368E9" w:rsidP="00510070">
      <w:pPr>
        <w:tabs>
          <w:tab w:val="left" w:pos="2520"/>
        </w:tabs>
        <w:jc w:val="center"/>
        <w:outlineLvl w:val="0"/>
        <w:rPr>
          <w:sz w:val="22"/>
          <w:szCs w:val="22"/>
        </w:rPr>
      </w:pPr>
      <w:bookmarkStart w:id="223" w:name="_Toc339439025"/>
      <w:bookmarkStart w:id="224" w:name="_Toc342286063"/>
      <w:bookmarkStart w:id="225" w:name="_Toc342861317"/>
      <w:bookmarkStart w:id="226" w:name="_Toc342861769"/>
      <w:r>
        <w:rPr>
          <w:sz w:val="22"/>
          <w:szCs w:val="22"/>
        </w:rPr>
        <w:t>Нет</w:t>
      </w:r>
    </w:p>
    <w:p w:rsidR="006368E9" w:rsidRDefault="006368E9" w:rsidP="00510070">
      <w:pPr>
        <w:tabs>
          <w:tab w:val="left" w:pos="2520"/>
        </w:tabs>
        <w:jc w:val="center"/>
        <w:outlineLvl w:val="0"/>
        <w:rPr>
          <w:sz w:val="22"/>
          <w:szCs w:val="22"/>
        </w:rPr>
      </w:pPr>
    </w:p>
    <w:p w:rsidR="006368E9" w:rsidRDefault="006368E9" w:rsidP="00510070">
      <w:pPr>
        <w:tabs>
          <w:tab w:val="left" w:pos="2520"/>
        </w:tabs>
        <w:jc w:val="center"/>
        <w:outlineLvl w:val="0"/>
        <w:rPr>
          <w:sz w:val="22"/>
          <w:szCs w:val="22"/>
        </w:rPr>
      </w:pPr>
    </w:p>
    <w:p w:rsidR="006368E9" w:rsidRPr="009A0708" w:rsidRDefault="006368E9" w:rsidP="00510070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510070" w:rsidRDefault="00510070" w:rsidP="00510070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r w:rsidRPr="009A0708">
        <w:rPr>
          <w:b/>
          <w:sz w:val="22"/>
          <w:szCs w:val="22"/>
        </w:rPr>
        <w:t>3. УСЛОВНО РАЗРЕШЕННЫЕ ВИДЫ И ПАРАМЕТРЫ ИСПОЛЬЗОВАНИЯ</w:t>
      </w:r>
      <w:bookmarkStart w:id="227" w:name="_Toc339439026"/>
      <w:bookmarkEnd w:id="223"/>
      <w:r w:rsidRPr="009A0708">
        <w:rPr>
          <w:b/>
          <w:sz w:val="22"/>
          <w:szCs w:val="22"/>
        </w:rPr>
        <w:t xml:space="preserve"> ЗЕМЕЛЬНЫХ УЧАСТКОВ И ОБЪЕКТОВ КАПИТАЛЬНОГО СТРО</w:t>
      </w:r>
      <w:r w:rsidRPr="009A0708">
        <w:rPr>
          <w:b/>
          <w:sz w:val="22"/>
          <w:szCs w:val="22"/>
        </w:rPr>
        <w:t>И</w:t>
      </w:r>
      <w:r w:rsidRPr="009A0708">
        <w:rPr>
          <w:b/>
          <w:sz w:val="22"/>
          <w:szCs w:val="22"/>
        </w:rPr>
        <w:t>ТЕЛЬСТВА</w:t>
      </w:r>
      <w:bookmarkEnd w:id="224"/>
      <w:bookmarkEnd w:id="225"/>
      <w:bookmarkEnd w:id="226"/>
      <w:bookmarkEnd w:id="227"/>
    </w:p>
    <w:p w:rsidR="006368E9" w:rsidRPr="009A0708" w:rsidRDefault="006368E9" w:rsidP="00510070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510070" w:rsidRPr="009A0708" w:rsidRDefault="00510070" w:rsidP="00510070">
      <w:pPr>
        <w:rPr>
          <w:sz w:val="16"/>
          <w:szCs w:val="16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6368E9" w:rsidRPr="0039484D" w:rsidTr="00695D9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368E9" w:rsidRPr="0039484D" w:rsidRDefault="006368E9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</w:t>
            </w:r>
            <w:r w:rsidR="006E7D0F">
              <w:rPr>
                <w:rFonts w:eastAsia="Times New Roman"/>
                <w:lang w:eastAsia="ru-RU"/>
              </w:rPr>
              <w:t>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68E9" w:rsidRPr="0039484D" w:rsidRDefault="006368E9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68E9" w:rsidRPr="0039484D" w:rsidRDefault="006368E9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368E9" w:rsidRPr="0039484D" w:rsidRDefault="006368E9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6368E9" w:rsidRPr="0039484D" w:rsidRDefault="006368E9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368E9" w:rsidRPr="0039484D" w:rsidRDefault="006368E9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6368E9" w:rsidRPr="0039484D" w:rsidTr="006368E9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368E9" w:rsidRDefault="00BE746C" w:rsidP="006368E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BE746C">
              <w:rPr>
                <w:rFonts w:eastAsia="Times New Roman"/>
                <w:lang w:eastAsia="ru-RU"/>
              </w:rPr>
              <w:t>Для индивидуального жилищного строительства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68E9" w:rsidRPr="0039484D" w:rsidRDefault="00BE746C" w:rsidP="006368E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BE746C">
              <w:rPr>
                <w:rFonts w:eastAsia="Times New Roman"/>
                <w:lang w:eastAsia="ru-RU"/>
              </w:rPr>
              <w:t>Размещение индивидуального жилого дома (дом, пригодный для постоянного проживания, высотой не выше трех надземных этажей);</w:t>
            </w:r>
            <w:r w:rsidRPr="00BE746C">
              <w:rPr>
                <w:rFonts w:eastAsia="Times New Roman"/>
                <w:lang w:eastAsia="ru-RU"/>
              </w:rPr>
              <w:br/>
              <w:t>выращивание плодовых, ягодных, овощных, бахчевых или иных декоративных или сельскохозяйственных культур;</w:t>
            </w:r>
            <w:r w:rsidRPr="00BE746C">
              <w:rPr>
                <w:rFonts w:eastAsia="Times New Roman"/>
                <w:lang w:eastAsia="ru-RU"/>
              </w:rPr>
              <w:br/>
              <w:t xml:space="preserve">размещение индивидуальных гаражей и подсобных </w:t>
            </w:r>
            <w:r w:rsidRPr="00BE746C">
              <w:rPr>
                <w:rFonts w:eastAsia="Times New Roman"/>
                <w:lang w:eastAsia="ru-RU"/>
              </w:rPr>
              <w:lastRenderedPageBreak/>
              <w:t>сооружений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68E9" w:rsidRPr="0039484D" w:rsidRDefault="00BE746C" w:rsidP="006368E9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lastRenderedPageBreak/>
              <w:t>2.1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E746C" w:rsidRPr="00BE746C" w:rsidRDefault="00BE746C" w:rsidP="00BE746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BE746C">
              <w:rPr>
                <w:rFonts w:eastAsia="Times New Roman"/>
                <w:kern w:val="1"/>
                <w:lang w:eastAsia="hi-IN" w:bidi="hi-IN"/>
              </w:rPr>
              <w:t>Минимальная/ Максимальная площадь</w:t>
            </w:r>
          </w:p>
          <w:p w:rsidR="00BE746C" w:rsidRPr="00BE746C" w:rsidRDefault="00BE746C" w:rsidP="00BE746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BE746C">
              <w:rPr>
                <w:rFonts w:eastAsia="Times New Roman"/>
                <w:kern w:val="1"/>
                <w:lang w:eastAsia="hi-IN" w:bidi="hi-IN"/>
              </w:rPr>
              <w:t xml:space="preserve">земельных участков  – </w:t>
            </w:r>
            <w:r w:rsidRPr="00BE746C">
              <w:rPr>
                <w:rFonts w:eastAsia="Times New Roman"/>
                <w:b/>
                <w:kern w:val="1"/>
                <w:lang w:eastAsia="hi-IN" w:bidi="hi-IN"/>
              </w:rPr>
              <w:t>600/2500</w:t>
            </w:r>
            <w:r w:rsidRPr="00BE746C">
              <w:rPr>
                <w:rFonts w:eastAsia="Times New Roman"/>
                <w:kern w:val="1"/>
                <w:lang w:eastAsia="hi-IN" w:bidi="hi-IN"/>
              </w:rPr>
              <w:t xml:space="preserve"> кв.м.</w:t>
            </w:r>
          </w:p>
          <w:p w:rsidR="00BE746C" w:rsidRPr="00BE746C" w:rsidRDefault="00BE746C" w:rsidP="00BE746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BE746C">
              <w:rPr>
                <w:rFonts w:eastAsia="Times New Roman"/>
                <w:kern w:val="1"/>
                <w:lang w:eastAsia="hi-IN" w:bidi="hi-IN"/>
              </w:rPr>
              <w:t xml:space="preserve">Минимальная ширина земельных участков вдоль фронта улицы (проезда) – </w:t>
            </w:r>
            <w:r w:rsidRPr="00BE746C">
              <w:rPr>
                <w:rFonts w:eastAsia="Times New Roman"/>
                <w:b/>
                <w:kern w:val="1"/>
                <w:lang w:eastAsia="hi-IN" w:bidi="hi-IN"/>
              </w:rPr>
              <w:lastRenderedPageBreak/>
              <w:t>12м</w:t>
            </w:r>
            <w:r w:rsidRPr="00BE746C">
              <w:rPr>
                <w:rFonts w:eastAsia="Times New Roman"/>
                <w:kern w:val="1"/>
                <w:lang w:eastAsia="hi-IN" w:bidi="hi-IN"/>
              </w:rPr>
              <w:t xml:space="preserve">. Максимальное количество надземных этажей зданий – </w:t>
            </w:r>
            <w:r w:rsidRPr="00BE746C">
              <w:rPr>
                <w:rFonts w:eastAsia="Times New Roman"/>
                <w:b/>
                <w:kern w:val="1"/>
                <w:lang w:eastAsia="hi-IN" w:bidi="hi-IN"/>
              </w:rPr>
              <w:t>3</w:t>
            </w:r>
            <w:r w:rsidRPr="00BE746C">
              <w:rPr>
                <w:rFonts w:eastAsia="Times New Roman"/>
                <w:kern w:val="1"/>
                <w:lang w:eastAsia="hi-IN" w:bidi="hi-IN"/>
              </w:rPr>
              <w:t xml:space="preserve"> этажа, в том числе мансардный этаж. Максимальная высота зданий - </w:t>
            </w:r>
            <w:smartTag w:uri="urn:schemas-microsoft-com:office:smarttags" w:element="metricconverter">
              <w:smartTagPr>
                <w:attr w:name="ProductID" w:val="12 м"/>
              </w:smartTagPr>
              <w:smartTag w:uri="urn:schemas-microsoft-com:office:smarttags" w:element="metricconverter">
                <w:smartTagPr>
                  <w:attr w:name="ProductID" w:val="12 м"/>
                </w:smartTagPr>
                <w:r w:rsidRPr="00BE746C">
                  <w:rPr>
                    <w:rFonts w:eastAsia="Times New Roman"/>
                    <w:b/>
                    <w:kern w:val="1"/>
                    <w:lang w:eastAsia="hi-IN" w:bidi="hi-IN"/>
                  </w:rPr>
                  <w:t>12</w:t>
                </w:r>
                <w:r w:rsidRPr="00BE746C">
                  <w:rPr>
                    <w:rFonts w:eastAsia="Times New Roman"/>
                    <w:kern w:val="1"/>
                    <w:lang w:eastAsia="hi-IN" w:bidi="hi-IN"/>
                  </w:rPr>
                  <w:t xml:space="preserve"> м</w:t>
                </w:r>
              </w:smartTag>
              <w:r w:rsidRPr="00BE746C">
                <w:rPr>
                  <w:rFonts w:eastAsia="Times New Roman"/>
                  <w:kern w:val="1"/>
                  <w:lang w:eastAsia="hi-IN" w:bidi="hi-IN"/>
                </w:rPr>
                <w:t>.</w:t>
              </w:r>
            </w:smartTag>
          </w:p>
          <w:p w:rsidR="00BE746C" w:rsidRPr="00BE746C" w:rsidRDefault="00BE746C" w:rsidP="00BE746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BE746C">
              <w:rPr>
                <w:rFonts w:eastAsia="Times New Roman"/>
                <w:kern w:val="1"/>
                <w:lang w:eastAsia="hi-IN" w:bidi="hi-IN"/>
              </w:rPr>
              <w:t xml:space="preserve">Минимальный отступ от красной линии улиц не менее чем - </w:t>
            </w:r>
            <w:smartTag w:uri="urn:schemas-microsoft-com:office:smarttags" w:element="metricconverter">
              <w:smartTagPr>
                <w:attr w:name="ProductID" w:val="5 м"/>
              </w:smartTagPr>
              <w:r w:rsidRPr="00BE746C">
                <w:rPr>
                  <w:rFonts w:eastAsia="Times New Roman"/>
                  <w:b/>
                  <w:kern w:val="1"/>
                  <w:lang w:eastAsia="hi-IN" w:bidi="hi-IN"/>
                </w:rPr>
                <w:t>5</w:t>
              </w:r>
              <w:r w:rsidRPr="00BE746C">
                <w:rPr>
                  <w:rFonts w:eastAsia="Times New Roman"/>
                  <w:kern w:val="1"/>
                  <w:lang w:eastAsia="hi-IN" w:bidi="hi-IN"/>
                </w:rPr>
                <w:t xml:space="preserve"> м</w:t>
              </w:r>
            </w:smartTag>
            <w:r w:rsidRPr="00BE746C">
              <w:rPr>
                <w:rFonts w:eastAsia="Times New Roman"/>
                <w:kern w:val="1"/>
                <w:lang w:eastAsia="hi-IN" w:bidi="hi-IN"/>
              </w:rPr>
              <w:t xml:space="preserve">, от красной линии проездов не менее чем на - </w:t>
            </w:r>
            <w:smartTag w:uri="urn:schemas-microsoft-com:office:smarttags" w:element="metricconverter">
              <w:smartTagPr>
                <w:attr w:name="ProductID" w:val="3 м"/>
              </w:smartTagPr>
              <w:r w:rsidRPr="00BE746C">
                <w:rPr>
                  <w:rFonts w:eastAsia="Times New Roman"/>
                  <w:b/>
                  <w:kern w:val="1"/>
                  <w:lang w:eastAsia="hi-IN" w:bidi="hi-IN"/>
                </w:rPr>
                <w:t>3</w:t>
              </w:r>
              <w:r w:rsidRPr="00BE746C">
                <w:rPr>
                  <w:rFonts w:eastAsia="Times New Roman"/>
                  <w:kern w:val="1"/>
                  <w:lang w:eastAsia="hi-IN" w:bidi="hi-IN"/>
                </w:rPr>
                <w:t xml:space="preserve"> м</w:t>
              </w:r>
            </w:smartTag>
            <w:r w:rsidRPr="00BE746C">
              <w:rPr>
                <w:rFonts w:eastAsia="Times New Roman"/>
                <w:kern w:val="1"/>
                <w:lang w:eastAsia="hi-IN" w:bidi="hi-IN"/>
              </w:rPr>
              <w:t xml:space="preserve">. от границ соседнего участка до жилого дома - </w:t>
            </w:r>
            <w:smartTag w:uri="urn:schemas-microsoft-com:office:smarttags" w:element="metricconverter">
              <w:smartTagPr>
                <w:attr w:name="ProductID" w:val="3 м"/>
              </w:smartTagPr>
              <w:smartTag w:uri="urn:schemas-microsoft-com:office:smarttags" w:element="metricconverter">
                <w:smartTagPr>
                  <w:attr w:name="ProductID" w:val="3 м"/>
                </w:smartTagPr>
                <w:r w:rsidRPr="00BE746C">
                  <w:rPr>
                    <w:rFonts w:eastAsia="Times New Roman"/>
                    <w:b/>
                    <w:kern w:val="1"/>
                    <w:lang w:eastAsia="hi-IN" w:bidi="hi-IN"/>
                  </w:rPr>
                  <w:t>3</w:t>
                </w:r>
                <w:r w:rsidRPr="00BE746C">
                  <w:rPr>
                    <w:rFonts w:eastAsia="Times New Roman"/>
                    <w:kern w:val="1"/>
                    <w:lang w:eastAsia="hi-IN" w:bidi="hi-IN"/>
                  </w:rPr>
                  <w:t xml:space="preserve"> м</w:t>
                </w:r>
              </w:smartTag>
              <w:r w:rsidRPr="00BE746C">
                <w:rPr>
                  <w:rFonts w:eastAsia="Times New Roman"/>
                  <w:kern w:val="1"/>
                  <w:lang w:eastAsia="hi-IN" w:bidi="hi-IN"/>
                </w:rPr>
                <w:t>.</w:t>
              </w:r>
            </w:smartTag>
            <w:r w:rsidRPr="00BE746C">
              <w:rPr>
                <w:rFonts w:eastAsia="Times New Roman"/>
                <w:kern w:val="1"/>
                <w:lang w:eastAsia="hi-IN" w:bidi="hi-IN"/>
              </w:rPr>
              <w:t xml:space="preserve"> В отдельных случаях допускается размещение жилых домов усадебного типа по красной линии улиц в условиях сложившейся застройки.</w:t>
            </w:r>
          </w:p>
          <w:p w:rsidR="00BE746C" w:rsidRPr="00BE746C" w:rsidRDefault="00BE746C" w:rsidP="00BE746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BE746C">
              <w:rPr>
                <w:rFonts w:eastAsia="Times New Roman"/>
                <w:kern w:val="1"/>
                <w:lang w:eastAsia="hi-IN" w:bidi="hi-IN"/>
              </w:rPr>
              <w:t xml:space="preserve">Максимальный процент застройки в границах земельного участка – </w:t>
            </w:r>
            <w:r w:rsidRPr="00BE746C">
              <w:rPr>
                <w:rFonts w:eastAsia="Times New Roman"/>
                <w:b/>
                <w:kern w:val="1"/>
                <w:lang w:eastAsia="hi-IN" w:bidi="hi-IN"/>
              </w:rPr>
              <w:t>65</w:t>
            </w:r>
            <w:r w:rsidRPr="00BE746C">
              <w:rPr>
                <w:rFonts w:eastAsia="Times New Roman"/>
                <w:kern w:val="1"/>
                <w:lang w:eastAsia="hi-IN" w:bidi="hi-IN"/>
              </w:rPr>
              <w:t>%</w:t>
            </w:r>
          </w:p>
          <w:p w:rsidR="006368E9" w:rsidRPr="0039484D" w:rsidRDefault="006368E9" w:rsidP="006368E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368E9" w:rsidRPr="0039484D" w:rsidRDefault="006368E9" w:rsidP="003508BF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C04D5">
              <w:rPr>
                <w:rFonts w:eastAsia="Times New Roman"/>
                <w:bCs/>
                <w:lang w:eastAsia="ru-RU"/>
              </w:rPr>
              <w:lastRenderedPageBreak/>
              <w:t xml:space="preserve">При проектировании и строительстве в зонах затопления необходимо предусматривать инженерную защиту от затопления и подтопления </w:t>
            </w:r>
          </w:p>
        </w:tc>
      </w:tr>
      <w:tr w:rsidR="00BE746C" w:rsidRPr="0039484D" w:rsidTr="006368E9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E746C" w:rsidRPr="005758B2" w:rsidRDefault="00BE746C" w:rsidP="00BE746C">
            <w:pPr>
              <w:spacing w:line="315" w:lineRule="atLeast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lastRenderedPageBreak/>
              <w:t>Малоэтажная мн</w:t>
            </w:r>
            <w:r w:rsidRPr="005758B2">
              <w:rPr>
                <w:rFonts w:eastAsia="Times New Roman"/>
                <w:color w:val="2D2D2D"/>
              </w:rPr>
              <w:t>о</w:t>
            </w:r>
            <w:r w:rsidRPr="005758B2">
              <w:rPr>
                <w:rFonts w:eastAsia="Times New Roman"/>
                <w:color w:val="2D2D2D"/>
              </w:rPr>
              <w:t>гоквартирная ж</w:t>
            </w:r>
            <w:r w:rsidRPr="005758B2">
              <w:rPr>
                <w:rFonts w:eastAsia="Times New Roman"/>
                <w:color w:val="2D2D2D"/>
              </w:rPr>
              <w:t>и</w:t>
            </w:r>
            <w:r w:rsidRPr="005758B2">
              <w:rPr>
                <w:rFonts w:eastAsia="Times New Roman"/>
                <w:color w:val="2D2D2D"/>
              </w:rPr>
              <w:t>лая з</w:t>
            </w:r>
            <w:r w:rsidRPr="005758B2">
              <w:rPr>
                <w:rFonts w:eastAsia="Times New Roman"/>
                <w:color w:val="2D2D2D"/>
              </w:rPr>
              <w:t>а</w:t>
            </w:r>
            <w:r w:rsidRPr="005758B2">
              <w:rPr>
                <w:rFonts w:eastAsia="Times New Roman"/>
                <w:color w:val="2D2D2D"/>
              </w:rPr>
              <w:t>стройка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46C" w:rsidRPr="005758B2" w:rsidRDefault="00BE746C" w:rsidP="00BE746C">
            <w:pPr>
              <w:spacing w:line="315" w:lineRule="atLeast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t>Размещение малоэтажного многоквартирного ж</w:t>
            </w:r>
            <w:r w:rsidRPr="005758B2">
              <w:rPr>
                <w:rFonts w:eastAsia="Times New Roman"/>
                <w:color w:val="2D2D2D"/>
              </w:rPr>
              <w:t>и</w:t>
            </w:r>
            <w:r w:rsidRPr="005758B2">
              <w:rPr>
                <w:rFonts w:eastAsia="Times New Roman"/>
                <w:color w:val="2D2D2D"/>
              </w:rPr>
              <w:t>лого дома (дом, пригодный для постоянного пр</w:t>
            </w:r>
            <w:r w:rsidRPr="005758B2">
              <w:rPr>
                <w:rFonts w:eastAsia="Times New Roman"/>
                <w:color w:val="2D2D2D"/>
              </w:rPr>
              <w:t>о</w:t>
            </w:r>
            <w:r w:rsidRPr="005758B2">
              <w:rPr>
                <w:rFonts w:eastAsia="Times New Roman"/>
                <w:color w:val="2D2D2D"/>
              </w:rPr>
              <w:t>живания, высотой до 4 этажей, включая мансар</w:t>
            </w:r>
            <w:r w:rsidRPr="005758B2">
              <w:rPr>
                <w:rFonts w:eastAsia="Times New Roman"/>
                <w:color w:val="2D2D2D"/>
              </w:rPr>
              <w:t>д</w:t>
            </w:r>
            <w:r w:rsidRPr="005758B2">
              <w:rPr>
                <w:rFonts w:eastAsia="Times New Roman"/>
                <w:color w:val="2D2D2D"/>
              </w:rPr>
              <w:t>ный);</w:t>
            </w:r>
            <w:r w:rsidRPr="005758B2">
              <w:rPr>
                <w:rFonts w:eastAsia="Times New Roman"/>
                <w:color w:val="2D2D2D"/>
              </w:rPr>
              <w:br/>
              <w:t>разведение декоративных и плодовых деревьев, овощных и ягодных культур; </w:t>
            </w:r>
            <w:r w:rsidRPr="005758B2">
              <w:rPr>
                <w:rFonts w:eastAsia="Times New Roman"/>
                <w:color w:val="2D2D2D"/>
              </w:rPr>
              <w:br/>
              <w:t>размещение индивидуальных гаражей и иных вспомог</w:t>
            </w:r>
            <w:r w:rsidRPr="005758B2">
              <w:rPr>
                <w:rFonts w:eastAsia="Times New Roman"/>
                <w:color w:val="2D2D2D"/>
              </w:rPr>
              <w:t>а</w:t>
            </w:r>
            <w:r w:rsidRPr="005758B2">
              <w:rPr>
                <w:rFonts w:eastAsia="Times New Roman"/>
                <w:color w:val="2D2D2D"/>
              </w:rPr>
              <w:t>тельных сооружений; </w:t>
            </w:r>
            <w:r w:rsidRPr="005758B2">
              <w:rPr>
                <w:rFonts w:eastAsia="Times New Roman"/>
                <w:color w:val="2D2D2D"/>
              </w:rPr>
              <w:br/>
              <w:t>обустройство спортивных и детских площадок, площадок отдыха;</w:t>
            </w:r>
            <w:r w:rsidRPr="005758B2">
              <w:rPr>
                <w:rFonts w:eastAsia="Times New Roman"/>
                <w:color w:val="2D2D2D"/>
              </w:rPr>
              <w:br/>
            </w:r>
            <w:r w:rsidRPr="005758B2">
              <w:rPr>
                <w:rFonts w:eastAsia="Times New Roman"/>
                <w:color w:val="2D2D2D"/>
              </w:rPr>
              <w:lastRenderedPageBreak/>
              <w:t>размещение объектов обслуживания жилой з</w:t>
            </w:r>
            <w:r w:rsidRPr="005758B2">
              <w:rPr>
                <w:rFonts w:eastAsia="Times New Roman"/>
                <w:color w:val="2D2D2D"/>
              </w:rPr>
              <w:t>а</w:t>
            </w:r>
            <w:r w:rsidRPr="005758B2">
              <w:rPr>
                <w:rFonts w:eastAsia="Times New Roman"/>
                <w:color w:val="2D2D2D"/>
              </w:rPr>
              <w:t>стройки во встроенных, пристроенных и встрое</w:t>
            </w:r>
            <w:r w:rsidRPr="005758B2">
              <w:rPr>
                <w:rFonts w:eastAsia="Times New Roman"/>
                <w:color w:val="2D2D2D"/>
              </w:rPr>
              <w:t>н</w:t>
            </w:r>
            <w:r w:rsidRPr="005758B2">
              <w:rPr>
                <w:rFonts w:eastAsia="Times New Roman"/>
                <w:color w:val="2D2D2D"/>
              </w:rPr>
              <w:t>но-пристроенных помещениях малоэтажного мн</w:t>
            </w:r>
            <w:r w:rsidRPr="005758B2">
              <w:rPr>
                <w:rFonts w:eastAsia="Times New Roman"/>
                <w:color w:val="2D2D2D"/>
              </w:rPr>
              <w:t>о</w:t>
            </w:r>
            <w:r w:rsidRPr="005758B2">
              <w:rPr>
                <w:rFonts w:eastAsia="Times New Roman"/>
                <w:color w:val="2D2D2D"/>
              </w:rPr>
              <w:t>гоквартирного дома, если общая площадь таких помещений в малоэтажном мног</w:t>
            </w:r>
            <w:r w:rsidRPr="005758B2">
              <w:rPr>
                <w:rFonts w:eastAsia="Times New Roman"/>
                <w:color w:val="2D2D2D"/>
              </w:rPr>
              <w:t>о</w:t>
            </w:r>
            <w:r w:rsidRPr="005758B2">
              <w:rPr>
                <w:rFonts w:eastAsia="Times New Roman"/>
                <w:color w:val="2D2D2D"/>
              </w:rPr>
              <w:t>квартирном доме не составляет более 15% общей площади помещ</w:t>
            </w:r>
            <w:r w:rsidRPr="005758B2">
              <w:rPr>
                <w:rFonts w:eastAsia="Times New Roman"/>
                <w:color w:val="2D2D2D"/>
              </w:rPr>
              <w:t>е</w:t>
            </w:r>
            <w:r w:rsidRPr="005758B2">
              <w:rPr>
                <w:rFonts w:eastAsia="Times New Roman"/>
                <w:color w:val="2D2D2D"/>
              </w:rPr>
              <w:t>ний дома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46C" w:rsidRPr="005758B2" w:rsidRDefault="00BE746C" w:rsidP="00BE746C">
            <w:pPr>
              <w:spacing w:line="315" w:lineRule="atLeast"/>
              <w:jc w:val="center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lastRenderedPageBreak/>
              <w:t>2.1.1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E746C" w:rsidRPr="005758B2" w:rsidRDefault="00BE746C" w:rsidP="00BE746C">
            <w:pPr>
              <w:keepLines/>
              <w:suppressAutoHyphens/>
              <w:overflowPunct w:val="0"/>
              <w:autoSpaceDE w:val="0"/>
              <w:jc w:val="both"/>
              <w:textAlignment w:val="baseline"/>
            </w:pPr>
            <w:r w:rsidRPr="005758B2">
              <w:t>Максимальное количество надземных этажей – не более 4 этажей.</w:t>
            </w:r>
          </w:p>
          <w:p w:rsidR="00BE746C" w:rsidRPr="005758B2" w:rsidRDefault="00BE746C" w:rsidP="00BE746C">
            <w:pPr>
              <w:keepLines/>
              <w:suppressAutoHyphens/>
              <w:overflowPunct w:val="0"/>
              <w:autoSpaceDE w:val="0"/>
              <w:jc w:val="both"/>
              <w:textAlignment w:val="baseline"/>
            </w:pPr>
            <w:r w:rsidRPr="005758B2">
              <w:t xml:space="preserve">Максимальная высота – до 20 м. </w:t>
            </w:r>
          </w:p>
          <w:p w:rsidR="00BE746C" w:rsidRPr="005758B2" w:rsidRDefault="00BE746C" w:rsidP="00BE746C">
            <w:pPr>
              <w:keepLines/>
              <w:suppressAutoHyphens/>
              <w:overflowPunct w:val="0"/>
              <w:autoSpaceDE w:val="0"/>
              <w:jc w:val="both"/>
              <w:textAlignment w:val="baseline"/>
            </w:pPr>
            <w:r w:rsidRPr="005758B2">
              <w:t>Максимальный процент застройки участка - 50%;</w:t>
            </w:r>
          </w:p>
          <w:p w:rsidR="00BE746C" w:rsidRPr="005758B2" w:rsidRDefault="00BE746C" w:rsidP="00BE746C">
            <w:pPr>
              <w:keepLines/>
              <w:suppressAutoHyphens/>
              <w:overflowPunct w:val="0"/>
              <w:autoSpaceDE w:val="0"/>
              <w:jc w:val="both"/>
              <w:textAlignment w:val="baseline"/>
            </w:pPr>
            <w:r w:rsidRPr="005758B2">
              <w:t xml:space="preserve">Минимальная (максимальная) ширина земельных участков вдоль фронта улицы (проезда) – </w:t>
            </w:r>
            <w:r w:rsidRPr="005758B2">
              <w:lastRenderedPageBreak/>
              <w:t xml:space="preserve">16 - </w:t>
            </w:r>
            <w:smartTag w:uri="urn:schemas-microsoft-com:office:smarttags" w:element="metricconverter">
              <w:smartTagPr>
                <w:attr w:name="ProductID" w:val="32 м"/>
              </w:smartTagPr>
              <w:r w:rsidRPr="005758B2">
                <w:t>32 м</w:t>
              </w:r>
            </w:smartTag>
            <w:r w:rsidRPr="005758B2">
              <w:t>.</w:t>
            </w:r>
          </w:p>
          <w:p w:rsidR="00BE746C" w:rsidRPr="005758B2" w:rsidRDefault="00BE746C" w:rsidP="00BE746C">
            <w:pPr>
              <w:keepLines/>
              <w:suppressAutoHyphens/>
              <w:overflowPunct w:val="0"/>
              <w:autoSpaceDE w:val="0"/>
              <w:jc w:val="both"/>
              <w:textAlignment w:val="baseline"/>
            </w:pPr>
            <w:r w:rsidRPr="005758B2">
              <w:t xml:space="preserve">Минимальный отступ строений от красной линии улиц не менее чем на - </w:t>
            </w:r>
            <w:smartTag w:uri="urn:schemas-microsoft-com:office:smarttags" w:element="metricconverter">
              <w:smartTagPr>
                <w:attr w:name="ProductID" w:val="5 м"/>
              </w:smartTagPr>
              <w:r w:rsidRPr="005758B2">
                <w:t>5 м</w:t>
              </w:r>
            </w:smartTag>
            <w:r w:rsidRPr="005758B2">
              <w:t xml:space="preserve">, от красной линии проездов не менее чем на </w:t>
            </w:r>
            <w:smartTag w:uri="urn:schemas-microsoft-com:office:smarttags" w:element="metricconverter">
              <w:smartTagPr>
                <w:attr w:name="ProductID" w:val="-3 м"/>
              </w:smartTagPr>
              <w:r w:rsidRPr="005758B2">
                <w:t>-3 м</w:t>
              </w:r>
            </w:smartTag>
            <w:r w:rsidRPr="005758B2">
              <w:t xml:space="preserve">. </w:t>
            </w:r>
          </w:p>
          <w:p w:rsidR="00BE746C" w:rsidRPr="005758B2" w:rsidRDefault="00BE746C" w:rsidP="00BE746C">
            <w:pPr>
              <w:keepLines/>
              <w:suppressAutoHyphens/>
              <w:overflowPunct w:val="0"/>
              <w:autoSpaceDE w:val="0"/>
              <w:jc w:val="both"/>
              <w:textAlignment w:val="baseline"/>
            </w:pPr>
            <w:r w:rsidRPr="005758B2">
              <w:t>Минимально допустимое расстояние от окон жилых и общественных зданий до площадок:</w:t>
            </w:r>
          </w:p>
          <w:p w:rsidR="00BE746C" w:rsidRPr="005758B2" w:rsidRDefault="00BE746C" w:rsidP="00BE746C">
            <w:pPr>
              <w:keepLines/>
              <w:suppressAutoHyphens/>
              <w:overflowPunct w:val="0"/>
              <w:autoSpaceDE w:val="0"/>
              <w:jc w:val="both"/>
              <w:textAlignment w:val="baseline"/>
            </w:pPr>
            <w:r w:rsidRPr="005758B2">
              <w:t xml:space="preserve">для игр детей дошкольного и младшего школьного возраста - не менее </w:t>
            </w:r>
            <w:smartTag w:uri="urn:schemas-microsoft-com:office:smarttags" w:element="metricconverter">
              <w:smartTagPr>
                <w:attr w:name="ProductID" w:val="12 м"/>
              </w:smartTagPr>
              <w:r w:rsidRPr="005758B2">
                <w:t>12 м</w:t>
              </w:r>
            </w:smartTag>
            <w:r w:rsidRPr="005758B2">
              <w:t>;</w:t>
            </w:r>
          </w:p>
          <w:p w:rsidR="00BE746C" w:rsidRPr="005758B2" w:rsidRDefault="00BE746C" w:rsidP="00BE746C">
            <w:pPr>
              <w:keepLines/>
              <w:suppressAutoHyphens/>
              <w:overflowPunct w:val="0"/>
              <w:autoSpaceDE w:val="0"/>
              <w:jc w:val="both"/>
              <w:textAlignment w:val="baseline"/>
            </w:pPr>
            <w:r w:rsidRPr="005758B2">
              <w:t xml:space="preserve">для отдыха взрослого населения - не менее </w:t>
            </w:r>
            <w:smartTag w:uri="urn:schemas-microsoft-com:office:smarttags" w:element="metricconverter">
              <w:smartTagPr>
                <w:attr w:name="ProductID" w:val="10 м"/>
              </w:smartTagPr>
              <w:r w:rsidRPr="005758B2">
                <w:t>10 м</w:t>
              </w:r>
            </w:smartTag>
            <w:r w:rsidRPr="005758B2">
              <w:t>;</w:t>
            </w:r>
          </w:p>
          <w:p w:rsidR="00BE746C" w:rsidRPr="005758B2" w:rsidRDefault="00BE746C" w:rsidP="00BE746C">
            <w:pPr>
              <w:keepLines/>
              <w:suppressAutoHyphens/>
              <w:overflowPunct w:val="0"/>
              <w:autoSpaceDE w:val="0"/>
              <w:jc w:val="both"/>
              <w:textAlignment w:val="baseline"/>
            </w:pPr>
            <w:r w:rsidRPr="005758B2">
              <w:t xml:space="preserve">для занятий физкультурой- 10 - </w:t>
            </w:r>
            <w:smartTag w:uri="urn:schemas-microsoft-com:office:smarttags" w:element="metricconverter">
              <w:smartTagPr>
                <w:attr w:name="ProductID" w:val="40 м"/>
              </w:smartTagPr>
              <w:r w:rsidRPr="005758B2">
                <w:t>40 м</w:t>
              </w:r>
            </w:smartTag>
            <w:r w:rsidRPr="005758B2">
              <w:t>;</w:t>
            </w:r>
          </w:p>
          <w:p w:rsidR="00BE746C" w:rsidRPr="005758B2" w:rsidRDefault="00BE746C" w:rsidP="00BE746C">
            <w:pPr>
              <w:keepLines/>
              <w:suppressAutoHyphens/>
              <w:overflowPunct w:val="0"/>
              <w:autoSpaceDE w:val="0"/>
              <w:jc w:val="both"/>
              <w:textAlignment w:val="baseline"/>
            </w:pPr>
            <w:r w:rsidRPr="005758B2">
              <w:t xml:space="preserve">для хозяйственных целей - не менее </w:t>
            </w:r>
            <w:smartTag w:uri="urn:schemas-microsoft-com:office:smarttags" w:element="metricconverter">
              <w:smartTagPr>
                <w:attr w:name="ProductID" w:val="20 м"/>
              </w:smartTagPr>
              <w:r w:rsidRPr="005758B2">
                <w:t>20 м</w:t>
              </w:r>
            </w:smartTag>
            <w:r w:rsidRPr="005758B2">
              <w:t>;</w:t>
            </w:r>
          </w:p>
          <w:p w:rsidR="00BE746C" w:rsidRPr="005758B2" w:rsidRDefault="00BE746C" w:rsidP="00BE746C">
            <w:pPr>
              <w:keepLines/>
              <w:suppressAutoHyphens/>
              <w:overflowPunct w:val="0"/>
              <w:autoSpaceDE w:val="0"/>
              <w:jc w:val="both"/>
              <w:textAlignment w:val="baseline"/>
            </w:pPr>
            <w:r w:rsidRPr="005758B2">
              <w:t xml:space="preserve">для выгула собак - не менее </w:t>
            </w:r>
            <w:smartTag w:uri="urn:schemas-microsoft-com:office:smarttags" w:element="metricconverter">
              <w:smartTagPr>
                <w:attr w:name="ProductID" w:val="40 м"/>
              </w:smartTagPr>
              <w:r w:rsidRPr="005758B2">
                <w:t>40 м</w:t>
              </w:r>
            </w:smartTag>
            <w:r w:rsidRPr="005758B2">
              <w:t>.</w:t>
            </w:r>
          </w:p>
          <w:p w:rsidR="00BE746C" w:rsidRPr="005758B2" w:rsidRDefault="00BE746C" w:rsidP="00BE746C">
            <w:pPr>
              <w:keepLines/>
              <w:suppressAutoHyphens/>
              <w:overflowPunct w:val="0"/>
              <w:autoSpaceDE w:val="0"/>
              <w:jc w:val="both"/>
              <w:textAlignment w:val="baseline"/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E746C" w:rsidRPr="003C04D5" w:rsidRDefault="00BE746C" w:rsidP="00BE746C">
            <w:pPr>
              <w:autoSpaceDE w:val="0"/>
              <w:autoSpaceDN w:val="0"/>
              <w:adjustRightInd w:val="0"/>
              <w:ind w:left="34"/>
              <w:rPr>
                <w:rFonts w:eastAsia="Times New Roman"/>
                <w:bCs/>
                <w:lang w:eastAsia="ru-RU"/>
              </w:rPr>
            </w:pPr>
            <w:r w:rsidRPr="00BE746C">
              <w:rPr>
                <w:rFonts w:eastAsia="Times New Roman"/>
                <w:bCs/>
                <w:lang w:eastAsia="ru-RU"/>
              </w:rPr>
              <w:lastRenderedPageBreak/>
              <w:t>При проектировании и стр</w:t>
            </w:r>
            <w:r w:rsidRPr="00BE746C">
              <w:rPr>
                <w:rFonts w:eastAsia="Times New Roman"/>
                <w:bCs/>
                <w:lang w:eastAsia="ru-RU"/>
              </w:rPr>
              <w:t>о</w:t>
            </w:r>
            <w:r w:rsidRPr="00BE746C">
              <w:rPr>
                <w:rFonts w:eastAsia="Times New Roman"/>
                <w:bCs/>
                <w:lang w:eastAsia="ru-RU"/>
              </w:rPr>
              <w:t>ительстве в зонах затопл</w:t>
            </w:r>
            <w:r w:rsidRPr="00BE746C">
              <w:rPr>
                <w:rFonts w:eastAsia="Times New Roman"/>
                <w:bCs/>
                <w:lang w:eastAsia="ru-RU"/>
              </w:rPr>
              <w:t>е</w:t>
            </w:r>
            <w:r w:rsidRPr="00BE746C">
              <w:rPr>
                <w:rFonts w:eastAsia="Times New Roman"/>
                <w:bCs/>
                <w:lang w:eastAsia="ru-RU"/>
              </w:rPr>
              <w:t>ния необходимо предусма</w:t>
            </w:r>
            <w:r w:rsidRPr="00BE746C">
              <w:rPr>
                <w:rFonts w:eastAsia="Times New Roman"/>
                <w:bCs/>
                <w:lang w:eastAsia="ru-RU"/>
              </w:rPr>
              <w:t>т</w:t>
            </w:r>
            <w:r w:rsidRPr="00BE746C">
              <w:rPr>
                <w:rFonts w:eastAsia="Times New Roman"/>
                <w:bCs/>
                <w:lang w:eastAsia="ru-RU"/>
              </w:rPr>
              <w:t>ривать инженерную защиту от затопления и подтопления зданий</w:t>
            </w:r>
          </w:p>
        </w:tc>
      </w:tr>
      <w:tr w:rsidR="00BE746C" w:rsidRPr="0039484D" w:rsidTr="006368E9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E746C" w:rsidRPr="005758B2" w:rsidRDefault="00BE746C" w:rsidP="00BE746C">
            <w:pPr>
              <w:spacing w:line="315" w:lineRule="atLeast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lastRenderedPageBreak/>
              <w:t>Для ведения личн</w:t>
            </w:r>
            <w:r w:rsidRPr="005758B2">
              <w:rPr>
                <w:rFonts w:eastAsia="Times New Roman"/>
                <w:color w:val="2D2D2D"/>
              </w:rPr>
              <w:t>о</w:t>
            </w:r>
            <w:r w:rsidRPr="005758B2">
              <w:rPr>
                <w:rFonts w:eastAsia="Times New Roman"/>
                <w:color w:val="2D2D2D"/>
              </w:rPr>
              <w:t>го подсобного х</w:t>
            </w:r>
            <w:r w:rsidRPr="005758B2">
              <w:rPr>
                <w:rFonts w:eastAsia="Times New Roman"/>
                <w:color w:val="2D2D2D"/>
              </w:rPr>
              <w:t>о</w:t>
            </w:r>
            <w:r w:rsidRPr="005758B2">
              <w:rPr>
                <w:rFonts w:eastAsia="Times New Roman"/>
                <w:color w:val="2D2D2D"/>
              </w:rPr>
              <w:t>зяйства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46C" w:rsidRPr="005758B2" w:rsidRDefault="00BE746C" w:rsidP="00BE746C">
            <w:pPr>
              <w:spacing w:line="315" w:lineRule="atLeast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t>Размещение жилого дома, не предназначенного для раздела на квартиры (дома, пригодные для пост</w:t>
            </w:r>
            <w:r w:rsidRPr="005758B2">
              <w:rPr>
                <w:rFonts w:eastAsia="Times New Roman"/>
                <w:color w:val="2D2D2D"/>
              </w:rPr>
              <w:t>о</w:t>
            </w:r>
            <w:r w:rsidRPr="005758B2">
              <w:rPr>
                <w:rFonts w:eastAsia="Times New Roman"/>
                <w:color w:val="2D2D2D"/>
              </w:rPr>
              <w:t>янного проживания и высотой не выше трех надземных этажей);</w:t>
            </w:r>
          </w:p>
          <w:p w:rsidR="00BE746C" w:rsidRPr="005758B2" w:rsidRDefault="00BE746C" w:rsidP="00BE746C">
            <w:pPr>
              <w:spacing w:line="315" w:lineRule="atLeast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t>производство сельскохозяйственной продукции;</w:t>
            </w:r>
          </w:p>
          <w:p w:rsidR="00BE746C" w:rsidRPr="005758B2" w:rsidRDefault="00BE746C" w:rsidP="00BE746C">
            <w:pPr>
              <w:spacing w:line="315" w:lineRule="atLeast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t>размещение гаража и иных вспомогательных с</w:t>
            </w:r>
            <w:r w:rsidRPr="005758B2">
              <w:rPr>
                <w:rFonts w:eastAsia="Times New Roman"/>
                <w:color w:val="2D2D2D"/>
              </w:rPr>
              <w:t>о</w:t>
            </w:r>
            <w:r w:rsidRPr="005758B2">
              <w:rPr>
                <w:rFonts w:eastAsia="Times New Roman"/>
                <w:color w:val="2D2D2D"/>
              </w:rPr>
              <w:t>оружений;</w:t>
            </w:r>
          </w:p>
          <w:p w:rsidR="00BE746C" w:rsidRPr="005758B2" w:rsidRDefault="00BE746C" w:rsidP="00BE746C">
            <w:pPr>
              <w:spacing w:line="315" w:lineRule="atLeast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t>содержание сельскохозяйственных животных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46C" w:rsidRPr="005758B2" w:rsidRDefault="00BE746C" w:rsidP="00BE746C">
            <w:pPr>
              <w:spacing w:line="315" w:lineRule="atLeast"/>
              <w:jc w:val="center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t>2.2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E746C" w:rsidRPr="005758B2" w:rsidRDefault="00BE746C" w:rsidP="00BE746C">
            <w:pPr>
              <w:keepLines/>
              <w:suppressAutoHyphens/>
              <w:overflowPunct w:val="0"/>
              <w:autoSpaceDE w:val="0"/>
              <w:jc w:val="both"/>
              <w:textAlignment w:val="baseline"/>
            </w:pPr>
            <w:r w:rsidRPr="005758B2">
              <w:t>Минимальная/ Максимальная площадь</w:t>
            </w:r>
          </w:p>
          <w:p w:rsidR="00BE746C" w:rsidRPr="005758B2" w:rsidRDefault="00BE746C" w:rsidP="00BE746C">
            <w:pPr>
              <w:keepLines/>
              <w:suppressAutoHyphens/>
              <w:overflowPunct w:val="0"/>
              <w:autoSpaceDE w:val="0"/>
              <w:jc w:val="both"/>
              <w:textAlignment w:val="baseline"/>
            </w:pPr>
            <w:r w:rsidRPr="005758B2">
              <w:t xml:space="preserve">земельных участков  – </w:t>
            </w:r>
            <w:r w:rsidRPr="005758B2">
              <w:rPr>
                <w:b/>
              </w:rPr>
              <w:t>600/2500</w:t>
            </w:r>
            <w:r w:rsidRPr="005758B2">
              <w:t xml:space="preserve"> кв.м.</w:t>
            </w:r>
          </w:p>
          <w:p w:rsidR="00BE746C" w:rsidRPr="005758B2" w:rsidRDefault="00BE746C" w:rsidP="00BE746C">
            <w:pPr>
              <w:keepLines/>
              <w:suppressAutoHyphens/>
              <w:overflowPunct w:val="0"/>
              <w:autoSpaceDE w:val="0"/>
              <w:jc w:val="both"/>
              <w:textAlignment w:val="baseline"/>
            </w:pPr>
            <w:r w:rsidRPr="005758B2">
              <w:t xml:space="preserve">Минимальная ширина земельных участков вдоль фронта улицы (проезда) – </w:t>
            </w:r>
            <w:r w:rsidRPr="005758B2">
              <w:rPr>
                <w:b/>
              </w:rPr>
              <w:t>12м</w:t>
            </w:r>
            <w:r w:rsidRPr="005758B2">
              <w:t xml:space="preserve">. Максимальное количество надземных этажей зданий – </w:t>
            </w:r>
            <w:r w:rsidRPr="005758B2">
              <w:rPr>
                <w:b/>
              </w:rPr>
              <w:t>3</w:t>
            </w:r>
            <w:r w:rsidRPr="005758B2">
              <w:t xml:space="preserve"> этажа, в </w:t>
            </w:r>
            <w:r w:rsidRPr="005758B2">
              <w:lastRenderedPageBreak/>
              <w:t xml:space="preserve">том числе мансардный этаж. Максимальная высота зданий - </w:t>
            </w:r>
            <w:smartTag w:uri="urn:schemas-microsoft-com:office:smarttags" w:element="metricconverter">
              <w:smartTagPr>
                <w:attr w:name="ProductID" w:val="12 м"/>
              </w:smartTagPr>
              <w:smartTag w:uri="urn:schemas-microsoft-com:office:smarttags" w:element="metricconverter">
                <w:smartTagPr>
                  <w:attr w:name="ProductID" w:val="12 м"/>
                </w:smartTagPr>
                <w:r w:rsidRPr="005758B2">
                  <w:rPr>
                    <w:b/>
                  </w:rPr>
                  <w:t>12</w:t>
                </w:r>
                <w:r w:rsidRPr="005758B2">
                  <w:t xml:space="preserve"> м</w:t>
                </w:r>
              </w:smartTag>
              <w:r w:rsidRPr="005758B2">
                <w:t>.</w:t>
              </w:r>
            </w:smartTag>
          </w:p>
          <w:p w:rsidR="00BE746C" w:rsidRPr="005758B2" w:rsidRDefault="00BE746C" w:rsidP="00BE746C">
            <w:pPr>
              <w:keepLines/>
              <w:suppressAutoHyphens/>
              <w:overflowPunct w:val="0"/>
              <w:autoSpaceDE w:val="0"/>
              <w:jc w:val="both"/>
              <w:textAlignment w:val="baseline"/>
            </w:pPr>
            <w:r w:rsidRPr="005758B2">
              <w:t xml:space="preserve">Минимальный отступ от красной линии улиц не менее чем - </w:t>
            </w:r>
            <w:smartTag w:uri="urn:schemas-microsoft-com:office:smarttags" w:element="metricconverter">
              <w:smartTagPr>
                <w:attr w:name="ProductID" w:val="5 м"/>
              </w:smartTagPr>
              <w:r w:rsidRPr="005758B2">
                <w:rPr>
                  <w:b/>
                </w:rPr>
                <w:t>5</w:t>
              </w:r>
              <w:r w:rsidRPr="005758B2">
                <w:t xml:space="preserve"> м</w:t>
              </w:r>
            </w:smartTag>
            <w:r w:rsidRPr="005758B2">
              <w:t xml:space="preserve">, от красной линии проездов не менее чем на - </w:t>
            </w:r>
            <w:smartTag w:uri="urn:schemas-microsoft-com:office:smarttags" w:element="metricconverter">
              <w:smartTagPr>
                <w:attr w:name="ProductID" w:val="3 м"/>
              </w:smartTagPr>
              <w:r w:rsidRPr="005758B2">
                <w:rPr>
                  <w:b/>
                </w:rPr>
                <w:t>3</w:t>
              </w:r>
              <w:r w:rsidRPr="005758B2">
                <w:t xml:space="preserve"> м</w:t>
              </w:r>
            </w:smartTag>
            <w:r w:rsidRPr="005758B2">
              <w:t xml:space="preserve">. от границ соседнего участка до жилого дома - </w:t>
            </w:r>
            <w:smartTag w:uri="urn:schemas-microsoft-com:office:smarttags" w:element="metricconverter">
              <w:smartTagPr>
                <w:attr w:name="ProductID" w:val="3 м"/>
              </w:smartTagPr>
              <w:smartTag w:uri="urn:schemas-microsoft-com:office:smarttags" w:element="metricconverter">
                <w:smartTagPr>
                  <w:attr w:name="ProductID" w:val="3 м"/>
                </w:smartTagPr>
                <w:r w:rsidRPr="005758B2">
                  <w:rPr>
                    <w:b/>
                  </w:rPr>
                  <w:t>3</w:t>
                </w:r>
                <w:r w:rsidRPr="005758B2">
                  <w:t xml:space="preserve"> м</w:t>
                </w:r>
              </w:smartTag>
              <w:r w:rsidRPr="005758B2">
                <w:t>.</w:t>
              </w:r>
            </w:smartTag>
            <w:r w:rsidRPr="005758B2">
              <w:t xml:space="preserve"> В отдельных случаях допускается размещение жилых домов усадебного типа по красной линии улиц в условиях сложившейся застройки.</w:t>
            </w:r>
          </w:p>
          <w:p w:rsidR="00BE746C" w:rsidRPr="005758B2" w:rsidRDefault="00BE746C" w:rsidP="00BE746C">
            <w:pPr>
              <w:keepLines/>
              <w:suppressAutoHyphens/>
              <w:overflowPunct w:val="0"/>
              <w:autoSpaceDE w:val="0"/>
              <w:jc w:val="both"/>
              <w:textAlignment w:val="baseline"/>
            </w:pPr>
            <w:r w:rsidRPr="005758B2">
              <w:t xml:space="preserve">Максимальный процент застройки в границах земельного участка – </w:t>
            </w:r>
            <w:r w:rsidRPr="005758B2">
              <w:rPr>
                <w:b/>
              </w:rPr>
              <w:t>65</w:t>
            </w:r>
            <w:r w:rsidRPr="005758B2">
              <w:t>%</w:t>
            </w:r>
          </w:p>
          <w:p w:rsidR="00BE746C" w:rsidRPr="005758B2" w:rsidRDefault="00BE746C" w:rsidP="00BE746C">
            <w:pPr>
              <w:keepLines/>
              <w:suppressAutoHyphens/>
              <w:overflowPunct w:val="0"/>
              <w:autoSpaceDE w:val="0"/>
              <w:ind w:firstLine="223"/>
              <w:jc w:val="both"/>
              <w:textAlignment w:val="baseline"/>
              <w:rPr>
                <w:highlight w:val="yellow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E746C" w:rsidRPr="003C04D5" w:rsidRDefault="00BE746C" w:rsidP="00BE746C">
            <w:pPr>
              <w:autoSpaceDE w:val="0"/>
              <w:autoSpaceDN w:val="0"/>
              <w:adjustRightInd w:val="0"/>
              <w:ind w:left="34"/>
              <w:rPr>
                <w:rFonts w:eastAsia="Times New Roman"/>
                <w:bCs/>
                <w:lang w:eastAsia="ru-RU"/>
              </w:rPr>
            </w:pPr>
            <w:r w:rsidRPr="00BE746C">
              <w:rPr>
                <w:rFonts w:eastAsia="Times New Roman"/>
                <w:bCs/>
                <w:lang w:eastAsia="ru-RU"/>
              </w:rPr>
              <w:lastRenderedPageBreak/>
              <w:t>При проектировании и стр</w:t>
            </w:r>
            <w:r w:rsidRPr="00BE746C">
              <w:rPr>
                <w:rFonts w:eastAsia="Times New Roman"/>
                <w:bCs/>
                <w:lang w:eastAsia="ru-RU"/>
              </w:rPr>
              <w:t>о</w:t>
            </w:r>
            <w:r w:rsidRPr="00BE746C">
              <w:rPr>
                <w:rFonts w:eastAsia="Times New Roman"/>
                <w:bCs/>
                <w:lang w:eastAsia="ru-RU"/>
              </w:rPr>
              <w:t>ительстве в зонах затопл</w:t>
            </w:r>
            <w:r w:rsidRPr="00BE746C">
              <w:rPr>
                <w:rFonts w:eastAsia="Times New Roman"/>
                <w:bCs/>
                <w:lang w:eastAsia="ru-RU"/>
              </w:rPr>
              <w:t>е</w:t>
            </w:r>
            <w:r w:rsidRPr="00BE746C">
              <w:rPr>
                <w:rFonts w:eastAsia="Times New Roman"/>
                <w:bCs/>
                <w:lang w:eastAsia="ru-RU"/>
              </w:rPr>
              <w:t>ния необходимо предусма</w:t>
            </w:r>
            <w:r w:rsidRPr="00BE746C">
              <w:rPr>
                <w:rFonts w:eastAsia="Times New Roman"/>
                <w:bCs/>
                <w:lang w:eastAsia="ru-RU"/>
              </w:rPr>
              <w:t>т</w:t>
            </w:r>
            <w:r w:rsidRPr="00BE746C">
              <w:rPr>
                <w:rFonts w:eastAsia="Times New Roman"/>
                <w:bCs/>
                <w:lang w:eastAsia="ru-RU"/>
              </w:rPr>
              <w:t>ривать инженерную защиту от затопления и подтопления зданий</w:t>
            </w:r>
          </w:p>
        </w:tc>
      </w:tr>
      <w:tr w:rsidR="00BE746C" w:rsidRPr="0039484D" w:rsidTr="006368E9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E746C" w:rsidRPr="005758B2" w:rsidRDefault="00BE746C" w:rsidP="00BE746C">
            <w:pPr>
              <w:spacing w:line="315" w:lineRule="atLeast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lastRenderedPageBreak/>
              <w:t>Блокированная ж</w:t>
            </w:r>
            <w:r w:rsidRPr="005758B2">
              <w:rPr>
                <w:rFonts w:eastAsia="Times New Roman"/>
                <w:color w:val="2D2D2D"/>
              </w:rPr>
              <w:t>и</w:t>
            </w:r>
            <w:r w:rsidRPr="005758B2">
              <w:rPr>
                <w:rFonts w:eastAsia="Times New Roman"/>
                <w:color w:val="2D2D2D"/>
              </w:rPr>
              <w:t>лая застройка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46C" w:rsidRPr="005758B2" w:rsidRDefault="00BE746C" w:rsidP="00BE746C">
            <w:pPr>
              <w:spacing w:line="315" w:lineRule="atLeast"/>
              <w:textAlignment w:val="baseline"/>
              <w:rPr>
                <w:rFonts w:eastAsia="Times New Roman"/>
                <w:color w:val="2D2D2D"/>
              </w:rPr>
            </w:pPr>
            <w:proofErr w:type="gramStart"/>
            <w:r w:rsidRPr="005758B2">
              <w:rPr>
                <w:rFonts w:eastAsia="Times New Roman"/>
                <w:color w:val="2D2D2D"/>
              </w:rPr>
              <w:t>Размещение жилого дома, не предназначенного для раздела на квартиры, имеющего одну или нескол</w:t>
            </w:r>
            <w:r w:rsidRPr="005758B2">
              <w:rPr>
                <w:rFonts w:eastAsia="Times New Roman"/>
                <w:color w:val="2D2D2D"/>
              </w:rPr>
              <w:t>ь</w:t>
            </w:r>
            <w:r w:rsidRPr="005758B2">
              <w:rPr>
                <w:rFonts w:eastAsia="Times New Roman"/>
                <w:color w:val="2D2D2D"/>
              </w:rPr>
              <w:t>ко общих стен с соседними жилыми домами (кол</w:t>
            </w:r>
            <w:r w:rsidRPr="005758B2">
              <w:rPr>
                <w:rFonts w:eastAsia="Times New Roman"/>
                <w:color w:val="2D2D2D"/>
              </w:rPr>
              <w:t>и</w:t>
            </w:r>
            <w:r w:rsidRPr="005758B2">
              <w:rPr>
                <w:rFonts w:eastAsia="Times New Roman"/>
                <w:color w:val="2D2D2D"/>
              </w:rPr>
              <w:t>чеством этажей не более чем три, при общем кол</w:t>
            </w:r>
            <w:r w:rsidRPr="005758B2">
              <w:rPr>
                <w:rFonts w:eastAsia="Times New Roman"/>
                <w:color w:val="2D2D2D"/>
              </w:rPr>
              <w:t>и</w:t>
            </w:r>
            <w:r w:rsidRPr="005758B2">
              <w:rPr>
                <w:rFonts w:eastAsia="Times New Roman"/>
                <w:color w:val="2D2D2D"/>
              </w:rPr>
              <w:t>честве совмещенных домов не более десяти и ка</w:t>
            </w:r>
            <w:r w:rsidRPr="005758B2">
              <w:rPr>
                <w:rFonts w:eastAsia="Times New Roman"/>
                <w:color w:val="2D2D2D"/>
              </w:rPr>
              <w:t>ж</w:t>
            </w:r>
            <w:r w:rsidRPr="005758B2">
              <w:rPr>
                <w:rFonts w:eastAsia="Times New Roman"/>
                <w:color w:val="2D2D2D"/>
              </w:rPr>
              <w:t>дый из которых предназначен для проживания о</w:t>
            </w:r>
            <w:r w:rsidRPr="005758B2">
              <w:rPr>
                <w:rFonts w:eastAsia="Times New Roman"/>
                <w:color w:val="2D2D2D"/>
              </w:rPr>
              <w:t>д</w:t>
            </w:r>
            <w:r w:rsidRPr="005758B2">
              <w:rPr>
                <w:rFonts w:eastAsia="Times New Roman"/>
                <w:color w:val="2D2D2D"/>
              </w:rPr>
              <w:t>ной семьи, имеет общую стену (общие ст</w:t>
            </w:r>
            <w:r w:rsidRPr="005758B2">
              <w:rPr>
                <w:rFonts w:eastAsia="Times New Roman"/>
                <w:color w:val="2D2D2D"/>
              </w:rPr>
              <w:t>е</w:t>
            </w:r>
            <w:r w:rsidRPr="005758B2">
              <w:rPr>
                <w:rFonts w:eastAsia="Times New Roman"/>
                <w:color w:val="2D2D2D"/>
              </w:rPr>
              <w:t>ны) без проемов с соседним блоком или соседними блок</w:t>
            </w:r>
            <w:r w:rsidRPr="005758B2">
              <w:rPr>
                <w:rFonts w:eastAsia="Times New Roman"/>
                <w:color w:val="2D2D2D"/>
              </w:rPr>
              <w:t>а</w:t>
            </w:r>
            <w:r w:rsidRPr="005758B2">
              <w:rPr>
                <w:rFonts w:eastAsia="Times New Roman"/>
                <w:color w:val="2D2D2D"/>
              </w:rPr>
              <w:t>ми, расположен на отдельном земельном участке</w:t>
            </w:r>
            <w:proofErr w:type="gramEnd"/>
            <w:r w:rsidRPr="005758B2">
              <w:rPr>
                <w:rFonts w:eastAsia="Times New Roman"/>
                <w:color w:val="2D2D2D"/>
              </w:rPr>
              <w:t xml:space="preserve"> и им</w:t>
            </w:r>
            <w:r w:rsidRPr="005758B2">
              <w:rPr>
                <w:rFonts w:eastAsia="Times New Roman"/>
                <w:color w:val="2D2D2D"/>
              </w:rPr>
              <w:t>е</w:t>
            </w:r>
            <w:r w:rsidRPr="005758B2">
              <w:rPr>
                <w:rFonts w:eastAsia="Times New Roman"/>
                <w:color w:val="2D2D2D"/>
              </w:rPr>
              <w:t>ет выход на территорию общего пользования (жилые дома блокированной застройки);</w:t>
            </w:r>
            <w:r w:rsidRPr="005758B2">
              <w:rPr>
                <w:rFonts w:eastAsia="Times New Roman"/>
                <w:color w:val="2D2D2D"/>
              </w:rPr>
              <w:br/>
              <w:t>разведение декоративных и плодовых деревьев, овощных и ягодных культур; </w:t>
            </w:r>
            <w:r w:rsidRPr="005758B2">
              <w:rPr>
                <w:rFonts w:eastAsia="Times New Roman"/>
                <w:color w:val="2D2D2D"/>
              </w:rPr>
              <w:br/>
            </w:r>
            <w:r w:rsidRPr="005758B2">
              <w:rPr>
                <w:rFonts w:eastAsia="Times New Roman"/>
                <w:color w:val="2D2D2D"/>
              </w:rPr>
              <w:lastRenderedPageBreak/>
              <w:t>размещение индивидуальных гаражей и иных вспомог</w:t>
            </w:r>
            <w:r w:rsidRPr="005758B2">
              <w:rPr>
                <w:rFonts w:eastAsia="Times New Roman"/>
                <w:color w:val="2D2D2D"/>
              </w:rPr>
              <w:t>а</w:t>
            </w:r>
            <w:r w:rsidRPr="005758B2">
              <w:rPr>
                <w:rFonts w:eastAsia="Times New Roman"/>
                <w:color w:val="2D2D2D"/>
              </w:rPr>
              <w:t>тельных сооружений; </w:t>
            </w:r>
            <w:r w:rsidRPr="005758B2">
              <w:rPr>
                <w:rFonts w:eastAsia="Times New Roman"/>
                <w:color w:val="2D2D2D"/>
              </w:rPr>
              <w:br/>
              <w:t>обустройство спортивных и детских площадок, площадок отдыха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46C" w:rsidRPr="005758B2" w:rsidRDefault="00BE746C" w:rsidP="00BE746C">
            <w:pPr>
              <w:spacing w:line="315" w:lineRule="atLeast"/>
              <w:jc w:val="center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lastRenderedPageBreak/>
              <w:t>2.3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E746C" w:rsidRPr="005758B2" w:rsidRDefault="00BE746C" w:rsidP="00BE746C">
            <w:pPr>
              <w:keepLines/>
              <w:suppressAutoHyphens/>
              <w:overflowPunct w:val="0"/>
              <w:autoSpaceDE w:val="0"/>
              <w:jc w:val="both"/>
              <w:textAlignment w:val="baseline"/>
            </w:pPr>
            <w:r w:rsidRPr="005758B2">
              <w:t>Минимальная/максимальная площадь земельного участка   – 600 /2500 кв. м;</w:t>
            </w:r>
          </w:p>
          <w:p w:rsidR="00BE746C" w:rsidRPr="005758B2" w:rsidRDefault="00BE746C" w:rsidP="00BE746C">
            <w:pPr>
              <w:keepLines/>
              <w:suppressAutoHyphens/>
              <w:overflowPunct w:val="0"/>
              <w:autoSpaceDE w:val="0"/>
              <w:jc w:val="both"/>
              <w:textAlignment w:val="baseline"/>
            </w:pPr>
            <w:r w:rsidRPr="005758B2">
              <w:t>-минимальные отступы от границы земельного участка:</w:t>
            </w:r>
          </w:p>
          <w:p w:rsidR="00BE746C" w:rsidRPr="005758B2" w:rsidRDefault="00BE746C" w:rsidP="00BE746C">
            <w:pPr>
              <w:keepLines/>
              <w:suppressAutoHyphens/>
              <w:overflowPunct w:val="0"/>
              <w:autoSpaceDE w:val="0"/>
              <w:jc w:val="both"/>
              <w:textAlignment w:val="baseline"/>
            </w:pPr>
            <w:r w:rsidRPr="005758B2">
              <w:t>- до отдельно стоящих жилых зданий – 3 м;</w:t>
            </w:r>
          </w:p>
          <w:p w:rsidR="00BE746C" w:rsidRPr="005758B2" w:rsidRDefault="00BE746C" w:rsidP="00BE746C">
            <w:pPr>
              <w:keepLines/>
              <w:suppressAutoHyphens/>
              <w:overflowPunct w:val="0"/>
              <w:autoSpaceDE w:val="0"/>
              <w:jc w:val="both"/>
              <w:textAlignment w:val="baseline"/>
              <w:rPr>
                <w:bCs/>
              </w:rPr>
            </w:pPr>
            <w:r w:rsidRPr="005758B2">
              <w:rPr>
                <w:bCs/>
              </w:rPr>
              <w:t>- по фасаду – 5 м;</w:t>
            </w:r>
          </w:p>
          <w:p w:rsidR="00BE746C" w:rsidRPr="005758B2" w:rsidRDefault="00BE746C" w:rsidP="00BE746C">
            <w:pPr>
              <w:keepLines/>
              <w:suppressAutoHyphens/>
              <w:overflowPunct w:val="0"/>
              <w:autoSpaceDE w:val="0"/>
              <w:jc w:val="both"/>
              <w:textAlignment w:val="baseline"/>
              <w:rPr>
                <w:bCs/>
              </w:rPr>
            </w:pPr>
            <w:r w:rsidRPr="005758B2">
              <w:t>- до хозяйственных построек- 1 м с учетом соблюдения требований технических регламентов;</w:t>
            </w:r>
          </w:p>
          <w:p w:rsidR="00BE746C" w:rsidRPr="005758B2" w:rsidRDefault="00BE746C" w:rsidP="00BE746C">
            <w:pPr>
              <w:keepLines/>
              <w:suppressAutoHyphens/>
              <w:overflowPunct w:val="0"/>
              <w:autoSpaceDE w:val="0"/>
              <w:jc w:val="both"/>
              <w:textAlignment w:val="baseline"/>
            </w:pPr>
            <w:r w:rsidRPr="005758B2">
              <w:t xml:space="preserve">- до хозяйственных </w:t>
            </w:r>
            <w:r w:rsidRPr="005758B2">
              <w:lastRenderedPageBreak/>
              <w:t>построек содержащих животны</w:t>
            </w:r>
            <w:proofErr w:type="gramStart"/>
            <w:r w:rsidRPr="005758B2">
              <w:t>х(</w:t>
            </w:r>
            <w:proofErr w:type="gramEnd"/>
            <w:r w:rsidRPr="005758B2">
              <w:t xml:space="preserve"> а так же надворных санузлов) - 4 м с учетом соблюдения требований технических регламентов;</w:t>
            </w:r>
          </w:p>
          <w:p w:rsidR="00BE746C" w:rsidRPr="005758B2" w:rsidRDefault="00BE746C" w:rsidP="00BE746C">
            <w:pPr>
              <w:keepLines/>
              <w:suppressAutoHyphens/>
              <w:overflowPunct w:val="0"/>
              <w:autoSpaceDE w:val="0"/>
              <w:jc w:val="both"/>
              <w:textAlignment w:val="baseline"/>
            </w:pPr>
            <w:r w:rsidRPr="005758B2">
              <w:t xml:space="preserve">-максимальное количество этажей зданий – 3 этажа </w:t>
            </w:r>
          </w:p>
          <w:p w:rsidR="00BE746C" w:rsidRPr="005758B2" w:rsidRDefault="00BE746C" w:rsidP="00BE746C">
            <w:pPr>
              <w:keepLines/>
              <w:suppressAutoHyphens/>
              <w:overflowPunct w:val="0"/>
              <w:autoSpaceDE w:val="0"/>
              <w:jc w:val="both"/>
              <w:textAlignment w:val="baseline"/>
            </w:pPr>
            <w:r w:rsidRPr="005758B2">
              <w:t xml:space="preserve">- минимальная ширина земельных участков вдоль фронта улицы (проезда) – 12 м; </w:t>
            </w:r>
          </w:p>
          <w:p w:rsidR="00BE746C" w:rsidRPr="005758B2" w:rsidRDefault="00BE746C" w:rsidP="00BE746C">
            <w:pPr>
              <w:keepLines/>
              <w:suppressAutoHyphens/>
              <w:overflowPunct w:val="0"/>
              <w:autoSpaceDE w:val="0"/>
              <w:jc w:val="both"/>
              <w:textAlignment w:val="baseline"/>
            </w:pPr>
            <w:r w:rsidRPr="005758B2">
              <w:t>-максимальный процент застройки в границах земельного участка – 65%;</w:t>
            </w:r>
          </w:p>
          <w:p w:rsidR="00BE746C" w:rsidRPr="005758B2" w:rsidRDefault="00BE746C" w:rsidP="00BE746C">
            <w:pPr>
              <w:keepLines/>
              <w:suppressAutoHyphens/>
              <w:overflowPunct w:val="0"/>
              <w:autoSpaceDE w:val="0"/>
              <w:ind w:firstLine="223"/>
              <w:jc w:val="both"/>
              <w:textAlignment w:val="baseline"/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E746C" w:rsidRPr="003C04D5" w:rsidRDefault="00BE746C" w:rsidP="00BE746C">
            <w:pPr>
              <w:autoSpaceDE w:val="0"/>
              <w:autoSpaceDN w:val="0"/>
              <w:adjustRightInd w:val="0"/>
              <w:ind w:left="34"/>
              <w:rPr>
                <w:rFonts w:eastAsia="Times New Roman"/>
                <w:bCs/>
                <w:lang w:eastAsia="ru-RU"/>
              </w:rPr>
            </w:pPr>
            <w:r w:rsidRPr="00BE746C">
              <w:rPr>
                <w:rFonts w:eastAsia="Times New Roman"/>
                <w:bCs/>
                <w:lang w:eastAsia="ru-RU"/>
              </w:rPr>
              <w:lastRenderedPageBreak/>
              <w:t>При проектировании и стр</w:t>
            </w:r>
            <w:r w:rsidRPr="00BE746C">
              <w:rPr>
                <w:rFonts w:eastAsia="Times New Roman"/>
                <w:bCs/>
                <w:lang w:eastAsia="ru-RU"/>
              </w:rPr>
              <w:t>о</w:t>
            </w:r>
            <w:r w:rsidRPr="00BE746C">
              <w:rPr>
                <w:rFonts w:eastAsia="Times New Roman"/>
                <w:bCs/>
                <w:lang w:eastAsia="ru-RU"/>
              </w:rPr>
              <w:t>ительстве в зонах затопл</w:t>
            </w:r>
            <w:r w:rsidRPr="00BE746C">
              <w:rPr>
                <w:rFonts w:eastAsia="Times New Roman"/>
                <w:bCs/>
                <w:lang w:eastAsia="ru-RU"/>
              </w:rPr>
              <w:t>е</w:t>
            </w:r>
            <w:r w:rsidRPr="00BE746C">
              <w:rPr>
                <w:rFonts w:eastAsia="Times New Roman"/>
                <w:bCs/>
                <w:lang w:eastAsia="ru-RU"/>
              </w:rPr>
              <w:t>ния необходимо предусма</w:t>
            </w:r>
            <w:r w:rsidRPr="00BE746C">
              <w:rPr>
                <w:rFonts w:eastAsia="Times New Roman"/>
                <w:bCs/>
                <w:lang w:eastAsia="ru-RU"/>
              </w:rPr>
              <w:t>т</w:t>
            </w:r>
            <w:r w:rsidRPr="00BE746C">
              <w:rPr>
                <w:rFonts w:eastAsia="Times New Roman"/>
                <w:bCs/>
                <w:lang w:eastAsia="ru-RU"/>
              </w:rPr>
              <w:t>ривать инженерную защиту от затопления и подтопления зданий</w:t>
            </w:r>
          </w:p>
        </w:tc>
      </w:tr>
      <w:tr w:rsidR="00BE746C" w:rsidRPr="0039484D" w:rsidTr="006368E9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E746C" w:rsidRPr="005758B2" w:rsidRDefault="00BE746C" w:rsidP="00BE746C">
            <w:pPr>
              <w:spacing w:line="315" w:lineRule="atLeast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lastRenderedPageBreak/>
              <w:t>Передвижное ж</w:t>
            </w:r>
            <w:r w:rsidRPr="005758B2">
              <w:rPr>
                <w:rFonts w:eastAsia="Times New Roman"/>
                <w:color w:val="2D2D2D"/>
              </w:rPr>
              <w:t>и</w:t>
            </w:r>
            <w:r w:rsidRPr="005758B2">
              <w:rPr>
                <w:rFonts w:eastAsia="Times New Roman"/>
                <w:color w:val="2D2D2D"/>
              </w:rPr>
              <w:t>лье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46C" w:rsidRPr="005758B2" w:rsidRDefault="00BE746C" w:rsidP="00BE746C">
            <w:pPr>
              <w:spacing w:line="315" w:lineRule="atLeast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t>Размещение сооружений, пригодных к использов</w:t>
            </w:r>
            <w:r w:rsidRPr="005758B2">
              <w:rPr>
                <w:rFonts w:eastAsia="Times New Roman"/>
                <w:color w:val="2D2D2D"/>
              </w:rPr>
              <w:t>а</w:t>
            </w:r>
            <w:r w:rsidRPr="005758B2">
              <w:rPr>
                <w:rFonts w:eastAsia="Times New Roman"/>
                <w:color w:val="2D2D2D"/>
              </w:rPr>
              <w:t>нию в качестве жилья (палаточные городки, ке</w:t>
            </w:r>
            <w:r w:rsidRPr="005758B2">
              <w:rPr>
                <w:rFonts w:eastAsia="Times New Roman"/>
                <w:color w:val="2D2D2D"/>
              </w:rPr>
              <w:t>м</w:t>
            </w:r>
            <w:r w:rsidRPr="005758B2">
              <w:rPr>
                <w:rFonts w:eastAsia="Times New Roman"/>
                <w:color w:val="2D2D2D"/>
              </w:rPr>
              <w:t>пинги, жилые вагончики, жилые прицепы) с во</w:t>
            </w:r>
            <w:r w:rsidRPr="005758B2">
              <w:rPr>
                <w:rFonts w:eastAsia="Times New Roman"/>
                <w:color w:val="2D2D2D"/>
              </w:rPr>
              <w:t>з</w:t>
            </w:r>
            <w:r w:rsidRPr="005758B2">
              <w:rPr>
                <w:rFonts w:eastAsia="Times New Roman"/>
                <w:color w:val="2D2D2D"/>
              </w:rPr>
              <w:t>можностью подключ</w:t>
            </w:r>
            <w:r w:rsidRPr="005758B2">
              <w:rPr>
                <w:rFonts w:eastAsia="Times New Roman"/>
                <w:color w:val="2D2D2D"/>
              </w:rPr>
              <w:t>е</w:t>
            </w:r>
            <w:r w:rsidRPr="005758B2">
              <w:rPr>
                <w:rFonts w:eastAsia="Times New Roman"/>
                <w:color w:val="2D2D2D"/>
              </w:rPr>
              <w:t>ния названных сооружений к инженерным сетям, наход</w:t>
            </w:r>
            <w:r w:rsidRPr="005758B2">
              <w:rPr>
                <w:rFonts w:eastAsia="Times New Roman"/>
                <w:color w:val="2D2D2D"/>
              </w:rPr>
              <w:t>я</w:t>
            </w:r>
            <w:r w:rsidRPr="005758B2">
              <w:rPr>
                <w:rFonts w:eastAsia="Times New Roman"/>
                <w:color w:val="2D2D2D"/>
              </w:rPr>
              <w:t>щимся на земельном участке или на земельных участках, имеющих и</w:t>
            </w:r>
            <w:r w:rsidRPr="005758B2">
              <w:rPr>
                <w:rFonts w:eastAsia="Times New Roman"/>
                <w:color w:val="2D2D2D"/>
              </w:rPr>
              <w:t>н</w:t>
            </w:r>
            <w:r w:rsidRPr="005758B2">
              <w:rPr>
                <w:rFonts w:eastAsia="Times New Roman"/>
                <w:color w:val="2D2D2D"/>
              </w:rPr>
              <w:t>женерные сооружения, предназначенных для о</w:t>
            </w:r>
            <w:r w:rsidRPr="005758B2">
              <w:rPr>
                <w:rFonts w:eastAsia="Times New Roman"/>
                <w:color w:val="2D2D2D"/>
              </w:rPr>
              <w:t>б</w:t>
            </w:r>
            <w:r w:rsidRPr="005758B2">
              <w:rPr>
                <w:rFonts w:eastAsia="Times New Roman"/>
                <w:color w:val="2D2D2D"/>
              </w:rPr>
              <w:t>щего пользования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46C" w:rsidRPr="005758B2" w:rsidRDefault="00BE746C" w:rsidP="00BE746C">
            <w:pPr>
              <w:spacing w:line="315" w:lineRule="atLeast"/>
              <w:jc w:val="center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t>2.4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E746C" w:rsidRPr="005758B2" w:rsidRDefault="00BE746C" w:rsidP="00BE746C">
            <w:pPr>
              <w:ind w:firstLine="223"/>
              <w:jc w:val="both"/>
            </w:pPr>
            <w:r w:rsidRPr="005758B2">
              <w:t>- минимал</w:t>
            </w:r>
            <w:r w:rsidRPr="005758B2">
              <w:t>ь</w:t>
            </w:r>
            <w:r w:rsidRPr="005758B2">
              <w:t>ная/максимальная пл</w:t>
            </w:r>
            <w:r w:rsidRPr="005758B2">
              <w:t>о</w:t>
            </w:r>
            <w:r w:rsidRPr="005758B2">
              <w:t xml:space="preserve">щадь земельного участка–  </w:t>
            </w:r>
            <w:r w:rsidRPr="005758B2">
              <w:rPr>
                <w:b/>
              </w:rPr>
              <w:t>600/2500</w:t>
            </w:r>
            <w:r w:rsidRPr="005758B2">
              <w:t xml:space="preserve"> кв. м;</w:t>
            </w:r>
          </w:p>
          <w:p w:rsidR="00BE746C" w:rsidRPr="005758B2" w:rsidRDefault="00BE746C" w:rsidP="00BE746C">
            <w:pPr>
              <w:ind w:firstLine="223"/>
              <w:jc w:val="both"/>
            </w:pPr>
            <w:r w:rsidRPr="005758B2">
              <w:t xml:space="preserve">-минимальные отступы от границы земельного участка- </w:t>
            </w:r>
            <w:r w:rsidRPr="005758B2">
              <w:rPr>
                <w:b/>
              </w:rPr>
              <w:t>3 м;</w:t>
            </w:r>
          </w:p>
          <w:p w:rsidR="00BE746C" w:rsidRPr="005758B2" w:rsidRDefault="00BE746C" w:rsidP="00BE746C">
            <w:pPr>
              <w:ind w:firstLine="223"/>
              <w:jc w:val="both"/>
              <w:rPr>
                <w:b/>
              </w:rPr>
            </w:pPr>
            <w:r w:rsidRPr="005758B2">
              <w:t>- максимальное колич</w:t>
            </w:r>
            <w:r w:rsidRPr="005758B2">
              <w:t>е</w:t>
            </w:r>
            <w:r w:rsidRPr="005758B2">
              <w:t xml:space="preserve">ство надземных этажей – </w:t>
            </w:r>
            <w:r w:rsidRPr="005758B2">
              <w:rPr>
                <w:b/>
              </w:rPr>
              <w:t xml:space="preserve"> 1 этаж</w:t>
            </w:r>
            <w:r w:rsidRPr="005758B2">
              <w:t>;</w:t>
            </w:r>
          </w:p>
          <w:p w:rsidR="00BE746C" w:rsidRPr="005758B2" w:rsidRDefault="00BE746C" w:rsidP="00BE746C">
            <w:pPr>
              <w:ind w:firstLine="426"/>
              <w:jc w:val="both"/>
              <w:rPr>
                <w:b/>
              </w:rPr>
            </w:pPr>
            <w:r w:rsidRPr="005758B2">
              <w:t>- максимальный пр</w:t>
            </w:r>
            <w:r w:rsidRPr="005758B2">
              <w:t>о</w:t>
            </w:r>
            <w:r w:rsidRPr="005758B2">
              <w:t xml:space="preserve">цент застройки в границах земельного участка – </w:t>
            </w:r>
            <w:r w:rsidRPr="005758B2">
              <w:rPr>
                <w:b/>
              </w:rPr>
              <w:t>60%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E746C" w:rsidRPr="003C04D5" w:rsidRDefault="00BE746C" w:rsidP="00BE746C">
            <w:pPr>
              <w:autoSpaceDE w:val="0"/>
              <w:autoSpaceDN w:val="0"/>
              <w:adjustRightInd w:val="0"/>
              <w:ind w:left="34"/>
              <w:rPr>
                <w:rFonts w:eastAsia="Times New Roman"/>
                <w:bCs/>
                <w:lang w:eastAsia="ru-RU"/>
              </w:rPr>
            </w:pPr>
            <w:r w:rsidRPr="00BE746C">
              <w:rPr>
                <w:rFonts w:eastAsia="Times New Roman"/>
                <w:bCs/>
                <w:lang w:eastAsia="ru-RU"/>
              </w:rPr>
              <w:t>При проектировании и стр</w:t>
            </w:r>
            <w:r w:rsidRPr="00BE746C">
              <w:rPr>
                <w:rFonts w:eastAsia="Times New Roman"/>
                <w:bCs/>
                <w:lang w:eastAsia="ru-RU"/>
              </w:rPr>
              <w:t>о</w:t>
            </w:r>
            <w:r w:rsidRPr="00BE746C">
              <w:rPr>
                <w:rFonts w:eastAsia="Times New Roman"/>
                <w:bCs/>
                <w:lang w:eastAsia="ru-RU"/>
              </w:rPr>
              <w:t>ительстве в зонах затопл</w:t>
            </w:r>
            <w:r w:rsidRPr="00BE746C">
              <w:rPr>
                <w:rFonts w:eastAsia="Times New Roman"/>
                <w:bCs/>
                <w:lang w:eastAsia="ru-RU"/>
              </w:rPr>
              <w:t>е</w:t>
            </w:r>
            <w:r w:rsidRPr="00BE746C">
              <w:rPr>
                <w:rFonts w:eastAsia="Times New Roman"/>
                <w:bCs/>
                <w:lang w:eastAsia="ru-RU"/>
              </w:rPr>
              <w:t>ния необходимо предусма</w:t>
            </w:r>
            <w:r w:rsidRPr="00BE746C">
              <w:rPr>
                <w:rFonts w:eastAsia="Times New Roman"/>
                <w:bCs/>
                <w:lang w:eastAsia="ru-RU"/>
              </w:rPr>
              <w:t>т</w:t>
            </w:r>
            <w:r w:rsidRPr="00BE746C">
              <w:rPr>
                <w:rFonts w:eastAsia="Times New Roman"/>
                <w:bCs/>
                <w:lang w:eastAsia="ru-RU"/>
              </w:rPr>
              <w:t>ривать инженерную защиту от затопления и подтопления зданий</w:t>
            </w:r>
          </w:p>
        </w:tc>
      </w:tr>
      <w:tr w:rsidR="00BE746C" w:rsidRPr="0039484D" w:rsidTr="006368E9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E746C" w:rsidRPr="005758B2" w:rsidRDefault="00BE746C" w:rsidP="00BE746C">
            <w:pPr>
              <w:spacing w:line="315" w:lineRule="atLeast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t>Охота и рыбалка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46C" w:rsidRPr="005758B2" w:rsidRDefault="00BE746C" w:rsidP="00BE746C">
            <w:pPr>
              <w:spacing w:line="315" w:lineRule="atLeast"/>
              <w:textAlignment w:val="baseline"/>
              <w:rPr>
                <w:rFonts w:eastAsia="Times New Roman"/>
                <w:color w:val="2D2D2D"/>
              </w:rPr>
            </w:pPr>
            <w:r w:rsidRPr="005758B2">
              <w:rPr>
                <w:rFonts w:eastAsia="Times New Roman"/>
                <w:color w:val="2D2D2D"/>
              </w:rPr>
              <w:t>Обустройство мест охоты и рыбалки, в том числе размещение дома охотника или рыболова, соор</w:t>
            </w:r>
            <w:r w:rsidRPr="005758B2">
              <w:rPr>
                <w:rFonts w:eastAsia="Times New Roman"/>
                <w:color w:val="2D2D2D"/>
              </w:rPr>
              <w:t>у</w:t>
            </w:r>
            <w:r w:rsidRPr="005758B2">
              <w:rPr>
                <w:rFonts w:eastAsia="Times New Roman"/>
                <w:color w:val="2D2D2D"/>
              </w:rPr>
              <w:t>жений, необходимых для восстановления и по</w:t>
            </w:r>
            <w:r w:rsidRPr="005758B2">
              <w:rPr>
                <w:rFonts w:eastAsia="Times New Roman"/>
                <w:color w:val="2D2D2D"/>
              </w:rPr>
              <w:t>д</w:t>
            </w:r>
            <w:r w:rsidRPr="005758B2">
              <w:rPr>
                <w:rFonts w:eastAsia="Times New Roman"/>
                <w:color w:val="2D2D2D"/>
              </w:rPr>
              <w:t>держания поголовья зверей или количества рыбы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746C" w:rsidRPr="005758B2" w:rsidRDefault="00BE746C" w:rsidP="00BE746C">
            <w:pPr>
              <w:keepLines/>
              <w:suppressAutoHyphens/>
              <w:overflowPunct w:val="0"/>
              <w:autoSpaceDE w:val="0"/>
              <w:ind w:firstLine="223"/>
              <w:textAlignment w:val="baseline"/>
            </w:pPr>
            <w:r w:rsidRPr="005758B2">
              <w:t>5.3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E746C" w:rsidRPr="005758B2" w:rsidRDefault="00BE746C" w:rsidP="00BE746C">
            <w:pPr>
              <w:ind w:firstLine="5"/>
              <w:jc w:val="both"/>
            </w:pPr>
            <w:r w:rsidRPr="005758B2">
              <w:t xml:space="preserve">-минимальная /максимальная площадь земельного участка–  </w:t>
            </w:r>
            <w:r w:rsidRPr="005758B2">
              <w:rPr>
                <w:b/>
              </w:rPr>
              <w:t>100/2000</w:t>
            </w:r>
            <w:r w:rsidRPr="005758B2">
              <w:t xml:space="preserve"> кв. м;</w:t>
            </w:r>
          </w:p>
          <w:p w:rsidR="00BE746C" w:rsidRPr="005758B2" w:rsidRDefault="00BE746C" w:rsidP="00BE746C">
            <w:pPr>
              <w:ind w:firstLine="223"/>
              <w:jc w:val="both"/>
            </w:pPr>
            <w:r w:rsidRPr="005758B2">
              <w:t xml:space="preserve">-минимальные отступы </w:t>
            </w:r>
            <w:r w:rsidRPr="005758B2">
              <w:lastRenderedPageBreak/>
              <w:t xml:space="preserve">от границы земельного участка- </w:t>
            </w:r>
            <w:r w:rsidRPr="005758B2">
              <w:rPr>
                <w:b/>
              </w:rPr>
              <w:t>3 м;</w:t>
            </w:r>
          </w:p>
          <w:p w:rsidR="00BE746C" w:rsidRPr="005758B2" w:rsidRDefault="00BE746C" w:rsidP="00BE746C">
            <w:pPr>
              <w:ind w:firstLine="223"/>
              <w:jc w:val="both"/>
              <w:rPr>
                <w:b/>
              </w:rPr>
            </w:pPr>
            <w:r w:rsidRPr="005758B2">
              <w:t>- максимальное колич</w:t>
            </w:r>
            <w:r w:rsidRPr="005758B2">
              <w:t>е</w:t>
            </w:r>
            <w:r w:rsidRPr="005758B2">
              <w:t xml:space="preserve">ство надземных этажей – </w:t>
            </w:r>
            <w:r w:rsidRPr="005758B2">
              <w:rPr>
                <w:b/>
              </w:rPr>
              <w:t xml:space="preserve"> 2 этажа</w:t>
            </w:r>
            <w:r w:rsidRPr="005758B2">
              <w:t>;</w:t>
            </w:r>
          </w:p>
          <w:p w:rsidR="00BE746C" w:rsidRPr="005758B2" w:rsidRDefault="00BE746C" w:rsidP="00BE746C">
            <w:pPr>
              <w:ind w:firstLine="426"/>
              <w:jc w:val="both"/>
              <w:rPr>
                <w:b/>
              </w:rPr>
            </w:pPr>
            <w:r w:rsidRPr="005758B2">
              <w:t>- максимальный пр</w:t>
            </w:r>
            <w:r w:rsidRPr="005758B2">
              <w:t>о</w:t>
            </w:r>
            <w:r w:rsidRPr="005758B2">
              <w:t xml:space="preserve">цент застройки в границах земельного участка – </w:t>
            </w:r>
            <w:r w:rsidRPr="005758B2">
              <w:rPr>
                <w:b/>
              </w:rPr>
              <w:t>60%</w:t>
            </w:r>
          </w:p>
          <w:p w:rsidR="00BE746C" w:rsidRPr="005758B2" w:rsidRDefault="00BE746C" w:rsidP="00BE746C">
            <w:pPr>
              <w:ind w:firstLine="317"/>
              <w:jc w:val="both"/>
              <w:rPr>
                <w:b/>
                <w:u w:val="single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E746C" w:rsidRPr="003C04D5" w:rsidRDefault="00BE746C" w:rsidP="00BE746C">
            <w:pPr>
              <w:autoSpaceDE w:val="0"/>
              <w:autoSpaceDN w:val="0"/>
              <w:adjustRightInd w:val="0"/>
              <w:ind w:left="34"/>
              <w:rPr>
                <w:rFonts w:eastAsia="Times New Roman"/>
                <w:bCs/>
                <w:lang w:eastAsia="ru-RU"/>
              </w:rPr>
            </w:pPr>
          </w:p>
        </w:tc>
      </w:tr>
    </w:tbl>
    <w:p w:rsidR="003508BF" w:rsidRDefault="003508BF" w:rsidP="007038BA">
      <w:pPr>
        <w:pStyle w:val="western"/>
        <w:spacing w:after="0"/>
        <w:rPr>
          <w:b/>
          <w:bCs/>
          <w:color w:val="FFFFFF"/>
          <w:shd w:val="clear" w:color="auto" w:fill="0C0C0C"/>
        </w:rPr>
      </w:pPr>
    </w:p>
    <w:p w:rsidR="005758B2" w:rsidRDefault="005758B2" w:rsidP="007038BA">
      <w:pPr>
        <w:pStyle w:val="western"/>
        <w:spacing w:after="0"/>
        <w:rPr>
          <w:b/>
          <w:bCs/>
          <w:color w:val="FFFFFF"/>
          <w:shd w:val="clear" w:color="auto" w:fill="0C0C0C"/>
        </w:rPr>
      </w:pPr>
    </w:p>
    <w:p w:rsidR="005758B2" w:rsidRDefault="005758B2" w:rsidP="007038BA">
      <w:pPr>
        <w:pStyle w:val="western"/>
        <w:spacing w:after="0"/>
        <w:rPr>
          <w:b/>
          <w:bCs/>
          <w:color w:val="FFFFFF"/>
          <w:shd w:val="clear" w:color="auto" w:fill="0C0C0C"/>
        </w:rPr>
      </w:pPr>
    </w:p>
    <w:p w:rsidR="005758B2" w:rsidRDefault="005758B2" w:rsidP="007038BA">
      <w:pPr>
        <w:pStyle w:val="western"/>
        <w:spacing w:after="0"/>
        <w:rPr>
          <w:b/>
          <w:bCs/>
          <w:color w:val="FFFFFF"/>
          <w:shd w:val="clear" w:color="auto" w:fill="0C0C0C"/>
        </w:rPr>
      </w:pPr>
    </w:p>
    <w:p w:rsidR="005758B2" w:rsidRDefault="005758B2" w:rsidP="007038BA">
      <w:pPr>
        <w:pStyle w:val="western"/>
        <w:spacing w:after="0"/>
        <w:rPr>
          <w:b/>
          <w:bCs/>
          <w:color w:val="FFFFFF"/>
          <w:shd w:val="clear" w:color="auto" w:fill="0C0C0C"/>
        </w:rPr>
      </w:pPr>
    </w:p>
    <w:p w:rsidR="005758B2" w:rsidRDefault="005758B2" w:rsidP="007038BA">
      <w:pPr>
        <w:pStyle w:val="western"/>
        <w:spacing w:after="0"/>
        <w:rPr>
          <w:b/>
          <w:bCs/>
          <w:color w:val="FFFFFF"/>
          <w:shd w:val="clear" w:color="auto" w:fill="0C0C0C"/>
        </w:rPr>
      </w:pPr>
    </w:p>
    <w:p w:rsidR="005758B2" w:rsidRDefault="005758B2" w:rsidP="007038BA">
      <w:pPr>
        <w:pStyle w:val="western"/>
        <w:spacing w:after="0"/>
        <w:rPr>
          <w:b/>
          <w:bCs/>
          <w:color w:val="FFFFFF"/>
          <w:shd w:val="clear" w:color="auto" w:fill="0C0C0C"/>
        </w:rPr>
      </w:pPr>
    </w:p>
    <w:p w:rsidR="005758B2" w:rsidRDefault="005758B2" w:rsidP="007038BA">
      <w:pPr>
        <w:pStyle w:val="western"/>
        <w:spacing w:after="0"/>
        <w:rPr>
          <w:b/>
          <w:bCs/>
          <w:color w:val="FFFFFF"/>
          <w:shd w:val="clear" w:color="auto" w:fill="0C0C0C"/>
        </w:rPr>
      </w:pPr>
    </w:p>
    <w:p w:rsidR="005758B2" w:rsidRDefault="005758B2" w:rsidP="007038BA">
      <w:pPr>
        <w:pStyle w:val="western"/>
        <w:spacing w:after="0"/>
        <w:rPr>
          <w:b/>
          <w:bCs/>
          <w:color w:val="FFFFFF"/>
          <w:shd w:val="clear" w:color="auto" w:fill="0C0C0C"/>
        </w:rPr>
      </w:pPr>
    </w:p>
    <w:p w:rsidR="005758B2" w:rsidRDefault="005758B2" w:rsidP="007038BA">
      <w:pPr>
        <w:pStyle w:val="western"/>
        <w:spacing w:after="0"/>
        <w:rPr>
          <w:b/>
          <w:bCs/>
          <w:color w:val="FFFFFF"/>
          <w:shd w:val="clear" w:color="auto" w:fill="0C0C0C"/>
        </w:rPr>
      </w:pPr>
    </w:p>
    <w:p w:rsidR="005758B2" w:rsidRDefault="005758B2" w:rsidP="007038BA">
      <w:pPr>
        <w:pStyle w:val="western"/>
        <w:spacing w:after="0"/>
        <w:rPr>
          <w:b/>
          <w:bCs/>
          <w:color w:val="FFFFFF"/>
          <w:shd w:val="clear" w:color="auto" w:fill="0C0C0C"/>
        </w:rPr>
      </w:pPr>
    </w:p>
    <w:p w:rsidR="005758B2" w:rsidRDefault="005758B2" w:rsidP="007038BA">
      <w:pPr>
        <w:pStyle w:val="western"/>
        <w:spacing w:after="0"/>
        <w:rPr>
          <w:b/>
          <w:bCs/>
          <w:color w:val="FFFFFF"/>
          <w:shd w:val="clear" w:color="auto" w:fill="0C0C0C"/>
        </w:rPr>
      </w:pPr>
    </w:p>
    <w:p w:rsidR="00EE518A" w:rsidRDefault="00D80EB4" w:rsidP="006368E9">
      <w:pPr>
        <w:pStyle w:val="western"/>
        <w:spacing w:after="0"/>
        <w:jc w:val="center"/>
        <w:rPr>
          <w:b/>
          <w:bCs/>
        </w:rPr>
      </w:pPr>
      <w:r>
        <w:rPr>
          <w:b/>
          <w:bCs/>
          <w:color w:val="FFFFFF"/>
          <w:shd w:val="clear" w:color="auto" w:fill="0C0C0C"/>
        </w:rPr>
        <w:lastRenderedPageBreak/>
        <w:t xml:space="preserve"> </w:t>
      </w:r>
      <w:r w:rsidR="004534BC">
        <w:rPr>
          <w:b/>
          <w:bCs/>
          <w:color w:val="FFFFFF"/>
          <w:shd w:val="clear" w:color="auto" w:fill="0C0C0C"/>
        </w:rPr>
        <w:t xml:space="preserve"> </w:t>
      </w:r>
      <w:r w:rsidR="00205DBC" w:rsidRPr="00205DBC">
        <w:rPr>
          <w:b/>
          <w:bCs/>
          <w:color w:val="FFFFFF"/>
          <w:shd w:val="clear" w:color="auto" w:fill="0C0C0C"/>
        </w:rPr>
        <w:t xml:space="preserve">ОД - 2 </w:t>
      </w:r>
      <w:r w:rsidR="00205DBC" w:rsidRPr="00205DBC">
        <w:rPr>
          <w:b/>
          <w:bCs/>
        </w:rPr>
        <w:t xml:space="preserve"> ЗОНА </w:t>
      </w:r>
      <w:r w:rsidR="0088281B">
        <w:rPr>
          <w:b/>
          <w:bCs/>
        </w:rPr>
        <w:t>ОБЪЕКТОВ ЗДРАВООХРАНЕНИЯ.</w:t>
      </w:r>
    </w:p>
    <w:p w:rsidR="003A43B4" w:rsidRDefault="003A43B4" w:rsidP="003A43B4">
      <w:pPr>
        <w:pStyle w:val="western"/>
        <w:spacing w:before="62" w:beforeAutospacing="0" w:after="0"/>
        <w:rPr>
          <w:b/>
          <w:bCs/>
          <w:u w:val="single"/>
        </w:rPr>
      </w:pPr>
    </w:p>
    <w:p w:rsidR="006368E9" w:rsidRDefault="006368E9" w:rsidP="003A43B4">
      <w:pPr>
        <w:pStyle w:val="western"/>
        <w:spacing w:before="62" w:beforeAutospacing="0" w:after="0"/>
        <w:rPr>
          <w:b/>
          <w:bCs/>
          <w:u w:val="single"/>
        </w:rPr>
      </w:pPr>
    </w:p>
    <w:p w:rsidR="003A43B4" w:rsidRPr="003A43B4" w:rsidRDefault="003A43B4" w:rsidP="003A43B4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r w:rsidRPr="003A43B4">
        <w:rPr>
          <w:b/>
          <w:sz w:val="22"/>
          <w:szCs w:val="22"/>
        </w:rPr>
        <w:t>1. ОСНОВНЫЕ ВИДЫ И ПАРАМЕТРЫ РАЗРЕШЕННОГО ИСПОЛЬЗОВАНИЯ ЗЕМЕЛЬНЫХ УЧАСТКОВ И ОБЪЕКТОВ КАПИТАЛЬНОГО СТРО</w:t>
      </w:r>
      <w:r w:rsidRPr="003A43B4">
        <w:rPr>
          <w:b/>
          <w:sz w:val="22"/>
          <w:szCs w:val="22"/>
        </w:rPr>
        <w:t>И</w:t>
      </w:r>
      <w:r w:rsidRPr="003A43B4">
        <w:rPr>
          <w:b/>
          <w:sz w:val="22"/>
          <w:szCs w:val="22"/>
        </w:rPr>
        <w:t>ТЕЛЬСТВА</w:t>
      </w:r>
    </w:p>
    <w:p w:rsidR="00860D6E" w:rsidRDefault="00860D6E" w:rsidP="00860D6E"/>
    <w:p w:rsidR="006368E9" w:rsidRPr="00977C46" w:rsidRDefault="006368E9" w:rsidP="00860D6E"/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6368E9" w:rsidRPr="0039484D" w:rsidTr="00695D9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368E9" w:rsidRPr="0039484D" w:rsidRDefault="006368E9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</w:t>
            </w:r>
            <w:r w:rsidR="006E7D0F">
              <w:rPr>
                <w:rFonts w:eastAsia="Times New Roman"/>
                <w:lang w:eastAsia="ru-RU"/>
              </w:rPr>
              <w:t>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68E9" w:rsidRPr="0039484D" w:rsidRDefault="006368E9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368E9" w:rsidRPr="0039484D" w:rsidRDefault="006368E9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368E9" w:rsidRPr="0039484D" w:rsidRDefault="006368E9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6368E9" w:rsidRPr="0039484D" w:rsidRDefault="006368E9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368E9" w:rsidRPr="0039484D" w:rsidRDefault="006368E9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6368E9" w:rsidRPr="0039484D" w:rsidTr="006E7D0F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368E9" w:rsidRDefault="006368E9" w:rsidP="006368E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6368E9">
              <w:rPr>
                <w:rFonts w:eastAsia="Times New Roman"/>
                <w:lang w:eastAsia="ru-RU"/>
              </w:rPr>
              <w:t>Здравоохранение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68E9" w:rsidRPr="0039484D" w:rsidRDefault="006368E9" w:rsidP="006368E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6368E9">
              <w:rPr>
                <w:rFonts w:eastAsia="Times New Roman"/>
                <w:lang w:eastAsia="ru-RU"/>
              </w:rPr>
              <w:t>Размещение объектов капитального строительства, предназначенных для оказания гражданам медицинской помощи. Содержание данного вида разрешенного использования включает в себя содержание видов разрешенного использования с кодами 3.4.1 - 3.4.2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68E9" w:rsidRPr="0039484D" w:rsidRDefault="006368E9" w:rsidP="006368E9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3.4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E7D0F" w:rsidRPr="003C04D5" w:rsidRDefault="006E7D0F" w:rsidP="006E7D0F">
            <w:pPr>
              <w:spacing w:line="200" w:lineRule="atLeast"/>
              <w:ind w:left="34"/>
            </w:pPr>
            <w:r w:rsidRPr="003C04D5">
              <w:t>Минимальные размеры земельного участка:</w:t>
            </w:r>
          </w:p>
          <w:p w:rsidR="006E7D0F" w:rsidRPr="003C04D5" w:rsidRDefault="006E7D0F" w:rsidP="006E7D0F">
            <w:pPr>
              <w:spacing w:line="200" w:lineRule="atLeast"/>
              <w:ind w:left="34"/>
            </w:pPr>
            <w:r w:rsidRPr="003C04D5">
              <w:t>- аптечные киоски и ст</w:t>
            </w:r>
            <w:r w:rsidRPr="003C04D5">
              <w:t>о</w:t>
            </w:r>
            <w:r w:rsidRPr="003C04D5">
              <w:t>матологические кабинеты – 500 кв</w:t>
            </w:r>
            <w:proofErr w:type="gramStart"/>
            <w:r w:rsidRPr="003C04D5">
              <w:t>.м</w:t>
            </w:r>
            <w:proofErr w:type="gramEnd"/>
            <w:r w:rsidRPr="003C04D5">
              <w:t>;</w:t>
            </w:r>
          </w:p>
          <w:p w:rsidR="006E7D0F" w:rsidRPr="003C04D5" w:rsidRDefault="006E7D0F" w:rsidP="006E7D0F">
            <w:pPr>
              <w:spacing w:line="200" w:lineRule="atLeast"/>
              <w:ind w:left="34"/>
            </w:pPr>
            <w:r w:rsidRPr="003C04D5">
              <w:t>- поликлиники – 3000 кв.м.;</w:t>
            </w:r>
          </w:p>
          <w:p w:rsidR="006E7D0F" w:rsidRPr="003C04D5" w:rsidRDefault="006E7D0F" w:rsidP="006E7D0F">
            <w:pPr>
              <w:spacing w:line="200" w:lineRule="atLeast"/>
              <w:ind w:left="34"/>
            </w:pPr>
            <w:r w:rsidRPr="003C04D5">
              <w:t>Минимальные отступы от границ земельного учас</w:t>
            </w:r>
            <w:r w:rsidRPr="003C04D5">
              <w:t>т</w:t>
            </w:r>
            <w:r w:rsidRPr="003C04D5">
              <w:t>ка в целях определения места допустимого ра</w:t>
            </w:r>
            <w:r w:rsidRPr="003C04D5">
              <w:t>з</w:t>
            </w:r>
            <w:r w:rsidRPr="003C04D5">
              <w:t xml:space="preserve">мещения объекта – </w:t>
            </w:r>
            <w:smartTag w:uri="urn:schemas-microsoft-com:office:smarttags" w:element="metricconverter">
              <w:smartTagPr>
                <w:attr w:name="ProductID" w:val="3 м"/>
              </w:smartTagPr>
              <w:r w:rsidRPr="003C04D5">
                <w:t>3 м</w:t>
              </w:r>
            </w:smartTag>
            <w:r w:rsidRPr="003C04D5">
              <w:t>.</w:t>
            </w:r>
          </w:p>
          <w:p w:rsidR="006E7D0F" w:rsidRPr="003C04D5" w:rsidRDefault="006E7D0F" w:rsidP="006E7D0F">
            <w:pPr>
              <w:spacing w:line="200" w:lineRule="atLeast"/>
              <w:ind w:left="34"/>
            </w:pPr>
            <w:r w:rsidRPr="003C04D5">
              <w:lastRenderedPageBreak/>
              <w:t>Максимальный процент застройки в границах з</w:t>
            </w:r>
            <w:r w:rsidRPr="003C04D5">
              <w:t>е</w:t>
            </w:r>
            <w:r w:rsidRPr="003C04D5">
              <w:t>мельного участка площ</w:t>
            </w:r>
            <w:r w:rsidRPr="003C04D5">
              <w:t>а</w:t>
            </w:r>
            <w:r w:rsidRPr="003C04D5">
              <w:t xml:space="preserve">дью </w:t>
            </w:r>
            <w:smartTag w:uri="urn:schemas-microsoft-com:office:smarttags" w:element="metricconverter">
              <w:smartTagPr>
                <w:attr w:name="ProductID" w:val="500 кв. м"/>
              </w:smartTagPr>
              <w:r w:rsidRPr="003C04D5">
                <w:t>500 кв. м</w:t>
              </w:r>
            </w:smartTag>
            <w:r w:rsidRPr="003C04D5">
              <w:t>. – 53,2.</w:t>
            </w:r>
          </w:p>
          <w:p w:rsidR="006E7D0F" w:rsidRPr="003C04D5" w:rsidRDefault="006E7D0F" w:rsidP="006E7D0F">
            <w:pPr>
              <w:spacing w:line="200" w:lineRule="atLeast"/>
              <w:ind w:left="34"/>
              <w:jc w:val="both"/>
            </w:pPr>
            <w:r w:rsidRPr="003C04D5">
              <w:t>Максимальный процент застройки в границах з</w:t>
            </w:r>
            <w:r w:rsidRPr="003C04D5">
              <w:t>е</w:t>
            </w:r>
            <w:r w:rsidRPr="003C04D5">
              <w:t>мельного участка площ</w:t>
            </w:r>
            <w:r w:rsidRPr="003C04D5">
              <w:t>а</w:t>
            </w:r>
            <w:r w:rsidRPr="003C04D5">
              <w:t xml:space="preserve">дью </w:t>
            </w:r>
            <w:smartTag w:uri="urn:schemas-microsoft-com:office:smarttags" w:element="metricconverter">
              <w:smartTagPr>
                <w:attr w:name="ProductID" w:val="3000 кв. м"/>
              </w:smartTagPr>
              <w:r w:rsidRPr="003C04D5">
                <w:t>3000 кв. м</w:t>
              </w:r>
            </w:smartTag>
            <w:r w:rsidRPr="003C04D5">
              <w:t>. – 79,2.</w:t>
            </w:r>
          </w:p>
          <w:p w:rsidR="006E7D0F" w:rsidRPr="003C04D5" w:rsidRDefault="006E7D0F" w:rsidP="006E7D0F">
            <w:pPr>
              <w:spacing w:line="200" w:lineRule="atLeast"/>
              <w:ind w:left="34"/>
              <w:jc w:val="both"/>
            </w:pPr>
            <w:r w:rsidRPr="003C04D5">
              <w:t>Предельное количество этажей – 4.</w:t>
            </w:r>
          </w:p>
          <w:p w:rsidR="006368E9" w:rsidRPr="003C04D5" w:rsidRDefault="006E7D0F" w:rsidP="006E7D0F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C04D5">
              <w:t xml:space="preserve">Предельная высота ограждения – </w:t>
            </w:r>
            <w:smartTag w:uri="urn:schemas-microsoft-com:office:smarttags" w:element="metricconverter">
              <w:smartTagPr>
                <w:attr w:name="ProductID" w:val="2 м"/>
              </w:smartTagPr>
              <w:r w:rsidRPr="003C04D5">
                <w:t>2 м</w:t>
              </w:r>
            </w:smartTag>
            <w:r w:rsidRPr="003C04D5">
              <w:t>.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E7D0F" w:rsidRPr="003C04D5" w:rsidRDefault="006E7D0F" w:rsidP="006E7D0F">
            <w:r w:rsidRPr="003C04D5">
              <w:lastRenderedPageBreak/>
              <w:t>Должны соблюдаться прот</w:t>
            </w:r>
            <w:r w:rsidRPr="003C04D5">
              <w:t>и</w:t>
            </w:r>
            <w:r w:rsidRPr="003C04D5">
              <w:t xml:space="preserve">вопожарные требования в соответствии с пунктом </w:t>
            </w:r>
            <w:r w:rsidRPr="003C04D5">
              <w:rPr>
                <w:rFonts w:eastAsia="Times New Roman"/>
                <w:bCs/>
                <w:lang w:eastAsia="ru-RU"/>
              </w:rPr>
              <w:t>со статьёй 63 настоящих Пр</w:t>
            </w:r>
            <w:r w:rsidRPr="003C04D5">
              <w:rPr>
                <w:rFonts w:eastAsia="Times New Roman"/>
                <w:bCs/>
                <w:lang w:eastAsia="ru-RU"/>
              </w:rPr>
              <w:t>а</w:t>
            </w:r>
            <w:r w:rsidRPr="003C04D5">
              <w:rPr>
                <w:rFonts w:eastAsia="Times New Roman"/>
                <w:bCs/>
                <w:lang w:eastAsia="ru-RU"/>
              </w:rPr>
              <w:t>вил.</w:t>
            </w:r>
          </w:p>
          <w:p w:rsidR="006E7D0F" w:rsidRPr="003C04D5" w:rsidRDefault="006E7D0F" w:rsidP="006E7D0F">
            <w:pPr>
              <w:rPr>
                <w:rFonts w:eastAsia="Times New Roman"/>
                <w:bCs/>
                <w:lang w:eastAsia="ru-RU"/>
              </w:rPr>
            </w:pPr>
            <w:r w:rsidRPr="003C04D5">
              <w:t>Обеспечение доступности объектов социальной инфр</w:t>
            </w:r>
            <w:r w:rsidRPr="003C04D5">
              <w:t>а</w:t>
            </w:r>
            <w:r w:rsidRPr="003C04D5">
              <w:t>структуры для инвалидов и других маломобильных групп населения должны с</w:t>
            </w:r>
            <w:r w:rsidRPr="003C04D5">
              <w:t>о</w:t>
            </w:r>
            <w:r w:rsidRPr="003C04D5">
              <w:t xml:space="preserve">блюдаться в соответствии с пунктом </w:t>
            </w:r>
            <w:r w:rsidRPr="003C04D5">
              <w:rPr>
                <w:rFonts w:eastAsia="Times New Roman"/>
                <w:bCs/>
                <w:lang w:eastAsia="ru-RU"/>
              </w:rPr>
              <w:t>со статьёй 63 наст</w:t>
            </w:r>
            <w:r w:rsidRPr="003C04D5">
              <w:rPr>
                <w:rFonts w:eastAsia="Times New Roman"/>
                <w:bCs/>
                <w:lang w:eastAsia="ru-RU"/>
              </w:rPr>
              <w:t>о</w:t>
            </w:r>
            <w:r w:rsidRPr="003C04D5">
              <w:rPr>
                <w:rFonts w:eastAsia="Times New Roman"/>
                <w:bCs/>
                <w:lang w:eastAsia="ru-RU"/>
              </w:rPr>
              <w:lastRenderedPageBreak/>
              <w:t>ящих Правил.</w:t>
            </w:r>
          </w:p>
          <w:p w:rsidR="006368E9" w:rsidRPr="003C04D5" w:rsidRDefault="006E7D0F" w:rsidP="006E7D0F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C04D5">
              <w:t>При проектировании и строительстве в зонах затопления необходимо предусматривать инженерную защиту от затопления и подтопления зданий</w:t>
            </w:r>
          </w:p>
        </w:tc>
      </w:tr>
      <w:tr w:rsidR="00565BC2" w:rsidRPr="0039484D" w:rsidTr="006E7D0F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65BC2" w:rsidRPr="006368E9" w:rsidRDefault="00565BC2" w:rsidP="006368E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565BC2">
              <w:rPr>
                <w:rFonts w:eastAsia="Times New Roman"/>
                <w:lang w:eastAsia="ru-RU"/>
              </w:rPr>
              <w:lastRenderedPageBreak/>
              <w:t>Социальное обслуживание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5BC2" w:rsidRPr="00565BC2" w:rsidRDefault="00565BC2" w:rsidP="00565BC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proofErr w:type="gramStart"/>
            <w:r w:rsidRPr="00565BC2">
              <w:rPr>
                <w:rFonts w:eastAsia="Times New Roman"/>
                <w:lang w:eastAsia="ru-RU"/>
              </w:rPr>
              <w:t>Размещение объектов капитального строительства, предназначенных для оказания гражданам социальной помощи (службы занятости населения, дома престарелых, дома ребенка, детские дома, пункты питания малоимущих граждан, пункты ночлега для бездомных граждан, службы психологической и бесплатной юридической помощи, социальные, пенсионные и иные службы, в которых осуществляется прием граждан по вопросам оказания социальной помощи и назначения социальных или пенсионных выплат);</w:t>
            </w:r>
            <w:proofErr w:type="gramEnd"/>
          </w:p>
          <w:p w:rsidR="00565BC2" w:rsidRPr="00565BC2" w:rsidRDefault="00565BC2" w:rsidP="00565BC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565BC2">
              <w:rPr>
                <w:rFonts w:eastAsia="Times New Roman"/>
                <w:lang w:eastAsia="ru-RU"/>
              </w:rPr>
              <w:t>размещение объектов капитального строительства для размещения отделений почты и телеграфа;</w:t>
            </w:r>
          </w:p>
          <w:p w:rsidR="00565BC2" w:rsidRPr="006368E9" w:rsidRDefault="00565BC2" w:rsidP="00565BC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565BC2">
              <w:rPr>
                <w:rFonts w:eastAsia="Times New Roman"/>
                <w:lang w:eastAsia="ru-RU"/>
              </w:rPr>
              <w:t>размещение объектов капитального строительства для размещения общественных некоммерческих организаций: благотворительных организаций, клубов по интересам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5BC2" w:rsidRDefault="00565BC2" w:rsidP="00565BC2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3.2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65BC2" w:rsidRPr="00565BC2" w:rsidRDefault="00565BC2" w:rsidP="00565BC2">
            <w:pPr>
              <w:spacing w:line="200" w:lineRule="atLeast"/>
              <w:ind w:left="34"/>
            </w:pPr>
            <w:r w:rsidRPr="00565BC2">
              <w:t>минимал</w:t>
            </w:r>
            <w:r w:rsidRPr="00565BC2">
              <w:t>ь</w:t>
            </w:r>
            <w:r w:rsidRPr="00565BC2">
              <w:t>ная/максимальная пл</w:t>
            </w:r>
            <w:r w:rsidRPr="00565BC2">
              <w:t>о</w:t>
            </w:r>
            <w:r w:rsidRPr="00565BC2">
              <w:t xml:space="preserve">щадь земельного участка   – </w:t>
            </w:r>
            <w:r w:rsidRPr="00565BC2">
              <w:rPr>
                <w:b/>
              </w:rPr>
              <w:t>500 /2500</w:t>
            </w:r>
            <w:r w:rsidRPr="00565BC2">
              <w:t xml:space="preserve"> кв. м;</w:t>
            </w:r>
          </w:p>
          <w:p w:rsidR="00565BC2" w:rsidRPr="00565BC2" w:rsidRDefault="00565BC2" w:rsidP="00565BC2">
            <w:pPr>
              <w:spacing w:line="200" w:lineRule="atLeast"/>
              <w:ind w:left="34"/>
            </w:pPr>
            <w:r w:rsidRPr="00565BC2">
              <w:t>-минимальные отступы от границ смежного земел</w:t>
            </w:r>
            <w:r w:rsidRPr="00565BC2">
              <w:t>ь</w:t>
            </w:r>
            <w:r w:rsidRPr="00565BC2">
              <w:t>ного участка: 3м</w:t>
            </w:r>
          </w:p>
          <w:p w:rsidR="00565BC2" w:rsidRPr="00565BC2" w:rsidRDefault="00565BC2" w:rsidP="00565BC2">
            <w:pPr>
              <w:spacing w:line="200" w:lineRule="atLeast"/>
              <w:ind w:left="34"/>
              <w:rPr>
                <w:bCs/>
              </w:rPr>
            </w:pPr>
            <w:r w:rsidRPr="00565BC2">
              <w:rPr>
                <w:bCs/>
              </w:rPr>
              <w:t>- от красной линии – 5 м;</w:t>
            </w:r>
          </w:p>
          <w:p w:rsidR="00565BC2" w:rsidRPr="00565BC2" w:rsidRDefault="00565BC2" w:rsidP="00565BC2">
            <w:pPr>
              <w:spacing w:line="200" w:lineRule="atLeast"/>
              <w:ind w:left="34"/>
            </w:pPr>
            <w:r w:rsidRPr="00565BC2">
              <w:t>-максимальное колич</w:t>
            </w:r>
            <w:r w:rsidRPr="00565BC2">
              <w:t>е</w:t>
            </w:r>
            <w:r w:rsidRPr="00565BC2">
              <w:t xml:space="preserve">ство этажей зданий – </w:t>
            </w:r>
            <w:r w:rsidRPr="00565BC2">
              <w:rPr>
                <w:b/>
              </w:rPr>
              <w:t>2 этажа</w:t>
            </w:r>
            <w:r w:rsidRPr="00565BC2">
              <w:t xml:space="preserve"> </w:t>
            </w:r>
          </w:p>
          <w:p w:rsidR="00565BC2" w:rsidRPr="003C04D5" w:rsidRDefault="00565BC2" w:rsidP="00565BC2">
            <w:pPr>
              <w:spacing w:line="200" w:lineRule="atLeast"/>
              <w:ind w:left="34"/>
            </w:pPr>
            <w:r w:rsidRPr="00565BC2">
              <w:t>- максимальный процент застройки в границах з</w:t>
            </w:r>
            <w:r w:rsidRPr="00565BC2">
              <w:t>е</w:t>
            </w:r>
            <w:r w:rsidRPr="00565BC2">
              <w:t xml:space="preserve">мельного участка – </w:t>
            </w:r>
            <w:r w:rsidRPr="00565BC2">
              <w:rPr>
                <w:b/>
              </w:rPr>
              <w:t>65%</w:t>
            </w:r>
            <w:r w:rsidRPr="00565BC2">
              <w:t>;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65BC2" w:rsidRPr="00565BC2" w:rsidRDefault="00565BC2" w:rsidP="00565BC2">
            <w:r w:rsidRPr="00565BC2">
              <w:t>Должны соблюдаться прот</w:t>
            </w:r>
            <w:r w:rsidRPr="00565BC2">
              <w:t>и</w:t>
            </w:r>
            <w:r w:rsidRPr="00565BC2">
              <w:t xml:space="preserve">вопожарные требования в соответствии с пунктом </w:t>
            </w:r>
            <w:r w:rsidRPr="00565BC2">
              <w:rPr>
                <w:bCs/>
              </w:rPr>
              <w:t>со статьёй 63 настоящих Пр</w:t>
            </w:r>
            <w:r w:rsidRPr="00565BC2">
              <w:rPr>
                <w:bCs/>
              </w:rPr>
              <w:t>а</w:t>
            </w:r>
            <w:r w:rsidRPr="00565BC2">
              <w:rPr>
                <w:bCs/>
              </w:rPr>
              <w:t>вил.</w:t>
            </w:r>
          </w:p>
          <w:p w:rsidR="00565BC2" w:rsidRPr="00565BC2" w:rsidRDefault="00565BC2" w:rsidP="00565BC2">
            <w:pPr>
              <w:rPr>
                <w:bCs/>
              </w:rPr>
            </w:pPr>
            <w:r w:rsidRPr="00565BC2">
              <w:t>Обеспечение доступности объектов социальной инфр</w:t>
            </w:r>
            <w:r w:rsidRPr="00565BC2">
              <w:t>а</w:t>
            </w:r>
            <w:r w:rsidRPr="00565BC2">
              <w:t>структуры для инвалидов и других маломобильных групп населения должны с</w:t>
            </w:r>
            <w:r w:rsidRPr="00565BC2">
              <w:t>о</w:t>
            </w:r>
            <w:r w:rsidRPr="00565BC2">
              <w:t xml:space="preserve">блюдаться в соответствии с пунктом </w:t>
            </w:r>
            <w:r w:rsidRPr="00565BC2">
              <w:rPr>
                <w:bCs/>
              </w:rPr>
              <w:t>со статьёй 63 наст</w:t>
            </w:r>
            <w:r w:rsidRPr="00565BC2">
              <w:rPr>
                <w:bCs/>
              </w:rPr>
              <w:t>о</w:t>
            </w:r>
            <w:r w:rsidRPr="00565BC2">
              <w:rPr>
                <w:bCs/>
              </w:rPr>
              <w:t>ящих Правил.</w:t>
            </w:r>
          </w:p>
          <w:p w:rsidR="00565BC2" w:rsidRPr="003C04D5" w:rsidRDefault="00565BC2" w:rsidP="00565BC2">
            <w:r w:rsidRPr="00565BC2">
              <w:t>При проектировании и стр</w:t>
            </w:r>
            <w:r w:rsidRPr="00565BC2">
              <w:t>о</w:t>
            </w:r>
            <w:r w:rsidRPr="00565BC2">
              <w:t>ительстве в зонах затопления необходимо предусматр</w:t>
            </w:r>
            <w:r w:rsidRPr="00565BC2">
              <w:t>и</w:t>
            </w:r>
            <w:r w:rsidRPr="00565BC2">
              <w:t>вать инженерную защиту от затопления и подтопления зданий</w:t>
            </w:r>
          </w:p>
        </w:tc>
      </w:tr>
    </w:tbl>
    <w:p w:rsidR="00860D6E" w:rsidRDefault="00860D6E" w:rsidP="00860D6E">
      <w:pPr>
        <w:tabs>
          <w:tab w:val="left" w:pos="2520"/>
        </w:tabs>
        <w:rPr>
          <w:b/>
          <w:sz w:val="20"/>
          <w:szCs w:val="20"/>
        </w:rPr>
      </w:pPr>
    </w:p>
    <w:p w:rsidR="00565BC2" w:rsidRDefault="00565BC2" w:rsidP="00860D6E">
      <w:pPr>
        <w:tabs>
          <w:tab w:val="left" w:pos="2520"/>
        </w:tabs>
        <w:rPr>
          <w:b/>
          <w:sz w:val="20"/>
          <w:szCs w:val="20"/>
        </w:rPr>
      </w:pPr>
    </w:p>
    <w:p w:rsidR="006E7D0F" w:rsidRPr="00977C46" w:rsidRDefault="006E7D0F" w:rsidP="00860D6E">
      <w:pPr>
        <w:tabs>
          <w:tab w:val="left" w:pos="2520"/>
        </w:tabs>
        <w:rPr>
          <w:b/>
          <w:sz w:val="20"/>
          <w:szCs w:val="20"/>
        </w:rPr>
      </w:pPr>
    </w:p>
    <w:p w:rsidR="00860D6E" w:rsidRDefault="00860D6E" w:rsidP="003A43B4">
      <w:pPr>
        <w:numPr>
          <w:ilvl w:val="0"/>
          <w:numId w:val="15"/>
        </w:num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bookmarkStart w:id="228" w:name="_Toc339439030"/>
      <w:bookmarkStart w:id="229" w:name="_Toc342286066"/>
      <w:bookmarkStart w:id="230" w:name="_Toc342861320"/>
      <w:bookmarkStart w:id="231" w:name="_Toc342861772"/>
      <w:r w:rsidRPr="003A43B4">
        <w:rPr>
          <w:b/>
          <w:sz w:val="22"/>
          <w:szCs w:val="22"/>
        </w:rPr>
        <w:lastRenderedPageBreak/>
        <w:t>ВСПОМОГАТЕЛЬНЫЕ ВИДЫ И ПАРАМЕТРЫ РАЗРЕШЕННОГО ИСПОЛЬЗОВАНИЯ ЗЕМЕЛЬНЫХ УЧАСТКОВ И ОБЪЕКТОВ КАП</w:t>
      </w:r>
      <w:r w:rsidRPr="003A43B4">
        <w:rPr>
          <w:b/>
          <w:sz w:val="22"/>
          <w:szCs w:val="22"/>
        </w:rPr>
        <w:t>И</w:t>
      </w:r>
      <w:r w:rsidRPr="003A43B4">
        <w:rPr>
          <w:b/>
          <w:sz w:val="22"/>
          <w:szCs w:val="22"/>
        </w:rPr>
        <w:t>ТАЛЬНОГО СТРОИТЕЛЬСТВА</w:t>
      </w:r>
      <w:bookmarkEnd w:id="228"/>
      <w:bookmarkEnd w:id="229"/>
      <w:bookmarkEnd w:id="230"/>
      <w:bookmarkEnd w:id="231"/>
    </w:p>
    <w:p w:rsidR="003A43B4" w:rsidRPr="003C04D5" w:rsidRDefault="003A43B4" w:rsidP="003A43B4">
      <w:pPr>
        <w:tabs>
          <w:tab w:val="left" w:pos="2520"/>
        </w:tabs>
        <w:jc w:val="both"/>
        <w:outlineLvl w:val="0"/>
      </w:pPr>
      <w:r w:rsidRPr="003C04D5">
        <w:t>Любые вспомогательные виды разрешённого строительства не могут по своим суммарным характеристикам (строительному объему, общей площади) превышать суммарное значение аналогичных показателей основных (условных) видов разрешенного использования объектов капитального стро</w:t>
      </w:r>
      <w:r w:rsidRPr="003C04D5">
        <w:t>и</w:t>
      </w:r>
      <w:r w:rsidRPr="003C04D5">
        <w:t xml:space="preserve">тельства при которых установлены данные виды разрешенного использования. </w:t>
      </w:r>
    </w:p>
    <w:p w:rsidR="006E7D0F" w:rsidRDefault="006E7D0F" w:rsidP="003A43B4">
      <w:pPr>
        <w:tabs>
          <w:tab w:val="left" w:pos="2520"/>
        </w:tabs>
        <w:jc w:val="both"/>
        <w:outlineLvl w:val="0"/>
        <w:rPr>
          <w:sz w:val="22"/>
          <w:szCs w:val="22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6E7D0F" w:rsidRPr="0039484D" w:rsidTr="00695D9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E7D0F" w:rsidRPr="0039484D" w:rsidRDefault="006E7D0F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E7D0F" w:rsidRPr="0039484D" w:rsidRDefault="006E7D0F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E7D0F" w:rsidRPr="0039484D" w:rsidRDefault="006E7D0F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E7D0F" w:rsidRPr="0039484D" w:rsidRDefault="006E7D0F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6E7D0F" w:rsidRPr="0039484D" w:rsidRDefault="006E7D0F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E7D0F" w:rsidRPr="0039484D" w:rsidRDefault="006E7D0F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6E7D0F" w:rsidRPr="0039484D" w:rsidTr="00611FA1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E7D0F" w:rsidRDefault="006E7D0F" w:rsidP="006E7D0F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6E7D0F">
              <w:rPr>
                <w:rFonts w:eastAsia="Times New Roman"/>
                <w:lang w:eastAsia="ru-RU"/>
              </w:rPr>
              <w:t>Обслуживание автотранспорта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7D0F" w:rsidRPr="0039484D" w:rsidRDefault="006E7D0F" w:rsidP="006E7D0F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6E7D0F">
              <w:rPr>
                <w:rFonts w:eastAsia="Times New Roman"/>
                <w:lang w:eastAsia="ru-RU"/>
              </w:rPr>
              <w:t>Размещение постоянных или временных гаражей с несколькими стояночными местами, стоянок (парковок), гаражей, в том числе многоярусных, не указанных в коде 2.7.1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7D0F" w:rsidRPr="0039484D" w:rsidRDefault="006E7D0F" w:rsidP="006E7D0F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4.9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E7D0F" w:rsidRPr="003C04D5" w:rsidRDefault="006E7D0F" w:rsidP="006E7D0F">
            <w:r w:rsidRPr="003C04D5">
              <w:t>Максимальное количество надземных этажей зданий – не более 1 этажа.</w:t>
            </w:r>
          </w:p>
          <w:p w:rsidR="006E7D0F" w:rsidRPr="003C04D5" w:rsidRDefault="006E7D0F" w:rsidP="006E7D0F">
            <w:r w:rsidRPr="003C04D5">
              <w:t xml:space="preserve">Максимальная высота – до </w:t>
            </w:r>
            <w:smartTag w:uri="urn:schemas-microsoft-com:office:smarttags" w:element="metricconverter">
              <w:smartTagPr>
                <w:attr w:name="ProductID" w:val="6 м"/>
              </w:smartTagPr>
              <w:r w:rsidRPr="003C04D5">
                <w:t>6 м</w:t>
              </w:r>
            </w:smartTag>
            <w:r w:rsidRPr="003C04D5">
              <w:t>.</w:t>
            </w:r>
          </w:p>
          <w:p w:rsidR="006E7D0F" w:rsidRPr="003C04D5" w:rsidRDefault="006E7D0F" w:rsidP="006E7D0F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C04D5">
              <w:t>Отдельно стоящие или встроенно-пристроенные.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1FA1" w:rsidRPr="003C04D5" w:rsidRDefault="00611FA1" w:rsidP="00611FA1">
            <w:pPr>
              <w:ind w:left="52" w:hanging="52"/>
            </w:pPr>
            <w:r w:rsidRPr="003C04D5">
              <w:t>Нормы расчета стоянок а</w:t>
            </w:r>
            <w:r w:rsidRPr="003C04D5">
              <w:t>в</w:t>
            </w:r>
            <w:r w:rsidRPr="003C04D5">
              <w:t>томобилей предусмотреть в соответствии с Приложен</w:t>
            </w:r>
            <w:r w:rsidRPr="003C04D5">
              <w:t>и</w:t>
            </w:r>
            <w:r w:rsidRPr="003C04D5">
              <w:t>ем «К» Свода правил СП 42.13330.2011 «СНиП 2.07.01-89* Градостроител</w:t>
            </w:r>
            <w:r w:rsidRPr="003C04D5">
              <w:t>ь</w:t>
            </w:r>
            <w:r w:rsidRPr="003C04D5">
              <w:t>ство. Планировка и застро</w:t>
            </w:r>
            <w:r w:rsidRPr="003C04D5">
              <w:t>й</w:t>
            </w:r>
            <w:r w:rsidRPr="003C04D5">
              <w:t>ка городских и сельских п</w:t>
            </w:r>
            <w:r w:rsidRPr="003C04D5">
              <w:t>о</w:t>
            </w:r>
            <w:r w:rsidRPr="003C04D5">
              <w:t>селений», региональными и местными нормативами гр</w:t>
            </w:r>
            <w:r w:rsidRPr="003C04D5">
              <w:t>а</w:t>
            </w:r>
            <w:r w:rsidRPr="003C04D5">
              <w:t>достроительного проектир</w:t>
            </w:r>
            <w:r w:rsidRPr="003C04D5">
              <w:t>о</w:t>
            </w:r>
            <w:r w:rsidRPr="003C04D5">
              <w:t>вания</w:t>
            </w:r>
          </w:p>
          <w:p w:rsidR="006E7D0F" w:rsidRPr="003C04D5" w:rsidRDefault="00611FA1" w:rsidP="00611FA1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C04D5">
              <w:t>Соблюдение санитарн</w:t>
            </w:r>
            <w:proofErr w:type="gramStart"/>
            <w:r w:rsidRPr="003C04D5">
              <w:t>о-</w:t>
            </w:r>
            <w:proofErr w:type="gramEnd"/>
            <w:r w:rsidRPr="003C04D5">
              <w:t xml:space="preserve"> защитных зон.</w:t>
            </w:r>
          </w:p>
        </w:tc>
      </w:tr>
    </w:tbl>
    <w:p w:rsidR="00860D6E" w:rsidRDefault="00611FA1" w:rsidP="00611FA1">
      <w:pPr>
        <w:tabs>
          <w:tab w:val="left" w:pos="2520"/>
        </w:tabs>
        <w:ind w:left="360"/>
        <w:jc w:val="center"/>
        <w:outlineLvl w:val="0"/>
        <w:rPr>
          <w:b/>
          <w:sz w:val="22"/>
          <w:szCs w:val="22"/>
        </w:rPr>
      </w:pPr>
      <w:bookmarkStart w:id="232" w:name="_Toc339439031"/>
      <w:bookmarkStart w:id="233" w:name="_Toc342286067"/>
      <w:bookmarkStart w:id="234" w:name="_Toc342861321"/>
      <w:bookmarkStart w:id="235" w:name="_Toc342861773"/>
      <w:r>
        <w:rPr>
          <w:b/>
          <w:sz w:val="22"/>
          <w:szCs w:val="22"/>
        </w:rPr>
        <w:lastRenderedPageBreak/>
        <w:t xml:space="preserve">3. </w:t>
      </w:r>
      <w:r w:rsidR="00860D6E" w:rsidRPr="003A43B4">
        <w:rPr>
          <w:b/>
          <w:sz w:val="22"/>
          <w:szCs w:val="22"/>
        </w:rPr>
        <w:t>УСЛОВНО РАЗРЕШЕННЫЕ ВИДЫ И ПАРАМЕТРЫ ИСПОЛЬЗОВАНИЯ</w:t>
      </w:r>
      <w:bookmarkStart w:id="236" w:name="_Toc339439032"/>
      <w:bookmarkEnd w:id="232"/>
      <w:r w:rsidR="00860D6E" w:rsidRPr="003A43B4">
        <w:rPr>
          <w:b/>
          <w:sz w:val="22"/>
          <w:szCs w:val="22"/>
        </w:rPr>
        <w:t xml:space="preserve"> ЗЕМЕЛЬНЫХ УЧАСТКОВ И ОБЪЕКТОВ КАПИТАЛЬНОГО СТРО</w:t>
      </w:r>
      <w:r w:rsidR="00860D6E" w:rsidRPr="003A43B4">
        <w:rPr>
          <w:b/>
          <w:sz w:val="22"/>
          <w:szCs w:val="22"/>
        </w:rPr>
        <w:t>И</w:t>
      </w:r>
      <w:r w:rsidR="00860D6E" w:rsidRPr="003A43B4">
        <w:rPr>
          <w:b/>
          <w:sz w:val="22"/>
          <w:szCs w:val="22"/>
        </w:rPr>
        <w:t>ТЕЛЬСТВА</w:t>
      </w:r>
      <w:bookmarkEnd w:id="236"/>
      <w:r w:rsidR="00860D6E" w:rsidRPr="003A43B4">
        <w:rPr>
          <w:b/>
          <w:sz w:val="22"/>
          <w:szCs w:val="22"/>
        </w:rPr>
        <w:t>.</w:t>
      </w:r>
    </w:p>
    <w:p w:rsidR="00611FA1" w:rsidRDefault="00611FA1" w:rsidP="00611FA1">
      <w:pPr>
        <w:tabs>
          <w:tab w:val="left" w:pos="2520"/>
        </w:tabs>
        <w:ind w:left="360"/>
        <w:jc w:val="center"/>
        <w:outlineLvl w:val="0"/>
        <w:rPr>
          <w:b/>
          <w:sz w:val="22"/>
          <w:szCs w:val="22"/>
        </w:rPr>
      </w:pPr>
    </w:p>
    <w:p w:rsidR="00611FA1" w:rsidRPr="003A43B4" w:rsidRDefault="00611FA1" w:rsidP="00611FA1">
      <w:pPr>
        <w:tabs>
          <w:tab w:val="left" w:pos="2520"/>
        </w:tabs>
        <w:ind w:left="360"/>
        <w:jc w:val="center"/>
        <w:outlineLvl w:val="0"/>
        <w:rPr>
          <w:b/>
          <w:sz w:val="22"/>
          <w:szCs w:val="22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611FA1" w:rsidRPr="0039484D" w:rsidTr="00695D9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bookmarkEnd w:id="233"/>
          <w:bookmarkEnd w:id="234"/>
          <w:bookmarkEnd w:id="235"/>
          <w:p w:rsidR="00611FA1" w:rsidRPr="0039484D" w:rsidRDefault="00611FA1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1FA1" w:rsidRPr="0039484D" w:rsidRDefault="00611FA1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1FA1" w:rsidRPr="0039484D" w:rsidRDefault="00611FA1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1FA1" w:rsidRPr="0039484D" w:rsidRDefault="00611FA1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611FA1" w:rsidRPr="0039484D" w:rsidRDefault="00611FA1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1FA1" w:rsidRPr="0039484D" w:rsidRDefault="00611FA1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611FA1" w:rsidRPr="0039484D" w:rsidTr="00611FA1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1FA1" w:rsidRPr="00ED3732" w:rsidRDefault="00611FA1" w:rsidP="00611FA1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ED3732">
              <w:rPr>
                <w:rFonts w:eastAsia="Times New Roman"/>
                <w:lang w:eastAsia="ru-RU"/>
              </w:rPr>
              <w:t>Религиозное использование</w:t>
            </w:r>
            <w:r w:rsidR="007E478E" w:rsidRPr="00ED3732">
              <w:rPr>
                <w:rFonts w:eastAsia="Times New Roman"/>
                <w:lang w:eastAsia="ru-RU"/>
              </w:rPr>
              <w:t xml:space="preserve"> </w:t>
            </w:r>
          </w:p>
          <w:p w:rsidR="007E478E" w:rsidRDefault="007E478E" w:rsidP="00611FA1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highlight w:val="yellow"/>
                <w:lang w:eastAsia="ru-RU"/>
              </w:rPr>
            </w:pPr>
          </w:p>
          <w:p w:rsidR="007E478E" w:rsidRPr="007E478E" w:rsidRDefault="007E478E" w:rsidP="00611FA1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highlight w:val="yellow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1FA1" w:rsidRPr="0039484D" w:rsidRDefault="00611FA1" w:rsidP="00611FA1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proofErr w:type="gramStart"/>
            <w:r w:rsidRPr="00611FA1">
              <w:rPr>
                <w:rFonts w:eastAsia="Times New Roman"/>
                <w:lang w:eastAsia="ru-RU"/>
              </w:rPr>
              <w:t>Размещение объектов капитального строительства, предназначенных для отправления религиозных обрядов (церкви, соборы, храмы, часовни, монастыри, мечети, молельные дома); размещение объектов капитального строительства, предназначенных для постоянного местонахождения духовных лиц, паломников и послушников в связи с осуществлением ими религиозной службы, а также для осуществления благотворительной и религиозной образовательной деятельности (монастыри, скиты, воскресные школы, семинарии, духовные училища)</w:t>
            </w:r>
            <w:proofErr w:type="gramEnd"/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1FA1" w:rsidRPr="0039484D" w:rsidRDefault="00611FA1" w:rsidP="00611FA1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3.7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1FA1" w:rsidRPr="003C04D5" w:rsidRDefault="00611FA1" w:rsidP="00611FA1">
            <w:r w:rsidRPr="003C04D5">
              <w:t>Минимальные размеры земельного участка опр</w:t>
            </w:r>
            <w:r w:rsidRPr="003C04D5">
              <w:t>е</w:t>
            </w:r>
            <w:r w:rsidRPr="003C04D5">
              <w:t>деляются в соответствии с техническими регламе</w:t>
            </w:r>
            <w:r w:rsidRPr="003C04D5">
              <w:t>н</w:t>
            </w:r>
            <w:r w:rsidRPr="003C04D5">
              <w:t>тами по заданию на пр</w:t>
            </w:r>
            <w:r w:rsidRPr="003C04D5">
              <w:t>о</w:t>
            </w:r>
            <w:r w:rsidRPr="003C04D5">
              <w:t>ектирование.</w:t>
            </w:r>
          </w:p>
          <w:p w:rsidR="00611FA1" w:rsidRPr="003C04D5" w:rsidRDefault="00611FA1" w:rsidP="00611FA1">
            <w:r w:rsidRPr="003C04D5">
              <w:t>Минимальные отступы от границ земельного учас</w:t>
            </w:r>
            <w:r w:rsidRPr="003C04D5">
              <w:t>т</w:t>
            </w:r>
            <w:r w:rsidRPr="003C04D5">
              <w:t>ка в целях определения места допустимого ра</w:t>
            </w:r>
            <w:r w:rsidRPr="003C04D5">
              <w:t>з</w:t>
            </w:r>
            <w:r w:rsidRPr="003C04D5">
              <w:t xml:space="preserve">мещения объекта – </w:t>
            </w:r>
            <w:smartTag w:uri="urn:schemas-microsoft-com:office:smarttags" w:element="metricconverter">
              <w:smartTagPr>
                <w:attr w:name="ProductID" w:val="4 м"/>
              </w:smartTagPr>
              <w:r w:rsidRPr="003C04D5">
                <w:t>4 м</w:t>
              </w:r>
            </w:smartTag>
            <w:r w:rsidRPr="003C04D5">
              <w:t>.</w:t>
            </w:r>
          </w:p>
          <w:p w:rsidR="00611FA1" w:rsidRPr="003C04D5" w:rsidRDefault="00611FA1" w:rsidP="00611FA1">
            <w:r w:rsidRPr="003C04D5">
              <w:t>Предельная высота объе</w:t>
            </w:r>
            <w:r w:rsidRPr="003C04D5">
              <w:t>к</w:t>
            </w:r>
            <w:r w:rsidRPr="003C04D5">
              <w:t xml:space="preserve">та – </w:t>
            </w:r>
            <w:smartTag w:uri="urn:schemas-microsoft-com:office:smarttags" w:element="metricconverter">
              <w:smartTagPr>
                <w:attr w:name="ProductID" w:val="30 м"/>
              </w:smartTagPr>
              <w:r w:rsidRPr="003C04D5">
                <w:t>30 м</w:t>
              </w:r>
            </w:smartTag>
            <w:r w:rsidRPr="003C04D5">
              <w:t>.</w:t>
            </w:r>
          </w:p>
          <w:p w:rsidR="00611FA1" w:rsidRPr="003C04D5" w:rsidRDefault="00611FA1" w:rsidP="00611FA1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C04D5">
              <w:t xml:space="preserve">Предельная высота ограждения – </w:t>
            </w:r>
            <w:smartTag w:uri="urn:schemas-microsoft-com:office:smarttags" w:element="metricconverter">
              <w:smartTagPr>
                <w:attr w:name="ProductID" w:val="2 м"/>
              </w:smartTagPr>
              <w:r w:rsidRPr="003C04D5">
                <w:t>2 м</w:t>
              </w:r>
            </w:smartTag>
            <w:r w:rsidRPr="003C04D5">
              <w:t>.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1FA1" w:rsidRPr="003C04D5" w:rsidRDefault="00611FA1" w:rsidP="00611FA1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C04D5">
              <w:t>При проектировании и строительстве в зонах затопления необходимо предусматривать инженерную защиту от затопления и подтопления зданий.</w:t>
            </w:r>
          </w:p>
        </w:tc>
      </w:tr>
      <w:tr w:rsidR="00565BC2" w:rsidRPr="0039484D" w:rsidTr="00611FA1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65BC2" w:rsidRPr="00B04B33" w:rsidRDefault="00565BC2" w:rsidP="00565BC2">
            <w:pPr>
              <w:textAlignment w:val="baseline"/>
              <w:rPr>
                <w:rFonts w:eastAsia="Times New Roman"/>
                <w:szCs w:val="21"/>
              </w:rPr>
            </w:pPr>
            <w:r w:rsidRPr="00B04B33">
              <w:rPr>
                <w:rFonts w:eastAsia="Times New Roman"/>
                <w:szCs w:val="21"/>
              </w:rPr>
              <w:lastRenderedPageBreak/>
              <w:t>Коммунальное о</w:t>
            </w:r>
            <w:r w:rsidRPr="00B04B33">
              <w:rPr>
                <w:rFonts w:eastAsia="Times New Roman"/>
                <w:szCs w:val="21"/>
              </w:rPr>
              <w:t>б</w:t>
            </w:r>
            <w:r w:rsidRPr="00B04B33">
              <w:rPr>
                <w:rFonts w:eastAsia="Times New Roman"/>
                <w:szCs w:val="21"/>
              </w:rPr>
              <w:t>служивание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5BC2" w:rsidRPr="00B04B33" w:rsidRDefault="00565BC2" w:rsidP="00565BC2">
            <w:pPr>
              <w:textAlignment w:val="baseline"/>
              <w:rPr>
                <w:rFonts w:eastAsia="Times New Roman"/>
                <w:szCs w:val="21"/>
              </w:rPr>
            </w:pPr>
            <w:proofErr w:type="gramStart"/>
            <w:r w:rsidRPr="00B04B33">
              <w:rPr>
                <w:rFonts w:eastAsia="Times New Roman"/>
                <w:szCs w:val="21"/>
              </w:rPr>
              <w:t>Размещение объектов капитального строительства в целях обеспечения физических и юридических лиц коммунальными услугами, в частности: п</w:t>
            </w:r>
            <w:r w:rsidRPr="00B04B33">
              <w:rPr>
                <w:rFonts w:eastAsia="Times New Roman"/>
                <w:szCs w:val="21"/>
              </w:rPr>
              <w:t>о</w:t>
            </w:r>
            <w:r w:rsidRPr="00B04B33">
              <w:rPr>
                <w:rFonts w:eastAsia="Times New Roman"/>
                <w:szCs w:val="21"/>
              </w:rPr>
              <w:t>ставки воды, тепла, электричества, газа, предоста</w:t>
            </w:r>
            <w:r w:rsidRPr="00B04B33">
              <w:rPr>
                <w:rFonts w:eastAsia="Times New Roman"/>
                <w:szCs w:val="21"/>
              </w:rPr>
              <w:t>в</w:t>
            </w:r>
            <w:r w:rsidRPr="00B04B33">
              <w:rPr>
                <w:rFonts w:eastAsia="Times New Roman"/>
                <w:szCs w:val="21"/>
              </w:rPr>
              <w:t>ления услуг связи, отвода канализационных ст</w:t>
            </w:r>
            <w:r w:rsidRPr="00B04B33">
              <w:rPr>
                <w:rFonts w:eastAsia="Times New Roman"/>
                <w:szCs w:val="21"/>
              </w:rPr>
              <w:t>о</w:t>
            </w:r>
            <w:r w:rsidRPr="00B04B33">
              <w:rPr>
                <w:rFonts w:eastAsia="Times New Roman"/>
                <w:szCs w:val="21"/>
              </w:rPr>
              <w:t>ков, очистки и уборки объектов недвижимости (к</w:t>
            </w:r>
            <w:r w:rsidRPr="00B04B33">
              <w:rPr>
                <w:rFonts w:eastAsia="Times New Roman"/>
                <w:szCs w:val="21"/>
              </w:rPr>
              <w:t>о</w:t>
            </w:r>
            <w:r w:rsidRPr="00B04B33">
              <w:rPr>
                <w:rFonts w:eastAsia="Times New Roman"/>
                <w:szCs w:val="21"/>
              </w:rPr>
              <w:t>тельных, водозаборов, очистных сооружений, насосных станций, водопроводов, линий электр</w:t>
            </w:r>
            <w:r w:rsidRPr="00B04B33">
              <w:rPr>
                <w:rFonts w:eastAsia="Times New Roman"/>
                <w:szCs w:val="21"/>
              </w:rPr>
              <w:t>о</w:t>
            </w:r>
            <w:r w:rsidRPr="00B04B33">
              <w:rPr>
                <w:rFonts w:eastAsia="Times New Roman"/>
                <w:szCs w:val="21"/>
              </w:rPr>
              <w:t>передачи, трансформаторных подстанций, газ</w:t>
            </w:r>
            <w:r w:rsidRPr="00B04B33">
              <w:rPr>
                <w:rFonts w:eastAsia="Times New Roman"/>
                <w:szCs w:val="21"/>
              </w:rPr>
              <w:t>о</w:t>
            </w:r>
            <w:r w:rsidRPr="00B04B33">
              <w:rPr>
                <w:rFonts w:eastAsia="Times New Roman"/>
                <w:szCs w:val="21"/>
              </w:rPr>
              <w:t>проводов, линий связи, телефонных станций, кан</w:t>
            </w:r>
            <w:r w:rsidRPr="00B04B33">
              <w:rPr>
                <w:rFonts w:eastAsia="Times New Roman"/>
                <w:szCs w:val="21"/>
              </w:rPr>
              <w:t>а</w:t>
            </w:r>
            <w:r w:rsidRPr="00B04B33">
              <w:rPr>
                <w:rFonts w:eastAsia="Times New Roman"/>
                <w:szCs w:val="21"/>
              </w:rPr>
              <w:t>лизаций, стоянок, гаражей и мастерских для о</w:t>
            </w:r>
            <w:r w:rsidRPr="00B04B33">
              <w:rPr>
                <w:rFonts w:eastAsia="Times New Roman"/>
                <w:szCs w:val="21"/>
              </w:rPr>
              <w:t>б</w:t>
            </w:r>
            <w:r w:rsidRPr="00B04B33">
              <w:rPr>
                <w:rFonts w:eastAsia="Times New Roman"/>
                <w:szCs w:val="21"/>
              </w:rPr>
              <w:t>служивания уборочной и аварийной техники, а также</w:t>
            </w:r>
            <w:proofErr w:type="gramEnd"/>
            <w:r w:rsidRPr="00B04B33">
              <w:rPr>
                <w:rFonts w:eastAsia="Times New Roman"/>
                <w:szCs w:val="21"/>
              </w:rPr>
              <w:t xml:space="preserve"> зданий или помещений, предназначенных для приема физических и юридических лиц в связи с предоставлением им коммунальных услуг)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5BC2" w:rsidRDefault="00565BC2" w:rsidP="00565BC2">
            <w:pPr>
              <w:keepLines/>
              <w:suppressAutoHyphens/>
              <w:overflowPunct w:val="0"/>
              <w:autoSpaceDE w:val="0"/>
              <w:ind w:firstLine="223"/>
              <w:textAlignment w:val="baseline"/>
            </w:pPr>
            <w:r>
              <w:t>3.1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65BC2" w:rsidRPr="002D0922" w:rsidRDefault="00565BC2" w:rsidP="00565BC2">
            <w:pPr>
              <w:ind w:firstLine="426"/>
              <w:jc w:val="both"/>
            </w:pPr>
            <w:r w:rsidRPr="002D0922">
              <w:t>-минимал</w:t>
            </w:r>
            <w:r w:rsidRPr="002D0922">
              <w:t>ь</w:t>
            </w:r>
            <w:r w:rsidRPr="002D0922">
              <w:t>ная/максимальная пл</w:t>
            </w:r>
            <w:r w:rsidRPr="002D0922">
              <w:t>о</w:t>
            </w:r>
            <w:r w:rsidRPr="002D0922">
              <w:t xml:space="preserve">щадь земельных участков </w:t>
            </w:r>
            <w:r w:rsidRPr="00A00D0A">
              <w:t>–</w:t>
            </w:r>
            <w:r w:rsidRPr="00A00D0A">
              <w:rPr>
                <w:b/>
              </w:rPr>
              <w:t>10/2500</w:t>
            </w:r>
            <w:r w:rsidRPr="00A00D0A">
              <w:t xml:space="preserve"> кв.м.</w:t>
            </w:r>
          </w:p>
          <w:p w:rsidR="00565BC2" w:rsidRPr="002D0922" w:rsidRDefault="00565BC2" w:rsidP="00565BC2">
            <w:pPr>
              <w:autoSpaceDE w:val="0"/>
              <w:autoSpaceDN w:val="0"/>
              <w:adjustRightInd w:val="0"/>
              <w:ind w:firstLine="317"/>
              <w:jc w:val="both"/>
            </w:pPr>
            <w:r w:rsidRPr="002D0922">
              <w:t>- минимальные отст</w:t>
            </w:r>
            <w:r w:rsidRPr="002D0922">
              <w:t>у</w:t>
            </w:r>
            <w:r w:rsidRPr="002D0922">
              <w:t xml:space="preserve">пы от границ участка - </w:t>
            </w:r>
            <w:r w:rsidRPr="002D0922">
              <w:rPr>
                <w:b/>
              </w:rPr>
              <w:t>1 м</w:t>
            </w:r>
            <w:r w:rsidRPr="002D0922">
              <w:t>;</w:t>
            </w:r>
          </w:p>
          <w:p w:rsidR="00565BC2" w:rsidRPr="002D0922" w:rsidRDefault="00565BC2" w:rsidP="00565BC2">
            <w:pPr>
              <w:autoSpaceDE w:val="0"/>
              <w:autoSpaceDN w:val="0"/>
              <w:adjustRightInd w:val="0"/>
              <w:ind w:firstLine="317"/>
              <w:jc w:val="both"/>
            </w:pPr>
            <w:r w:rsidRPr="002D0922">
              <w:t>- максимальный пр</w:t>
            </w:r>
            <w:r w:rsidRPr="002D0922">
              <w:t>о</w:t>
            </w:r>
            <w:r w:rsidRPr="002D0922">
              <w:t xml:space="preserve">цент застройки в границах земельного участка – </w:t>
            </w:r>
            <w:r w:rsidRPr="002D0922">
              <w:rPr>
                <w:b/>
              </w:rPr>
              <w:t>90%</w:t>
            </w:r>
            <w:r w:rsidRPr="002D0922">
              <w:t>.</w:t>
            </w:r>
          </w:p>
          <w:p w:rsidR="00565BC2" w:rsidRPr="002D0922" w:rsidRDefault="00565BC2" w:rsidP="00565BC2">
            <w:pPr>
              <w:ind w:firstLine="426"/>
              <w:jc w:val="both"/>
              <w:rPr>
                <w:b/>
              </w:rPr>
            </w:pPr>
            <w:r w:rsidRPr="002D0922">
              <w:t>максимальное колич</w:t>
            </w:r>
            <w:r w:rsidRPr="002D0922">
              <w:t>е</w:t>
            </w:r>
            <w:r w:rsidRPr="002D0922">
              <w:t xml:space="preserve">ство этажей  – не более </w:t>
            </w:r>
            <w:r w:rsidRPr="002D0922">
              <w:rPr>
                <w:b/>
              </w:rPr>
              <w:t>2 этажей.</w:t>
            </w:r>
          </w:p>
          <w:p w:rsidR="00565BC2" w:rsidRPr="002D0922" w:rsidRDefault="00565BC2" w:rsidP="00565BC2">
            <w:pPr>
              <w:ind w:firstLine="426"/>
              <w:jc w:val="both"/>
              <w:rPr>
                <w:b/>
              </w:rPr>
            </w:pPr>
            <w:r w:rsidRPr="002D0922">
              <w:rPr>
                <w:b/>
              </w:rPr>
              <w:t>-</w:t>
            </w:r>
            <w:r w:rsidRPr="002D0922">
              <w:t xml:space="preserve">высота – не более </w:t>
            </w:r>
            <w:r w:rsidRPr="002D0922">
              <w:rPr>
                <w:b/>
              </w:rPr>
              <w:t>22 м.</w:t>
            </w:r>
            <w:r w:rsidRPr="002D0922">
              <w:t xml:space="preserve">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65BC2" w:rsidRPr="003C04D5" w:rsidRDefault="00565BC2" w:rsidP="00565BC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</w:tc>
      </w:tr>
      <w:tr w:rsidR="00565BC2" w:rsidRPr="0039484D" w:rsidTr="00611FA1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65BC2" w:rsidRPr="00B04B33" w:rsidRDefault="00565BC2" w:rsidP="00565BC2">
            <w:pPr>
              <w:textAlignment w:val="baseline"/>
              <w:rPr>
                <w:rFonts w:eastAsia="Times New Roman"/>
                <w:szCs w:val="21"/>
              </w:rPr>
            </w:pPr>
            <w:r w:rsidRPr="00B04B33">
              <w:rPr>
                <w:rFonts w:eastAsia="Times New Roman"/>
                <w:szCs w:val="21"/>
              </w:rPr>
              <w:t>Бытовое обслуж</w:t>
            </w:r>
            <w:r w:rsidRPr="00B04B33">
              <w:rPr>
                <w:rFonts w:eastAsia="Times New Roman"/>
                <w:szCs w:val="21"/>
              </w:rPr>
              <w:t>и</w:t>
            </w:r>
            <w:r w:rsidRPr="00B04B33">
              <w:rPr>
                <w:rFonts w:eastAsia="Times New Roman"/>
                <w:szCs w:val="21"/>
              </w:rPr>
              <w:t>вание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5BC2" w:rsidRPr="00B04B33" w:rsidRDefault="00565BC2" w:rsidP="00565BC2">
            <w:pPr>
              <w:textAlignment w:val="baseline"/>
              <w:rPr>
                <w:rFonts w:eastAsia="Times New Roman"/>
                <w:szCs w:val="21"/>
              </w:rPr>
            </w:pPr>
            <w:r w:rsidRPr="00B04B33">
              <w:rPr>
                <w:rFonts w:eastAsia="Times New Roman"/>
                <w:szCs w:val="21"/>
              </w:rPr>
              <w:t>Размещение объектов капитального строительства, предназначенных для оказания населению или о</w:t>
            </w:r>
            <w:r w:rsidRPr="00B04B33">
              <w:rPr>
                <w:rFonts w:eastAsia="Times New Roman"/>
                <w:szCs w:val="21"/>
              </w:rPr>
              <w:t>р</w:t>
            </w:r>
            <w:r w:rsidRPr="00B04B33">
              <w:rPr>
                <w:rFonts w:eastAsia="Times New Roman"/>
                <w:szCs w:val="21"/>
              </w:rPr>
              <w:t>ганизациям бытовых услуг (мастерские мелкого ремонта, ателье, бани, парикмахерские, прачечные, химчистки, похоронные бюро)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5BC2" w:rsidRDefault="00565BC2" w:rsidP="00565BC2">
            <w:pPr>
              <w:keepLines/>
              <w:suppressAutoHyphens/>
              <w:overflowPunct w:val="0"/>
              <w:autoSpaceDE w:val="0"/>
              <w:ind w:firstLine="223"/>
              <w:textAlignment w:val="baseline"/>
            </w:pPr>
            <w:r>
              <w:t>3.3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65BC2" w:rsidRPr="00A00D0A" w:rsidRDefault="00565BC2" w:rsidP="00565BC2">
            <w:pPr>
              <w:ind w:firstLine="223"/>
              <w:jc w:val="both"/>
            </w:pPr>
            <w:r w:rsidRPr="00A00D0A">
              <w:t>- минимал</w:t>
            </w:r>
            <w:r w:rsidRPr="00A00D0A">
              <w:t>ь</w:t>
            </w:r>
            <w:r w:rsidRPr="00A00D0A">
              <w:t>ная/максимальная пл</w:t>
            </w:r>
            <w:r w:rsidRPr="00A00D0A">
              <w:t>о</w:t>
            </w:r>
            <w:r w:rsidRPr="00A00D0A">
              <w:t xml:space="preserve">щадь земельного участка–  </w:t>
            </w:r>
            <w:r>
              <w:rPr>
                <w:b/>
              </w:rPr>
              <w:t>3</w:t>
            </w:r>
            <w:r w:rsidRPr="00A00D0A">
              <w:rPr>
                <w:b/>
              </w:rPr>
              <w:t>00/5000</w:t>
            </w:r>
            <w:r w:rsidRPr="00A00D0A">
              <w:t xml:space="preserve"> кв. м;</w:t>
            </w:r>
          </w:p>
          <w:p w:rsidR="00565BC2" w:rsidRPr="00A00D0A" w:rsidRDefault="00565BC2" w:rsidP="00565BC2">
            <w:pPr>
              <w:autoSpaceDE w:val="0"/>
              <w:autoSpaceDN w:val="0"/>
              <w:adjustRightInd w:val="0"/>
              <w:ind w:firstLine="317"/>
              <w:jc w:val="both"/>
            </w:pPr>
            <w:r w:rsidRPr="00A00D0A">
              <w:t>- минимальные отст</w:t>
            </w:r>
            <w:r w:rsidRPr="00A00D0A">
              <w:t>у</w:t>
            </w:r>
            <w:r w:rsidRPr="00A00D0A">
              <w:t xml:space="preserve">пы от границ участка - </w:t>
            </w:r>
            <w:r>
              <w:rPr>
                <w:b/>
              </w:rPr>
              <w:t>3</w:t>
            </w:r>
            <w:r w:rsidRPr="00A00D0A">
              <w:rPr>
                <w:b/>
              </w:rPr>
              <w:t xml:space="preserve"> м</w:t>
            </w:r>
            <w:r w:rsidRPr="00A00D0A">
              <w:t>;</w:t>
            </w:r>
          </w:p>
          <w:p w:rsidR="00565BC2" w:rsidRPr="00A00D0A" w:rsidRDefault="00565BC2" w:rsidP="00565BC2">
            <w:pPr>
              <w:widowControl w:val="0"/>
              <w:ind w:firstLine="284"/>
            </w:pPr>
            <w:r w:rsidRPr="00A00D0A">
              <w:t>- максимальное колич</w:t>
            </w:r>
            <w:r w:rsidRPr="00A00D0A">
              <w:t>е</w:t>
            </w:r>
            <w:r w:rsidRPr="00A00D0A">
              <w:t xml:space="preserve">ство надземных этажей зданий – </w:t>
            </w:r>
            <w:r>
              <w:rPr>
                <w:b/>
              </w:rPr>
              <w:t>2</w:t>
            </w:r>
            <w:r w:rsidRPr="00A00D0A">
              <w:rPr>
                <w:b/>
              </w:rPr>
              <w:t xml:space="preserve"> этажа;</w:t>
            </w:r>
            <w:r w:rsidRPr="00A00D0A">
              <w:t xml:space="preserve"> </w:t>
            </w:r>
          </w:p>
          <w:p w:rsidR="00565BC2" w:rsidRPr="00A00D0A" w:rsidRDefault="00565BC2" w:rsidP="00565BC2">
            <w:pPr>
              <w:autoSpaceDE w:val="0"/>
              <w:autoSpaceDN w:val="0"/>
              <w:adjustRightInd w:val="0"/>
              <w:ind w:firstLine="317"/>
              <w:jc w:val="both"/>
            </w:pPr>
            <w:r w:rsidRPr="00A00D0A">
              <w:t>- максимальный пр</w:t>
            </w:r>
            <w:r w:rsidRPr="00A00D0A">
              <w:t>о</w:t>
            </w:r>
            <w:r w:rsidRPr="00A00D0A">
              <w:t xml:space="preserve">цент застройки в границах земельного участка – </w:t>
            </w:r>
            <w:r w:rsidRPr="00A00D0A">
              <w:rPr>
                <w:b/>
              </w:rPr>
              <w:t>65%</w:t>
            </w:r>
            <w:r w:rsidRPr="00A00D0A">
              <w:t>.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65BC2" w:rsidRPr="003C04D5" w:rsidRDefault="00565BC2" w:rsidP="00565BC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</w:tc>
      </w:tr>
      <w:tr w:rsidR="00565BC2" w:rsidRPr="0039484D" w:rsidTr="00611FA1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65BC2" w:rsidRPr="00D76F0D" w:rsidRDefault="00565BC2" w:rsidP="00565BC2">
            <w:pPr>
              <w:textAlignment w:val="baseline"/>
              <w:rPr>
                <w:rFonts w:eastAsia="Times New Roman"/>
                <w:szCs w:val="21"/>
              </w:rPr>
            </w:pPr>
            <w:r w:rsidRPr="00D76F0D">
              <w:rPr>
                <w:rFonts w:eastAsia="Times New Roman"/>
                <w:szCs w:val="21"/>
              </w:rPr>
              <w:t>Гостиничное о</w:t>
            </w:r>
            <w:r w:rsidRPr="00D76F0D">
              <w:rPr>
                <w:rFonts w:eastAsia="Times New Roman"/>
                <w:szCs w:val="21"/>
              </w:rPr>
              <w:t>б</w:t>
            </w:r>
            <w:r w:rsidRPr="00D76F0D">
              <w:rPr>
                <w:rFonts w:eastAsia="Times New Roman"/>
                <w:szCs w:val="21"/>
              </w:rPr>
              <w:t>служивание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5BC2" w:rsidRPr="00D76F0D" w:rsidRDefault="00565BC2" w:rsidP="00565BC2">
            <w:pPr>
              <w:textAlignment w:val="baseline"/>
              <w:rPr>
                <w:rFonts w:eastAsia="Times New Roman"/>
                <w:szCs w:val="21"/>
              </w:rPr>
            </w:pPr>
            <w:r w:rsidRPr="00D76F0D">
              <w:rPr>
                <w:rFonts w:eastAsia="Times New Roman"/>
                <w:szCs w:val="21"/>
              </w:rPr>
              <w:t>Размещение гостиниц, а также иных зданий, и</w:t>
            </w:r>
            <w:r w:rsidRPr="00D76F0D">
              <w:rPr>
                <w:rFonts w:eastAsia="Times New Roman"/>
                <w:szCs w:val="21"/>
              </w:rPr>
              <w:t>с</w:t>
            </w:r>
            <w:r w:rsidRPr="00D76F0D">
              <w:rPr>
                <w:rFonts w:eastAsia="Times New Roman"/>
                <w:szCs w:val="21"/>
              </w:rPr>
              <w:t>пользуемых с целью извлечения предпринимател</w:t>
            </w:r>
            <w:r w:rsidRPr="00D76F0D">
              <w:rPr>
                <w:rFonts w:eastAsia="Times New Roman"/>
                <w:szCs w:val="21"/>
              </w:rPr>
              <w:t>ь</w:t>
            </w:r>
            <w:r w:rsidRPr="00D76F0D">
              <w:rPr>
                <w:rFonts w:eastAsia="Times New Roman"/>
                <w:szCs w:val="21"/>
              </w:rPr>
              <w:t xml:space="preserve">ской выгоды из предоставления жилого помещения </w:t>
            </w:r>
            <w:r w:rsidRPr="00D76F0D">
              <w:rPr>
                <w:rFonts w:eastAsia="Times New Roman"/>
                <w:szCs w:val="21"/>
              </w:rPr>
              <w:lastRenderedPageBreak/>
              <w:t>для временного проживания в них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5BC2" w:rsidRDefault="00565BC2" w:rsidP="00565BC2">
            <w:pPr>
              <w:keepLines/>
              <w:suppressAutoHyphens/>
              <w:overflowPunct w:val="0"/>
              <w:autoSpaceDE w:val="0"/>
              <w:ind w:firstLine="223"/>
              <w:textAlignment w:val="baseline"/>
            </w:pPr>
            <w:r>
              <w:lastRenderedPageBreak/>
              <w:t>4.7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65BC2" w:rsidRDefault="00565BC2" w:rsidP="00565BC2">
            <w:pPr>
              <w:keepLines/>
              <w:suppressAutoHyphens/>
              <w:overflowPunct w:val="0"/>
              <w:autoSpaceDE w:val="0"/>
              <w:ind w:firstLine="221"/>
              <w:jc w:val="both"/>
              <w:textAlignment w:val="baseline"/>
            </w:pPr>
            <w:r>
              <w:t xml:space="preserve">минимальная/максимальная площадь земельного участка   – </w:t>
            </w:r>
            <w:r>
              <w:rPr>
                <w:b/>
              </w:rPr>
              <w:t>600 /5000</w:t>
            </w:r>
            <w:r>
              <w:t xml:space="preserve"> кв. м;</w:t>
            </w:r>
          </w:p>
          <w:p w:rsidR="00565BC2" w:rsidRDefault="00565BC2" w:rsidP="00565BC2">
            <w:pPr>
              <w:ind w:firstLine="221"/>
              <w:jc w:val="both"/>
            </w:pPr>
            <w:r>
              <w:lastRenderedPageBreak/>
              <w:t>-минимальные отступы от границы земельного участка:</w:t>
            </w:r>
          </w:p>
          <w:p w:rsidR="00565BC2" w:rsidRDefault="00565BC2" w:rsidP="00565BC2">
            <w:pPr>
              <w:ind w:firstLine="221"/>
              <w:jc w:val="both"/>
              <w:rPr>
                <w:b/>
              </w:rPr>
            </w:pPr>
            <w:r>
              <w:t xml:space="preserve"> - до жилых зданий - </w:t>
            </w:r>
            <w:r>
              <w:rPr>
                <w:b/>
              </w:rPr>
              <w:t>3 м;</w:t>
            </w:r>
          </w:p>
          <w:p w:rsidR="00565BC2" w:rsidRDefault="00565BC2" w:rsidP="00565BC2">
            <w:pPr>
              <w:ind w:firstLine="221"/>
              <w:jc w:val="both"/>
              <w:rPr>
                <w:bCs/>
              </w:rPr>
            </w:pPr>
            <w:r>
              <w:rPr>
                <w:bCs/>
              </w:rPr>
              <w:t xml:space="preserve">- от красной линии – </w:t>
            </w:r>
            <w:r>
              <w:rPr>
                <w:b/>
                <w:bCs/>
              </w:rPr>
              <w:t>5</w:t>
            </w:r>
            <w:r>
              <w:rPr>
                <w:bCs/>
              </w:rPr>
              <w:t xml:space="preserve"> м;</w:t>
            </w:r>
          </w:p>
          <w:p w:rsidR="00565BC2" w:rsidRDefault="00565BC2" w:rsidP="00565BC2">
            <w:pPr>
              <w:ind w:firstLine="221"/>
              <w:jc w:val="both"/>
            </w:pPr>
            <w:r>
              <w:rPr>
                <w:b/>
              </w:rPr>
              <w:t>-</w:t>
            </w:r>
            <w:r>
              <w:t xml:space="preserve"> до хозяйственных п</w:t>
            </w:r>
            <w:r>
              <w:t>о</w:t>
            </w:r>
            <w:r>
              <w:t xml:space="preserve">строек - </w:t>
            </w:r>
            <w:r>
              <w:rPr>
                <w:b/>
              </w:rPr>
              <w:t>3 м</w:t>
            </w:r>
            <w:r>
              <w:t xml:space="preserve"> с учетом с</w:t>
            </w:r>
            <w:r>
              <w:t>о</w:t>
            </w:r>
            <w:r>
              <w:t>блюдения требований технических регламентов;</w:t>
            </w:r>
          </w:p>
          <w:p w:rsidR="00565BC2" w:rsidRDefault="00565BC2" w:rsidP="00565BC2">
            <w:pPr>
              <w:ind w:firstLine="221"/>
              <w:jc w:val="both"/>
            </w:pPr>
            <w:r>
              <w:t>-максимальное колич</w:t>
            </w:r>
            <w:r>
              <w:t>е</w:t>
            </w:r>
            <w:r>
              <w:t xml:space="preserve">ство этажей зданий – </w:t>
            </w:r>
            <w:r>
              <w:rPr>
                <w:b/>
              </w:rPr>
              <w:t>3 этажа</w:t>
            </w:r>
            <w:r>
              <w:t xml:space="preserve"> </w:t>
            </w:r>
          </w:p>
          <w:p w:rsidR="00565BC2" w:rsidRDefault="00565BC2" w:rsidP="00565BC2">
            <w:pPr>
              <w:ind w:firstLine="221"/>
              <w:jc w:val="both"/>
            </w:pPr>
            <w:r>
              <w:t xml:space="preserve">- минимальная ширина земельных участков вдоль фронта улицы (проезда) – </w:t>
            </w:r>
            <w:r>
              <w:rPr>
                <w:b/>
              </w:rPr>
              <w:t>12</w:t>
            </w:r>
            <w:r>
              <w:t xml:space="preserve"> </w:t>
            </w:r>
            <w:r>
              <w:rPr>
                <w:b/>
              </w:rPr>
              <w:t>м</w:t>
            </w:r>
            <w:r>
              <w:t xml:space="preserve">; </w:t>
            </w:r>
          </w:p>
          <w:p w:rsidR="00565BC2" w:rsidRPr="00D935CE" w:rsidRDefault="00565BC2" w:rsidP="00565BC2">
            <w:pPr>
              <w:keepLines/>
              <w:suppressAutoHyphens/>
              <w:overflowPunct w:val="0"/>
              <w:autoSpaceDE w:val="0"/>
              <w:ind w:firstLine="223"/>
              <w:jc w:val="both"/>
              <w:textAlignment w:val="baseline"/>
              <w:rPr>
                <w:highlight w:val="yellow"/>
              </w:rPr>
            </w:pPr>
            <w:r>
              <w:t xml:space="preserve">- максимальный процент застройки в границах земельного участка – </w:t>
            </w:r>
            <w:r>
              <w:rPr>
                <w:b/>
              </w:rPr>
              <w:t>60%</w:t>
            </w:r>
            <w:r>
              <w:t xml:space="preserve">; 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65BC2" w:rsidRPr="003C04D5" w:rsidRDefault="00565BC2" w:rsidP="00565BC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</w:tc>
      </w:tr>
      <w:tr w:rsidR="00565BC2" w:rsidRPr="0039484D" w:rsidTr="00611FA1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65BC2" w:rsidRPr="00D76F0D" w:rsidRDefault="00565BC2" w:rsidP="00565BC2">
            <w:pPr>
              <w:textAlignment w:val="baseline"/>
              <w:rPr>
                <w:rFonts w:eastAsia="Times New Roman"/>
                <w:szCs w:val="21"/>
              </w:rPr>
            </w:pPr>
            <w:r w:rsidRPr="00565BC2">
              <w:rPr>
                <w:rFonts w:eastAsia="Times New Roman"/>
                <w:szCs w:val="21"/>
              </w:rPr>
              <w:lastRenderedPageBreak/>
              <w:t>Малоэтажная мн</w:t>
            </w:r>
            <w:r w:rsidRPr="00565BC2">
              <w:rPr>
                <w:rFonts w:eastAsia="Times New Roman"/>
                <w:szCs w:val="21"/>
              </w:rPr>
              <w:t>о</w:t>
            </w:r>
            <w:r w:rsidRPr="00565BC2">
              <w:rPr>
                <w:rFonts w:eastAsia="Times New Roman"/>
                <w:szCs w:val="21"/>
              </w:rPr>
              <w:t>гоквартирная ж</w:t>
            </w:r>
            <w:r w:rsidRPr="00565BC2">
              <w:rPr>
                <w:rFonts w:eastAsia="Times New Roman"/>
                <w:szCs w:val="21"/>
              </w:rPr>
              <w:t>и</w:t>
            </w:r>
            <w:r w:rsidRPr="00565BC2">
              <w:rPr>
                <w:rFonts w:eastAsia="Times New Roman"/>
                <w:szCs w:val="21"/>
              </w:rPr>
              <w:t>лая застройка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5BC2" w:rsidRPr="00D76F0D" w:rsidRDefault="00565BC2" w:rsidP="00565BC2">
            <w:pPr>
              <w:textAlignment w:val="baseline"/>
              <w:rPr>
                <w:rFonts w:eastAsia="Times New Roman"/>
                <w:szCs w:val="21"/>
              </w:rPr>
            </w:pPr>
            <w:r w:rsidRPr="00565BC2">
              <w:rPr>
                <w:rFonts w:eastAsia="Times New Roman"/>
                <w:szCs w:val="21"/>
                <w:lang w:eastAsia="ru-RU"/>
              </w:rPr>
              <w:t>Размещение малоэтажного многоквартирного ж</w:t>
            </w:r>
            <w:r w:rsidRPr="00565BC2">
              <w:rPr>
                <w:rFonts w:eastAsia="Times New Roman"/>
                <w:szCs w:val="21"/>
                <w:lang w:eastAsia="ru-RU"/>
              </w:rPr>
              <w:t>и</w:t>
            </w:r>
            <w:r w:rsidRPr="00565BC2">
              <w:rPr>
                <w:rFonts w:eastAsia="Times New Roman"/>
                <w:szCs w:val="21"/>
                <w:lang w:eastAsia="ru-RU"/>
              </w:rPr>
              <w:t>лого дома (дом, пригодный для постоянного пр</w:t>
            </w:r>
            <w:r w:rsidRPr="00565BC2">
              <w:rPr>
                <w:rFonts w:eastAsia="Times New Roman"/>
                <w:szCs w:val="21"/>
                <w:lang w:eastAsia="ru-RU"/>
              </w:rPr>
              <w:t>о</w:t>
            </w:r>
            <w:r w:rsidRPr="00565BC2">
              <w:rPr>
                <w:rFonts w:eastAsia="Times New Roman"/>
                <w:szCs w:val="21"/>
                <w:lang w:eastAsia="ru-RU"/>
              </w:rPr>
              <w:t>живания, высотой до 4 этажей, включая мансар</w:t>
            </w:r>
            <w:r w:rsidRPr="00565BC2">
              <w:rPr>
                <w:rFonts w:eastAsia="Times New Roman"/>
                <w:szCs w:val="21"/>
                <w:lang w:eastAsia="ru-RU"/>
              </w:rPr>
              <w:t>д</w:t>
            </w:r>
            <w:r w:rsidRPr="00565BC2">
              <w:rPr>
                <w:rFonts w:eastAsia="Times New Roman"/>
                <w:szCs w:val="21"/>
                <w:lang w:eastAsia="ru-RU"/>
              </w:rPr>
              <w:t>ный);</w:t>
            </w:r>
            <w:r w:rsidRPr="00565BC2">
              <w:rPr>
                <w:rFonts w:eastAsia="Times New Roman"/>
                <w:szCs w:val="21"/>
                <w:lang w:eastAsia="ru-RU"/>
              </w:rPr>
              <w:br/>
              <w:t>разведение декоративных и плодовых деревьев, овощных и ягодных культур;</w:t>
            </w:r>
            <w:r w:rsidRPr="00565BC2">
              <w:rPr>
                <w:rFonts w:eastAsia="Times New Roman"/>
                <w:szCs w:val="22"/>
                <w:lang w:eastAsia="ru-RU"/>
              </w:rPr>
              <w:t> </w:t>
            </w:r>
            <w:r w:rsidRPr="00565BC2">
              <w:rPr>
                <w:rFonts w:eastAsia="Times New Roman"/>
                <w:szCs w:val="21"/>
                <w:lang w:eastAsia="ru-RU"/>
              </w:rPr>
              <w:br/>
              <w:t>размещение индивидуальных гаражей и иных вспомогательных сооружений;</w:t>
            </w:r>
            <w:r w:rsidRPr="00565BC2">
              <w:rPr>
                <w:rFonts w:eastAsia="Times New Roman"/>
                <w:szCs w:val="22"/>
                <w:lang w:eastAsia="ru-RU"/>
              </w:rPr>
              <w:t> </w:t>
            </w:r>
            <w:r w:rsidRPr="00565BC2">
              <w:rPr>
                <w:rFonts w:eastAsia="Times New Roman"/>
                <w:szCs w:val="21"/>
                <w:lang w:eastAsia="ru-RU"/>
              </w:rPr>
              <w:br/>
              <w:t>обустройство спортивных и детских площадок, площадок отдыха;</w:t>
            </w:r>
            <w:r w:rsidRPr="00565BC2">
              <w:rPr>
                <w:rFonts w:eastAsia="Times New Roman"/>
                <w:szCs w:val="21"/>
                <w:lang w:eastAsia="ru-RU"/>
              </w:rPr>
              <w:br/>
              <w:t>размещение объектов обслуживания жилой з</w:t>
            </w:r>
            <w:r w:rsidRPr="00565BC2">
              <w:rPr>
                <w:rFonts w:eastAsia="Times New Roman"/>
                <w:szCs w:val="21"/>
                <w:lang w:eastAsia="ru-RU"/>
              </w:rPr>
              <w:t>а</w:t>
            </w:r>
            <w:r w:rsidRPr="00565BC2">
              <w:rPr>
                <w:rFonts w:eastAsia="Times New Roman"/>
                <w:szCs w:val="21"/>
                <w:lang w:eastAsia="ru-RU"/>
              </w:rPr>
              <w:t>стройки во встроенных, пристроенных и встрое</w:t>
            </w:r>
            <w:r w:rsidRPr="00565BC2">
              <w:rPr>
                <w:rFonts w:eastAsia="Times New Roman"/>
                <w:szCs w:val="21"/>
                <w:lang w:eastAsia="ru-RU"/>
              </w:rPr>
              <w:t>н</w:t>
            </w:r>
            <w:r w:rsidRPr="00565BC2">
              <w:rPr>
                <w:rFonts w:eastAsia="Times New Roman"/>
                <w:szCs w:val="21"/>
                <w:lang w:eastAsia="ru-RU"/>
              </w:rPr>
              <w:lastRenderedPageBreak/>
              <w:t>но-пристроенных помещениях малоэтажного мн</w:t>
            </w:r>
            <w:r w:rsidRPr="00565BC2">
              <w:rPr>
                <w:rFonts w:eastAsia="Times New Roman"/>
                <w:szCs w:val="21"/>
                <w:lang w:eastAsia="ru-RU"/>
              </w:rPr>
              <w:t>о</w:t>
            </w:r>
            <w:r w:rsidRPr="00565BC2">
              <w:rPr>
                <w:rFonts w:eastAsia="Times New Roman"/>
                <w:szCs w:val="21"/>
                <w:lang w:eastAsia="ru-RU"/>
              </w:rPr>
              <w:t>гоквартирного дома, если общая площадь таких помещений в малоэтажном многоквартирном доме не составляет более 15% общей площади помещ</w:t>
            </w:r>
            <w:r w:rsidRPr="00565BC2">
              <w:rPr>
                <w:rFonts w:eastAsia="Times New Roman"/>
                <w:szCs w:val="21"/>
                <w:lang w:eastAsia="ru-RU"/>
              </w:rPr>
              <w:t>е</w:t>
            </w:r>
            <w:r w:rsidRPr="00565BC2">
              <w:rPr>
                <w:rFonts w:eastAsia="Times New Roman"/>
                <w:szCs w:val="21"/>
                <w:lang w:eastAsia="ru-RU"/>
              </w:rPr>
              <w:t>ний дома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5BC2" w:rsidRDefault="00565BC2" w:rsidP="00565BC2">
            <w:pPr>
              <w:keepLines/>
              <w:suppressAutoHyphens/>
              <w:overflowPunct w:val="0"/>
              <w:autoSpaceDE w:val="0"/>
              <w:ind w:firstLine="223"/>
              <w:textAlignment w:val="baseline"/>
            </w:pPr>
            <w:r>
              <w:lastRenderedPageBreak/>
              <w:t>2.1.1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65BC2" w:rsidRPr="00565BC2" w:rsidRDefault="00565BC2" w:rsidP="00565BC2">
            <w:pPr>
              <w:keepLines/>
              <w:widowControl w:val="0"/>
              <w:jc w:val="both"/>
              <w:rPr>
                <w:rFonts w:eastAsia="Times New Roman"/>
                <w:lang w:eastAsia="ru-RU"/>
              </w:rPr>
            </w:pPr>
            <w:proofErr w:type="gramStart"/>
            <w:r w:rsidRPr="00565BC2">
              <w:rPr>
                <w:rFonts w:eastAsia="Times New Roman"/>
                <w:lang w:eastAsia="ru-RU"/>
              </w:rPr>
              <w:t>Встроенно-пристроенные</w:t>
            </w:r>
            <w:proofErr w:type="gramEnd"/>
            <w:r w:rsidRPr="00565BC2">
              <w:rPr>
                <w:rFonts w:eastAsia="Times New Roman"/>
                <w:lang w:eastAsia="ru-RU"/>
              </w:rPr>
              <w:t xml:space="preserve"> или занимающие какой-либо из этажей</w:t>
            </w:r>
          </w:p>
          <w:p w:rsidR="00565BC2" w:rsidRDefault="00565BC2" w:rsidP="00565BC2">
            <w:pPr>
              <w:keepLines/>
              <w:suppressAutoHyphens/>
              <w:overflowPunct w:val="0"/>
              <w:autoSpaceDE w:val="0"/>
              <w:ind w:firstLine="221"/>
              <w:jc w:val="both"/>
              <w:textAlignment w:val="baseline"/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65BC2" w:rsidRPr="003C04D5" w:rsidRDefault="00565BC2" w:rsidP="00565BC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</w:tc>
      </w:tr>
    </w:tbl>
    <w:p w:rsidR="00860D6E" w:rsidRDefault="00860D6E" w:rsidP="00860D6E">
      <w:pPr>
        <w:tabs>
          <w:tab w:val="left" w:pos="2520"/>
        </w:tabs>
        <w:rPr>
          <w:b/>
          <w:sz w:val="20"/>
          <w:szCs w:val="20"/>
        </w:rPr>
      </w:pPr>
    </w:p>
    <w:p w:rsidR="008F3486" w:rsidRDefault="008F3486" w:rsidP="00611FA1">
      <w:pPr>
        <w:pStyle w:val="western"/>
        <w:spacing w:after="0"/>
        <w:jc w:val="center"/>
        <w:rPr>
          <w:b/>
          <w:bCs/>
          <w:color w:val="FFFFFF"/>
          <w:shd w:val="clear" w:color="auto" w:fill="0C0C0C"/>
        </w:rPr>
      </w:pPr>
    </w:p>
    <w:p w:rsidR="008F3486" w:rsidRDefault="008F3486" w:rsidP="00611FA1">
      <w:pPr>
        <w:pStyle w:val="western"/>
        <w:spacing w:after="0"/>
        <w:jc w:val="center"/>
        <w:rPr>
          <w:b/>
          <w:bCs/>
          <w:color w:val="FFFFFF"/>
          <w:shd w:val="clear" w:color="auto" w:fill="0C0C0C"/>
        </w:rPr>
      </w:pPr>
    </w:p>
    <w:p w:rsidR="008F3486" w:rsidRDefault="008F3486" w:rsidP="00611FA1">
      <w:pPr>
        <w:pStyle w:val="western"/>
        <w:spacing w:after="0"/>
        <w:jc w:val="center"/>
        <w:rPr>
          <w:b/>
          <w:bCs/>
          <w:color w:val="FFFFFF"/>
          <w:shd w:val="clear" w:color="auto" w:fill="0C0C0C"/>
        </w:rPr>
      </w:pPr>
    </w:p>
    <w:p w:rsidR="008F3486" w:rsidRDefault="008F3486" w:rsidP="00611FA1">
      <w:pPr>
        <w:pStyle w:val="western"/>
        <w:spacing w:after="0"/>
        <w:jc w:val="center"/>
        <w:rPr>
          <w:b/>
          <w:bCs/>
          <w:color w:val="FFFFFF"/>
          <w:shd w:val="clear" w:color="auto" w:fill="0C0C0C"/>
        </w:rPr>
      </w:pPr>
    </w:p>
    <w:p w:rsidR="008F3486" w:rsidRDefault="008F3486" w:rsidP="00611FA1">
      <w:pPr>
        <w:pStyle w:val="western"/>
        <w:spacing w:after="0"/>
        <w:jc w:val="center"/>
        <w:rPr>
          <w:b/>
          <w:bCs/>
          <w:color w:val="FFFFFF"/>
          <w:shd w:val="clear" w:color="auto" w:fill="0C0C0C"/>
        </w:rPr>
      </w:pPr>
    </w:p>
    <w:p w:rsidR="008F3486" w:rsidRDefault="008F3486" w:rsidP="00611FA1">
      <w:pPr>
        <w:pStyle w:val="western"/>
        <w:spacing w:after="0"/>
        <w:jc w:val="center"/>
        <w:rPr>
          <w:b/>
          <w:bCs/>
          <w:color w:val="FFFFFF"/>
          <w:shd w:val="clear" w:color="auto" w:fill="0C0C0C"/>
        </w:rPr>
      </w:pPr>
    </w:p>
    <w:p w:rsidR="005758B2" w:rsidRDefault="005758B2" w:rsidP="00611FA1">
      <w:pPr>
        <w:pStyle w:val="western"/>
        <w:spacing w:after="0"/>
        <w:jc w:val="center"/>
        <w:rPr>
          <w:b/>
          <w:bCs/>
          <w:color w:val="FFFFFF"/>
          <w:shd w:val="clear" w:color="auto" w:fill="0C0C0C"/>
        </w:rPr>
      </w:pPr>
    </w:p>
    <w:p w:rsidR="005758B2" w:rsidRDefault="005758B2" w:rsidP="00611FA1">
      <w:pPr>
        <w:pStyle w:val="western"/>
        <w:spacing w:after="0"/>
        <w:jc w:val="center"/>
        <w:rPr>
          <w:b/>
          <w:bCs/>
          <w:color w:val="FFFFFF"/>
          <w:shd w:val="clear" w:color="auto" w:fill="0C0C0C"/>
        </w:rPr>
      </w:pPr>
    </w:p>
    <w:p w:rsidR="005758B2" w:rsidRDefault="005758B2" w:rsidP="00611FA1">
      <w:pPr>
        <w:pStyle w:val="western"/>
        <w:spacing w:after="0"/>
        <w:jc w:val="center"/>
        <w:rPr>
          <w:b/>
          <w:bCs/>
          <w:color w:val="FFFFFF"/>
          <w:shd w:val="clear" w:color="auto" w:fill="0C0C0C"/>
        </w:rPr>
      </w:pPr>
    </w:p>
    <w:p w:rsidR="005758B2" w:rsidRDefault="005758B2" w:rsidP="00611FA1">
      <w:pPr>
        <w:pStyle w:val="western"/>
        <w:spacing w:after="0"/>
        <w:jc w:val="center"/>
        <w:rPr>
          <w:b/>
          <w:bCs/>
          <w:color w:val="FFFFFF"/>
          <w:shd w:val="clear" w:color="auto" w:fill="0C0C0C"/>
        </w:rPr>
      </w:pPr>
    </w:p>
    <w:p w:rsidR="005758B2" w:rsidRDefault="005758B2" w:rsidP="00611FA1">
      <w:pPr>
        <w:pStyle w:val="western"/>
        <w:spacing w:after="0"/>
        <w:jc w:val="center"/>
        <w:rPr>
          <w:b/>
          <w:bCs/>
          <w:color w:val="FFFFFF"/>
          <w:shd w:val="clear" w:color="auto" w:fill="0C0C0C"/>
        </w:rPr>
      </w:pPr>
    </w:p>
    <w:p w:rsidR="005758B2" w:rsidRDefault="005758B2" w:rsidP="00611FA1">
      <w:pPr>
        <w:pStyle w:val="western"/>
        <w:spacing w:after="0"/>
        <w:jc w:val="center"/>
        <w:rPr>
          <w:b/>
          <w:bCs/>
          <w:color w:val="FFFFFF"/>
          <w:shd w:val="clear" w:color="auto" w:fill="0C0C0C"/>
        </w:rPr>
      </w:pPr>
    </w:p>
    <w:p w:rsidR="008F3486" w:rsidRDefault="008F3486" w:rsidP="00611FA1">
      <w:pPr>
        <w:pStyle w:val="western"/>
        <w:spacing w:after="0"/>
        <w:jc w:val="center"/>
        <w:rPr>
          <w:b/>
          <w:bCs/>
          <w:color w:val="FFFFFF"/>
          <w:shd w:val="clear" w:color="auto" w:fill="0C0C0C"/>
        </w:rPr>
      </w:pPr>
    </w:p>
    <w:p w:rsidR="008F3486" w:rsidRDefault="008F3486" w:rsidP="00611FA1">
      <w:pPr>
        <w:pStyle w:val="western"/>
        <w:spacing w:after="0"/>
        <w:jc w:val="center"/>
        <w:rPr>
          <w:b/>
          <w:bCs/>
          <w:color w:val="FFFFFF"/>
          <w:shd w:val="clear" w:color="auto" w:fill="0C0C0C"/>
        </w:rPr>
      </w:pPr>
    </w:p>
    <w:p w:rsidR="00205DBC" w:rsidRPr="00205DBC" w:rsidRDefault="00205DBC" w:rsidP="00611FA1">
      <w:pPr>
        <w:pStyle w:val="western"/>
        <w:spacing w:after="0"/>
        <w:jc w:val="center"/>
      </w:pPr>
      <w:r w:rsidRPr="00205DBC">
        <w:rPr>
          <w:b/>
          <w:bCs/>
          <w:color w:val="FFFFFF"/>
          <w:shd w:val="clear" w:color="auto" w:fill="0C0C0C"/>
        </w:rPr>
        <w:lastRenderedPageBreak/>
        <w:t xml:space="preserve">ОД - 3 </w:t>
      </w:r>
      <w:r w:rsidRPr="00205DBC">
        <w:rPr>
          <w:b/>
          <w:bCs/>
        </w:rPr>
        <w:t xml:space="preserve"> ЗОНА ДЕТСКИХ ДОШКОЛЬНЫХ И ОБЩЕОБРАЗОВАТЕЛЬНЫХ УЧРЕЖДЕНИЙ.</w:t>
      </w:r>
    </w:p>
    <w:p w:rsidR="00D1516D" w:rsidRDefault="00D1516D" w:rsidP="00D1516D">
      <w:pPr>
        <w:pStyle w:val="western"/>
        <w:spacing w:before="62" w:beforeAutospacing="0" w:after="0"/>
        <w:rPr>
          <w:b/>
          <w:bCs/>
          <w:u w:val="single"/>
        </w:rPr>
      </w:pPr>
    </w:p>
    <w:p w:rsidR="00D866A9" w:rsidRDefault="00D866A9" w:rsidP="00D866A9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bookmarkStart w:id="237" w:name="_Toc339439034"/>
      <w:bookmarkStart w:id="238" w:name="_Toc342286069"/>
      <w:bookmarkStart w:id="239" w:name="_Toc342861323"/>
      <w:bookmarkStart w:id="240" w:name="_Toc342861775"/>
      <w:r w:rsidRPr="00D866A9">
        <w:rPr>
          <w:b/>
          <w:sz w:val="22"/>
          <w:szCs w:val="22"/>
        </w:rPr>
        <w:t>1. ОСНОВНЫЕ ВИДЫ И ПАРАМЕТРЫ РАЗРЕШЕННОГО ИСПОЛЬЗОВАНИЯ</w:t>
      </w:r>
      <w:bookmarkStart w:id="241" w:name="_Toc339439035"/>
      <w:bookmarkEnd w:id="237"/>
      <w:r w:rsidRPr="00D866A9">
        <w:rPr>
          <w:sz w:val="22"/>
          <w:szCs w:val="22"/>
        </w:rPr>
        <w:t xml:space="preserve"> </w:t>
      </w:r>
      <w:r w:rsidRPr="00D866A9">
        <w:rPr>
          <w:b/>
          <w:sz w:val="22"/>
          <w:szCs w:val="22"/>
        </w:rPr>
        <w:t>ЗЕМЕЛЬНЫХ УЧАСТКОВ И ОБЪЕКТОВ КАПИТАЛЬНОГО СТРО</w:t>
      </w:r>
      <w:r w:rsidRPr="00D866A9">
        <w:rPr>
          <w:b/>
          <w:sz w:val="22"/>
          <w:szCs w:val="22"/>
        </w:rPr>
        <w:t>И</w:t>
      </w:r>
      <w:r w:rsidRPr="00D866A9">
        <w:rPr>
          <w:b/>
          <w:sz w:val="22"/>
          <w:szCs w:val="22"/>
        </w:rPr>
        <w:t>ТЕЛЬСТВА</w:t>
      </w:r>
      <w:bookmarkEnd w:id="238"/>
      <w:bookmarkEnd w:id="239"/>
      <w:bookmarkEnd w:id="240"/>
      <w:bookmarkEnd w:id="241"/>
    </w:p>
    <w:p w:rsidR="00611FA1" w:rsidRDefault="00611FA1" w:rsidP="00D866A9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611FA1" w:rsidRPr="0039484D" w:rsidTr="00695D9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1FA1" w:rsidRPr="0039484D" w:rsidRDefault="00611FA1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1FA1" w:rsidRPr="0039484D" w:rsidRDefault="00611FA1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1FA1" w:rsidRPr="0039484D" w:rsidRDefault="00611FA1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1FA1" w:rsidRPr="0039484D" w:rsidRDefault="00611FA1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611FA1" w:rsidRPr="0039484D" w:rsidRDefault="00611FA1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1FA1" w:rsidRPr="0039484D" w:rsidRDefault="00611FA1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611FA1" w:rsidRPr="0039484D" w:rsidTr="00D52B31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1FA1" w:rsidRDefault="00611FA1" w:rsidP="00611FA1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611FA1">
              <w:rPr>
                <w:rFonts w:eastAsia="Times New Roman"/>
                <w:lang w:eastAsia="ru-RU"/>
              </w:rPr>
              <w:t>Образование и просвещение</w:t>
            </w:r>
            <w:r w:rsidR="007E478E">
              <w:rPr>
                <w:rFonts w:eastAsia="Times New Roman"/>
                <w:lang w:eastAsia="ru-RU"/>
              </w:rPr>
              <w:t xml:space="preserve"> </w:t>
            </w:r>
          </w:p>
          <w:p w:rsidR="007E478E" w:rsidRDefault="007E478E" w:rsidP="00611FA1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7E478E" w:rsidRDefault="007E478E" w:rsidP="00611FA1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7E478E" w:rsidRDefault="007E478E" w:rsidP="00611FA1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1FA1" w:rsidRPr="0039484D" w:rsidRDefault="00611FA1" w:rsidP="00611FA1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proofErr w:type="gramStart"/>
            <w:r w:rsidRPr="00611FA1">
              <w:rPr>
                <w:rFonts w:eastAsia="Times New Roman"/>
                <w:lang w:eastAsia="ru-RU"/>
              </w:rPr>
              <w:t>Размещение объектов капитального строительства, предназначенных для воспитания, образования и просвещения (детские ясли, детские сады, школы, лицеи, гимназии, профессиональные технические училища, колледжи, художественные, музыкальные школы и училища, образовательные кружки, общества знаний, институты, университеты, организации по переподготовке и повышению квалификации специалистов и иные организации, осуществляющие деятельность по воспитанию, образованию и просвещению).</w:t>
            </w:r>
            <w:proofErr w:type="gramEnd"/>
            <w:r w:rsidRPr="00611FA1">
              <w:rPr>
                <w:rFonts w:eastAsia="Times New Roman"/>
                <w:lang w:eastAsia="ru-RU"/>
              </w:rPr>
              <w:t xml:space="preserve"> Содержание данного вида разрешенного использования включает в себя содержание видов разрешенного использования с кодами 3.5.1 - 3.5.2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1FA1" w:rsidRPr="0039484D" w:rsidRDefault="00611FA1" w:rsidP="00611FA1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3.5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1FA1" w:rsidRPr="003C04D5" w:rsidRDefault="00611FA1" w:rsidP="00611FA1">
            <w:r w:rsidRPr="003C04D5">
              <w:t>Максимальное количество надземных этажей  – не более 4 этажей.</w:t>
            </w:r>
          </w:p>
          <w:p w:rsidR="00611FA1" w:rsidRPr="003C04D5" w:rsidRDefault="00611FA1" w:rsidP="00611FA1">
            <w:pPr>
              <w:keepLines/>
              <w:suppressAutoHyphens/>
              <w:overflowPunct w:val="0"/>
              <w:autoSpaceDE w:val="0"/>
              <w:autoSpaceDN w:val="0"/>
              <w:adjustRightInd w:val="0"/>
              <w:ind w:left="34"/>
              <w:textAlignment w:val="baseline"/>
            </w:pPr>
            <w:r w:rsidRPr="003C04D5">
              <w:t xml:space="preserve">Высота – не более </w:t>
            </w:r>
            <w:smartTag w:uri="urn:schemas-microsoft-com:office:smarttags" w:element="metricconverter">
              <w:smartTagPr>
                <w:attr w:name="ProductID" w:val="20 м"/>
              </w:smartTagPr>
              <w:r w:rsidRPr="003C04D5">
                <w:t>20 м</w:t>
              </w:r>
            </w:smartTag>
            <w:proofErr w:type="gramStart"/>
            <w:r w:rsidRPr="003C04D5">
              <w:t xml:space="preserve"> .</w:t>
            </w:r>
            <w:proofErr w:type="gramEnd"/>
            <w:r w:rsidRPr="003C04D5">
              <w:t xml:space="preserve"> </w:t>
            </w:r>
          </w:p>
          <w:p w:rsidR="00611FA1" w:rsidRPr="003C04D5" w:rsidRDefault="00611FA1" w:rsidP="00611FA1">
            <w:pPr>
              <w:keepLines/>
              <w:suppressAutoHyphens/>
              <w:overflowPunct w:val="0"/>
              <w:autoSpaceDE w:val="0"/>
              <w:autoSpaceDN w:val="0"/>
              <w:adjustRightInd w:val="0"/>
              <w:ind w:left="34"/>
              <w:textAlignment w:val="baseline"/>
            </w:pPr>
            <w:r w:rsidRPr="003C04D5">
              <w:t>Озеленение не менее 20%.</w:t>
            </w:r>
          </w:p>
          <w:p w:rsidR="00611FA1" w:rsidRPr="003C04D5" w:rsidRDefault="00611FA1" w:rsidP="00611FA1">
            <w:proofErr w:type="gramStart"/>
            <w:r w:rsidRPr="003C04D5">
              <w:t>Минимальные отступы от границ земельного учас</w:t>
            </w:r>
            <w:r w:rsidRPr="003C04D5">
              <w:t>т</w:t>
            </w:r>
            <w:r w:rsidRPr="003C04D5">
              <w:t>ка в целях определения места допустимого ра</w:t>
            </w:r>
            <w:r w:rsidRPr="003C04D5">
              <w:t>з</w:t>
            </w:r>
            <w:r w:rsidR="007E478E">
              <w:t xml:space="preserve">мещения объекта – 10 м, </w:t>
            </w:r>
            <w:r w:rsidR="007E478E" w:rsidRPr="00ED3732">
              <w:t xml:space="preserve">от </w:t>
            </w:r>
            <w:r w:rsidRPr="00ED3732">
              <w:t xml:space="preserve"> красной линии</w:t>
            </w:r>
            <w:r w:rsidR="007E478E" w:rsidRPr="00ED3732">
              <w:t>-</w:t>
            </w:r>
            <w:r w:rsidR="00572C91" w:rsidRPr="00ED3732">
              <w:t>10</w:t>
            </w:r>
            <w:r w:rsidR="007E478E" w:rsidRPr="00ED3732">
              <w:t xml:space="preserve"> м</w:t>
            </w:r>
            <w:r w:rsidRPr="00ED3732">
              <w:t>;</w:t>
            </w:r>
            <w:r w:rsidRPr="003C04D5">
              <w:t xml:space="preserve"> размещение зданий по красной линии допускае</w:t>
            </w:r>
            <w:r w:rsidRPr="003C04D5">
              <w:t>т</w:t>
            </w:r>
            <w:r w:rsidRPr="003C04D5">
              <w:t>ся в условиях реконстру</w:t>
            </w:r>
            <w:r w:rsidRPr="003C04D5">
              <w:t>к</w:t>
            </w:r>
            <w:r w:rsidRPr="003C04D5">
              <w:lastRenderedPageBreak/>
              <w:t>ции сложившейся з</w:t>
            </w:r>
            <w:r w:rsidRPr="003C04D5">
              <w:t>а</w:t>
            </w:r>
            <w:r w:rsidRPr="003C04D5">
              <w:t>стройки при соответств</w:t>
            </w:r>
            <w:r w:rsidRPr="003C04D5">
              <w:t>у</w:t>
            </w:r>
            <w:r w:rsidRPr="003C04D5">
              <w:t>ющем обосновании и с</w:t>
            </w:r>
            <w:r w:rsidRPr="003C04D5">
              <w:t>о</w:t>
            </w:r>
            <w:r w:rsidRPr="003C04D5">
              <w:t>гласовании с уполном</w:t>
            </w:r>
            <w:r w:rsidRPr="003C04D5">
              <w:t>о</w:t>
            </w:r>
            <w:r w:rsidRPr="003C04D5">
              <w:t>ченными органами мес</w:t>
            </w:r>
            <w:r w:rsidRPr="003C04D5">
              <w:t>т</w:t>
            </w:r>
            <w:r w:rsidRPr="003C04D5">
              <w:t>ного сам</w:t>
            </w:r>
            <w:r w:rsidRPr="003C04D5">
              <w:t>о</w:t>
            </w:r>
            <w:r w:rsidRPr="003C04D5">
              <w:t>управления.</w:t>
            </w:r>
            <w:proofErr w:type="gramEnd"/>
          </w:p>
          <w:p w:rsidR="00611FA1" w:rsidRPr="003C04D5" w:rsidRDefault="00611FA1" w:rsidP="00611FA1">
            <w:pPr>
              <w:keepLines/>
              <w:suppressAutoHyphens/>
              <w:overflowPunct w:val="0"/>
              <w:autoSpaceDE w:val="0"/>
              <w:autoSpaceDN w:val="0"/>
              <w:adjustRightInd w:val="0"/>
              <w:ind w:left="34"/>
              <w:textAlignment w:val="baseline"/>
            </w:pPr>
            <w:r w:rsidRPr="003C04D5">
              <w:t>Минимальная (максимальная) площадь земельного участка, предоставляемого для зданий, определяется по заданию на проектирование, в соответствии с СП 42.13330.2011 «СНиП 2.07.01-89* Градостроительство. Планировка и застройка городских и сельских поселений»;</w:t>
            </w:r>
          </w:p>
          <w:p w:rsidR="00611FA1" w:rsidRPr="003C04D5" w:rsidRDefault="00611FA1" w:rsidP="00611FA1">
            <w:r w:rsidRPr="003C04D5">
              <w:t>Максимальный процент застройки участка – опр</w:t>
            </w:r>
            <w:r w:rsidRPr="003C04D5">
              <w:t>е</w:t>
            </w:r>
            <w:r w:rsidRPr="003C04D5">
              <w:t>деляется по заданию на проектирование;</w:t>
            </w:r>
          </w:p>
          <w:p w:rsidR="00611FA1" w:rsidRPr="003C04D5" w:rsidRDefault="00611FA1" w:rsidP="00611FA1">
            <w:r w:rsidRPr="003C04D5">
              <w:t xml:space="preserve"> Размер земельных учас</w:t>
            </w:r>
            <w:r w:rsidRPr="003C04D5">
              <w:t>т</w:t>
            </w:r>
            <w:r w:rsidRPr="003C04D5">
              <w:t>ков.</w:t>
            </w:r>
          </w:p>
          <w:p w:rsidR="00611FA1" w:rsidRPr="003C04D5" w:rsidRDefault="00611FA1" w:rsidP="00611FA1">
            <w:r w:rsidRPr="003C04D5">
              <w:t>При вместимости яслей-садов, м</w:t>
            </w:r>
            <w:proofErr w:type="gramStart"/>
            <w:r w:rsidRPr="00AD439D">
              <w:rPr>
                <w:vertAlign w:val="superscript"/>
              </w:rPr>
              <w:t>2</w:t>
            </w:r>
            <w:proofErr w:type="gramEnd"/>
            <w:r w:rsidRPr="003C04D5">
              <w:t>, на 1 место: до 100 мест – 40, св. 100 – 35;</w:t>
            </w:r>
          </w:p>
          <w:p w:rsidR="00611FA1" w:rsidRPr="003C04D5" w:rsidRDefault="00611FA1" w:rsidP="00611FA1">
            <w:r w:rsidRPr="003C04D5">
              <w:t>При вместимости общео</w:t>
            </w:r>
            <w:r w:rsidRPr="003C04D5">
              <w:t>б</w:t>
            </w:r>
            <w:r w:rsidRPr="003C04D5">
              <w:t xml:space="preserve">разовательной школы, учащихся: св. 40 до 400 </w:t>
            </w:r>
            <w:smartTag w:uri="urn:schemas-microsoft-com:office:smarttags" w:element="metricconverter">
              <w:smartTagPr>
                <w:attr w:name="ProductID" w:val="-50 м2"/>
              </w:smartTagPr>
              <w:r w:rsidRPr="003C04D5">
                <w:t>-50 м</w:t>
              </w:r>
              <w:proofErr w:type="gramStart"/>
              <w:r w:rsidRPr="00AD439D">
                <w:rPr>
                  <w:vertAlign w:val="superscript"/>
                </w:rPr>
                <w:t>2</w:t>
              </w:r>
            </w:smartTag>
            <w:proofErr w:type="gramEnd"/>
            <w:r w:rsidRPr="003C04D5">
              <w:t xml:space="preserve"> на 1 учащегося. </w:t>
            </w:r>
          </w:p>
          <w:p w:rsidR="00611FA1" w:rsidRPr="003C04D5" w:rsidRDefault="00611FA1" w:rsidP="00611FA1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52B31" w:rsidRPr="003C04D5" w:rsidRDefault="00D52B31" w:rsidP="00D52B31">
            <w:pPr>
              <w:pStyle w:val="ConsPlusTitle"/>
              <w:rPr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C04D5">
              <w:rPr>
                <w:rFonts w:ascii="Times New Roman" w:hAnsi="Times New Roman" w:cs="Times New Roman"/>
                <w:b w:val="0"/>
                <w:sz w:val="24"/>
                <w:szCs w:val="24"/>
              </w:rPr>
              <w:lastRenderedPageBreak/>
              <w:t>Должны соблюдаться прот</w:t>
            </w:r>
            <w:r w:rsidRPr="003C04D5">
              <w:rPr>
                <w:rFonts w:ascii="Times New Roman" w:hAnsi="Times New Roman" w:cs="Times New Roman"/>
                <w:b w:val="0"/>
                <w:sz w:val="24"/>
                <w:szCs w:val="24"/>
              </w:rPr>
              <w:t>и</w:t>
            </w:r>
            <w:r w:rsidRPr="003C04D5">
              <w:rPr>
                <w:rFonts w:ascii="Times New Roman" w:hAnsi="Times New Roman" w:cs="Times New Roman"/>
                <w:b w:val="0"/>
                <w:sz w:val="24"/>
                <w:szCs w:val="24"/>
              </w:rPr>
              <w:t xml:space="preserve">вопожарные требования в соответствии с пунктом </w:t>
            </w:r>
            <w:r w:rsidRPr="003C04D5"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со статьёй 63 настоящих Пр</w:t>
            </w:r>
            <w:r w:rsidRPr="003C04D5"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а</w:t>
            </w:r>
            <w:r w:rsidRPr="003C04D5"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вил.</w:t>
            </w:r>
          </w:p>
          <w:p w:rsidR="00D52B31" w:rsidRPr="003C04D5" w:rsidRDefault="00D52B31" w:rsidP="00D52B31">
            <w:pPr>
              <w:pStyle w:val="ad"/>
              <w:widowControl w:val="0"/>
              <w:ind w:firstLine="5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C04D5">
              <w:rPr>
                <w:rFonts w:ascii="Times New Roman" w:hAnsi="Times New Roman" w:cs="Times New Roman"/>
                <w:sz w:val="24"/>
                <w:szCs w:val="24"/>
              </w:rPr>
              <w:t>Обеспечение доступности объектов социальной инфр</w:t>
            </w:r>
            <w:r w:rsidRPr="003C04D5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3C04D5">
              <w:rPr>
                <w:rFonts w:ascii="Times New Roman" w:hAnsi="Times New Roman" w:cs="Times New Roman"/>
                <w:sz w:val="24"/>
                <w:szCs w:val="24"/>
              </w:rPr>
              <w:t>структуры для инвалидов и других маломобильных групп населения должны с</w:t>
            </w:r>
            <w:r w:rsidRPr="003C04D5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3C04D5">
              <w:rPr>
                <w:rFonts w:ascii="Times New Roman" w:hAnsi="Times New Roman" w:cs="Times New Roman"/>
                <w:sz w:val="24"/>
                <w:szCs w:val="24"/>
              </w:rPr>
              <w:t xml:space="preserve">блюдаться в соответствии с пунктом </w:t>
            </w:r>
            <w:r w:rsidRPr="003C04D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со статьёй 63 наст</w:t>
            </w:r>
            <w:r w:rsidRPr="003C04D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</w:t>
            </w:r>
            <w:r w:rsidRPr="003C04D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ящих Правил.</w:t>
            </w:r>
          </w:p>
          <w:p w:rsidR="00D52B31" w:rsidRPr="003C04D5" w:rsidRDefault="00D52B31" w:rsidP="00D52B31">
            <w:pPr>
              <w:pStyle w:val="ad"/>
              <w:widowControl w:val="0"/>
              <w:ind w:firstLine="5"/>
              <w:rPr>
                <w:rFonts w:ascii="Times New Roman" w:hAnsi="Times New Roman" w:cs="Times New Roman"/>
                <w:sz w:val="24"/>
                <w:szCs w:val="24"/>
              </w:rPr>
            </w:pPr>
            <w:r w:rsidRPr="003C04D5">
              <w:rPr>
                <w:rFonts w:ascii="Times New Roman" w:hAnsi="Times New Roman" w:cs="Times New Roman"/>
                <w:sz w:val="24"/>
                <w:szCs w:val="24"/>
              </w:rPr>
              <w:t>Здание общеобразовательн</w:t>
            </w:r>
            <w:r w:rsidRPr="003C04D5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3C04D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го учреждения должно соо</w:t>
            </w:r>
            <w:r w:rsidRPr="003C04D5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3C04D5">
              <w:rPr>
                <w:rFonts w:ascii="Times New Roman" w:hAnsi="Times New Roman" w:cs="Times New Roman"/>
                <w:sz w:val="24"/>
                <w:szCs w:val="24"/>
              </w:rPr>
              <w:t>ветствовать требованиям СанПиН  2.4.2.1178-02.</w:t>
            </w:r>
          </w:p>
          <w:p w:rsidR="00D52B31" w:rsidRPr="003C04D5" w:rsidRDefault="00D52B31" w:rsidP="00D52B31">
            <w:pPr>
              <w:widowControl w:val="0"/>
              <w:ind w:firstLine="5"/>
            </w:pPr>
            <w:r w:rsidRPr="003C04D5">
              <w:t xml:space="preserve">2.3.42. </w:t>
            </w:r>
          </w:p>
          <w:p w:rsidR="00D52B31" w:rsidRPr="003C04D5" w:rsidRDefault="00D52B31" w:rsidP="00D52B31">
            <w:pPr>
              <w:widowControl w:val="0"/>
              <w:ind w:firstLine="5"/>
            </w:pPr>
            <w:r w:rsidRPr="003C04D5">
              <w:t>Учреждения начального профессионального образ</w:t>
            </w:r>
            <w:r w:rsidRPr="003C04D5">
              <w:t>о</w:t>
            </w:r>
            <w:r w:rsidRPr="003C04D5">
              <w:t>вания – профессионально-технические училища (далее - учреждения НПО) следует размещать в соответс</w:t>
            </w:r>
            <w:r w:rsidRPr="003C04D5">
              <w:t>т</w:t>
            </w:r>
            <w:r w:rsidRPr="003C04D5">
              <w:t xml:space="preserve">вии с требованиями СанПиН  2.4.3.1186-03.  </w:t>
            </w:r>
          </w:p>
          <w:p w:rsidR="00D52B31" w:rsidRPr="003C04D5" w:rsidRDefault="00D52B31" w:rsidP="00D52B31">
            <w:pPr>
              <w:tabs>
                <w:tab w:val="left" w:pos="2520"/>
              </w:tabs>
            </w:pPr>
            <w:r w:rsidRPr="003C04D5">
              <w:t>Здание общеобразовательн</w:t>
            </w:r>
            <w:r w:rsidRPr="003C04D5">
              <w:t>о</w:t>
            </w:r>
            <w:r w:rsidRPr="003C04D5">
              <w:t>го учреждения следует в с</w:t>
            </w:r>
            <w:r w:rsidRPr="003C04D5">
              <w:t>о</w:t>
            </w:r>
            <w:r w:rsidRPr="003C04D5">
              <w:t>ответс</w:t>
            </w:r>
            <w:r w:rsidRPr="003C04D5">
              <w:t>т</w:t>
            </w:r>
            <w:r w:rsidRPr="003C04D5">
              <w:t>вии с требованиями СанПиН  2.4.2.1178-02</w:t>
            </w:r>
          </w:p>
          <w:p w:rsidR="00D52B31" w:rsidRPr="003C04D5" w:rsidRDefault="00D52B31" w:rsidP="00D52B31">
            <w:r w:rsidRPr="003C04D5">
              <w:t>При проектировании и стр</w:t>
            </w:r>
            <w:r w:rsidRPr="003C04D5">
              <w:t>о</w:t>
            </w:r>
            <w:r w:rsidRPr="003C04D5">
              <w:t>ительстве в зонах затопления необходимо предусматр</w:t>
            </w:r>
            <w:r w:rsidRPr="003C04D5">
              <w:t>и</w:t>
            </w:r>
            <w:r w:rsidRPr="003C04D5">
              <w:t>вать инженерную защиту от затопления и подтопления зданий</w:t>
            </w:r>
          </w:p>
          <w:p w:rsidR="00611FA1" w:rsidRPr="003C04D5" w:rsidRDefault="00611FA1" w:rsidP="00D52B31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</w:tr>
    </w:tbl>
    <w:p w:rsidR="00611FA1" w:rsidRPr="00D866A9" w:rsidRDefault="00611FA1" w:rsidP="00D866A9">
      <w:pPr>
        <w:tabs>
          <w:tab w:val="left" w:pos="2520"/>
        </w:tabs>
        <w:jc w:val="center"/>
        <w:outlineLvl w:val="0"/>
        <w:rPr>
          <w:sz w:val="22"/>
          <w:szCs w:val="22"/>
        </w:rPr>
      </w:pPr>
    </w:p>
    <w:p w:rsidR="00D52B31" w:rsidRPr="003C04D5" w:rsidRDefault="00D52B31" w:rsidP="00D52B31">
      <w:pPr>
        <w:spacing w:line="200" w:lineRule="atLeast"/>
        <w:jc w:val="center"/>
      </w:pPr>
      <w:r w:rsidRPr="003C04D5">
        <w:t>Требования к ограждению земельных участков:</w:t>
      </w:r>
    </w:p>
    <w:p w:rsidR="00D866A9" w:rsidRDefault="00D52B31" w:rsidP="00D52B31">
      <w:pPr>
        <w:tabs>
          <w:tab w:val="left" w:pos="2520"/>
        </w:tabs>
      </w:pPr>
      <w:r w:rsidRPr="003C04D5">
        <w:t>Ограждения детских садов и школ должны обеспечивать защиту территории от проникновения посторонних и несанкционированного въезда автом</w:t>
      </w:r>
      <w:r w:rsidRPr="003C04D5">
        <w:t>о</w:t>
      </w:r>
      <w:r w:rsidRPr="003C04D5">
        <w:t>билей, должны быть изготовлены и установлены таким образом, чтобы полностью исключалась вероятность получения травм об элементы констру</w:t>
      </w:r>
      <w:r w:rsidRPr="003C04D5">
        <w:t>к</w:t>
      </w:r>
      <w:r w:rsidRPr="003C04D5">
        <w:t xml:space="preserve">ции, должны быть устойчивы к различным механическим повреждениям. Предельная высота ограждения – </w:t>
      </w:r>
      <w:smartTag w:uri="urn:schemas-microsoft-com:office:smarttags" w:element="metricconverter">
        <w:smartTagPr>
          <w:attr w:name="ProductID" w:val="1,5 м"/>
        </w:smartTagPr>
        <w:r w:rsidRPr="003C04D5">
          <w:t>1,5 м</w:t>
        </w:r>
      </w:smartTag>
      <w:r w:rsidRPr="003C04D5">
        <w:t>.</w:t>
      </w:r>
    </w:p>
    <w:p w:rsidR="003C04D5" w:rsidRDefault="003C04D5" w:rsidP="00D52B31">
      <w:pPr>
        <w:tabs>
          <w:tab w:val="left" w:pos="2520"/>
        </w:tabs>
      </w:pPr>
    </w:p>
    <w:p w:rsidR="003C04D5" w:rsidRPr="003C04D5" w:rsidRDefault="003C04D5" w:rsidP="00D52B31">
      <w:pPr>
        <w:tabs>
          <w:tab w:val="left" w:pos="2520"/>
        </w:tabs>
        <w:rPr>
          <w:b/>
        </w:rPr>
      </w:pPr>
    </w:p>
    <w:p w:rsidR="00804A3F" w:rsidRDefault="00804A3F" w:rsidP="00D866A9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bookmarkStart w:id="242" w:name="_Toc339439036"/>
      <w:bookmarkStart w:id="243" w:name="_Toc342286070"/>
      <w:bookmarkStart w:id="244" w:name="_Toc342861324"/>
      <w:bookmarkStart w:id="245" w:name="_Toc342861776"/>
    </w:p>
    <w:p w:rsidR="00D52B31" w:rsidRDefault="00D866A9" w:rsidP="00804A3F">
      <w:pPr>
        <w:numPr>
          <w:ilvl w:val="0"/>
          <w:numId w:val="16"/>
        </w:num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r w:rsidRPr="00804A3F">
        <w:rPr>
          <w:b/>
          <w:sz w:val="22"/>
          <w:szCs w:val="22"/>
        </w:rPr>
        <w:t>ВСПОМОГАТЕЛЬНЫЕ ВИДЫ И ПАРАМЕТРЫ РАЗРЕШЕННОГО ИСПОЛЬЗОВАНИЯ ЗЕМЕЛЬНЫХ УЧАСТКОВ И ОБЪЕКТОВ КАП</w:t>
      </w:r>
      <w:r w:rsidRPr="00804A3F">
        <w:rPr>
          <w:b/>
          <w:sz w:val="22"/>
          <w:szCs w:val="22"/>
        </w:rPr>
        <w:t>И</w:t>
      </w:r>
      <w:r w:rsidRPr="00804A3F">
        <w:rPr>
          <w:b/>
          <w:sz w:val="22"/>
          <w:szCs w:val="22"/>
        </w:rPr>
        <w:t>ТАЛЬНОГО СТРОИТЕЛЬСТВА</w:t>
      </w:r>
      <w:bookmarkEnd w:id="242"/>
      <w:bookmarkEnd w:id="243"/>
      <w:bookmarkEnd w:id="244"/>
      <w:bookmarkEnd w:id="245"/>
    </w:p>
    <w:p w:rsidR="00D52B31" w:rsidRDefault="00D52B31" w:rsidP="00D52B31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D52B31" w:rsidRPr="0039484D" w:rsidTr="00695D9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52B31" w:rsidRPr="0039484D" w:rsidRDefault="00D52B31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52B31" w:rsidRPr="0039484D" w:rsidRDefault="00D52B31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52B31" w:rsidRPr="0039484D" w:rsidRDefault="00D52B31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52B31" w:rsidRPr="0039484D" w:rsidRDefault="00D52B31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D52B31" w:rsidRPr="0039484D" w:rsidRDefault="00D52B31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52B31" w:rsidRPr="0039484D" w:rsidRDefault="00D52B31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D52B31" w:rsidRPr="0039484D" w:rsidTr="00D52B31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52B31" w:rsidRDefault="00D52B31" w:rsidP="00D52B31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52B31">
              <w:rPr>
                <w:rFonts w:eastAsia="Times New Roman"/>
                <w:lang w:eastAsia="ru-RU"/>
              </w:rPr>
              <w:t>Спорт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2B31" w:rsidRPr="0039484D" w:rsidRDefault="00D52B31" w:rsidP="00D52B31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proofErr w:type="gramStart"/>
            <w:r w:rsidRPr="00D52B31">
              <w:rPr>
                <w:rFonts w:eastAsia="Times New Roman"/>
                <w:lang w:eastAsia="ru-RU"/>
              </w:rPr>
              <w:t xml:space="preserve">Размещение объектов капитального строительства в качестве спортивных клубов, спортивных залов, бассейнов, устройство площадок для занятия спортом и физкультурой (беговые дорожки, спортивные сооружения, теннисные корты, поля для спортивной игры, автодромы, мотодромы, трамплины, трассы и спортивные стрельбища), в том числе водным (причалы и сооружения, необходимые для водных видов спорта и хранения </w:t>
            </w:r>
            <w:r w:rsidRPr="00D52B31">
              <w:rPr>
                <w:rFonts w:eastAsia="Times New Roman"/>
                <w:lang w:eastAsia="ru-RU"/>
              </w:rPr>
              <w:lastRenderedPageBreak/>
              <w:t>соответствующего инвентаря) размещение спортивных баз и лагерей</w:t>
            </w:r>
            <w:proofErr w:type="gramEnd"/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2B31" w:rsidRPr="0039484D" w:rsidRDefault="00D52B31" w:rsidP="00D52B31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lastRenderedPageBreak/>
              <w:t>5.1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52B31" w:rsidRPr="00725CF5" w:rsidRDefault="00D52B31" w:rsidP="00D52B31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725CF5">
              <w:t xml:space="preserve">Любые вспомогательные виды разрешённого строительства не могут по своим суммарным характеристикам (строительному объему, общей площади) превышать суммарное значение аналогичных </w:t>
            </w:r>
            <w:r w:rsidRPr="00725CF5">
              <w:lastRenderedPageBreak/>
              <w:t>показателей основных (условных) видов разрешенного использования объектов капитального строительства при которых установлены данные виды разрешенного использования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52B31" w:rsidRPr="0039484D" w:rsidRDefault="00D52B31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</w:tr>
    </w:tbl>
    <w:p w:rsidR="00D866A9" w:rsidRDefault="00D866A9" w:rsidP="00D52B31">
      <w:pPr>
        <w:tabs>
          <w:tab w:val="left" w:pos="2520"/>
        </w:tabs>
        <w:ind w:left="360"/>
        <w:jc w:val="center"/>
        <w:outlineLvl w:val="0"/>
        <w:rPr>
          <w:b/>
          <w:sz w:val="22"/>
          <w:szCs w:val="22"/>
        </w:rPr>
      </w:pPr>
    </w:p>
    <w:p w:rsidR="00D866A9" w:rsidRDefault="00D866A9" w:rsidP="00D52B31">
      <w:pPr>
        <w:tabs>
          <w:tab w:val="left" w:pos="2520"/>
        </w:tabs>
        <w:rPr>
          <w:b/>
          <w:sz w:val="20"/>
          <w:szCs w:val="20"/>
        </w:rPr>
      </w:pPr>
    </w:p>
    <w:p w:rsidR="00D52B31" w:rsidRDefault="00804A3F" w:rsidP="00804A3F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  <w:bookmarkStart w:id="246" w:name="_Toc339439037"/>
      <w:bookmarkStart w:id="247" w:name="_Toc342286071"/>
      <w:bookmarkStart w:id="248" w:name="_Toc342861325"/>
      <w:bookmarkStart w:id="249" w:name="_Toc342861777"/>
      <w:r w:rsidRPr="00804A3F">
        <w:rPr>
          <w:b/>
          <w:sz w:val="22"/>
          <w:szCs w:val="22"/>
        </w:rPr>
        <w:t>3. УСЛОВНО РАЗРЕШЕННЫЕ ВИДЫ И ПАРАМЕТРЫ ИСПОЛЬЗОВАНИЯ</w:t>
      </w:r>
      <w:bookmarkStart w:id="250" w:name="_Toc339439038"/>
      <w:bookmarkEnd w:id="246"/>
      <w:r w:rsidRPr="00804A3F">
        <w:rPr>
          <w:b/>
          <w:sz w:val="22"/>
          <w:szCs w:val="22"/>
        </w:rPr>
        <w:t xml:space="preserve"> ЗЕМЕЛЬНЫХ УЧАСТКОВ И ОБЪЕКТОВ КАПИТАЛЬНОГО СТРО</w:t>
      </w:r>
      <w:r w:rsidRPr="00804A3F">
        <w:rPr>
          <w:b/>
          <w:sz w:val="22"/>
          <w:szCs w:val="22"/>
        </w:rPr>
        <w:t>И</w:t>
      </w:r>
      <w:r w:rsidRPr="00804A3F">
        <w:rPr>
          <w:b/>
          <w:sz w:val="22"/>
          <w:szCs w:val="22"/>
        </w:rPr>
        <w:t>ТЕЛЬСТВА</w:t>
      </w:r>
      <w:bookmarkEnd w:id="250"/>
      <w:r>
        <w:rPr>
          <w:b/>
          <w:sz w:val="20"/>
          <w:szCs w:val="20"/>
        </w:rPr>
        <w:t>:</w:t>
      </w:r>
    </w:p>
    <w:p w:rsidR="00D52B31" w:rsidRDefault="00D52B31" w:rsidP="00804A3F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804A3F" w:rsidRDefault="00D52B31" w:rsidP="00804A3F">
      <w:pPr>
        <w:tabs>
          <w:tab w:val="left" w:pos="2520"/>
        </w:tabs>
        <w:jc w:val="center"/>
        <w:outlineLvl w:val="0"/>
      </w:pPr>
      <w:r w:rsidRPr="00725CF5">
        <w:t>Н</w:t>
      </w:r>
      <w:r w:rsidR="00804A3F" w:rsidRPr="00725CF5">
        <w:t>ет</w:t>
      </w:r>
      <w:bookmarkEnd w:id="247"/>
      <w:bookmarkEnd w:id="248"/>
      <w:bookmarkEnd w:id="249"/>
    </w:p>
    <w:p w:rsidR="00725CF5" w:rsidRDefault="00725CF5" w:rsidP="00804A3F">
      <w:pPr>
        <w:tabs>
          <w:tab w:val="left" w:pos="2520"/>
        </w:tabs>
        <w:jc w:val="center"/>
        <w:outlineLvl w:val="0"/>
      </w:pPr>
    </w:p>
    <w:p w:rsidR="00725CF5" w:rsidRDefault="00725CF5" w:rsidP="00804A3F">
      <w:pPr>
        <w:tabs>
          <w:tab w:val="left" w:pos="2520"/>
        </w:tabs>
        <w:jc w:val="center"/>
        <w:outlineLvl w:val="0"/>
      </w:pPr>
    </w:p>
    <w:p w:rsidR="003C04D5" w:rsidRDefault="003C04D5" w:rsidP="00804A3F">
      <w:pPr>
        <w:tabs>
          <w:tab w:val="left" w:pos="2520"/>
        </w:tabs>
        <w:jc w:val="center"/>
        <w:outlineLvl w:val="0"/>
      </w:pPr>
    </w:p>
    <w:p w:rsidR="003C04D5" w:rsidRDefault="003C04D5" w:rsidP="00804A3F">
      <w:pPr>
        <w:tabs>
          <w:tab w:val="left" w:pos="2520"/>
        </w:tabs>
        <w:jc w:val="center"/>
        <w:outlineLvl w:val="0"/>
      </w:pPr>
    </w:p>
    <w:p w:rsidR="003C04D5" w:rsidRDefault="003C04D5" w:rsidP="00804A3F">
      <w:pPr>
        <w:tabs>
          <w:tab w:val="left" w:pos="2520"/>
        </w:tabs>
        <w:jc w:val="center"/>
        <w:outlineLvl w:val="0"/>
      </w:pPr>
    </w:p>
    <w:p w:rsidR="003C04D5" w:rsidRDefault="003C04D5" w:rsidP="00804A3F">
      <w:pPr>
        <w:tabs>
          <w:tab w:val="left" w:pos="2520"/>
        </w:tabs>
        <w:jc w:val="center"/>
        <w:outlineLvl w:val="0"/>
      </w:pPr>
    </w:p>
    <w:p w:rsidR="003C04D5" w:rsidRDefault="003C04D5" w:rsidP="00804A3F">
      <w:pPr>
        <w:tabs>
          <w:tab w:val="left" w:pos="2520"/>
        </w:tabs>
        <w:jc w:val="center"/>
        <w:outlineLvl w:val="0"/>
      </w:pPr>
    </w:p>
    <w:p w:rsidR="003C04D5" w:rsidRDefault="003C04D5" w:rsidP="00804A3F">
      <w:pPr>
        <w:tabs>
          <w:tab w:val="left" w:pos="2520"/>
        </w:tabs>
        <w:jc w:val="center"/>
        <w:outlineLvl w:val="0"/>
      </w:pPr>
    </w:p>
    <w:p w:rsidR="003C04D5" w:rsidRDefault="003C04D5" w:rsidP="00804A3F">
      <w:pPr>
        <w:tabs>
          <w:tab w:val="left" w:pos="2520"/>
        </w:tabs>
        <w:jc w:val="center"/>
        <w:outlineLvl w:val="0"/>
      </w:pPr>
    </w:p>
    <w:p w:rsidR="003C04D5" w:rsidRDefault="003C04D5" w:rsidP="00804A3F">
      <w:pPr>
        <w:tabs>
          <w:tab w:val="left" w:pos="2520"/>
        </w:tabs>
        <w:jc w:val="center"/>
        <w:outlineLvl w:val="0"/>
      </w:pPr>
    </w:p>
    <w:p w:rsidR="003C04D5" w:rsidRDefault="003C04D5" w:rsidP="0025403A">
      <w:pPr>
        <w:tabs>
          <w:tab w:val="left" w:pos="2520"/>
        </w:tabs>
        <w:outlineLvl w:val="0"/>
      </w:pPr>
    </w:p>
    <w:p w:rsidR="005758B2" w:rsidRDefault="005758B2" w:rsidP="0025403A">
      <w:pPr>
        <w:tabs>
          <w:tab w:val="left" w:pos="2520"/>
        </w:tabs>
        <w:outlineLvl w:val="0"/>
      </w:pPr>
    </w:p>
    <w:p w:rsidR="005758B2" w:rsidRDefault="005758B2" w:rsidP="0025403A">
      <w:pPr>
        <w:tabs>
          <w:tab w:val="left" w:pos="2520"/>
        </w:tabs>
        <w:outlineLvl w:val="0"/>
      </w:pPr>
    </w:p>
    <w:p w:rsidR="005758B2" w:rsidRDefault="005758B2" w:rsidP="0025403A">
      <w:pPr>
        <w:tabs>
          <w:tab w:val="left" w:pos="2520"/>
        </w:tabs>
        <w:outlineLvl w:val="0"/>
      </w:pPr>
    </w:p>
    <w:p w:rsidR="005758B2" w:rsidRDefault="005758B2" w:rsidP="0025403A">
      <w:pPr>
        <w:tabs>
          <w:tab w:val="left" w:pos="2520"/>
        </w:tabs>
        <w:outlineLvl w:val="0"/>
      </w:pPr>
    </w:p>
    <w:p w:rsidR="003C04D5" w:rsidRDefault="003C04D5" w:rsidP="00804A3F">
      <w:pPr>
        <w:tabs>
          <w:tab w:val="left" w:pos="2520"/>
        </w:tabs>
        <w:jc w:val="center"/>
        <w:outlineLvl w:val="0"/>
      </w:pPr>
    </w:p>
    <w:p w:rsidR="003C04D5" w:rsidRPr="00725CF5" w:rsidRDefault="003C04D5" w:rsidP="00804A3F">
      <w:pPr>
        <w:tabs>
          <w:tab w:val="left" w:pos="2520"/>
        </w:tabs>
        <w:jc w:val="center"/>
        <w:outlineLvl w:val="0"/>
      </w:pPr>
    </w:p>
    <w:p w:rsidR="00804A3F" w:rsidRDefault="00804A3F" w:rsidP="00D866A9">
      <w:pPr>
        <w:tabs>
          <w:tab w:val="left" w:pos="2520"/>
        </w:tabs>
        <w:rPr>
          <w:b/>
          <w:sz w:val="20"/>
          <w:szCs w:val="20"/>
        </w:rPr>
      </w:pPr>
    </w:p>
    <w:p w:rsidR="00205DBC" w:rsidRPr="00135220" w:rsidRDefault="00205DBC" w:rsidP="00205DBC">
      <w:pPr>
        <w:shd w:val="clear" w:color="auto" w:fill="606060"/>
        <w:spacing w:before="100" w:beforeAutospacing="1" w:after="119"/>
        <w:ind w:left="1800" w:hanging="1800"/>
        <w:rPr>
          <w:b/>
          <w:bCs/>
          <w:color w:val="FFFFFF"/>
        </w:rPr>
      </w:pPr>
      <w:r w:rsidRPr="00135220">
        <w:rPr>
          <w:b/>
          <w:color w:val="FFFFFF"/>
        </w:rPr>
        <w:lastRenderedPageBreak/>
        <w:t xml:space="preserve">Статья </w:t>
      </w:r>
      <w:r w:rsidR="0088649E">
        <w:rPr>
          <w:b/>
          <w:color w:val="FFFFFF"/>
        </w:rPr>
        <w:t>5</w:t>
      </w:r>
      <w:r w:rsidR="00EF7D86">
        <w:rPr>
          <w:b/>
          <w:color w:val="FFFFFF"/>
        </w:rPr>
        <w:t>7</w:t>
      </w:r>
      <w:r w:rsidRPr="00135220">
        <w:rPr>
          <w:b/>
          <w:color w:val="FFFFFF"/>
        </w:rPr>
        <w:t xml:space="preserve">      </w:t>
      </w:r>
      <w:r w:rsidRPr="00135220">
        <w:rPr>
          <w:b/>
          <w:bCs/>
          <w:color w:val="FFFFFF"/>
        </w:rPr>
        <w:t>ПРОИЗВОДСТВЕННЫЕ И КОМУНАЛЬНО-СКЛАДСКИЕ ЗОНЫ.</w:t>
      </w:r>
    </w:p>
    <w:p w:rsidR="00205DBC" w:rsidRPr="00205DBC" w:rsidRDefault="00205DBC" w:rsidP="00205DBC">
      <w:pPr>
        <w:pStyle w:val="western"/>
        <w:spacing w:after="0"/>
        <w:ind w:left="1260" w:hanging="1260"/>
        <w:rPr>
          <w:color w:val="auto"/>
        </w:rPr>
      </w:pPr>
      <w:r w:rsidRPr="00205DBC">
        <w:rPr>
          <w:b/>
          <w:bCs/>
          <w:color w:val="FFFFFF"/>
          <w:shd w:val="clear" w:color="auto" w:fill="0C0C0C"/>
        </w:rPr>
        <w:t xml:space="preserve"> ПК -5  </w:t>
      </w:r>
      <w:r w:rsidRPr="00205DBC">
        <w:rPr>
          <w:b/>
          <w:bCs/>
        </w:rPr>
        <w:t xml:space="preserve">   </w:t>
      </w:r>
      <w:r w:rsidRPr="00205DBC">
        <w:rPr>
          <w:b/>
          <w:bCs/>
          <w:color w:val="auto"/>
        </w:rPr>
        <w:t>ЗОНА ПРОИЗВОДСТВЕННЫХ И КОММУНАЛЬНО-СКЛАДСКИХ ОБЪЕКТОВ V КЛАССА ВРЕДНОСТИ</w:t>
      </w:r>
      <w:proofErr w:type="gramStart"/>
      <w:r w:rsidRPr="00205DBC">
        <w:rPr>
          <w:b/>
          <w:bCs/>
          <w:color w:val="auto"/>
        </w:rPr>
        <w:t xml:space="preserve"> </w:t>
      </w:r>
      <w:r w:rsidR="00F1068D">
        <w:rPr>
          <w:b/>
          <w:bCs/>
          <w:color w:val="auto"/>
        </w:rPr>
        <w:t>.</w:t>
      </w:r>
      <w:proofErr w:type="gramEnd"/>
      <w:r w:rsidR="00F1068D">
        <w:rPr>
          <w:b/>
          <w:bCs/>
          <w:color w:val="auto"/>
        </w:rPr>
        <w:t xml:space="preserve"> СЗЗ-50м.</w:t>
      </w:r>
    </w:p>
    <w:p w:rsidR="00205DBC" w:rsidRPr="00205DBC" w:rsidRDefault="00205DBC" w:rsidP="00205DBC">
      <w:pPr>
        <w:widowControl w:val="0"/>
        <w:ind w:firstLine="851"/>
        <w:jc w:val="both"/>
        <w:rPr>
          <w:iCs/>
        </w:rPr>
      </w:pPr>
    </w:p>
    <w:p w:rsidR="00205DBC" w:rsidRPr="00205DBC" w:rsidRDefault="00205DBC" w:rsidP="00205DBC">
      <w:pPr>
        <w:widowControl w:val="0"/>
        <w:ind w:firstLine="851"/>
        <w:jc w:val="both"/>
        <w:rPr>
          <w:iCs/>
        </w:rPr>
      </w:pPr>
      <w:r w:rsidRPr="00205DBC">
        <w:rPr>
          <w:iCs/>
        </w:rPr>
        <w:t xml:space="preserve">Зона </w:t>
      </w:r>
      <w:r w:rsidRPr="00205DBC">
        <w:t xml:space="preserve">предназначена для размещения </w:t>
      </w:r>
      <w:r w:rsidRPr="00205DBC">
        <w:rPr>
          <w:iCs/>
        </w:rPr>
        <w:t xml:space="preserve">предприятий, производств и объектов </w:t>
      </w:r>
      <w:r w:rsidRPr="00205DBC">
        <w:rPr>
          <w:iCs/>
          <w:lang w:val="en-US"/>
        </w:rPr>
        <w:t>V</w:t>
      </w:r>
      <w:r w:rsidRPr="00205DBC">
        <w:rPr>
          <w:iCs/>
        </w:rPr>
        <w:t xml:space="preserve"> класса </w:t>
      </w:r>
      <w:r w:rsidRPr="00205DBC">
        <w:rPr>
          <w:bCs/>
        </w:rPr>
        <w:t>вредности</w:t>
      </w:r>
      <w:r w:rsidRPr="00205DBC">
        <w:rPr>
          <w:iCs/>
        </w:rPr>
        <w:t>, с низкими уровнями шума и загрязнения. Д</w:t>
      </w:r>
      <w:r w:rsidRPr="00205DBC">
        <w:rPr>
          <w:iCs/>
        </w:rPr>
        <w:t>о</w:t>
      </w:r>
      <w:r w:rsidRPr="00205DBC">
        <w:rPr>
          <w:iCs/>
        </w:rPr>
        <w:t>пускается широкий спектр коммерческих услуг, сопровождающих производственную деятельность. Сочетание различных видов разрешенного и</w:t>
      </w:r>
      <w:r w:rsidRPr="00205DBC">
        <w:rPr>
          <w:iCs/>
        </w:rPr>
        <w:t>с</w:t>
      </w:r>
      <w:r w:rsidRPr="00205DBC">
        <w:rPr>
          <w:iCs/>
        </w:rPr>
        <w:t>пользования недвижимости в единой зоне возможно только при условии соблюдения нормативных санитарных требований.</w:t>
      </w:r>
    </w:p>
    <w:p w:rsidR="00205DBC" w:rsidRPr="00205DBC" w:rsidRDefault="00205DBC" w:rsidP="00205DBC">
      <w:pPr>
        <w:ind w:firstLine="709"/>
        <w:jc w:val="both"/>
        <w:rPr>
          <w:iCs/>
        </w:rPr>
      </w:pPr>
      <w:r w:rsidRPr="00205DBC">
        <w:rPr>
          <w:iCs/>
        </w:rPr>
        <w:t>При размещении объектов малого бизнеса, относящихся к V классу вредности, в условиях сложившейся градостроительной ситуации (при н</w:t>
      </w:r>
      <w:r w:rsidRPr="00205DBC">
        <w:rPr>
          <w:iCs/>
        </w:rPr>
        <w:t>е</w:t>
      </w:r>
      <w:r w:rsidRPr="00205DBC">
        <w:rPr>
          <w:iCs/>
        </w:rPr>
        <w:t>возможности соблюдения размеров ориентировочной санитарно-защитной зоны) необходимо обоснование размещения таких объектов с ориентир</w:t>
      </w:r>
      <w:r w:rsidRPr="00205DBC">
        <w:rPr>
          <w:iCs/>
        </w:rPr>
        <w:t>о</w:t>
      </w:r>
      <w:r w:rsidRPr="00205DBC">
        <w:rPr>
          <w:iCs/>
        </w:rPr>
        <w:t>вочными расчетами ожидаемого загрязнения атмосферного воздуха и физического воздействия на атмосферный воздух (шум, вибрация, электрома</w:t>
      </w:r>
      <w:r w:rsidRPr="00205DBC">
        <w:rPr>
          <w:iCs/>
        </w:rPr>
        <w:t>г</w:t>
      </w:r>
      <w:r w:rsidRPr="00205DBC">
        <w:rPr>
          <w:iCs/>
        </w:rPr>
        <w:t>нитные излучения). При подтверждении расчетами на границе жилой застройки соблюдения установленных гигиенических нормативов загрязня</w:t>
      </w:r>
      <w:r w:rsidRPr="00205DBC">
        <w:rPr>
          <w:iCs/>
        </w:rPr>
        <w:t>ю</w:t>
      </w:r>
      <w:r w:rsidRPr="00205DBC">
        <w:rPr>
          <w:iCs/>
        </w:rPr>
        <w:t xml:space="preserve">щих веществ в атмосферном воздухе и уровней физического воздействия на атмосферный воздух населенных мест, проект обоснования санитарно-защитной зоны не разрабатывается, натурные </w:t>
      </w:r>
      <w:proofErr w:type="gramStart"/>
      <w:r w:rsidRPr="00205DBC">
        <w:rPr>
          <w:iCs/>
        </w:rPr>
        <w:t>исследования</w:t>
      </w:r>
      <w:proofErr w:type="gramEnd"/>
      <w:r w:rsidRPr="00205DBC">
        <w:rPr>
          <w:iCs/>
        </w:rPr>
        <w:t xml:space="preserve"> и измерения атмосферного воздуха не проводятся.</w:t>
      </w:r>
    </w:p>
    <w:p w:rsidR="00205DBC" w:rsidRPr="00205DBC" w:rsidRDefault="00205DBC" w:rsidP="00205DBC">
      <w:pPr>
        <w:ind w:firstLine="709"/>
        <w:jc w:val="both"/>
        <w:rPr>
          <w:iCs/>
        </w:rPr>
      </w:pPr>
      <w:r w:rsidRPr="00205DBC">
        <w:rPr>
          <w:iCs/>
        </w:rPr>
        <w:t>Для действующих объектов малого бизнеса V класса опасности в качестве обоснования их размещения используются данные исследований а</w:t>
      </w:r>
      <w:r w:rsidRPr="00205DBC">
        <w:rPr>
          <w:iCs/>
        </w:rPr>
        <w:t>т</w:t>
      </w:r>
      <w:r w:rsidRPr="00205DBC">
        <w:rPr>
          <w:iCs/>
        </w:rPr>
        <w:t>мосферного воздуха и измерений физических воздействий на атмосферный воздух, полученные в рамках проведения надзорных мероприятий.</w:t>
      </w:r>
    </w:p>
    <w:p w:rsidR="00205DBC" w:rsidRDefault="00205DBC" w:rsidP="00205DBC">
      <w:pPr>
        <w:ind w:firstLine="709"/>
        <w:jc w:val="both"/>
        <w:rPr>
          <w:iCs/>
        </w:rPr>
      </w:pPr>
      <w:r w:rsidRPr="00205DBC">
        <w:rPr>
          <w:iCs/>
        </w:rPr>
        <w:t xml:space="preserve">Для размещения </w:t>
      </w:r>
      <w:proofErr w:type="spellStart"/>
      <w:r w:rsidRPr="00205DBC">
        <w:rPr>
          <w:iCs/>
        </w:rPr>
        <w:t>микропредприятий</w:t>
      </w:r>
      <w:proofErr w:type="spellEnd"/>
      <w:r w:rsidRPr="00205DBC">
        <w:rPr>
          <w:iCs/>
        </w:rPr>
        <w:t xml:space="preserve"> малого бизнеса с количеством работающих не более 15 человек необходимо уведомление от юридического лица или индивидуального предпринимателя о соблюдении действующих санитарно-гигиенических требований и нормативов на границе жилой з</w:t>
      </w:r>
      <w:r w:rsidRPr="00205DBC">
        <w:rPr>
          <w:iCs/>
        </w:rPr>
        <w:t>а</w:t>
      </w:r>
      <w:r w:rsidRPr="00205DBC">
        <w:rPr>
          <w:iCs/>
        </w:rPr>
        <w:t>стройки. Подтверждением соблюдения гигиенических нормативов на границе жилой застройки являются результаты натурных исследований атм</w:t>
      </w:r>
      <w:r w:rsidRPr="00205DBC">
        <w:rPr>
          <w:iCs/>
        </w:rPr>
        <w:t>о</w:t>
      </w:r>
      <w:r w:rsidRPr="00205DBC">
        <w:rPr>
          <w:iCs/>
        </w:rPr>
        <w:t>сферного воздуха и измерений уровней физических воздействий на атмосферный воздух в рамках проведения надзорных мероприятий.</w:t>
      </w:r>
    </w:p>
    <w:p w:rsidR="00F1068D" w:rsidRDefault="00F1068D" w:rsidP="00F1068D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  <w:bookmarkStart w:id="251" w:name="_Toc339439075"/>
      <w:bookmarkStart w:id="252" w:name="_Toc342286095"/>
    </w:p>
    <w:p w:rsidR="00D73EFC" w:rsidRDefault="00D73EFC" w:rsidP="00F1068D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8F3486" w:rsidRDefault="008F3486" w:rsidP="00F1068D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8F3486" w:rsidRDefault="008F3486" w:rsidP="00F1068D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8F3486" w:rsidRDefault="008F3486" w:rsidP="00F1068D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8F3486" w:rsidRDefault="008F3486" w:rsidP="00F1068D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8F3486" w:rsidRDefault="008F3486" w:rsidP="00F1068D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8F3486" w:rsidRDefault="008F3486" w:rsidP="00F1068D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8F3486" w:rsidRDefault="008F3486" w:rsidP="00F1068D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8F3486" w:rsidRDefault="008F3486" w:rsidP="00F1068D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8F3486" w:rsidRDefault="008F3486" w:rsidP="00F1068D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8F3486" w:rsidRDefault="008F3486" w:rsidP="00F1068D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8F3486" w:rsidRDefault="008F3486" w:rsidP="00F1068D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8F3486" w:rsidRDefault="008F3486" w:rsidP="00F1068D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8F3486" w:rsidRDefault="008F3486" w:rsidP="00F1068D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8F3486" w:rsidRDefault="008F3486" w:rsidP="00F1068D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8F3486" w:rsidRDefault="008F3486" w:rsidP="00F1068D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8F3486" w:rsidRDefault="008F3486" w:rsidP="00F1068D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F1068D" w:rsidRDefault="00F1068D" w:rsidP="00F1068D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r w:rsidRPr="00F1068D">
        <w:rPr>
          <w:b/>
          <w:sz w:val="22"/>
          <w:szCs w:val="22"/>
        </w:rPr>
        <w:lastRenderedPageBreak/>
        <w:t>1. ОСНОВНЫЕ ВИДЫ И ПАРАМЕТРЫ РАЗРЕШЕННОГО ИСПОЛЬЗОВАНИЯ</w:t>
      </w:r>
      <w:bookmarkStart w:id="253" w:name="_Toc339439076"/>
      <w:bookmarkEnd w:id="251"/>
      <w:r w:rsidRPr="00F1068D">
        <w:rPr>
          <w:b/>
          <w:sz w:val="22"/>
          <w:szCs w:val="22"/>
        </w:rPr>
        <w:t xml:space="preserve"> ЗЕМЕЛЬНЫХ УЧАСТКОВ И ОБЪЕКТОВ КАПИТАЛЬНОГО СТРО</w:t>
      </w:r>
      <w:r w:rsidRPr="00F1068D">
        <w:rPr>
          <w:b/>
          <w:sz w:val="22"/>
          <w:szCs w:val="22"/>
        </w:rPr>
        <w:t>И</w:t>
      </w:r>
      <w:r w:rsidRPr="00F1068D">
        <w:rPr>
          <w:b/>
          <w:sz w:val="22"/>
          <w:szCs w:val="22"/>
        </w:rPr>
        <w:t>ТЕЛЬСТВА</w:t>
      </w:r>
      <w:bookmarkEnd w:id="252"/>
      <w:bookmarkEnd w:id="253"/>
    </w:p>
    <w:p w:rsidR="00D73EFC" w:rsidRPr="00F1068D" w:rsidRDefault="00D73EFC" w:rsidP="00F1068D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D73EFC" w:rsidRPr="0039484D" w:rsidTr="00695D9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3EFC" w:rsidRPr="0039484D" w:rsidRDefault="00D73EFC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73EFC" w:rsidRPr="0039484D" w:rsidRDefault="00D73EFC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73EFC" w:rsidRPr="0039484D" w:rsidRDefault="00D73EFC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3EFC" w:rsidRPr="0039484D" w:rsidRDefault="00D73EFC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D73EFC" w:rsidRPr="0039484D" w:rsidRDefault="00D73EFC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3EFC" w:rsidRPr="0039484D" w:rsidRDefault="00D73EFC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D73EFC" w:rsidRPr="0039484D" w:rsidTr="00051167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73EFC" w:rsidRDefault="00D73EFC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73EFC">
              <w:rPr>
                <w:rFonts w:eastAsia="Times New Roman"/>
                <w:lang w:eastAsia="ru-RU"/>
              </w:rPr>
              <w:t>Легкая промышленность</w:t>
            </w:r>
          </w:p>
          <w:p w:rsidR="00D73EFC" w:rsidRDefault="00D73EFC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D73EFC" w:rsidRDefault="00D73EFC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73EFC">
              <w:rPr>
                <w:rFonts w:eastAsia="Times New Roman"/>
                <w:lang w:eastAsia="ru-RU"/>
              </w:rPr>
              <w:t>Пищевая промышленность</w:t>
            </w:r>
          </w:p>
          <w:p w:rsidR="00D73EFC" w:rsidRDefault="00D73EFC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D73EFC" w:rsidRDefault="00D73EFC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D73EFC" w:rsidRDefault="00D73EFC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D73EFC" w:rsidRDefault="00D73EFC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D73EFC" w:rsidRDefault="00D73EFC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D73EFC" w:rsidRDefault="00D73EFC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73EFC">
              <w:rPr>
                <w:rFonts w:eastAsia="Times New Roman"/>
                <w:lang w:eastAsia="ru-RU"/>
              </w:rPr>
              <w:t>Строительная промышленность</w:t>
            </w:r>
          </w:p>
          <w:p w:rsidR="00D73EFC" w:rsidRDefault="00D73EFC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D73EFC" w:rsidRDefault="00D73EFC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D73EFC" w:rsidRDefault="00D73EFC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D73EFC" w:rsidRDefault="00D73EFC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D73EFC" w:rsidRDefault="00D73EFC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D73EFC" w:rsidRDefault="00D73EFC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73EFC">
              <w:rPr>
                <w:rFonts w:eastAsia="Times New Roman"/>
                <w:lang w:eastAsia="ru-RU"/>
              </w:rPr>
              <w:lastRenderedPageBreak/>
              <w:t>Энергетика</w:t>
            </w: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051167">
              <w:rPr>
                <w:rFonts w:eastAsia="Times New Roman"/>
                <w:lang w:eastAsia="ru-RU"/>
              </w:rPr>
              <w:t>Связь</w:t>
            </w: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051167">
              <w:rPr>
                <w:rFonts w:eastAsia="Times New Roman"/>
                <w:lang w:eastAsia="ru-RU"/>
              </w:rPr>
              <w:t>Склады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3EFC" w:rsidRDefault="00D73EFC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73EFC">
              <w:rPr>
                <w:rFonts w:eastAsia="Times New Roman"/>
                <w:lang w:eastAsia="ru-RU"/>
              </w:rPr>
              <w:lastRenderedPageBreak/>
              <w:t xml:space="preserve">Размещение объектов капитального строительства, предназначенных для текстильной, </w:t>
            </w:r>
            <w:proofErr w:type="spellStart"/>
            <w:proofErr w:type="gramStart"/>
            <w:r w:rsidRPr="00D73EFC">
              <w:rPr>
                <w:rFonts w:eastAsia="Times New Roman"/>
                <w:lang w:eastAsia="ru-RU"/>
              </w:rPr>
              <w:t>фарфоро</w:t>
            </w:r>
            <w:proofErr w:type="spellEnd"/>
            <w:r w:rsidRPr="00D73EFC">
              <w:rPr>
                <w:rFonts w:eastAsia="Times New Roman"/>
                <w:lang w:eastAsia="ru-RU"/>
              </w:rPr>
              <w:t>-фаянсовой</w:t>
            </w:r>
            <w:proofErr w:type="gramEnd"/>
            <w:r w:rsidRPr="00D73EFC">
              <w:rPr>
                <w:rFonts w:eastAsia="Times New Roman"/>
                <w:lang w:eastAsia="ru-RU"/>
              </w:rPr>
              <w:t>, электронной промышленности</w:t>
            </w:r>
          </w:p>
          <w:p w:rsidR="00D73EFC" w:rsidRDefault="00D73EFC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73EFC">
              <w:rPr>
                <w:rFonts w:eastAsia="Times New Roman"/>
                <w:lang w:eastAsia="ru-RU"/>
              </w:rPr>
              <w:t>Размещение объектов пищевой промышленности, по переработке сельскохозяйственной продукции способом, приводящим к их переработке в иную продукцию (консервирование, копчение, хлебопечение), в том числе для производства напитков, алкогольных напитков и табачных изделий</w:t>
            </w:r>
          </w:p>
          <w:p w:rsidR="00D73EFC" w:rsidRDefault="00D73EFC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73EFC">
              <w:rPr>
                <w:rFonts w:eastAsia="Times New Roman"/>
                <w:lang w:eastAsia="ru-RU"/>
              </w:rPr>
              <w:t>Размещение объектов капитального строительства, предназначенных для производства: строительных материалов (кирпичей, пиломатериалов, цемента, крепежных материалов), бытового и строительного газового и сантехнического оборудования, лифтов и подъемников, столярной продукции, сборных домов или их частей и тому подобной продукции</w:t>
            </w: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051167">
              <w:rPr>
                <w:rFonts w:eastAsia="Times New Roman"/>
                <w:lang w:eastAsia="ru-RU"/>
              </w:rPr>
              <w:lastRenderedPageBreak/>
              <w:t>Размещение объектов гидроэнергетики, тепловых станций и других электростанций, размещение обслуживающих и вспомогательных для электростанций сооружений (</w:t>
            </w:r>
            <w:proofErr w:type="spellStart"/>
            <w:r w:rsidRPr="00051167">
              <w:rPr>
                <w:rFonts w:eastAsia="Times New Roman"/>
                <w:lang w:eastAsia="ru-RU"/>
              </w:rPr>
              <w:t>золоотвалов</w:t>
            </w:r>
            <w:proofErr w:type="spellEnd"/>
            <w:r w:rsidRPr="00051167">
              <w:rPr>
                <w:rFonts w:eastAsia="Times New Roman"/>
                <w:lang w:eastAsia="ru-RU"/>
              </w:rPr>
              <w:t>, гидротехнических сооружений); размещение объектов электросетевого хозяйства, за исключением объектов энергетики, размещение которых предусмотрено содержанием вида разрешенного использования с кодом 3.1</w:t>
            </w: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051167">
              <w:rPr>
                <w:rFonts w:eastAsia="Times New Roman"/>
                <w:lang w:eastAsia="ru-RU"/>
              </w:rPr>
              <w:t xml:space="preserve">Размещение объектов связи, радиовещания, телевидения, включая воздушные радиорелейные, надземные и подземные кабельные линии связи, линии радиофикации, антенные поля, усилительные пункты на кабельных линиях связи, инфраструктуру спутниковой связи и телерадиовещания, за исключением объектов связи, размещение которых предусмотрено содержанием вида разрешенного использования с </w:t>
            </w:r>
            <w:hyperlink w:anchor="Par155" w:tooltip="Ссылка на текущий документ" w:history="1">
              <w:r w:rsidRPr="00051167">
                <w:rPr>
                  <w:rFonts w:eastAsia="Times New Roman"/>
                  <w:lang w:eastAsia="ru-RU"/>
                </w:rPr>
                <w:t>кодом 3.1</w:t>
              </w:r>
            </w:hyperlink>
          </w:p>
          <w:p w:rsidR="00051167" w:rsidRPr="0039484D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proofErr w:type="gramStart"/>
            <w:r w:rsidRPr="00051167">
              <w:rPr>
                <w:rFonts w:eastAsia="Times New Roman"/>
                <w:lang w:eastAsia="ru-RU"/>
              </w:rPr>
              <w:t>Размещение сооружений, имеющих назначение по временному хранению, распределению и перевалке грузов (за исключением хранения стратегических запасов), не являющихся частями производственных комплексов, на которых был создан груз: промышленные базы, склады, погрузочные терминалы и доки, нефтехранилища и нефтеналивные станции, газовые хранилища и обслуживающие их газоконденсатные и газоперекачивающие станции, элеваторы и продовольственные склады, за исключением железнодорожных перевалочных складов</w:t>
            </w:r>
            <w:proofErr w:type="gramEnd"/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73EFC" w:rsidRDefault="00D73EFC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lastRenderedPageBreak/>
              <w:t>6.3</w:t>
            </w:r>
          </w:p>
          <w:p w:rsidR="00D73EFC" w:rsidRDefault="00D73EFC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D73EFC" w:rsidRDefault="00D73EFC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D73EFC" w:rsidRDefault="00D73EFC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6.4</w:t>
            </w:r>
          </w:p>
          <w:p w:rsidR="00D73EFC" w:rsidRDefault="00D73EFC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D73EFC" w:rsidRDefault="00D73EFC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D73EFC" w:rsidRDefault="00D73EFC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D73EFC" w:rsidRDefault="00D73EFC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D73EFC" w:rsidRDefault="00D73EFC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D73EFC" w:rsidRDefault="00D73EFC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D73EFC" w:rsidRDefault="00D73EFC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6.6</w:t>
            </w: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lastRenderedPageBreak/>
              <w:t>6.7</w:t>
            </w: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6.8</w:t>
            </w: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51167" w:rsidRPr="0039484D" w:rsidRDefault="00051167" w:rsidP="00D73EFC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6.9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4917" w:rsidRDefault="00614917" w:rsidP="00051167">
            <w:r>
              <w:lastRenderedPageBreak/>
              <w:t xml:space="preserve">Предприятия </w:t>
            </w:r>
            <w:r w:rsidRPr="00051167">
              <w:rPr>
                <w:lang w:val="en-US"/>
              </w:rPr>
              <w:t>V</w:t>
            </w:r>
            <w:r w:rsidRPr="00051167">
              <w:t xml:space="preserve">  класса </w:t>
            </w:r>
            <w:r w:rsidR="0078483A">
              <w:t>опасности</w:t>
            </w:r>
            <w:r>
              <w:t>.</w:t>
            </w:r>
          </w:p>
          <w:p w:rsidR="00051167" w:rsidRPr="00051167" w:rsidRDefault="00051167" w:rsidP="00051167">
            <w:r w:rsidRPr="00051167">
              <w:t>Минимальные размеры земельного участка опр</w:t>
            </w:r>
            <w:r w:rsidRPr="00051167">
              <w:t>е</w:t>
            </w:r>
            <w:r w:rsidRPr="00051167">
              <w:t>деляются в соответствии с техническими регламе</w:t>
            </w:r>
            <w:r w:rsidRPr="00051167">
              <w:t>н</w:t>
            </w:r>
            <w:r w:rsidRPr="00051167">
              <w:t>тами по заданию на пр</w:t>
            </w:r>
            <w:r w:rsidRPr="00051167">
              <w:t>о</w:t>
            </w:r>
            <w:r w:rsidRPr="00051167">
              <w:t>ектирование</w:t>
            </w:r>
          </w:p>
          <w:p w:rsidR="00051167" w:rsidRPr="00051167" w:rsidRDefault="00051167" w:rsidP="00051167"/>
          <w:p w:rsidR="00051167" w:rsidRPr="00051167" w:rsidRDefault="00051167" w:rsidP="00051167">
            <w:r w:rsidRPr="00051167">
              <w:t>Озеленение санитарно-защитной зоны для пре</w:t>
            </w:r>
            <w:r w:rsidRPr="00051167">
              <w:t>д</w:t>
            </w:r>
            <w:r w:rsidRPr="00051167">
              <w:t xml:space="preserve">приятий  </w:t>
            </w:r>
            <w:r w:rsidRPr="00051167">
              <w:rPr>
                <w:lang w:val="en-US"/>
              </w:rPr>
              <w:t>V</w:t>
            </w:r>
            <w:r w:rsidRPr="00051167">
              <w:t xml:space="preserve">  класса не м</w:t>
            </w:r>
            <w:r w:rsidRPr="00051167">
              <w:t>е</w:t>
            </w:r>
            <w:r w:rsidRPr="00051167">
              <w:t>нее 60 % площади.</w:t>
            </w:r>
          </w:p>
          <w:p w:rsidR="00051167" w:rsidRPr="00051167" w:rsidRDefault="00051167" w:rsidP="00051167">
            <w:r w:rsidRPr="00051167">
              <w:t xml:space="preserve">Предельная высота ограждения – </w:t>
            </w:r>
          </w:p>
          <w:p w:rsidR="00051167" w:rsidRPr="00051167" w:rsidRDefault="00051167" w:rsidP="00051167">
            <w:r w:rsidRPr="00051167">
              <w:t>2м.</w:t>
            </w:r>
          </w:p>
          <w:p w:rsidR="00051167" w:rsidRPr="00051167" w:rsidRDefault="00051167" w:rsidP="00051167"/>
          <w:p w:rsidR="00051167" w:rsidRPr="00051167" w:rsidRDefault="00051167" w:rsidP="00051167">
            <w:r w:rsidRPr="00051167">
              <w:lastRenderedPageBreak/>
              <w:t>Минимальный отступ от границ земельного учас</w:t>
            </w:r>
            <w:r w:rsidRPr="00051167">
              <w:t>т</w:t>
            </w:r>
            <w:r w:rsidRPr="00051167">
              <w:t>ка 10м.</w:t>
            </w:r>
          </w:p>
          <w:p w:rsidR="00D73EFC" w:rsidRPr="00051167" w:rsidRDefault="00D73EFC" w:rsidP="00051167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1167" w:rsidRPr="00051167" w:rsidRDefault="00051167" w:rsidP="00051167">
            <w:pPr>
              <w:tabs>
                <w:tab w:val="left" w:pos="2520"/>
              </w:tabs>
            </w:pPr>
            <w:r w:rsidRPr="00051167">
              <w:lastRenderedPageBreak/>
              <w:t>При реконструкции пре</w:t>
            </w:r>
            <w:r w:rsidRPr="00051167">
              <w:t>д</w:t>
            </w:r>
            <w:r w:rsidRPr="00051167">
              <w:t>приятия выполнить проект санитарн</w:t>
            </w:r>
            <w:proofErr w:type="gramStart"/>
            <w:r w:rsidRPr="00051167">
              <w:t>о-</w:t>
            </w:r>
            <w:proofErr w:type="gramEnd"/>
            <w:r w:rsidRPr="00051167">
              <w:t xml:space="preserve"> защитной зоны.</w:t>
            </w:r>
          </w:p>
          <w:p w:rsidR="00D73EFC" w:rsidRPr="00051167" w:rsidRDefault="00051167" w:rsidP="00051167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051167">
              <w:t xml:space="preserve">Должны соблюдаться противопожарные требования в соответствии </w:t>
            </w:r>
            <w:r w:rsidRPr="00051167">
              <w:rPr>
                <w:bCs/>
              </w:rPr>
              <w:t>со статьёй 63 настоящих Правил.</w:t>
            </w:r>
          </w:p>
        </w:tc>
      </w:tr>
      <w:tr w:rsidR="00565BC2" w:rsidRPr="0039484D" w:rsidTr="00051167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65BC2" w:rsidRPr="0039517E" w:rsidRDefault="00565BC2" w:rsidP="00565BC2">
            <w:pPr>
              <w:textAlignment w:val="baseline"/>
              <w:rPr>
                <w:rFonts w:eastAsia="Times New Roman"/>
                <w:szCs w:val="21"/>
              </w:rPr>
            </w:pPr>
            <w:r w:rsidRPr="0039517E">
              <w:rPr>
                <w:rFonts w:eastAsia="Times New Roman"/>
                <w:szCs w:val="21"/>
              </w:rPr>
              <w:lastRenderedPageBreak/>
              <w:t>Коммунальное о</w:t>
            </w:r>
            <w:r w:rsidRPr="0039517E">
              <w:rPr>
                <w:rFonts w:eastAsia="Times New Roman"/>
                <w:szCs w:val="21"/>
              </w:rPr>
              <w:t>б</w:t>
            </w:r>
            <w:r w:rsidRPr="0039517E">
              <w:rPr>
                <w:rFonts w:eastAsia="Times New Roman"/>
                <w:szCs w:val="21"/>
              </w:rPr>
              <w:t>служивание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5BC2" w:rsidRPr="0039517E" w:rsidRDefault="00565BC2" w:rsidP="00565BC2">
            <w:pPr>
              <w:textAlignment w:val="baseline"/>
              <w:rPr>
                <w:rFonts w:eastAsia="Times New Roman"/>
                <w:szCs w:val="21"/>
              </w:rPr>
            </w:pPr>
            <w:proofErr w:type="gramStart"/>
            <w:r w:rsidRPr="0039517E">
              <w:rPr>
                <w:rFonts w:eastAsia="Times New Roman"/>
                <w:szCs w:val="21"/>
              </w:rPr>
              <w:t>Размещение объектов капитального строительства в целях обеспечения физических и юридических лиц коммунальными услугами, в частности: п</w:t>
            </w:r>
            <w:r w:rsidRPr="0039517E">
              <w:rPr>
                <w:rFonts w:eastAsia="Times New Roman"/>
                <w:szCs w:val="21"/>
              </w:rPr>
              <w:t>о</w:t>
            </w:r>
            <w:r w:rsidRPr="0039517E">
              <w:rPr>
                <w:rFonts w:eastAsia="Times New Roman"/>
                <w:szCs w:val="21"/>
              </w:rPr>
              <w:lastRenderedPageBreak/>
              <w:t>ставки воды, тепла, электричества, газа, предоста</w:t>
            </w:r>
            <w:r w:rsidRPr="0039517E">
              <w:rPr>
                <w:rFonts w:eastAsia="Times New Roman"/>
                <w:szCs w:val="21"/>
              </w:rPr>
              <w:t>в</w:t>
            </w:r>
            <w:r w:rsidRPr="0039517E">
              <w:rPr>
                <w:rFonts w:eastAsia="Times New Roman"/>
                <w:szCs w:val="21"/>
              </w:rPr>
              <w:t>ления услуг связи, отвода канализационных ст</w:t>
            </w:r>
            <w:r w:rsidRPr="0039517E">
              <w:rPr>
                <w:rFonts w:eastAsia="Times New Roman"/>
                <w:szCs w:val="21"/>
              </w:rPr>
              <w:t>о</w:t>
            </w:r>
            <w:r w:rsidRPr="0039517E">
              <w:rPr>
                <w:rFonts w:eastAsia="Times New Roman"/>
                <w:szCs w:val="21"/>
              </w:rPr>
              <w:t>ков, очистки и уборки объектов недвижимости (к</w:t>
            </w:r>
            <w:r w:rsidRPr="0039517E">
              <w:rPr>
                <w:rFonts w:eastAsia="Times New Roman"/>
                <w:szCs w:val="21"/>
              </w:rPr>
              <w:t>о</w:t>
            </w:r>
            <w:r w:rsidRPr="0039517E">
              <w:rPr>
                <w:rFonts w:eastAsia="Times New Roman"/>
                <w:szCs w:val="21"/>
              </w:rPr>
              <w:t>тельных, водозаборов, очистных сооружений, насосных станций, водопроводов, линий электр</w:t>
            </w:r>
            <w:r w:rsidRPr="0039517E">
              <w:rPr>
                <w:rFonts w:eastAsia="Times New Roman"/>
                <w:szCs w:val="21"/>
              </w:rPr>
              <w:t>о</w:t>
            </w:r>
            <w:r w:rsidRPr="0039517E">
              <w:rPr>
                <w:rFonts w:eastAsia="Times New Roman"/>
                <w:szCs w:val="21"/>
              </w:rPr>
              <w:t>передачи, трансформаторных подстанций, газ</w:t>
            </w:r>
            <w:r w:rsidRPr="0039517E">
              <w:rPr>
                <w:rFonts w:eastAsia="Times New Roman"/>
                <w:szCs w:val="21"/>
              </w:rPr>
              <w:t>о</w:t>
            </w:r>
            <w:r w:rsidRPr="0039517E">
              <w:rPr>
                <w:rFonts w:eastAsia="Times New Roman"/>
                <w:szCs w:val="21"/>
              </w:rPr>
              <w:t>проводов, линий связи, телефонных станций, кан</w:t>
            </w:r>
            <w:r w:rsidRPr="0039517E">
              <w:rPr>
                <w:rFonts w:eastAsia="Times New Roman"/>
                <w:szCs w:val="21"/>
              </w:rPr>
              <w:t>а</w:t>
            </w:r>
            <w:r w:rsidRPr="0039517E">
              <w:rPr>
                <w:rFonts w:eastAsia="Times New Roman"/>
                <w:szCs w:val="21"/>
              </w:rPr>
              <w:t>лизаций, стоянок, гаражей и мастерских для о</w:t>
            </w:r>
            <w:r w:rsidRPr="0039517E">
              <w:rPr>
                <w:rFonts w:eastAsia="Times New Roman"/>
                <w:szCs w:val="21"/>
              </w:rPr>
              <w:t>б</w:t>
            </w:r>
            <w:r w:rsidRPr="0039517E">
              <w:rPr>
                <w:rFonts w:eastAsia="Times New Roman"/>
                <w:szCs w:val="21"/>
              </w:rPr>
              <w:t>служивания уборочной и аварийной техники, а также</w:t>
            </w:r>
            <w:proofErr w:type="gramEnd"/>
            <w:r w:rsidRPr="0039517E">
              <w:rPr>
                <w:rFonts w:eastAsia="Times New Roman"/>
                <w:szCs w:val="21"/>
              </w:rPr>
              <w:t xml:space="preserve"> зданий или помещений, предназначенных для приема физических и юридических лиц в связи с предоставлением им коммунальных услуг)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5BC2" w:rsidRPr="0039517E" w:rsidRDefault="00565BC2" w:rsidP="00565BC2">
            <w:pPr>
              <w:keepLines/>
              <w:suppressAutoHyphens/>
              <w:overflowPunct w:val="0"/>
              <w:autoSpaceDE w:val="0"/>
              <w:ind w:firstLine="223"/>
              <w:textAlignment w:val="baseline"/>
            </w:pPr>
            <w:r w:rsidRPr="0039517E">
              <w:lastRenderedPageBreak/>
              <w:t>3.1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65BC2" w:rsidRPr="0039517E" w:rsidRDefault="00565BC2" w:rsidP="00565BC2">
            <w:pPr>
              <w:ind w:firstLine="426"/>
              <w:jc w:val="both"/>
            </w:pPr>
            <w:r w:rsidRPr="0039517E">
              <w:t>-минимал</w:t>
            </w:r>
            <w:r w:rsidRPr="0039517E">
              <w:t>ь</w:t>
            </w:r>
            <w:r w:rsidRPr="0039517E">
              <w:t>ная/максимальная пл</w:t>
            </w:r>
            <w:r w:rsidRPr="0039517E">
              <w:t>о</w:t>
            </w:r>
            <w:r w:rsidRPr="0039517E">
              <w:lastRenderedPageBreak/>
              <w:t>щадь земельных участков –</w:t>
            </w:r>
            <w:r w:rsidRPr="0039517E">
              <w:rPr>
                <w:b/>
              </w:rPr>
              <w:t>10/2500</w:t>
            </w:r>
            <w:r w:rsidRPr="0039517E">
              <w:t xml:space="preserve"> кв.м.</w:t>
            </w:r>
          </w:p>
          <w:p w:rsidR="00565BC2" w:rsidRPr="0039517E" w:rsidRDefault="00565BC2" w:rsidP="00565BC2">
            <w:pPr>
              <w:autoSpaceDE w:val="0"/>
              <w:autoSpaceDN w:val="0"/>
              <w:adjustRightInd w:val="0"/>
              <w:ind w:firstLine="317"/>
              <w:jc w:val="both"/>
            </w:pPr>
            <w:r w:rsidRPr="0039517E">
              <w:t>- минимальные отст</w:t>
            </w:r>
            <w:r w:rsidRPr="0039517E">
              <w:t>у</w:t>
            </w:r>
            <w:r w:rsidRPr="0039517E">
              <w:t xml:space="preserve">пы от границ участка - </w:t>
            </w:r>
            <w:r w:rsidRPr="0039517E">
              <w:rPr>
                <w:b/>
              </w:rPr>
              <w:t>1 м</w:t>
            </w:r>
            <w:r w:rsidRPr="0039517E">
              <w:t>;</w:t>
            </w:r>
          </w:p>
          <w:p w:rsidR="00565BC2" w:rsidRPr="0039517E" w:rsidRDefault="00565BC2" w:rsidP="00565BC2">
            <w:pPr>
              <w:autoSpaceDE w:val="0"/>
              <w:autoSpaceDN w:val="0"/>
              <w:adjustRightInd w:val="0"/>
              <w:ind w:firstLine="317"/>
              <w:jc w:val="both"/>
            </w:pPr>
            <w:r w:rsidRPr="0039517E">
              <w:t>- максимальный пр</w:t>
            </w:r>
            <w:r w:rsidRPr="0039517E">
              <w:t>о</w:t>
            </w:r>
            <w:r w:rsidRPr="0039517E">
              <w:t xml:space="preserve">цент застройки в границах земельного участка – </w:t>
            </w:r>
            <w:r w:rsidRPr="0039517E">
              <w:rPr>
                <w:b/>
              </w:rPr>
              <w:t>90%</w:t>
            </w:r>
            <w:r w:rsidRPr="0039517E">
              <w:t>.</w:t>
            </w:r>
          </w:p>
          <w:p w:rsidR="00565BC2" w:rsidRPr="0039517E" w:rsidRDefault="00565BC2" w:rsidP="00565BC2">
            <w:pPr>
              <w:ind w:firstLine="426"/>
              <w:jc w:val="both"/>
              <w:rPr>
                <w:b/>
              </w:rPr>
            </w:pPr>
            <w:r w:rsidRPr="0039517E">
              <w:t>максимальное колич</w:t>
            </w:r>
            <w:r w:rsidRPr="0039517E">
              <w:t>е</w:t>
            </w:r>
            <w:r w:rsidRPr="0039517E">
              <w:t xml:space="preserve">ство этажей  – не более </w:t>
            </w:r>
            <w:r w:rsidRPr="0039517E">
              <w:rPr>
                <w:b/>
              </w:rPr>
              <w:t>2 этажей.</w:t>
            </w:r>
          </w:p>
          <w:p w:rsidR="00565BC2" w:rsidRPr="0039517E" w:rsidRDefault="00565BC2" w:rsidP="00565BC2">
            <w:pPr>
              <w:ind w:firstLine="426"/>
              <w:jc w:val="both"/>
              <w:rPr>
                <w:b/>
              </w:rPr>
            </w:pPr>
            <w:r w:rsidRPr="0039517E">
              <w:rPr>
                <w:b/>
              </w:rPr>
              <w:t>-</w:t>
            </w:r>
            <w:r w:rsidRPr="0039517E">
              <w:t xml:space="preserve">высота – не более </w:t>
            </w:r>
            <w:r w:rsidRPr="0039517E">
              <w:rPr>
                <w:b/>
              </w:rPr>
              <w:t>22 м.</w:t>
            </w:r>
            <w:r w:rsidRPr="0039517E">
              <w:t xml:space="preserve">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65BC2" w:rsidRPr="00051167" w:rsidRDefault="00565BC2" w:rsidP="00565BC2">
            <w:pPr>
              <w:tabs>
                <w:tab w:val="left" w:pos="2520"/>
              </w:tabs>
            </w:pPr>
          </w:p>
        </w:tc>
      </w:tr>
      <w:tr w:rsidR="00565BC2" w:rsidRPr="0039484D" w:rsidTr="00051167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65BC2" w:rsidRPr="0039517E" w:rsidRDefault="00565BC2" w:rsidP="00565BC2">
            <w:pPr>
              <w:textAlignment w:val="baseline"/>
              <w:rPr>
                <w:rFonts w:eastAsia="Times New Roman"/>
                <w:szCs w:val="21"/>
              </w:rPr>
            </w:pPr>
            <w:r w:rsidRPr="0039517E">
              <w:rPr>
                <w:rFonts w:eastAsia="Times New Roman"/>
                <w:szCs w:val="21"/>
              </w:rPr>
              <w:lastRenderedPageBreak/>
              <w:t>Бытовое обслуж</w:t>
            </w:r>
            <w:r w:rsidRPr="0039517E">
              <w:rPr>
                <w:rFonts w:eastAsia="Times New Roman"/>
                <w:szCs w:val="21"/>
              </w:rPr>
              <w:t>и</w:t>
            </w:r>
            <w:r w:rsidRPr="0039517E">
              <w:rPr>
                <w:rFonts w:eastAsia="Times New Roman"/>
                <w:szCs w:val="21"/>
              </w:rPr>
              <w:t>вание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5BC2" w:rsidRPr="0039517E" w:rsidRDefault="00565BC2" w:rsidP="00565BC2">
            <w:pPr>
              <w:textAlignment w:val="baseline"/>
              <w:rPr>
                <w:rFonts w:eastAsia="Times New Roman"/>
                <w:szCs w:val="21"/>
              </w:rPr>
            </w:pPr>
            <w:r w:rsidRPr="0039517E">
              <w:rPr>
                <w:rFonts w:eastAsia="Times New Roman"/>
                <w:szCs w:val="21"/>
              </w:rPr>
              <w:t>Размещение объектов капитального строительства, предназначенных для оказания населению или о</w:t>
            </w:r>
            <w:r w:rsidRPr="0039517E">
              <w:rPr>
                <w:rFonts w:eastAsia="Times New Roman"/>
                <w:szCs w:val="21"/>
              </w:rPr>
              <w:t>р</w:t>
            </w:r>
            <w:r w:rsidRPr="0039517E">
              <w:rPr>
                <w:rFonts w:eastAsia="Times New Roman"/>
                <w:szCs w:val="21"/>
              </w:rPr>
              <w:t>ганизациям бытовых услуг (мастерские мелкого ремонта, ателье, бани, парикмахерские, прачечные, химчистки, похоронные бюро)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5BC2" w:rsidRPr="0039517E" w:rsidRDefault="00565BC2" w:rsidP="00565BC2">
            <w:pPr>
              <w:keepLines/>
              <w:suppressAutoHyphens/>
              <w:overflowPunct w:val="0"/>
              <w:autoSpaceDE w:val="0"/>
              <w:ind w:firstLine="223"/>
              <w:textAlignment w:val="baseline"/>
            </w:pPr>
            <w:r w:rsidRPr="0039517E">
              <w:t>3.3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65BC2" w:rsidRPr="0039517E" w:rsidRDefault="00565BC2" w:rsidP="00565BC2">
            <w:pPr>
              <w:ind w:firstLine="223"/>
              <w:jc w:val="both"/>
            </w:pPr>
            <w:r w:rsidRPr="0039517E">
              <w:t>- минимал</w:t>
            </w:r>
            <w:r w:rsidRPr="0039517E">
              <w:t>ь</w:t>
            </w:r>
            <w:r w:rsidRPr="0039517E">
              <w:t>ная/максимальная пл</w:t>
            </w:r>
            <w:r w:rsidRPr="0039517E">
              <w:t>о</w:t>
            </w:r>
            <w:r w:rsidRPr="0039517E">
              <w:t xml:space="preserve">щадь земельного участка–  </w:t>
            </w:r>
            <w:r w:rsidRPr="0039517E">
              <w:rPr>
                <w:b/>
              </w:rPr>
              <w:t>300/5000</w:t>
            </w:r>
            <w:r w:rsidRPr="0039517E">
              <w:t xml:space="preserve"> кв. м;</w:t>
            </w:r>
          </w:p>
          <w:p w:rsidR="00565BC2" w:rsidRPr="0039517E" w:rsidRDefault="00565BC2" w:rsidP="00565BC2">
            <w:pPr>
              <w:autoSpaceDE w:val="0"/>
              <w:autoSpaceDN w:val="0"/>
              <w:adjustRightInd w:val="0"/>
              <w:ind w:firstLine="317"/>
              <w:jc w:val="both"/>
            </w:pPr>
            <w:r w:rsidRPr="0039517E">
              <w:t>- минимальные отст</w:t>
            </w:r>
            <w:r w:rsidRPr="0039517E">
              <w:t>у</w:t>
            </w:r>
            <w:r w:rsidRPr="0039517E">
              <w:t xml:space="preserve">пы от границ участка - </w:t>
            </w:r>
            <w:r w:rsidRPr="0039517E">
              <w:rPr>
                <w:b/>
              </w:rPr>
              <w:t>3 м</w:t>
            </w:r>
            <w:r w:rsidRPr="0039517E">
              <w:t>;</w:t>
            </w:r>
          </w:p>
          <w:p w:rsidR="00565BC2" w:rsidRPr="0039517E" w:rsidRDefault="00565BC2" w:rsidP="00565BC2">
            <w:pPr>
              <w:widowControl w:val="0"/>
              <w:ind w:firstLine="284"/>
            </w:pPr>
            <w:r w:rsidRPr="0039517E">
              <w:t>- максимальное колич</w:t>
            </w:r>
            <w:r w:rsidRPr="0039517E">
              <w:t>е</w:t>
            </w:r>
            <w:r w:rsidRPr="0039517E">
              <w:t xml:space="preserve">ство надземных этажей зданий – </w:t>
            </w:r>
            <w:r w:rsidRPr="0039517E">
              <w:rPr>
                <w:b/>
              </w:rPr>
              <w:t>2 этажа;</w:t>
            </w:r>
            <w:r w:rsidRPr="0039517E">
              <w:t xml:space="preserve"> </w:t>
            </w:r>
          </w:p>
          <w:p w:rsidR="00565BC2" w:rsidRPr="00A00D0A" w:rsidRDefault="00565BC2" w:rsidP="00565BC2">
            <w:pPr>
              <w:autoSpaceDE w:val="0"/>
              <w:autoSpaceDN w:val="0"/>
              <w:adjustRightInd w:val="0"/>
              <w:ind w:firstLine="317"/>
              <w:jc w:val="both"/>
            </w:pPr>
            <w:r w:rsidRPr="0039517E">
              <w:t>- максимальный пр</w:t>
            </w:r>
            <w:r w:rsidRPr="0039517E">
              <w:t>о</w:t>
            </w:r>
            <w:r w:rsidRPr="0039517E">
              <w:t xml:space="preserve">цент застройки в границах земельного участка – </w:t>
            </w:r>
            <w:r w:rsidRPr="0039517E">
              <w:rPr>
                <w:b/>
              </w:rPr>
              <w:t>65%</w:t>
            </w:r>
            <w:r w:rsidRPr="0039517E">
              <w:t>.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65BC2" w:rsidRPr="00051167" w:rsidRDefault="00565BC2" w:rsidP="00565BC2">
            <w:pPr>
              <w:tabs>
                <w:tab w:val="left" w:pos="2520"/>
              </w:tabs>
            </w:pPr>
          </w:p>
        </w:tc>
      </w:tr>
      <w:tr w:rsidR="00565BC2" w:rsidRPr="0039484D" w:rsidTr="00051167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65BC2" w:rsidRPr="00D76F0D" w:rsidRDefault="00565BC2" w:rsidP="00565BC2">
            <w:pPr>
              <w:textAlignment w:val="baseline"/>
              <w:rPr>
                <w:rFonts w:eastAsia="Times New Roman"/>
                <w:szCs w:val="21"/>
              </w:rPr>
            </w:pPr>
            <w:r w:rsidRPr="00D76F0D">
              <w:rPr>
                <w:rFonts w:eastAsia="Times New Roman"/>
                <w:szCs w:val="21"/>
              </w:rPr>
              <w:t>Гостиничное о</w:t>
            </w:r>
            <w:r w:rsidRPr="00D76F0D">
              <w:rPr>
                <w:rFonts w:eastAsia="Times New Roman"/>
                <w:szCs w:val="21"/>
              </w:rPr>
              <w:t>б</w:t>
            </w:r>
            <w:r w:rsidRPr="00D76F0D">
              <w:rPr>
                <w:rFonts w:eastAsia="Times New Roman"/>
                <w:szCs w:val="21"/>
              </w:rPr>
              <w:t>служивание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5BC2" w:rsidRPr="00D76F0D" w:rsidRDefault="00565BC2" w:rsidP="00565BC2">
            <w:pPr>
              <w:textAlignment w:val="baseline"/>
              <w:rPr>
                <w:rFonts w:eastAsia="Times New Roman"/>
                <w:szCs w:val="21"/>
              </w:rPr>
            </w:pPr>
            <w:r w:rsidRPr="00D76F0D">
              <w:rPr>
                <w:rFonts w:eastAsia="Times New Roman"/>
                <w:szCs w:val="21"/>
              </w:rPr>
              <w:t>Размещение гостиниц, а также иных зданий, и</w:t>
            </w:r>
            <w:r w:rsidRPr="00D76F0D">
              <w:rPr>
                <w:rFonts w:eastAsia="Times New Roman"/>
                <w:szCs w:val="21"/>
              </w:rPr>
              <w:t>с</w:t>
            </w:r>
            <w:r w:rsidRPr="00D76F0D">
              <w:rPr>
                <w:rFonts w:eastAsia="Times New Roman"/>
                <w:szCs w:val="21"/>
              </w:rPr>
              <w:t>пользуемых с целью извлечения предпринимател</w:t>
            </w:r>
            <w:r w:rsidRPr="00D76F0D">
              <w:rPr>
                <w:rFonts w:eastAsia="Times New Roman"/>
                <w:szCs w:val="21"/>
              </w:rPr>
              <w:t>ь</w:t>
            </w:r>
            <w:r w:rsidRPr="00D76F0D">
              <w:rPr>
                <w:rFonts w:eastAsia="Times New Roman"/>
                <w:szCs w:val="21"/>
              </w:rPr>
              <w:t>ской выгоды из предоставления жилого помещения для временного проживания в них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5BC2" w:rsidRDefault="00565BC2" w:rsidP="00565BC2">
            <w:pPr>
              <w:keepLines/>
              <w:suppressAutoHyphens/>
              <w:overflowPunct w:val="0"/>
              <w:autoSpaceDE w:val="0"/>
              <w:ind w:firstLine="223"/>
              <w:textAlignment w:val="baseline"/>
            </w:pPr>
            <w:r>
              <w:t>4.7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65BC2" w:rsidRDefault="00565BC2" w:rsidP="00565BC2">
            <w:pPr>
              <w:keepLines/>
              <w:suppressAutoHyphens/>
              <w:overflowPunct w:val="0"/>
              <w:autoSpaceDE w:val="0"/>
              <w:ind w:firstLine="221"/>
              <w:jc w:val="both"/>
              <w:textAlignment w:val="baseline"/>
            </w:pPr>
            <w:r>
              <w:t xml:space="preserve">минимальная/максимальная площадь земельного участка   – </w:t>
            </w:r>
            <w:r>
              <w:rPr>
                <w:b/>
              </w:rPr>
              <w:t>600 /5000</w:t>
            </w:r>
            <w:r>
              <w:t xml:space="preserve"> кв. м;</w:t>
            </w:r>
          </w:p>
          <w:p w:rsidR="00565BC2" w:rsidRDefault="00565BC2" w:rsidP="00565BC2">
            <w:pPr>
              <w:ind w:firstLine="221"/>
              <w:jc w:val="both"/>
            </w:pPr>
            <w:r>
              <w:t>-минимальные отступы от границы земельного участка:</w:t>
            </w:r>
          </w:p>
          <w:p w:rsidR="00565BC2" w:rsidRDefault="00565BC2" w:rsidP="00565BC2">
            <w:pPr>
              <w:ind w:firstLine="221"/>
              <w:jc w:val="both"/>
              <w:rPr>
                <w:b/>
              </w:rPr>
            </w:pPr>
            <w:r>
              <w:lastRenderedPageBreak/>
              <w:t xml:space="preserve"> - до жилых зданий - </w:t>
            </w:r>
            <w:r>
              <w:rPr>
                <w:b/>
              </w:rPr>
              <w:t>3 м;</w:t>
            </w:r>
          </w:p>
          <w:p w:rsidR="00565BC2" w:rsidRDefault="00565BC2" w:rsidP="00565BC2">
            <w:pPr>
              <w:ind w:firstLine="221"/>
              <w:jc w:val="both"/>
              <w:rPr>
                <w:bCs/>
              </w:rPr>
            </w:pPr>
            <w:r>
              <w:rPr>
                <w:bCs/>
              </w:rPr>
              <w:t xml:space="preserve">- от красной линии – </w:t>
            </w:r>
            <w:r>
              <w:rPr>
                <w:b/>
                <w:bCs/>
              </w:rPr>
              <w:t>5</w:t>
            </w:r>
            <w:r>
              <w:rPr>
                <w:bCs/>
              </w:rPr>
              <w:t xml:space="preserve"> м;</w:t>
            </w:r>
          </w:p>
          <w:p w:rsidR="00565BC2" w:rsidRDefault="00565BC2" w:rsidP="00565BC2">
            <w:pPr>
              <w:ind w:firstLine="221"/>
              <w:jc w:val="both"/>
            </w:pPr>
            <w:r>
              <w:rPr>
                <w:b/>
              </w:rPr>
              <w:t>-</w:t>
            </w:r>
            <w:r>
              <w:t xml:space="preserve"> до хозяйственных п</w:t>
            </w:r>
            <w:r>
              <w:t>о</w:t>
            </w:r>
            <w:r>
              <w:t xml:space="preserve">строек - </w:t>
            </w:r>
            <w:r>
              <w:rPr>
                <w:b/>
              </w:rPr>
              <w:t>3 м</w:t>
            </w:r>
            <w:r>
              <w:t xml:space="preserve"> с учетом с</w:t>
            </w:r>
            <w:r>
              <w:t>о</w:t>
            </w:r>
            <w:r>
              <w:t>блюдения требований технических регламентов;</w:t>
            </w:r>
          </w:p>
          <w:p w:rsidR="00565BC2" w:rsidRDefault="00565BC2" w:rsidP="00565BC2">
            <w:pPr>
              <w:ind w:firstLine="221"/>
              <w:jc w:val="both"/>
            </w:pPr>
            <w:r>
              <w:t>-максимальное колич</w:t>
            </w:r>
            <w:r>
              <w:t>е</w:t>
            </w:r>
            <w:r>
              <w:t xml:space="preserve">ство этажей зданий – </w:t>
            </w:r>
            <w:r>
              <w:rPr>
                <w:b/>
              </w:rPr>
              <w:t>3 этажа</w:t>
            </w:r>
            <w:r>
              <w:t xml:space="preserve"> </w:t>
            </w:r>
          </w:p>
          <w:p w:rsidR="00565BC2" w:rsidRDefault="00565BC2" w:rsidP="00565BC2">
            <w:pPr>
              <w:ind w:firstLine="221"/>
              <w:jc w:val="both"/>
            </w:pPr>
            <w:r>
              <w:t xml:space="preserve">- минимальная ширина земельных участков вдоль фронта улицы (проезда) – </w:t>
            </w:r>
            <w:r>
              <w:rPr>
                <w:b/>
              </w:rPr>
              <w:t>12</w:t>
            </w:r>
            <w:r>
              <w:t xml:space="preserve"> </w:t>
            </w:r>
            <w:r>
              <w:rPr>
                <w:b/>
              </w:rPr>
              <w:t>м</w:t>
            </w:r>
            <w:r>
              <w:t xml:space="preserve">; </w:t>
            </w:r>
          </w:p>
          <w:p w:rsidR="00565BC2" w:rsidRPr="00D935CE" w:rsidRDefault="00565BC2" w:rsidP="00565BC2">
            <w:pPr>
              <w:keepLines/>
              <w:suppressAutoHyphens/>
              <w:overflowPunct w:val="0"/>
              <w:autoSpaceDE w:val="0"/>
              <w:ind w:firstLine="223"/>
              <w:jc w:val="both"/>
              <w:textAlignment w:val="baseline"/>
              <w:rPr>
                <w:highlight w:val="yellow"/>
              </w:rPr>
            </w:pPr>
            <w:r>
              <w:t xml:space="preserve">- максимальный процент застройки в границах земельного участка – </w:t>
            </w:r>
            <w:r>
              <w:rPr>
                <w:b/>
              </w:rPr>
              <w:t>60%</w:t>
            </w:r>
            <w:r>
              <w:t xml:space="preserve">; 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65BC2" w:rsidRPr="00051167" w:rsidRDefault="00565BC2" w:rsidP="00565BC2">
            <w:pPr>
              <w:tabs>
                <w:tab w:val="left" w:pos="2520"/>
              </w:tabs>
            </w:pPr>
          </w:p>
        </w:tc>
      </w:tr>
      <w:tr w:rsidR="00565BC2" w:rsidRPr="0039484D" w:rsidTr="00051167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65BC2" w:rsidRPr="00D76F0D" w:rsidRDefault="00565BC2" w:rsidP="00565BC2">
            <w:pPr>
              <w:textAlignment w:val="baseline"/>
              <w:rPr>
                <w:rFonts w:eastAsia="Times New Roman"/>
                <w:szCs w:val="21"/>
              </w:rPr>
            </w:pPr>
            <w:r w:rsidRPr="00D76F0D">
              <w:rPr>
                <w:rFonts w:eastAsia="Times New Roman"/>
                <w:szCs w:val="21"/>
              </w:rPr>
              <w:lastRenderedPageBreak/>
              <w:t>Социальное обсл</w:t>
            </w:r>
            <w:r w:rsidRPr="00D76F0D">
              <w:rPr>
                <w:rFonts w:eastAsia="Times New Roman"/>
                <w:szCs w:val="21"/>
              </w:rPr>
              <w:t>у</w:t>
            </w:r>
            <w:r w:rsidRPr="00D76F0D">
              <w:rPr>
                <w:rFonts w:eastAsia="Times New Roman"/>
                <w:szCs w:val="21"/>
              </w:rPr>
              <w:t>живание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5BC2" w:rsidRPr="00D76F0D" w:rsidRDefault="00565BC2" w:rsidP="00565BC2">
            <w:pPr>
              <w:textAlignment w:val="baseline"/>
              <w:rPr>
                <w:rFonts w:eastAsia="Times New Roman"/>
                <w:szCs w:val="21"/>
              </w:rPr>
            </w:pPr>
            <w:proofErr w:type="gramStart"/>
            <w:r w:rsidRPr="00D76F0D">
              <w:rPr>
                <w:rFonts w:eastAsia="Times New Roman"/>
                <w:szCs w:val="21"/>
              </w:rPr>
              <w:t>Размещение объектов капитального строительства, предназначенных для оказания гражданам соц</w:t>
            </w:r>
            <w:r w:rsidRPr="00D76F0D">
              <w:rPr>
                <w:rFonts w:eastAsia="Times New Roman"/>
                <w:szCs w:val="21"/>
              </w:rPr>
              <w:t>и</w:t>
            </w:r>
            <w:r w:rsidRPr="00D76F0D">
              <w:rPr>
                <w:rFonts w:eastAsia="Times New Roman"/>
                <w:szCs w:val="21"/>
              </w:rPr>
              <w:t>альной помощи (службы занятости населения, д</w:t>
            </w:r>
            <w:r w:rsidRPr="00D76F0D">
              <w:rPr>
                <w:rFonts w:eastAsia="Times New Roman"/>
                <w:szCs w:val="21"/>
              </w:rPr>
              <w:t>о</w:t>
            </w:r>
            <w:r w:rsidRPr="00D76F0D">
              <w:rPr>
                <w:rFonts w:eastAsia="Times New Roman"/>
                <w:szCs w:val="21"/>
              </w:rPr>
              <w:t>ма престарелых, дома ребенка, детские дома, пун</w:t>
            </w:r>
            <w:r w:rsidRPr="00D76F0D">
              <w:rPr>
                <w:rFonts w:eastAsia="Times New Roman"/>
                <w:szCs w:val="21"/>
              </w:rPr>
              <w:t>к</w:t>
            </w:r>
            <w:r w:rsidRPr="00D76F0D">
              <w:rPr>
                <w:rFonts w:eastAsia="Times New Roman"/>
                <w:szCs w:val="21"/>
              </w:rPr>
              <w:t>ты питания малоимущих граждан, пункты ночлега для бездомных граждан, службы психологической и бесплатной юридической помощи, социальные, пенсионные и иные службы, в которых осущест</w:t>
            </w:r>
            <w:r w:rsidRPr="00D76F0D">
              <w:rPr>
                <w:rFonts w:eastAsia="Times New Roman"/>
                <w:szCs w:val="21"/>
              </w:rPr>
              <w:t>в</w:t>
            </w:r>
            <w:r w:rsidRPr="00D76F0D">
              <w:rPr>
                <w:rFonts w:eastAsia="Times New Roman"/>
                <w:szCs w:val="21"/>
              </w:rPr>
              <w:t>ляется прием граждан по вопросам оказания соц</w:t>
            </w:r>
            <w:r w:rsidRPr="00D76F0D">
              <w:rPr>
                <w:rFonts w:eastAsia="Times New Roman"/>
                <w:szCs w:val="21"/>
              </w:rPr>
              <w:t>и</w:t>
            </w:r>
            <w:r w:rsidRPr="00D76F0D">
              <w:rPr>
                <w:rFonts w:eastAsia="Times New Roman"/>
                <w:szCs w:val="21"/>
              </w:rPr>
              <w:t>альной помощи и назначения социальных или пе</w:t>
            </w:r>
            <w:r w:rsidRPr="00D76F0D">
              <w:rPr>
                <w:rFonts w:eastAsia="Times New Roman"/>
                <w:szCs w:val="21"/>
              </w:rPr>
              <w:t>н</w:t>
            </w:r>
            <w:r w:rsidRPr="00D76F0D">
              <w:rPr>
                <w:rFonts w:eastAsia="Times New Roman"/>
                <w:szCs w:val="21"/>
              </w:rPr>
              <w:t>сионных выплат);</w:t>
            </w:r>
            <w:proofErr w:type="gramEnd"/>
          </w:p>
          <w:p w:rsidR="00565BC2" w:rsidRPr="00D76F0D" w:rsidRDefault="00565BC2" w:rsidP="00565BC2">
            <w:pPr>
              <w:textAlignment w:val="baseline"/>
              <w:rPr>
                <w:rFonts w:eastAsia="Times New Roman"/>
                <w:szCs w:val="21"/>
              </w:rPr>
            </w:pPr>
            <w:r w:rsidRPr="00D76F0D">
              <w:rPr>
                <w:rFonts w:eastAsia="Times New Roman"/>
                <w:szCs w:val="21"/>
              </w:rPr>
              <w:t>размещение объектов капитального строительства для размещения отделений почты и телеграфа;</w:t>
            </w:r>
          </w:p>
          <w:p w:rsidR="00565BC2" w:rsidRPr="00D76F0D" w:rsidRDefault="00565BC2" w:rsidP="00565BC2">
            <w:pPr>
              <w:textAlignment w:val="baseline"/>
              <w:rPr>
                <w:rFonts w:eastAsia="Times New Roman"/>
                <w:szCs w:val="21"/>
              </w:rPr>
            </w:pPr>
            <w:r w:rsidRPr="00D76F0D">
              <w:rPr>
                <w:rFonts w:eastAsia="Times New Roman"/>
                <w:szCs w:val="21"/>
              </w:rPr>
              <w:t xml:space="preserve">размещение объектов капитального строительства для размещения общественных некоммерческих </w:t>
            </w:r>
            <w:r w:rsidRPr="00D76F0D">
              <w:rPr>
                <w:rFonts w:eastAsia="Times New Roman"/>
                <w:szCs w:val="21"/>
              </w:rPr>
              <w:lastRenderedPageBreak/>
              <w:t>организаций: благотворительных организаций, клубов по интересам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5BC2" w:rsidRDefault="00565BC2" w:rsidP="00565BC2">
            <w:pPr>
              <w:keepLines/>
              <w:suppressAutoHyphens/>
              <w:overflowPunct w:val="0"/>
              <w:autoSpaceDE w:val="0"/>
              <w:ind w:firstLine="223"/>
              <w:textAlignment w:val="baseline"/>
            </w:pPr>
            <w:r>
              <w:lastRenderedPageBreak/>
              <w:t>3.2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65BC2" w:rsidRDefault="00565BC2" w:rsidP="00565BC2">
            <w:pPr>
              <w:keepLines/>
              <w:suppressAutoHyphens/>
              <w:overflowPunct w:val="0"/>
              <w:autoSpaceDE w:val="0"/>
              <w:ind w:firstLine="221"/>
              <w:jc w:val="both"/>
              <w:textAlignment w:val="baseline"/>
            </w:pPr>
            <w:r>
              <w:t xml:space="preserve">минимальная/максимальная площадь земельного участка   – </w:t>
            </w:r>
            <w:r>
              <w:rPr>
                <w:b/>
              </w:rPr>
              <w:t>500 /5000</w:t>
            </w:r>
            <w:r>
              <w:t xml:space="preserve"> кв. м;</w:t>
            </w:r>
          </w:p>
          <w:p w:rsidR="00565BC2" w:rsidRDefault="00565BC2" w:rsidP="00565BC2">
            <w:pPr>
              <w:ind w:firstLine="221"/>
              <w:jc w:val="both"/>
            </w:pPr>
            <w:r>
              <w:t>-минимальные отступы от границ земельного участка:</w:t>
            </w:r>
          </w:p>
          <w:p w:rsidR="00565BC2" w:rsidRDefault="00565BC2" w:rsidP="00565BC2">
            <w:pPr>
              <w:ind w:firstLine="221"/>
              <w:jc w:val="both"/>
              <w:rPr>
                <w:b/>
              </w:rPr>
            </w:pPr>
            <w:r>
              <w:t xml:space="preserve"> - до зданий - </w:t>
            </w:r>
            <w:r>
              <w:rPr>
                <w:b/>
              </w:rPr>
              <w:t>3 м;</w:t>
            </w:r>
          </w:p>
          <w:p w:rsidR="00565BC2" w:rsidRDefault="00565BC2" w:rsidP="00565BC2">
            <w:pPr>
              <w:ind w:firstLine="221"/>
              <w:jc w:val="both"/>
              <w:rPr>
                <w:bCs/>
              </w:rPr>
            </w:pPr>
            <w:r>
              <w:rPr>
                <w:bCs/>
              </w:rPr>
              <w:t xml:space="preserve">- по фасаду – </w:t>
            </w:r>
            <w:r>
              <w:rPr>
                <w:b/>
                <w:bCs/>
              </w:rPr>
              <w:t>5</w:t>
            </w:r>
            <w:r>
              <w:rPr>
                <w:bCs/>
              </w:rPr>
              <w:t xml:space="preserve"> м;</w:t>
            </w:r>
          </w:p>
          <w:p w:rsidR="00565BC2" w:rsidRDefault="00565BC2" w:rsidP="00565BC2">
            <w:pPr>
              <w:ind w:firstLine="221"/>
              <w:jc w:val="both"/>
            </w:pPr>
            <w:r>
              <w:t>-максимальное колич</w:t>
            </w:r>
            <w:r>
              <w:t>е</w:t>
            </w:r>
            <w:r>
              <w:t xml:space="preserve">ство этажей зданий – </w:t>
            </w:r>
            <w:r>
              <w:rPr>
                <w:b/>
              </w:rPr>
              <w:t>3 этажа</w:t>
            </w:r>
            <w:r>
              <w:t xml:space="preserve"> </w:t>
            </w:r>
          </w:p>
          <w:p w:rsidR="00565BC2" w:rsidRDefault="00565BC2" w:rsidP="00565BC2">
            <w:pPr>
              <w:ind w:firstLine="221"/>
              <w:jc w:val="both"/>
            </w:pPr>
            <w:r>
              <w:t xml:space="preserve">- минимальная ширина земельных участков вдоль фронта улицы (проезда) – </w:t>
            </w:r>
            <w:r>
              <w:rPr>
                <w:b/>
              </w:rPr>
              <w:t>12</w:t>
            </w:r>
            <w:r>
              <w:t xml:space="preserve"> </w:t>
            </w:r>
            <w:r>
              <w:rPr>
                <w:b/>
              </w:rPr>
              <w:t>м</w:t>
            </w:r>
            <w:r>
              <w:t xml:space="preserve">; </w:t>
            </w:r>
          </w:p>
          <w:p w:rsidR="00565BC2" w:rsidRPr="00D935CE" w:rsidRDefault="00565BC2" w:rsidP="00565BC2">
            <w:pPr>
              <w:keepLines/>
              <w:suppressAutoHyphens/>
              <w:overflowPunct w:val="0"/>
              <w:autoSpaceDE w:val="0"/>
              <w:ind w:firstLine="223"/>
              <w:jc w:val="both"/>
              <w:textAlignment w:val="baseline"/>
              <w:rPr>
                <w:highlight w:val="yellow"/>
              </w:rPr>
            </w:pPr>
            <w:r>
              <w:lastRenderedPageBreak/>
              <w:t xml:space="preserve">- максимальный процент застройки в границах земельного участка – </w:t>
            </w:r>
            <w:r>
              <w:rPr>
                <w:b/>
              </w:rPr>
              <w:t>60%</w:t>
            </w:r>
            <w:r>
              <w:t xml:space="preserve">; 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65BC2" w:rsidRPr="00051167" w:rsidRDefault="00565BC2" w:rsidP="00565BC2">
            <w:pPr>
              <w:tabs>
                <w:tab w:val="left" w:pos="2520"/>
              </w:tabs>
            </w:pPr>
          </w:p>
        </w:tc>
      </w:tr>
    </w:tbl>
    <w:p w:rsidR="00F1068D" w:rsidRDefault="00F1068D" w:rsidP="00F1068D">
      <w:pPr>
        <w:tabs>
          <w:tab w:val="left" w:pos="2520"/>
        </w:tabs>
        <w:rPr>
          <w:b/>
          <w:sz w:val="20"/>
          <w:szCs w:val="20"/>
        </w:rPr>
      </w:pPr>
    </w:p>
    <w:p w:rsidR="00051167" w:rsidRDefault="00051167" w:rsidP="00F1068D">
      <w:pPr>
        <w:tabs>
          <w:tab w:val="left" w:pos="2520"/>
        </w:tabs>
        <w:rPr>
          <w:b/>
          <w:sz w:val="20"/>
          <w:szCs w:val="20"/>
        </w:rPr>
      </w:pPr>
    </w:p>
    <w:p w:rsidR="00051167" w:rsidRDefault="00051167" w:rsidP="00F1068D">
      <w:pPr>
        <w:tabs>
          <w:tab w:val="left" w:pos="2520"/>
        </w:tabs>
        <w:rPr>
          <w:b/>
          <w:sz w:val="20"/>
          <w:szCs w:val="20"/>
        </w:rPr>
      </w:pPr>
    </w:p>
    <w:p w:rsidR="00F1068D" w:rsidRDefault="00F1068D" w:rsidP="009013BE">
      <w:pPr>
        <w:numPr>
          <w:ilvl w:val="0"/>
          <w:numId w:val="17"/>
        </w:num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bookmarkStart w:id="254" w:name="_Toc339439077"/>
      <w:bookmarkStart w:id="255" w:name="_Toc342286096"/>
      <w:r w:rsidRPr="00F1068D">
        <w:rPr>
          <w:b/>
          <w:sz w:val="22"/>
          <w:szCs w:val="22"/>
        </w:rPr>
        <w:t>ВСПОМОГАТЕЛЬНЫЕ ВИДЫ И ПАРАМЕТРЫ РАЗРЕШЕННОГО ИСПОЛЬЗОВАНИЯ ЗЕМЕЛЬНЫХ УЧАСТКОВ И ОБЪЕКТОВ КАП</w:t>
      </w:r>
      <w:r w:rsidRPr="00F1068D">
        <w:rPr>
          <w:b/>
          <w:sz w:val="22"/>
          <w:szCs w:val="22"/>
        </w:rPr>
        <w:t>И</w:t>
      </w:r>
      <w:r w:rsidRPr="00F1068D">
        <w:rPr>
          <w:b/>
          <w:sz w:val="22"/>
          <w:szCs w:val="22"/>
        </w:rPr>
        <w:t>ТАЛЬНОГО СТРОИТЕЛЬСТВА</w:t>
      </w:r>
      <w:bookmarkEnd w:id="254"/>
      <w:bookmarkEnd w:id="255"/>
    </w:p>
    <w:p w:rsidR="009013BE" w:rsidRPr="003C04D5" w:rsidRDefault="009013BE" w:rsidP="009013BE">
      <w:pPr>
        <w:tabs>
          <w:tab w:val="left" w:pos="2520"/>
        </w:tabs>
        <w:ind w:left="360"/>
        <w:outlineLvl w:val="0"/>
      </w:pPr>
      <w:r w:rsidRPr="003C04D5">
        <w:t>Любые вспомогательные виды разрешённого строительства не могут по своим суммарным характеристикам (строительному объему, общей пл</w:t>
      </w:r>
      <w:r w:rsidRPr="003C04D5">
        <w:t>о</w:t>
      </w:r>
      <w:r w:rsidRPr="003C04D5">
        <w:t>щади) превышать суммарное значение аналогичных показателей основных (условных) видов разрешенного использования объектов капитального строительства при которых установлены данные виды разрешенного использования.</w:t>
      </w:r>
    </w:p>
    <w:p w:rsidR="00051167" w:rsidRDefault="00051167" w:rsidP="009013BE">
      <w:pPr>
        <w:tabs>
          <w:tab w:val="left" w:pos="2520"/>
        </w:tabs>
        <w:ind w:left="360"/>
        <w:outlineLvl w:val="0"/>
        <w:rPr>
          <w:sz w:val="22"/>
          <w:szCs w:val="22"/>
        </w:rPr>
      </w:pPr>
    </w:p>
    <w:p w:rsidR="00051167" w:rsidRPr="00F1068D" w:rsidRDefault="00051167" w:rsidP="009013BE">
      <w:pPr>
        <w:tabs>
          <w:tab w:val="left" w:pos="2520"/>
        </w:tabs>
        <w:ind w:left="360"/>
        <w:outlineLvl w:val="0"/>
        <w:rPr>
          <w:b/>
          <w:sz w:val="22"/>
          <w:szCs w:val="22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457135" w:rsidRPr="0039484D" w:rsidTr="00695D9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7135" w:rsidRPr="0039484D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7135" w:rsidRPr="0039484D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7135" w:rsidRPr="0039484D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7135" w:rsidRPr="0039484D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457135" w:rsidRPr="0039484D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7135" w:rsidRPr="0039484D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457135" w:rsidRPr="0039484D" w:rsidTr="00D25C10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051167">
              <w:rPr>
                <w:rFonts w:eastAsia="Times New Roman"/>
                <w:lang w:eastAsia="ru-RU"/>
              </w:rPr>
              <w:t>Обслуживание автотранспорта</w:t>
            </w: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332DFB">
              <w:rPr>
                <w:rFonts w:eastAsia="Times New Roman"/>
                <w:lang w:eastAsia="ru-RU"/>
              </w:rPr>
              <w:t>Деловое управление</w:t>
            </w: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457135">
              <w:rPr>
                <w:rFonts w:eastAsia="Times New Roman"/>
                <w:lang w:eastAsia="ru-RU"/>
              </w:rPr>
              <w:t>Общественное питание</w:t>
            </w: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457135">
              <w:rPr>
                <w:rFonts w:eastAsia="Times New Roman"/>
                <w:lang w:eastAsia="ru-RU"/>
              </w:rPr>
              <w:t>Магазины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051167">
              <w:rPr>
                <w:rFonts w:eastAsia="Times New Roman"/>
                <w:lang w:eastAsia="ru-RU"/>
              </w:rPr>
              <w:lastRenderedPageBreak/>
              <w:t>Размещение постоянных или временных гаражей с несколькими стояночными местами, стоянок (парковок), гаражей, в том числе многоярусных, не указанных в коде 2.7.1</w:t>
            </w: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332DFB">
              <w:rPr>
                <w:rFonts w:eastAsia="Times New Roman"/>
                <w:lang w:eastAsia="ru-RU"/>
              </w:rPr>
              <w:t xml:space="preserve">Размещение объектов капитального строительства с целью: размещения объектов управленческой </w:t>
            </w:r>
            <w:r w:rsidRPr="00332DFB">
              <w:rPr>
                <w:rFonts w:eastAsia="Times New Roman"/>
                <w:lang w:eastAsia="ru-RU"/>
              </w:rPr>
              <w:lastRenderedPageBreak/>
              <w:t>деятельности, не связанной с государственным или муниципальным управлением и оказанием услуг, а также с целью обеспечения совершения сделок, не требующих передачи товара в момент их совершения между организациями, в том числе биржевая деятельность (за исключением банковской и страховой деятельности)</w:t>
            </w: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457135">
              <w:rPr>
                <w:rFonts w:eastAsia="Times New Roman"/>
                <w:lang w:eastAsia="ru-RU"/>
              </w:rPr>
              <w:t>Размещение объектов капитального строительства в целях устройства мест общественного питания (рестораны, кафе, столовые, закусочные, бары)</w:t>
            </w:r>
          </w:p>
          <w:p w:rsidR="00457135" w:rsidRPr="0039484D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457135">
              <w:rPr>
                <w:rFonts w:eastAsia="Times New Roman"/>
                <w:lang w:eastAsia="ru-RU"/>
              </w:rPr>
              <w:t>Размещение объектов капитального строительства, предназначенных для продажи товаров, торговая площадь которых составляет до 5000 кв. м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lastRenderedPageBreak/>
              <w:t>4.9</w:t>
            </w: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4.1</w:t>
            </w: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4.6</w:t>
            </w: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4.4</w:t>
            </w:r>
          </w:p>
          <w:p w:rsidR="00457135" w:rsidRPr="0039484D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57135" w:rsidRPr="003C04D5" w:rsidRDefault="00457135" w:rsidP="00457135">
            <w:r w:rsidRPr="003C04D5">
              <w:lastRenderedPageBreak/>
              <w:t>Максимальное количество надземных этажей – не более 5 этажей.</w:t>
            </w:r>
          </w:p>
          <w:p w:rsidR="00457135" w:rsidRPr="003C04D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C04D5">
              <w:t>Максимальная высота – до 20 м.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57135" w:rsidRPr="003C04D5" w:rsidRDefault="00457135" w:rsidP="00457135">
            <w:r w:rsidRPr="003C04D5">
              <w:t>Соблюдение санитарн</w:t>
            </w:r>
            <w:proofErr w:type="gramStart"/>
            <w:r w:rsidRPr="003C04D5">
              <w:t>о-</w:t>
            </w:r>
            <w:proofErr w:type="gramEnd"/>
            <w:r w:rsidRPr="003C04D5">
              <w:t xml:space="preserve"> з</w:t>
            </w:r>
            <w:r w:rsidRPr="003C04D5">
              <w:t>а</w:t>
            </w:r>
            <w:r w:rsidRPr="003C04D5">
              <w:t>щитных зон, правил пожа</w:t>
            </w:r>
            <w:r w:rsidRPr="003C04D5">
              <w:t>р</w:t>
            </w:r>
            <w:r w:rsidRPr="003C04D5">
              <w:t>ной безопасности и технич</w:t>
            </w:r>
            <w:r w:rsidRPr="003C04D5">
              <w:t>е</w:t>
            </w:r>
            <w:r w:rsidRPr="003C04D5">
              <w:t>ских регламентов.</w:t>
            </w:r>
          </w:p>
          <w:p w:rsidR="00457135" w:rsidRPr="003C04D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C04D5">
              <w:t xml:space="preserve">В случае если земельный участок или объект </w:t>
            </w:r>
            <w:r w:rsidRPr="003C04D5">
              <w:lastRenderedPageBreak/>
              <w:t>капитального строения находится в границах зоны с особыми условиями использования территории, на них устанавливается ограничения использования в соответствии с законодательством Российской Федерации</w:t>
            </w:r>
          </w:p>
        </w:tc>
      </w:tr>
    </w:tbl>
    <w:p w:rsidR="00F1068D" w:rsidRDefault="00F1068D" w:rsidP="00F1068D">
      <w:pPr>
        <w:tabs>
          <w:tab w:val="left" w:pos="2520"/>
        </w:tabs>
        <w:rPr>
          <w:b/>
          <w:sz w:val="20"/>
          <w:szCs w:val="20"/>
        </w:rPr>
      </w:pPr>
    </w:p>
    <w:p w:rsidR="003C04D5" w:rsidRDefault="003C04D5" w:rsidP="00F1068D">
      <w:pPr>
        <w:tabs>
          <w:tab w:val="left" w:pos="2520"/>
        </w:tabs>
        <w:rPr>
          <w:b/>
          <w:sz w:val="20"/>
          <w:szCs w:val="20"/>
        </w:rPr>
      </w:pPr>
    </w:p>
    <w:p w:rsidR="003C04D5" w:rsidRDefault="003C04D5" w:rsidP="00F1068D">
      <w:pPr>
        <w:tabs>
          <w:tab w:val="left" w:pos="2520"/>
        </w:tabs>
        <w:rPr>
          <w:b/>
          <w:sz w:val="20"/>
          <w:szCs w:val="20"/>
        </w:rPr>
      </w:pPr>
    </w:p>
    <w:p w:rsidR="003C04D5" w:rsidRDefault="003C04D5" w:rsidP="00F1068D">
      <w:pPr>
        <w:tabs>
          <w:tab w:val="left" w:pos="2520"/>
        </w:tabs>
        <w:rPr>
          <w:b/>
          <w:sz w:val="20"/>
          <w:szCs w:val="20"/>
        </w:rPr>
      </w:pPr>
    </w:p>
    <w:p w:rsidR="003C04D5" w:rsidRDefault="003C04D5" w:rsidP="00F1068D">
      <w:pPr>
        <w:tabs>
          <w:tab w:val="left" w:pos="2520"/>
        </w:tabs>
        <w:rPr>
          <w:b/>
          <w:sz w:val="20"/>
          <w:szCs w:val="20"/>
        </w:rPr>
      </w:pPr>
    </w:p>
    <w:p w:rsidR="003C04D5" w:rsidRDefault="003C04D5" w:rsidP="00F1068D">
      <w:pPr>
        <w:tabs>
          <w:tab w:val="left" w:pos="2520"/>
        </w:tabs>
        <w:rPr>
          <w:b/>
          <w:sz w:val="20"/>
          <w:szCs w:val="20"/>
        </w:rPr>
      </w:pPr>
    </w:p>
    <w:p w:rsidR="008F3486" w:rsidRDefault="008F3486" w:rsidP="00F1068D">
      <w:pPr>
        <w:tabs>
          <w:tab w:val="left" w:pos="2520"/>
        </w:tabs>
        <w:rPr>
          <w:b/>
          <w:sz w:val="20"/>
          <w:szCs w:val="20"/>
        </w:rPr>
      </w:pPr>
    </w:p>
    <w:p w:rsidR="008F3486" w:rsidRDefault="008F3486" w:rsidP="00F1068D">
      <w:pPr>
        <w:tabs>
          <w:tab w:val="left" w:pos="2520"/>
        </w:tabs>
        <w:rPr>
          <w:b/>
          <w:sz w:val="20"/>
          <w:szCs w:val="20"/>
        </w:rPr>
      </w:pPr>
    </w:p>
    <w:p w:rsidR="008F3486" w:rsidRDefault="008F3486" w:rsidP="00F1068D">
      <w:pPr>
        <w:tabs>
          <w:tab w:val="left" w:pos="2520"/>
        </w:tabs>
        <w:rPr>
          <w:b/>
          <w:sz w:val="20"/>
          <w:szCs w:val="20"/>
        </w:rPr>
      </w:pPr>
    </w:p>
    <w:p w:rsidR="008F3486" w:rsidRDefault="008F3486" w:rsidP="00F1068D">
      <w:pPr>
        <w:tabs>
          <w:tab w:val="left" w:pos="2520"/>
        </w:tabs>
        <w:rPr>
          <w:b/>
          <w:sz w:val="20"/>
          <w:szCs w:val="20"/>
        </w:rPr>
      </w:pPr>
    </w:p>
    <w:p w:rsidR="008F3486" w:rsidRDefault="008F3486" w:rsidP="00F1068D">
      <w:pPr>
        <w:tabs>
          <w:tab w:val="left" w:pos="2520"/>
        </w:tabs>
        <w:rPr>
          <w:b/>
          <w:sz w:val="20"/>
          <w:szCs w:val="20"/>
        </w:rPr>
      </w:pPr>
    </w:p>
    <w:p w:rsidR="008F3486" w:rsidRDefault="008F3486" w:rsidP="00F1068D">
      <w:pPr>
        <w:tabs>
          <w:tab w:val="left" w:pos="2520"/>
        </w:tabs>
        <w:rPr>
          <w:b/>
          <w:sz w:val="20"/>
          <w:szCs w:val="20"/>
        </w:rPr>
      </w:pPr>
    </w:p>
    <w:p w:rsidR="008F3486" w:rsidRDefault="008F3486" w:rsidP="00F1068D">
      <w:pPr>
        <w:tabs>
          <w:tab w:val="left" w:pos="2520"/>
        </w:tabs>
        <w:rPr>
          <w:b/>
          <w:sz w:val="20"/>
          <w:szCs w:val="20"/>
        </w:rPr>
      </w:pPr>
    </w:p>
    <w:p w:rsidR="008F3486" w:rsidRDefault="008F3486" w:rsidP="00F1068D">
      <w:pPr>
        <w:tabs>
          <w:tab w:val="left" w:pos="2520"/>
        </w:tabs>
        <w:rPr>
          <w:b/>
          <w:sz w:val="20"/>
          <w:szCs w:val="20"/>
        </w:rPr>
      </w:pPr>
    </w:p>
    <w:p w:rsidR="008F3486" w:rsidRDefault="008F3486" w:rsidP="00F1068D">
      <w:pPr>
        <w:tabs>
          <w:tab w:val="left" w:pos="2520"/>
        </w:tabs>
        <w:rPr>
          <w:b/>
          <w:sz w:val="20"/>
          <w:szCs w:val="20"/>
        </w:rPr>
      </w:pPr>
    </w:p>
    <w:p w:rsidR="008F3486" w:rsidRDefault="008F3486" w:rsidP="00F1068D">
      <w:pPr>
        <w:tabs>
          <w:tab w:val="left" w:pos="2520"/>
        </w:tabs>
        <w:rPr>
          <w:b/>
          <w:sz w:val="20"/>
          <w:szCs w:val="20"/>
        </w:rPr>
      </w:pPr>
    </w:p>
    <w:p w:rsidR="008F3486" w:rsidRDefault="008F3486" w:rsidP="00F1068D">
      <w:pPr>
        <w:tabs>
          <w:tab w:val="left" w:pos="2520"/>
        </w:tabs>
        <w:rPr>
          <w:b/>
          <w:sz w:val="20"/>
          <w:szCs w:val="20"/>
        </w:rPr>
      </w:pPr>
    </w:p>
    <w:p w:rsidR="008F3486" w:rsidRDefault="008F3486" w:rsidP="00F1068D">
      <w:pPr>
        <w:tabs>
          <w:tab w:val="left" w:pos="2520"/>
        </w:tabs>
        <w:rPr>
          <w:b/>
          <w:sz w:val="20"/>
          <w:szCs w:val="20"/>
        </w:rPr>
      </w:pPr>
    </w:p>
    <w:p w:rsidR="008F3486" w:rsidRDefault="008F3486" w:rsidP="00F1068D">
      <w:pPr>
        <w:tabs>
          <w:tab w:val="left" w:pos="2520"/>
        </w:tabs>
        <w:rPr>
          <w:b/>
          <w:sz w:val="20"/>
          <w:szCs w:val="20"/>
        </w:rPr>
      </w:pPr>
    </w:p>
    <w:p w:rsidR="008F3486" w:rsidRDefault="008F3486" w:rsidP="00F1068D">
      <w:pPr>
        <w:tabs>
          <w:tab w:val="left" w:pos="2520"/>
        </w:tabs>
        <w:rPr>
          <w:b/>
          <w:sz w:val="20"/>
          <w:szCs w:val="20"/>
        </w:rPr>
      </w:pPr>
    </w:p>
    <w:p w:rsidR="008F3486" w:rsidRDefault="008F3486" w:rsidP="00F1068D">
      <w:pPr>
        <w:tabs>
          <w:tab w:val="left" w:pos="2520"/>
        </w:tabs>
        <w:rPr>
          <w:b/>
          <w:sz w:val="20"/>
          <w:szCs w:val="20"/>
        </w:rPr>
      </w:pPr>
    </w:p>
    <w:p w:rsidR="008F3486" w:rsidRDefault="008F3486" w:rsidP="00F1068D">
      <w:pPr>
        <w:tabs>
          <w:tab w:val="left" w:pos="2520"/>
        </w:tabs>
        <w:rPr>
          <w:b/>
          <w:sz w:val="20"/>
          <w:szCs w:val="20"/>
        </w:rPr>
      </w:pPr>
    </w:p>
    <w:p w:rsidR="008F3486" w:rsidRDefault="008F3486" w:rsidP="00F1068D">
      <w:pPr>
        <w:tabs>
          <w:tab w:val="left" w:pos="2520"/>
        </w:tabs>
        <w:rPr>
          <w:b/>
          <w:sz w:val="20"/>
          <w:szCs w:val="20"/>
        </w:rPr>
      </w:pPr>
    </w:p>
    <w:p w:rsidR="003C04D5" w:rsidRDefault="003C04D5" w:rsidP="00F1068D">
      <w:pPr>
        <w:tabs>
          <w:tab w:val="left" w:pos="2520"/>
        </w:tabs>
        <w:rPr>
          <w:b/>
          <w:sz w:val="20"/>
          <w:szCs w:val="20"/>
        </w:rPr>
      </w:pPr>
    </w:p>
    <w:p w:rsidR="003C04D5" w:rsidRPr="00977C46" w:rsidRDefault="003C04D5" w:rsidP="00F1068D">
      <w:pPr>
        <w:tabs>
          <w:tab w:val="left" w:pos="2520"/>
        </w:tabs>
        <w:rPr>
          <w:b/>
          <w:sz w:val="20"/>
          <w:szCs w:val="20"/>
        </w:rPr>
      </w:pPr>
    </w:p>
    <w:p w:rsidR="00D52E22" w:rsidRDefault="00F1068D" w:rsidP="00F1068D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bookmarkStart w:id="256" w:name="_Toc339439078"/>
      <w:bookmarkStart w:id="257" w:name="_Toc342286097"/>
      <w:r w:rsidRPr="00F1068D">
        <w:rPr>
          <w:b/>
          <w:sz w:val="22"/>
          <w:szCs w:val="22"/>
        </w:rPr>
        <w:lastRenderedPageBreak/>
        <w:t>3. УСЛОВНО РАЗРЕШЕННЫЕ ВИДЫ И ПАРАМЕТРЫ ИСПОЛЬЗОВАНИЯ</w:t>
      </w:r>
      <w:bookmarkStart w:id="258" w:name="_Toc339439079"/>
      <w:bookmarkEnd w:id="256"/>
      <w:r w:rsidRPr="00F1068D">
        <w:rPr>
          <w:b/>
          <w:sz w:val="22"/>
          <w:szCs w:val="22"/>
        </w:rPr>
        <w:t xml:space="preserve"> ЗЕМЕЛЬНЫХ УЧАСТКОВ И ОБЪЕКТОВ КАПИТАЛЬНОГО СТРО</w:t>
      </w:r>
      <w:r w:rsidRPr="00F1068D">
        <w:rPr>
          <w:b/>
          <w:sz w:val="22"/>
          <w:szCs w:val="22"/>
        </w:rPr>
        <w:t>И</w:t>
      </w:r>
      <w:r w:rsidRPr="00F1068D">
        <w:rPr>
          <w:b/>
          <w:sz w:val="22"/>
          <w:szCs w:val="22"/>
        </w:rPr>
        <w:t>ТЕЛЬСТВА</w:t>
      </w:r>
      <w:bookmarkEnd w:id="257"/>
      <w:bookmarkEnd w:id="258"/>
    </w:p>
    <w:p w:rsidR="00D52E22" w:rsidRDefault="00D52E22" w:rsidP="00F1068D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D52E22" w:rsidRPr="00F1068D" w:rsidRDefault="00D52E22" w:rsidP="00F1068D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D52E22" w:rsidRPr="0039484D" w:rsidTr="00695D9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52E22" w:rsidRPr="0039484D" w:rsidRDefault="00D52E22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52E22" w:rsidRPr="0039484D" w:rsidRDefault="00D52E22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52E22" w:rsidRPr="0039484D" w:rsidRDefault="00D52E22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52E22" w:rsidRPr="0039484D" w:rsidRDefault="00D52E22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D52E22" w:rsidRPr="0039484D" w:rsidRDefault="00D52E22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52E22" w:rsidRPr="0039484D" w:rsidRDefault="00D52E22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D52E22" w:rsidRPr="0039484D" w:rsidTr="00D52E22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52E22" w:rsidRDefault="00D52E22" w:rsidP="00D52E2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52E22">
              <w:rPr>
                <w:rFonts w:eastAsia="Times New Roman"/>
                <w:lang w:eastAsia="ru-RU"/>
              </w:rPr>
              <w:t>Объекты придорожного сервиса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2E22" w:rsidRPr="00D52E22" w:rsidRDefault="00D52E22" w:rsidP="00D52E22">
            <w:pPr>
              <w:rPr>
                <w:rFonts w:eastAsia="Times New Roman"/>
                <w:lang w:eastAsia="ru-RU"/>
              </w:rPr>
            </w:pPr>
            <w:r w:rsidRPr="00D52E22">
              <w:rPr>
                <w:rFonts w:eastAsia="Times New Roman"/>
                <w:lang w:eastAsia="ru-RU"/>
              </w:rPr>
              <w:t>Размещение автозаправочных станций (бензин</w:t>
            </w:r>
            <w:r w:rsidRPr="00D52E22">
              <w:rPr>
                <w:rFonts w:eastAsia="Times New Roman"/>
                <w:lang w:eastAsia="ru-RU"/>
              </w:rPr>
              <w:t>о</w:t>
            </w:r>
            <w:r w:rsidRPr="00D52E22">
              <w:rPr>
                <w:rFonts w:eastAsia="Times New Roman"/>
                <w:lang w:eastAsia="ru-RU"/>
              </w:rPr>
              <w:t>вых, газовых);</w:t>
            </w:r>
          </w:p>
          <w:p w:rsidR="00D52E22" w:rsidRPr="00D52E22" w:rsidRDefault="00D52E22" w:rsidP="00D52E22">
            <w:pPr>
              <w:rPr>
                <w:rFonts w:eastAsia="Times New Roman"/>
                <w:lang w:eastAsia="ru-RU"/>
              </w:rPr>
            </w:pPr>
            <w:r w:rsidRPr="00D52E22">
              <w:rPr>
                <w:rFonts w:eastAsia="Times New Roman"/>
                <w:lang w:eastAsia="ru-RU"/>
              </w:rPr>
              <w:t>размещение магазинов сопутствующей торговли, зданий для организации общественного питания в качестве объектов придорожного сервиса;</w:t>
            </w:r>
          </w:p>
          <w:p w:rsidR="00D52E22" w:rsidRPr="00D52E22" w:rsidRDefault="00D52E22" w:rsidP="00D52E22">
            <w:pPr>
              <w:rPr>
                <w:rFonts w:eastAsia="Times New Roman"/>
                <w:lang w:eastAsia="ru-RU"/>
              </w:rPr>
            </w:pPr>
            <w:r w:rsidRPr="00D52E22">
              <w:rPr>
                <w:rFonts w:eastAsia="Times New Roman"/>
                <w:lang w:eastAsia="ru-RU"/>
              </w:rPr>
              <w:t>предоставление гостиничных услуг в качестве придорожного сервиса;</w:t>
            </w:r>
          </w:p>
          <w:p w:rsidR="00D52E22" w:rsidRPr="0039484D" w:rsidRDefault="00D52E22" w:rsidP="00D52E2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52E22">
              <w:rPr>
                <w:rFonts w:eastAsia="Times New Roman"/>
                <w:lang w:eastAsia="ru-RU"/>
              </w:rPr>
              <w:t>размещение автомобильных моек и прачечных для автомобильных принадлежностей, мастерских, предназначенных для ремонта и обслуживания автомобилей и прочих объектов придорожного сервиса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2E22" w:rsidRPr="0039484D" w:rsidRDefault="00D52E22" w:rsidP="00D52E22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4.9.1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52E22" w:rsidRPr="003C04D5" w:rsidRDefault="00D52E22" w:rsidP="00D52E22">
            <w:r w:rsidRPr="003C04D5">
              <w:t>Минимальные размеры земельного участка опр</w:t>
            </w:r>
            <w:r w:rsidRPr="003C04D5">
              <w:t>е</w:t>
            </w:r>
            <w:r w:rsidRPr="003C04D5">
              <w:t>деляются в соответствии с техническими регламе</w:t>
            </w:r>
            <w:r w:rsidRPr="003C04D5">
              <w:t>н</w:t>
            </w:r>
            <w:r w:rsidRPr="003C04D5">
              <w:t>тами по заданию на пр</w:t>
            </w:r>
            <w:r w:rsidRPr="003C04D5">
              <w:t>о</w:t>
            </w:r>
            <w:r w:rsidRPr="003C04D5">
              <w:t>ектирование</w:t>
            </w:r>
          </w:p>
          <w:p w:rsidR="00D52E22" w:rsidRPr="003C04D5" w:rsidRDefault="00D52E22" w:rsidP="00D52E22"/>
          <w:p w:rsidR="00D52E22" w:rsidRPr="003C04D5" w:rsidRDefault="00D52E22" w:rsidP="00D52E22">
            <w:r w:rsidRPr="003C04D5">
              <w:t>Максимальное количество надземных этажей  – не более 2 этажа.</w:t>
            </w:r>
          </w:p>
          <w:p w:rsidR="00D52E22" w:rsidRPr="003C04D5" w:rsidRDefault="00D52E22" w:rsidP="00D52E22">
            <w:r w:rsidRPr="003C04D5">
              <w:t>Высота этаж</w:t>
            </w:r>
            <w:proofErr w:type="gramStart"/>
            <w:r w:rsidRPr="003C04D5">
              <w:t>а–</w:t>
            </w:r>
            <w:proofErr w:type="gramEnd"/>
            <w:r w:rsidRPr="003C04D5">
              <w:t xml:space="preserve"> до 3м. </w:t>
            </w:r>
          </w:p>
          <w:p w:rsidR="00D52E22" w:rsidRPr="003C04D5" w:rsidRDefault="00D52E22" w:rsidP="00D52E22">
            <w:r w:rsidRPr="003C04D5">
              <w:t>Общая площадь помещ</w:t>
            </w:r>
            <w:r w:rsidRPr="003C04D5">
              <w:t>е</w:t>
            </w:r>
            <w:r w:rsidRPr="003C04D5">
              <w:t xml:space="preserve">ний  - до </w:t>
            </w:r>
            <w:smartTag w:uri="urn:schemas-microsoft-com:office:smarttags" w:element="metricconverter">
              <w:smartTagPr>
                <w:attr w:name="ProductID" w:val="200 кв. м"/>
              </w:smartTagPr>
              <w:r w:rsidRPr="003C04D5">
                <w:t>200 кв. м</w:t>
              </w:r>
            </w:smartTag>
            <w:r w:rsidRPr="003C04D5">
              <w:t xml:space="preserve">. </w:t>
            </w:r>
          </w:p>
          <w:p w:rsidR="00D52E22" w:rsidRPr="003C04D5" w:rsidRDefault="00D52E22" w:rsidP="00D52E22">
            <w:r w:rsidRPr="003C04D5">
              <w:t>Минимальные отступы от границ земельного учас</w:t>
            </w:r>
            <w:r w:rsidRPr="003C04D5">
              <w:t>т</w:t>
            </w:r>
            <w:r w:rsidRPr="003C04D5">
              <w:t xml:space="preserve">ка в целях определения </w:t>
            </w:r>
            <w:r w:rsidRPr="003C04D5">
              <w:lastRenderedPageBreak/>
              <w:t>места допустимого ра</w:t>
            </w:r>
            <w:r w:rsidRPr="003C04D5">
              <w:t>з</w:t>
            </w:r>
            <w:r w:rsidRPr="003C04D5">
              <w:t xml:space="preserve">мещения объекта – </w:t>
            </w:r>
            <w:smartTag w:uri="urn:schemas-microsoft-com:office:smarttags" w:element="metricconverter">
              <w:smartTagPr>
                <w:attr w:name="ProductID" w:val="4 м"/>
              </w:smartTagPr>
              <w:r w:rsidRPr="003C04D5">
                <w:t>4 м</w:t>
              </w:r>
            </w:smartTag>
            <w:r w:rsidRPr="003C04D5">
              <w:t>.</w:t>
            </w:r>
          </w:p>
          <w:p w:rsidR="00D52E22" w:rsidRPr="003C04D5" w:rsidRDefault="00D52E22" w:rsidP="00D52E22">
            <w:r w:rsidRPr="003C04D5">
              <w:rPr>
                <w:color w:val="000000"/>
              </w:rPr>
              <w:t>Озеленение</w:t>
            </w:r>
            <w:r w:rsidRPr="003C04D5">
              <w:t xml:space="preserve"> – не менее 10% от площади земел</w:t>
            </w:r>
            <w:r w:rsidRPr="003C04D5">
              <w:t>ь</w:t>
            </w:r>
            <w:r w:rsidRPr="003C04D5">
              <w:t>ного участка.</w:t>
            </w:r>
          </w:p>
          <w:p w:rsidR="00D52E22" w:rsidRPr="003C04D5" w:rsidRDefault="00D52E22" w:rsidP="00D52E22">
            <w:pPr>
              <w:rPr>
                <w:color w:val="000000"/>
              </w:rPr>
            </w:pPr>
            <w:r w:rsidRPr="003C04D5">
              <w:rPr>
                <w:color w:val="000000"/>
              </w:rPr>
              <w:t>Максимальный процент застройки в границах з</w:t>
            </w:r>
            <w:r w:rsidRPr="003C04D5">
              <w:rPr>
                <w:color w:val="000000"/>
              </w:rPr>
              <w:t>е</w:t>
            </w:r>
            <w:r w:rsidRPr="003C04D5">
              <w:rPr>
                <w:color w:val="000000"/>
              </w:rPr>
              <w:t>мельного участка 60%;</w:t>
            </w:r>
          </w:p>
          <w:p w:rsidR="00D52E22" w:rsidRPr="003C04D5" w:rsidRDefault="00D52E22" w:rsidP="00D52E2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52E22" w:rsidRPr="003C04D5" w:rsidRDefault="00D52E22" w:rsidP="00D52E22">
            <w:r w:rsidRPr="003C04D5">
              <w:lastRenderedPageBreak/>
              <w:t>Соблюдение санитарн</w:t>
            </w:r>
            <w:proofErr w:type="gramStart"/>
            <w:r w:rsidRPr="003C04D5">
              <w:t>о-</w:t>
            </w:r>
            <w:proofErr w:type="gramEnd"/>
            <w:r w:rsidRPr="003C04D5">
              <w:t xml:space="preserve"> з</w:t>
            </w:r>
            <w:r w:rsidRPr="003C04D5">
              <w:t>а</w:t>
            </w:r>
            <w:r w:rsidRPr="003C04D5">
              <w:t>щитных зон, правил пожа</w:t>
            </w:r>
            <w:r w:rsidRPr="003C04D5">
              <w:t>р</w:t>
            </w:r>
            <w:r w:rsidRPr="003C04D5">
              <w:t>ной безопасности и технич</w:t>
            </w:r>
            <w:r w:rsidRPr="003C04D5">
              <w:t>е</w:t>
            </w:r>
            <w:r w:rsidRPr="003C04D5">
              <w:t>ских регламентов.</w:t>
            </w:r>
          </w:p>
          <w:p w:rsidR="00D52E22" w:rsidRPr="003C04D5" w:rsidRDefault="00D52E22" w:rsidP="00D52E2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C04D5">
              <w:t>В случае если земельный участок или объект капитального строения находится в границах зоны с особыми условиями использования территории, на них устанавливается ограничения использования в соответствии с законодательством Российской Федерации</w:t>
            </w:r>
          </w:p>
        </w:tc>
      </w:tr>
    </w:tbl>
    <w:p w:rsidR="00F1068D" w:rsidRPr="00F1068D" w:rsidRDefault="00F1068D" w:rsidP="00F1068D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205DBC" w:rsidRPr="009013BE" w:rsidRDefault="00205DBC" w:rsidP="00205DBC">
      <w:pPr>
        <w:pStyle w:val="western"/>
        <w:spacing w:after="0"/>
        <w:ind w:firstLine="720"/>
        <w:rPr>
          <w:b/>
          <w:color w:val="auto"/>
          <w:u w:val="single"/>
        </w:rPr>
      </w:pPr>
      <w:r w:rsidRPr="009013BE">
        <w:rPr>
          <w:b/>
          <w:color w:val="auto"/>
          <w:u w:val="single"/>
        </w:rPr>
        <w:t xml:space="preserve">Предельные размеры земельных участков и предельные параметры разрешенного строительства </w:t>
      </w:r>
    </w:p>
    <w:p w:rsidR="00205DBC" w:rsidRPr="009013BE" w:rsidRDefault="00205DBC" w:rsidP="00205DBC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  <w:r w:rsidRPr="009013BE">
        <w:rPr>
          <w:rFonts w:ascii="Times New Roman" w:hAnsi="Times New Roman" w:cs="Times New Roman"/>
          <w:color w:val="auto"/>
          <w:sz w:val="24"/>
          <w:szCs w:val="24"/>
        </w:rPr>
        <w:t xml:space="preserve">Нормативный размер земельного участка производственного предприятия принимается </w:t>
      </w:r>
      <w:proofErr w:type="gramStart"/>
      <w:r w:rsidRPr="009013BE">
        <w:rPr>
          <w:rFonts w:ascii="Times New Roman" w:hAnsi="Times New Roman" w:cs="Times New Roman"/>
          <w:color w:val="auto"/>
          <w:sz w:val="24"/>
          <w:szCs w:val="24"/>
        </w:rPr>
        <w:t>равным</w:t>
      </w:r>
      <w:proofErr w:type="gramEnd"/>
      <w:r w:rsidRPr="009013BE">
        <w:rPr>
          <w:rFonts w:ascii="Times New Roman" w:hAnsi="Times New Roman" w:cs="Times New Roman"/>
          <w:color w:val="auto"/>
          <w:sz w:val="24"/>
          <w:szCs w:val="24"/>
        </w:rPr>
        <w:t xml:space="preserve"> отношению площади его застройки к показателю нормативной плотности застройки, выраженной в процентах </w:t>
      </w:r>
      <w:proofErr w:type="spellStart"/>
      <w:r w:rsidRPr="009013BE">
        <w:rPr>
          <w:rFonts w:ascii="Times New Roman" w:hAnsi="Times New Roman" w:cs="Times New Roman"/>
          <w:color w:val="auto"/>
          <w:sz w:val="24"/>
          <w:szCs w:val="24"/>
        </w:rPr>
        <w:t>застроенности</w:t>
      </w:r>
      <w:proofErr w:type="spellEnd"/>
      <w:r w:rsidRPr="009013BE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:rsidR="00205DBC" w:rsidRPr="009013BE" w:rsidRDefault="00205DBC" w:rsidP="00205DBC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  <w:r w:rsidRPr="009013BE">
        <w:rPr>
          <w:rFonts w:ascii="Times New Roman" w:hAnsi="Times New Roman" w:cs="Times New Roman"/>
          <w:color w:val="auto"/>
          <w:sz w:val="24"/>
          <w:szCs w:val="24"/>
        </w:rPr>
        <w:t>Нормативная плотность застройки предприятий производственной зоны принимается в соответствии с Нормативами градостроительного проект</w:t>
      </w:r>
      <w:r w:rsidRPr="009013BE">
        <w:rPr>
          <w:rFonts w:ascii="Times New Roman" w:hAnsi="Times New Roman" w:cs="Times New Roman"/>
          <w:color w:val="auto"/>
          <w:sz w:val="24"/>
          <w:szCs w:val="24"/>
        </w:rPr>
        <w:t>и</w:t>
      </w:r>
      <w:r w:rsidRPr="009013BE">
        <w:rPr>
          <w:rFonts w:ascii="Times New Roman" w:hAnsi="Times New Roman" w:cs="Times New Roman"/>
          <w:color w:val="auto"/>
          <w:sz w:val="24"/>
          <w:szCs w:val="24"/>
        </w:rPr>
        <w:t>рования Краснодарского края (приложение 7).</w:t>
      </w:r>
    </w:p>
    <w:p w:rsidR="00205DBC" w:rsidRDefault="00205DBC" w:rsidP="00205DBC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  <w:r w:rsidRPr="009013BE">
        <w:rPr>
          <w:rFonts w:ascii="Times New Roman" w:hAnsi="Times New Roman" w:cs="Times New Roman"/>
          <w:color w:val="auto"/>
          <w:sz w:val="24"/>
          <w:szCs w:val="24"/>
        </w:rPr>
        <w:t>Площадь земельных участков должна обеспечивать нормативную плотность застройки участка, предусмотренную для предприятий данной отра</w:t>
      </w:r>
      <w:r w:rsidRPr="009013BE">
        <w:rPr>
          <w:rFonts w:ascii="Times New Roman" w:hAnsi="Times New Roman" w:cs="Times New Roman"/>
          <w:color w:val="auto"/>
          <w:sz w:val="24"/>
          <w:szCs w:val="24"/>
        </w:rPr>
        <w:t>с</w:t>
      </w:r>
      <w:r w:rsidRPr="009013BE">
        <w:rPr>
          <w:rFonts w:ascii="Times New Roman" w:hAnsi="Times New Roman" w:cs="Times New Roman"/>
          <w:color w:val="auto"/>
          <w:sz w:val="24"/>
          <w:szCs w:val="24"/>
        </w:rPr>
        <w:t>ли промышленности; коэффициент использования территории должен быть не ниже нормативного; в целях экономии производственных территорий рекомендуется блокировка зданий, если это не противоречит технологическим, противопожарным, санитарным требованиям, функциональному назначению зданий.</w:t>
      </w:r>
    </w:p>
    <w:p w:rsidR="008F3486" w:rsidRDefault="008F3486" w:rsidP="00614917">
      <w:pPr>
        <w:pStyle w:val="western"/>
        <w:spacing w:after="0"/>
        <w:ind w:left="1260" w:hanging="1260"/>
        <w:jc w:val="center"/>
        <w:rPr>
          <w:b/>
          <w:bCs/>
          <w:color w:val="FFFFFF"/>
          <w:shd w:val="clear" w:color="auto" w:fill="0C0C0C"/>
        </w:rPr>
      </w:pPr>
    </w:p>
    <w:p w:rsidR="008F3486" w:rsidRDefault="008F3486" w:rsidP="00614917">
      <w:pPr>
        <w:pStyle w:val="western"/>
        <w:spacing w:after="0"/>
        <w:ind w:left="1260" w:hanging="1260"/>
        <w:jc w:val="center"/>
        <w:rPr>
          <w:b/>
          <w:bCs/>
          <w:color w:val="FFFFFF"/>
          <w:shd w:val="clear" w:color="auto" w:fill="0C0C0C"/>
        </w:rPr>
      </w:pPr>
    </w:p>
    <w:p w:rsidR="008F3486" w:rsidRDefault="008F3486" w:rsidP="00614917">
      <w:pPr>
        <w:pStyle w:val="western"/>
        <w:spacing w:after="0"/>
        <w:ind w:left="1260" w:hanging="1260"/>
        <w:jc w:val="center"/>
        <w:rPr>
          <w:b/>
          <w:bCs/>
          <w:color w:val="FFFFFF"/>
          <w:shd w:val="clear" w:color="auto" w:fill="0C0C0C"/>
        </w:rPr>
      </w:pPr>
    </w:p>
    <w:p w:rsidR="008F3486" w:rsidRDefault="008F3486" w:rsidP="00614917">
      <w:pPr>
        <w:pStyle w:val="western"/>
        <w:spacing w:after="0"/>
        <w:ind w:left="1260" w:hanging="1260"/>
        <w:jc w:val="center"/>
        <w:rPr>
          <w:b/>
          <w:bCs/>
          <w:color w:val="FFFFFF"/>
          <w:shd w:val="clear" w:color="auto" w:fill="0C0C0C"/>
        </w:rPr>
      </w:pPr>
    </w:p>
    <w:p w:rsidR="008F3486" w:rsidRDefault="008F3486" w:rsidP="00614917">
      <w:pPr>
        <w:pStyle w:val="western"/>
        <w:spacing w:after="0"/>
        <w:ind w:left="1260" w:hanging="1260"/>
        <w:jc w:val="center"/>
        <w:rPr>
          <w:b/>
          <w:bCs/>
          <w:color w:val="FFFFFF"/>
          <w:shd w:val="clear" w:color="auto" w:fill="0C0C0C"/>
        </w:rPr>
      </w:pPr>
    </w:p>
    <w:p w:rsidR="008F3486" w:rsidRDefault="008F3486" w:rsidP="00614917">
      <w:pPr>
        <w:pStyle w:val="western"/>
        <w:spacing w:after="0"/>
        <w:ind w:left="1260" w:hanging="1260"/>
        <w:jc w:val="center"/>
        <w:rPr>
          <w:b/>
          <w:bCs/>
          <w:color w:val="FFFFFF"/>
          <w:shd w:val="clear" w:color="auto" w:fill="0C0C0C"/>
        </w:rPr>
      </w:pPr>
    </w:p>
    <w:p w:rsidR="008F3486" w:rsidRDefault="008F3486" w:rsidP="00614917">
      <w:pPr>
        <w:pStyle w:val="western"/>
        <w:spacing w:after="0"/>
        <w:ind w:left="1260" w:hanging="1260"/>
        <w:jc w:val="center"/>
        <w:rPr>
          <w:b/>
          <w:bCs/>
          <w:color w:val="FFFFFF"/>
          <w:shd w:val="clear" w:color="auto" w:fill="0C0C0C"/>
        </w:rPr>
      </w:pPr>
    </w:p>
    <w:p w:rsidR="0088649E" w:rsidRPr="0088649E" w:rsidRDefault="0088649E" w:rsidP="00614917">
      <w:pPr>
        <w:pStyle w:val="western"/>
        <w:spacing w:after="0"/>
        <w:ind w:left="1260" w:hanging="1260"/>
        <w:jc w:val="center"/>
        <w:rPr>
          <w:b/>
          <w:bCs/>
          <w:color w:val="auto"/>
        </w:rPr>
      </w:pPr>
      <w:r w:rsidRPr="00205DBC">
        <w:rPr>
          <w:b/>
          <w:bCs/>
          <w:color w:val="FFFFFF"/>
          <w:shd w:val="clear" w:color="auto" w:fill="0C0C0C"/>
        </w:rPr>
        <w:lastRenderedPageBreak/>
        <w:t>ПК -</w:t>
      </w:r>
      <w:r>
        <w:rPr>
          <w:b/>
          <w:bCs/>
          <w:color w:val="FFFFFF"/>
          <w:shd w:val="clear" w:color="auto" w:fill="0C0C0C"/>
        </w:rPr>
        <w:t>4</w:t>
      </w:r>
      <w:r w:rsidRPr="00205DBC">
        <w:rPr>
          <w:b/>
          <w:bCs/>
          <w:color w:val="FFFFFF"/>
          <w:shd w:val="clear" w:color="auto" w:fill="0C0C0C"/>
        </w:rPr>
        <w:t xml:space="preserve">  </w:t>
      </w:r>
      <w:r w:rsidRPr="00205DBC">
        <w:rPr>
          <w:b/>
          <w:bCs/>
        </w:rPr>
        <w:t xml:space="preserve">   </w:t>
      </w:r>
      <w:r w:rsidRPr="00205DBC">
        <w:rPr>
          <w:b/>
          <w:bCs/>
          <w:color w:val="auto"/>
        </w:rPr>
        <w:t xml:space="preserve">ЗОНА ПРОИЗВОДСТВЕННЫХ И КОММУНАЛЬНО-СКЛАДСКИХ ОБЪЕКТОВ </w:t>
      </w:r>
      <w:r>
        <w:rPr>
          <w:b/>
          <w:bCs/>
          <w:color w:val="auto"/>
          <w:lang w:val="en-US"/>
        </w:rPr>
        <w:t>I</w:t>
      </w:r>
      <w:r w:rsidRPr="00205DBC">
        <w:rPr>
          <w:b/>
          <w:bCs/>
          <w:color w:val="auto"/>
        </w:rPr>
        <w:t xml:space="preserve">V КЛАССА ВРЕДНОСТИ </w:t>
      </w:r>
      <w:r w:rsidR="00700BEE">
        <w:rPr>
          <w:b/>
          <w:bCs/>
          <w:color w:val="auto"/>
        </w:rPr>
        <w:t>СЗЗ-100м.</w:t>
      </w:r>
    </w:p>
    <w:p w:rsidR="0088649E" w:rsidRPr="0088649E" w:rsidRDefault="0088649E" w:rsidP="00614917">
      <w:pPr>
        <w:pStyle w:val="western"/>
        <w:spacing w:after="0"/>
        <w:ind w:left="1260" w:hanging="1260"/>
        <w:jc w:val="center"/>
        <w:rPr>
          <w:color w:val="auto"/>
        </w:rPr>
      </w:pPr>
    </w:p>
    <w:p w:rsidR="0088649E" w:rsidRDefault="0088649E" w:rsidP="0088649E">
      <w:pPr>
        <w:widowControl w:val="0"/>
        <w:ind w:firstLine="851"/>
        <w:jc w:val="both"/>
        <w:rPr>
          <w:iCs/>
        </w:rPr>
      </w:pPr>
      <w:r w:rsidRPr="0088649E">
        <w:rPr>
          <w:iCs/>
        </w:rPr>
        <w:t xml:space="preserve">Зона П-4 выделена для обеспечения правовых условий формирования предприятий, производств и объектов не выше </w:t>
      </w:r>
      <w:r w:rsidRPr="0088649E">
        <w:rPr>
          <w:iCs/>
          <w:lang w:val="en-US"/>
        </w:rPr>
        <w:t>IV</w:t>
      </w:r>
      <w:r w:rsidRPr="0088649E">
        <w:rPr>
          <w:iCs/>
        </w:rPr>
        <w:t xml:space="preserve"> класса опасности, с низкими уровнями шума и загрязнения, санитарно-защитная зона не более </w:t>
      </w:r>
      <w:smartTag w:uri="urn:schemas-microsoft-com:office:smarttags" w:element="metricconverter">
        <w:smartTagPr>
          <w:attr w:name="ProductID" w:val="100 м"/>
        </w:smartTagPr>
        <w:r w:rsidRPr="0088649E">
          <w:rPr>
            <w:iCs/>
          </w:rPr>
          <w:t>100 м</w:t>
        </w:r>
      </w:smartTag>
      <w:r w:rsidRPr="0088649E">
        <w:rPr>
          <w:iCs/>
        </w:rPr>
        <w:t>. Допускается широкий спектр коммерческих услуг, сопровожда</w:t>
      </w:r>
      <w:r w:rsidRPr="0088649E">
        <w:rPr>
          <w:iCs/>
        </w:rPr>
        <w:t>ю</w:t>
      </w:r>
      <w:r w:rsidRPr="0088649E">
        <w:rPr>
          <w:iCs/>
        </w:rPr>
        <w:t>щих производственную деятельность. Допускается широкий спектр коммерческих услуг, сопровождающих производственную деятельность. Сочет</w:t>
      </w:r>
      <w:r w:rsidRPr="0088649E">
        <w:rPr>
          <w:iCs/>
        </w:rPr>
        <w:t>а</w:t>
      </w:r>
      <w:r w:rsidRPr="0088649E">
        <w:rPr>
          <w:iCs/>
        </w:rPr>
        <w:t>ние различных видов разрешенного использования недвижимости в единой зоне возможно только при условии соблюдения нормативных санитарных требований.</w:t>
      </w:r>
    </w:p>
    <w:p w:rsidR="009F13CA" w:rsidRPr="008D45AD" w:rsidRDefault="009F13CA" w:rsidP="009F13CA">
      <w:pPr>
        <w:tabs>
          <w:tab w:val="left" w:pos="2520"/>
        </w:tabs>
        <w:jc w:val="center"/>
        <w:outlineLvl w:val="0"/>
        <w:rPr>
          <w:b/>
        </w:rPr>
      </w:pPr>
    </w:p>
    <w:p w:rsidR="009013BE" w:rsidRDefault="009013BE" w:rsidP="009013BE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bookmarkStart w:id="259" w:name="_Toc342286091"/>
      <w:r w:rsidRPr="00A70B4C">
        <w:rPr>
          <w:b/>
          <w:sz w:val="22"/>
          <w:szCs w:val="22"/>
        </w:rPr>
        <w:t>1. ОСНОВНЫЕ ВИДЫ И ПАРАМЕТРЫ РАЗРЕШЕННОГО ИСПОЛЬЗОВАНИЯ</w:t>
      </w:r>
      <w:bookmarkStart w:id="260" w:name="_Toc339439069"/>
      <w:r w:rsidRPr="00A70B4C">
        <w:rPr>
          <w:b/>
          <w:sz w:val="22"/>
          <w:szCs w:val="22"/>
        </w:rPr>
        <w:t xml:space="preserve"> ЗЕМЕЛЬНЫХ УЧАСТКОВ И ОБЪЕКТОВ КАПИТАЛЬНОГО СТРО</w:t>
      </w:r>
      <w:r w:rsidRPr="00A70B4C">
        <w:rPr>
          <w:b/>
          <w:sz w:val="22"/>
          <w:szCs w:val="22"/>
        </w:rPr>
        <w:t>И</w:t>
      </w:r>
      <w:r w:rsidRPr="00A70B4C">
        <w:rPr>
          <w:b/>
          <w:sz w:val="22"/>
          <w:szCs w:val="22"/>
        </w:rPr>
        <w:t>ТЕЛЬСТВА</w:t>
      </w:r>
      <w:bookmarkEnd w:id="259"/>
      <w:bookmarkEnd w:id="260"/>
    </w:p>
    <w:p w:rsidR="00614917" w:rsidRDefault="00614917" w:rsidP="009013BE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614917" w:rsidRPr="00A70B4C" w:rsidRDefault="00614917" w:rsidP="009013BE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614917" w:rsidRPr="0039484D" w:rsidTr="00695D9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4917" w:rsidRPr="0039484D" w:rsidRDefault="00614917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4917" w:rsidRPr="0039484D" w:rsidRDefault="00614917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4917" w:rsidRPr="0039484D" w:rsidRDefault="00614917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4917" w:rsidRPr="0039484D" w:rsidRDefault="00614917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614917" w:rsidRPr="0039484D" w:rsidRDefault="00614917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4917" w:rsidRPr="0039484D" w:rsidRDefault="00614917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614917" w:rsidRPr="0039484D" w:rsidTr="005758B2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614917">
              <w:rPr>
                <w:rFonts w:eastAsia="Times New Roman"/>
                <w:lang w:eastAsia="ru-RU"/>
              </w:rPr>
              <w:t>Тяжелая промышленность</w:t>
            </w:r>
            <w:r w:rsidRPr="00D73EFC">
              <w:rPr>
                <w:rFonts w:eastAsia="Times New Roman"/>
                <w:lang w:eastAsia="ru-RU"/>
              </w:rPr>
              <w:t xml:space="preserve"> </w:t>
            </w: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proofErr w:type="spellStart"/>
            <w:r w:rsidRPr="00614917">
              <w:rPr>
                <w:rFonts w:eastAsia="Times New Roman"/>
                <w:lang w:eastAsia="ru-RU"/>
              </w:rPr>
              <w:t>Автомобилестрои</w:t>
            </w:r>
            <w:proofErr w:type="spellEnd"/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614917">
              <w:rPr>
                <w:rFonts w:eastAsia="Times New Roman"/>
                <w:lang w:eastAsia="ru-RU"/>
              </w:rPr>
              <w:t>тельная промышленность</w:t>
            </w: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73EFC">
              <w:rPr>
                <w:rFonts w:eastAsia="Times New Roman"/>
                <w:lang w:eastAsia="ru-RU"/>
              </w:rPr>
              <w:t>Легкая промышленность</w:t>
            </w:r>
          </w:p>
          <w:p w:rsidR="0078483A" w:rsidRDefault="0078483A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78483A">
              <w:rPr>
                <w:rFonts w:eastAsia="Times New Roman"/>
                <w:lang w:eastAsia="ru-RU"/>
              </w:rPr>
              <w:t>Фармацевтическая промышленность</w:t>
            </w: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73EFC">
              <w:rPr>
                <w:rFonts w:eastAsia="Times New Roman"/>
                <w:lang w:eastAsia="ru-RU"/>
              </w:rPr>
              <w:t>Пищевая промышленность</w:t>
            </w: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78483A">
              <w:rPr>
                <w:rFonts w:eastAsia="Times New Roman"/>
                <w:lang w:eastAsia="ru-RU"/>
              </w:rPr>
              <w:t>Нефтехимическая промышленность</w:t>
            </w:r>
            <w:r w:rsidRPr="00D73EFC">
              <w:rPr>
                <w:rFonts w:eastAsia="Times New Roman"/>
                <w:lang w:eastAsia="ru-RU"/>
              </w:rPr>
              <w:t xml:space="preserve"> </w:t>
            </w:r>
          </w:p>
          <w:p w:rsidR="0078483A" w:rsidRDefault="0078483A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73EFC">
              <w:rPr>
                <w:rFonts w:eastAsia="Times New Roman"/>
                <w:lang w:eastAsia="ru-RU"/>
              </w:rPr>
              <w:t>Строительная промышленность</w:t>
            </w: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73EFC">
              <w:rPr>
                <w:rFonts w:eastAsia="Times New Roman"/>
                <w:lang w:eastAsia="ru-RU"/>
              </w:rPr>
              <w:t>Энергетика</w:t>
            </w: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051167">
              <w:rPr>
                <w:rFonts w:eastAsia="Times New Roman"/>
                <w:lang w:eastAsia="ru-RU"/>
              </w:rPr>
              <w:t>Связь</w:t>
            </w: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051167">
              <w:rPr>
                <w:rFonts w:eastAsia="Times New Roman"/>
                <w:lang w:eastAsia="ru-RU"/>
              </w:rPr>
              <w:t>Склады</w:t>
            </w:r>
          </w:p>
          <w:p w:rsidR="0078483A" w:rsidRDefault="0078483A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5758B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78483A">
              <w:rPr>
                <w:rFonts w:eastAsia="Times New Roman"/>
                <w:lang w:eastAsia="ru-RU"/>
              </w:rPr>
              <w:t>Целлюлозно-бумажная промышленность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917" w:rsidRDefault="00614917" w:rsidP="00614917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lang w:eastAsia="ru-RU"/>
              </w:rPr>
            </w:pPr>
            <w:r w:rsidRPr="00614917">
              <w:rPr>
                <w:rFonts w:eastAsia="Times New Roman"/>
                <w:lang w:eastAsia="ru-RU"/>
              </w:rPr>
              <w:lastRenderedPageBreak/>
              <w:t>Размещение объектов капитального строительства горно-обогатительной и горно-перерабатывающей, металлургической, машиностроительной промы</w:t>
            </w:r>
            <w:r w:rsidRPr="00614917">
              <w:rPr>
                <w:rFonts w:eastAsia="Times New Roman"/>
                <w:lang w:eastAsia="ru-RU"/>
              </w:rPr>
              <w:t>ш</w:t>
            </w:r>
            <w:r w:rsidRPr="00614917">
              <w:rPr>
                <w:rFonts w:eastAsia="Times New Roman"/>
                <w:lang w:eastAsia="ru-RU"/>
              </w:rPr>
              <w:t>ленности, а также изготовления и ремонта проду</w:t>
            </w:r>
            <w:r w:rsidRPr="00614917">
              <w:rPr>
                <w:rFonts w:eastAsia="Times New Roman"/>
                <w:lang w:eastAsia="ru-RU"/>
              </w:rPr>
              <w:t>к</w:t>
            </w:r>
            <w:r w:rsidRPr="00614917">
              <w:rPr>
                <w:rFonts w:eastAsia="Times New Roman"/>
                <w:lang w:eastAsia="ru-RU"/>
              </w:rPr>
              <w:t>ции, судостроения, авиастроения, вагоностроения, машиностроения, станкостроения, а также другие подобные промышленные предприятия, для эк</w:t>
            </w:r>
            <w:r w:rsidRPr="00614917">
              <w:rPr>
                <w:rFonts w:eastAsia="Times New Roman"/>
                <w:lang w:eastAsia="ru-RU"/>
              </w:rPr>
              <w:t>с</w:t>
            </w:r>
            <w:r w:rsidRPr="00614917">
              <w:rPr>
                <w:rFonts w:eastAsia="Times New Roman"/>
                <w:lang w:eastAsia="ru-RU"/>
              </w:rPr>
              <w:lastRenderedPageBreak/>
              <w:t>плуатации которых предусматривается установл</w:t>
            </w:r>
            <w:r w:rsidRPr="00614917">
              <w:rPr>
                <w:rFonts w:eastAsia="Times New Roman"/>
                <w:lang w:eastAsia="ru-RU"/>
              </w:rPr>
              <w:t>е</w:t>
            </w:r>
            <w:r w:rsidRPr="00614917">
              <w:rPr>
                <w:rFonts w:eastAsia="Times New Roman"/>
                <w:lang w:eastAsia="ru-RU"/>
              </w:rPr>
              <w:t>ние охранных или санитарно-защитных зон, за и</w:t>
            </w:r>
            <w:r w:rsidRPr="00614917">
              <w:rPr>
                <w:rFonts w:eastAsia="Times New Roman"/>
                <w:lang w:eastAsia="ru-RU"/>
              </w:rPr>
              <w:t>с</w:t>
            </w:r>
            <w:r w:rsidRPr="00614917">
              <w:rPr>
                <w:rFonts w:eastAsia="Times New Roman"/>
                <w:lang w:eastAsia="ru-RU"/>
              </w:rPr>
              <w:t>ключением случаев, когда объект промышленн</w:t>
            </w:r>
            <w:r w:rsidRPr="00614917">
              <w:rPr>
                <w:rFonts w:eastAsia="Times New Roman"/>
                <w:lang w:eastAsia="ru-RU"/>
              </w:rPr>
              <w:t>о</w:t>
            </w:r>
            <w:r w:rsidRPr="00614917">
              <w:rPr>
                <w:rFonts w:eastAsia="Times New Roman"/>
                <w:lang w:eastAsia="ru-RU"/>
              </w:rPr>
              <w:t>сти отнесен к иному виду разрешенного использ</w:t>
            </w:r>
            <w:r w:rsidRPr="00614917">
              <w:rPr>
                <w:rFonts w:eastAsia="Times New Roman"/>
                <w:lang w:eastAsia="ru-RU"/>
              </w:rPr>
              <w:t>о</w:t>
            </w:r>
            <w:r w:rsidRPr="00614917">
              <w:rPr>
                <w:rFonts w:eastAsia="Times New Roman"/>
                <w:lang w:eastAsia="ru-RU"/>
              </w:rPr>
              <w:t>вания</w:t>
            </w:r>
          </w:p>
          <w:p w:rsidR="00614917" w:rsidRPr="00614917" w:rsidRDefault="00614917" w:rsidP="00614917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lang w:eastAsia="ru-RU"/>
              </w:rPr>
            </w:pPr>
            <w:r w:rsidRPr="00614917">
              <w:rPr>
                <w:rFonts w:eastAsia="Times New Roman"/>
                <w:lang w:eastAsia="ru-RU"/>
              </w:rPr>
              <w:t>Размещение объектов капитального строительства, предназначенных для производства транспортных средств и оборудования, производства автомоб</w:t>
            </w:r>
            <w:r w:rsidRPr="00614917">
              <w:rPr>
                <w:rFonts w:eastAsia="Times New Roman"/>
                <w:lang w:eastAsia="ru-RU"/>
              </w:rPr>
              <w:t>и</w:t>
            </w:r>
            <w:r w:rsidRPr="00614917">
              <w:rPr>
                <w:rFonts w:eastAsia="Times New Roman"/>
                <w:lang w:eastAsia="ru-RU"/>
              </w:rPr>
              <w:t>лей, производства автомобильных кузовов, прои</w:t>
            </w:r>
            <w:r w:rsidRPr="00614917">
              <w:rPr>
                <w:rFonts w:eastAsia="Times New Roman"/>
                <w:lang w:eastAsia="ru-RU"/>
              </w:rPr>
              <w:t>з</w:t>
            </w:r>
            <w:r w:rsidRPr="00614917">
              <w:rPr>
                <w:rFonts w:eastAsia="Times New Roman"/>
                <w:lang w:eastAsia="ru-RU"/>
              </w:rPr>
              <w:t>водства прицепов, полуприцепов и контейнеров, предназначенных для перевозки одним или н</w:t>
            </w:r>
            <w:r w:rsidRPr="00614917">
              <w:rPr>
                <w:rFonts w:eastAsia="Times New Roman"/>
                <w:lang w:eastAsia="ru-RU"/>
              </w:rPr>
              <w:t>е</w:t>
            </w:r>
            <w:r w:rsidRPr="00614917">
              <w:rPr>
                <w:rFonts w:eastAsia="Times New Roman"/>
                <w:lang w:eastAsia="ru-RU"/>
              </w:rPr>
              <w:t>сколькими видами транспорта, производства ч</w:t>
            </w:r>
            <w:r w:rsidRPr="00614917">
              <w:rPr>
                <w:rFonts w:eastAsia="Times New Roman"/>
                <w:lang w:eastAsia="ru-RU"/>
              </w:rPr>
              <w:t>а</w:t>
            </w:r>
            <w:r w:rsidRPr="00614917">
              <w:rPr>
                <w:rFonts w:eastAsia="Times New Roman"/>
                <w:lang w:eastAsia="ru-RU"/>
              </w:rPr>
              <w:t>стей и принадлежностей автомобилей и их двиг</w:t>
            </w:r>
            <w:r w:rsidRPr="00614917">
              <w:rPr>
                <w:rFonts w:eastAsia="Times New Roman"/>
                <w:lang w:eastAsia="ru-RU"/>
              </w:rPr>
              <w:t>а</w:t>
            </w:r>
            <w:r w:rsidRPr="00614917">
              <w:rPr>
                <w:rFonts w:eastAsia="Times New Roman"/>
                <w:lang w:eastAsia="ru-RU"/>
              </w:rPr>
              <w:t>телей</w:t>
            </w: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73EFC">
              <w:rPr>
                <w:rFonts w:eastAsia="Times New Roman"/>
                <w:lang w:eastAsia="ru-RU"/>
              </w:rPr>
              <w:t xml:space="preserve">Размещение объектов капитального строительства, предназначенных для текстильной, </w:t>
            </w:r>
            <w:proofErr w:type="spellStart"/>
            <w:proofErr w:type="gramStart"/>
            <w:r w:rsidRPr="00D73EFC">
              <w:rPr>
                <w:rFonts w:eastAsia="Times New Roman"/>
                <w:lang w:eastAsia="ru-RU"/>
              </w:rPr>
              <w:t>фарфоро</w:t>
            </w:r>
            <w:proofErr w:type="spellEnd"/>
            <w:r w:rsidRPr="00D73EFC">
              <w:rPr>
                <w:rFonts w:eastAsia="Times New Roman"/>
                <w:lang w:eastAsia="ru-RU"/>
              </w:rPr>
              <w:t>-фаянсовой</w:t>
            </w:r>
            <w:proofErr w:type="gramEnd"/>
            <w:r w:rsidRPr="00D73EFC">
              <w:rPr>
                <w:rFonts w:eastAsia="Times New Roman"/>
                <w:lang w:eastAsia="ru-RU"/>
              </w:rPr>
              <w:t>, электронной промышленности</w:t>
            </w:r>
          </w:p>
          <w:p w:rsidR="0078483A" w:rsidRDefault="0078483A" w:rsidP="00614917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78483A">
              <w:rPr>
                <w:rFonts w:eastAsia="Times New Roman"/>
                <w:lang w:eastAsia="ru-RU"/>
              </w:rPr>
              <w:t>Размещение объектов капитального строительства, предназначенных для фармацевтического производства, в том числе объектов, в отношении которых предусматривается установление охранных или санитарно-защитных зон</w:t>
            </w: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73EFC">
              <w:rPr>
                <w:rFonts w:eastAsia="Times New Roman"/>
                <w:lang w:eastAsia="ru-RU"/>
              </w:rPr>
              <w:t>Размещение объектов пищевой промышленности, по переработке сельскохозяйственной продукции способом, приводящим к их переработке в иную продукцию (консервирование, копчение, хлебопечение), в том числе для производства напитков, алкогольных напитков и табачных изделий</w:t>
            </w:r>
          </w:p>
          <w:p w:rsidR="0078483A" w:rsidRDefault="0078483A" w:rsidP="00614917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78483A">
              <w:rPr>
                <w:rFonts w:eastAsia="Times New Roman"/>
                <w:lang w:eastAsia="ru-RU"/>
              </w:rPr>
              <w:t xml:space="preserve">Размещение объектов капитального строительства, предназначенных для переработки углеводородного сырья, изготовления удобрений, полимеров, химической продукции бытового назначения и подобной продукции, а также другие </w:t>
            </w:r>
            <w:r w:rsidRPr="0078483A">
              <w:rPr>
                <w:rFonts w:eastAsia="Times New Roman"/>
                <w:lang w:eastAsia="ru-RU"/>
              </w:rPr>
              <w:lastRenderedPageBreak/>
              <w:t>подобные промышленные предприятия</w:t>
            </w: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73EFC">
              <w:rPr>
                <w:rFonts w:eastAsia="Times New Roman"/>
                <w:lang w:eastAsia="ru-RU"/>
              </w:rPr>
              <w:t>Размещение объектов капитального строительства, предназначенных для производства: строительных материалов (кирпичей, пиломатериалов, цемента, крепежных материалов), бытового и строительного газового и сантехнического оборудования, лифтов и подъемников, столярной продукции, сборных домов или их частей и тому подобной продукции</w:t>
            </w: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051167">
              <w:rPr>
                <w:rFonts w:eastAsia="Times New Roman"/>
                <w:lang w:eastAsia="ru-RU"/>
              </w:rPr>
              <w:t>Размещение объектов гидроэнергетики, тепловых станций и других электростанций, размещение обслуживающих и вспомогательных для электростанций сооружений (</w:t>
            </w:r>
            <w:proofErr w:type="spellStart"/>
            <w:r w:rsidRPr="00051167">
              <w:rPr>
                <w:rFonts w:eastAsia="Times New Roman"/>
                <w:lang w:eastAsia="ru-RU"/>
              </w:rPr>
              <w:t>золоотвалов</w:t>
            </w:r>
            <w:proofErr w:type="spellEnd"/>
            <w:r w:rsidRPr="00051167">
              <w:rPr>
                <w:rFonts w:eastAsia="Times New Roman"/>
                <w:lang w:eastAsia="ru-RU"/>
              </w:rPr>
              <w:t>, гидротехнических сооружений); размещение объектов электросетевого хозяйства, за исключением объектов энергетики, размещение которых предусмотрено содержанием вида разрешенного использования с кодом 3.1</w:t>
            </w: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051167">
              <w:rPr>
                <w:rFonts w:eastAsia="Times New Roman"/>
                <w:lang w:eastAsia="ru-RU"/>
              </w:rPr>
              <w:t xml:space="preserve">Размещение объектов связи, радиовещания, телевидения, включая воздушные радиорелейные, надземные и подземные кабельные линии связи, линии радиофикации, антенные поля, усилительные пункты на кабельных линиях связи, инфраструктуру спутниковой связи и телерадиовещания, за исключением объектов связи, размещение которых предусмотрено содержанием вида разрешенного использования с </w:t>
            </w:r>
            <w:hyperlink w:anchor="Par155" w:tooltip="Ссылка на текущий документ" w:history="1">
              <w:r w:rsidRPr="00051167">
                <w:rPr>
                  <w:rFonts w:eastAsia="Times New Roman"/>
                  <w:lang w:eastAsia="ru-RU"/>
                </w:rPr>
                <w:t>кодом 3.1</w:t>
              </w:r>
            </w:hyperlink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proofErr w:type="gramStart"/>
            <w:r w:rsidRPr="00051167">
              <w:rPr>
                <w:rFonts w:eastAsia="Times New Roman"/>
                <w:lang w:eastAsia="ru-RU"/>
              </w:rPr>
              <w:t xml:space="preserve">Размещение сооружений, имеющих назначение по временному хранению, распределению и перевалке грузов (за исключением хранения стратегических запасов), не являющихся частями производственных комплексов, на которых был создан груз: промышленные базы, склады, погрузочные терминалы и доки, нефтехранилища и </w:t>
            </w:r>
            <w:r w:rsidRPr="00051167">
              <w:rPr>
                <w:rFonts w:eastAsia="Times New Roman"/>
                <w:lang w:eastAsia="ru-RU"/>
              </w:rPr>
              <w:lastRenderedPageBreak/>
              <w:t>нефтеналивные станции, газовые хранилища и обслуживающие их газоконденсатные и газоперекачивающие станции, элеваторы и продовольственные склады, за исключением железнодорожных перевалочных складов</w:t>
            </w:r>
            <w:proofErr w:type="gramEnd"/>
          </w:p>
          <w:p w:rsidR="0078483A" w:rsidRPr="0039484D" w:rsidRDefault="0078483A" w:rsidP="00614917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78483A">
              <w:rPr>
                <w:rFonts w:eastAsia="Times New Roman"/>
                <w:lang w:eastAsia="ru-RU"/>
              </w:rPr>
              <w:t>Размещение объектов капитального строительства, предназначенных для целлюлозно-бумажного производства, производства целлюлозы, древесной массы, бумаги, картона и изделий из них, издательской и полиграфической деятельности, тиражирования записанных носителей информации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lastRenderedPageBreak/>
              <w:t>6.2</w:t>
            </w: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6.2.1</w:t>
            </w: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6.3</w:t>
            </w: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6.3.1</w:t>
            </w:r>
          </w:p>
          <w:p w:rsidR="0078483A" w:rsidRDefault="0078483A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6.4</w:t>
            </w: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6.5</w:t>
            </w:r>
          </w:p>
          <w:p w:rsidR="0078483A" w:rsidRDefault="0078483A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6.6</w:t>
            </w: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6.7</w:t>
            </w: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6.8</w:t>
            </w: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14917" w:rsidRDefault="00614917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6.9</w:t>
            </w:r>
          </w:p>
          <w:p w:rsidR="0078483A" w:rsidRDefault="0078483A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Default="0078483A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78483A" w:rsidRPr="0039484D" w:rsidRDefault="0078483A" w:rsidP="0061491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6.11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8483A" w:rsidRPr="003C04D5" w:rsidRDefault="0078483A" w:rsidP="0078483A">
            <w:pPr>
              <w:rPr>
                <w:iCs/>
              </w:rPr>
            </w:pPr>
            <w:r w:rsidRPr="003C04D5">
              <w:lastRenderedPageBreak/>
              <w:t>Предприятия</w:t>
            </w:r>
            <w:r w:rsidRPr="003C04D5">
              <w:rPr>
                <w:iCs/>
              </w:rPr>
              <w:t xml:space="preserve"> не выше </w:t>
            </w:r>
            <w:r w:rsidRPr="003C04D5">
              <w:rPr>
                <w:iCs/>
                <w:lang w:val="en-US"/>
              </w:rPr>
              <w:t>IV</w:t>
            </w:r>
            <w:r w:rsidRPr="003C04D5">
              <w:rPr>
                <w:iCs/>
              </w:rPr>
              <w:t xml:space="preserve"> класса опасности.</w:t>
            </w:r>
          </w:p>
          <w:p w:rsidR="0078483A" w:rsidRPr="003C04D5" w:rsidRDefault="0078483A" w:rsidP="0078483A">
            <w:r w:rsidRPr="003C04D5">
              <w:t xml:space="preserve"> Озеленение санитарно-защитной зоны для пре</w:t>
            </w:r>
            <w:r w:rsidRPr="003C04D5">
              <w:t>д</w:t>
            </w:r>
            <w:r w:rsidRPr="003C04D5">
              <w:t xml:space="preserve">приятий </w:t>
            </w:r>
            <w:r w:rsidRPr="003C04D5">
              <w:rPr>
                <w:lang w:val="en-US"/>
              </w:rPr>
              <w:t>IV</w:t>
            </w:r>
            <w:r w:rsidRPr="003C04D5">
              <w:t>- V  класса не менее 60 % площади.</w:t>
            </w:r>
          </w:p>
          <w:p w:rsidR="0078483A" w:rsidRPr="003C04D5" w:rsidRDefault="0078483A" w:rsidP="0078483A">
            <w:r w:rsidRPr="003C04D5">
              <w:t xml:space="preserve">Предельная высота </w:t>
            </w:r>
            <w:r w:rsidRPr="003C04D5">
              <w:lastRenderedPageBreak/>
              <w:t>ограждения – 2м.</w:t>
            </w:r>
          </w:p>
          <w:p w:rsidR="0078483A" w:rsidRPr="003C04D5" w:rsidRDefault="0078483A" w:rsidP="0078483A">
            <w:r w:rsidRPr="003C04D5">
              <w:t>Минимальный отступ от границ земельного учас</w:t>
            </w:r>
            <w:r w:rsidRPr="003C04D5">
              <w:t>т</w:t>
            </w:r>
            <w:r w:rsidRPr="003C04D5">
              <w:t>ка 10м</w:t>
            </w:r>
          </w:p>
          <w:p w:rsidR="0078483A" w:rsidRPr="003C04D5" w:rsidRDefault="0078483A" w:rsidP="0078483A">
            <w:r w:rsidRPr="003C04D5">
              <w:t>Минимальные размеры земельного участка опр</w:t>
            </w:r>
            <w:r w:rsidRPr="003C04D5">
              <w:t>е</w:t>
            </w:r>
            <w:r w:rsidRPr="003C04D5">
              <w:t>деляются в соответствии с техническими регламе</w:t>
            </w:r>
            <w:r w:rsidRPr="003C04D5">
              <w:t>н</w:t>
            </w:r>
            <w:r w:rsidRPr="003C04D5">
              <w:t>тами по заданию на пр</w:t>
            </w:r>
            <w:r w:rsidRPr="003C04D5">
              <w:t>о</w:t>
            </w:r>
            <w:r w:rsidRPr="003C04D5">
              <w:t>ектирование</w:t>
            </w:r>
          </w:p>
          <w:p w:rsidR="00614917" w:rsidRPr="0039484D" w:rsidRDefault="00614917" w:rsidP="0078483A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8483A" w:rsidRPr="003C04D5" w:rsidRDefault="0078483A" w:rsidP="0078483A">
            <w:pPr>
              <w:tabs>
                <w:tab w:val="left" w:pos="2520"/>
              </w:tabs>
            </w:pPr>
            <w:r w:rsidRPr="003C04D5">
              <w:lastRenderedPageBreak/>
              <w:t>При реконструкции пре</w:t>
            </w:r>
            <w:r w:rsidRPr="003C04D5">
              <w:t>д</w:t>
            </w:r>
            <w:r w:rsidRPr="003C04D5">
              <w:t>приятия выполнить проект санитарн</w:t>
            </w:r>
            <w:proofErr w:type="gramStart"/>
            <w:r w:rsidRPr="003C04D5">
              <w:t>о-</w:t>
            </w:r>
            <w:proofErr w:type="gramEnd"/>
            <w:r w:rsidRPr="003C04D5">
              <w:t xml:space="preserve"> защитной зоны.</w:t>
            </w:r>
          </w:p>
          <w:p w:rsidR="00614917" w:rsidRPr="0078483A" w:rsidRDefault="0078483A" w:rsidP="0078483A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C04D5">
              <w:t xml:space="preserve">Должны соблюдаться противопожарные требования в соответствии с действующим </w:t>
            </w:r>
            <w:r w:rsidRPr="003C04D5">
              <w:lastRenderedPageBreak/>
              <w:t>законодательством</w:t>
            </w:r>
          </w:p>
        </w:tc>
      </w:tr>
      <w:tr w:rsidR="00565BC2" w:rsidRPr="0039484D" w:rsidTr="001B7A08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65BC2" w:rsidRPr="00B04B33" w:rsidRDefault="00565BC2" w:rsidP="00565BC2">
            <w:pPr>
              <w:textAlignment w:val="baseline"/>
              <w:rPr>
                <w:rFonts w:eastAsia="Times New Roman"/>
                <w:szCs w:val="21"/>
              </w:rPr>
            </w:pPr>
            <w:r w:rsidRPr="00B04B33">
              <w:rPr>
                <w:rFonts w:eastAsia="Times New Roman"/>
                <w:szCs w:val="21"/>
              </w:rPr>
              <w:lastRenderedPageBreak/>
              <w:t>Коммунальное о</w:t>
            </w:r>
            <w:r w:rsidRPr="00B04B33">
              <w:rPr>
                <w:rFonts w:eastAsia="Times New Roman"/>
                <w:szCs w:val="21"/>
              </w:rPr>
              <w:t>б</w:t>
            </w:r>
            <w:r w:rsidRPr="00B04B33">
              <w:rPr>
                <w:rFonts w:eastAsia="Times New Roman"/>
                <w:szCs w:val="21"/>
              </w:rPr>
              <w:t>служивание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5BC2" w:rsidRPr="00B04B33" w:rsidRDefault="00565BC2" w:rsidP="00565BC2">
            <w:pPr>
              <w:textAlignment w:val="baseline"/>
              <w:rPr>
                <w:rFonts w:eastAsia="Times New Roman"/>
                <w:szCs w:val="21"/>
              </w:rPr>
            </w:pPr>
            <w:proofErr w:type="gramStart"/>
            <w:r w:rsidRPr="00B04B33">
              <w:rPr>
                <w:rFonts w:eastAsia="Times New Roman"/>
                <w:szCs w:val="21"/>
              </w:rPr>
              <w:t>Размещение объектов капитального строительства в целях обеспечения физических и юридических лиц коммунальными услугами, в частности: п</w:t>
            </w:r>
            <w:r w:rsidRPr="00B04B33">
              <w:rPr>
                <w:rFonts w:eastAsia="Times New Roman"/>
                <w:szCs w:val="21"/>
              </w:rPr>
              <w:t>о</w:t>
            </w:r>
            <w:r w:rsidRPr="00B04B33">
              <w:rPr>
                <w:rFonts w:eastAsia="Times New Roman"/>
                <w:szCs w:val="21"/>
              </w:rPr>
              <w:t>ставки воды, тепла, электричества, газа, предоста</w:t>
            </w:r>
            <w:r w:rsidRPr="00B04B33">
              <w:rPr>
                <w:rFonts w:eastAsia="Times New Roman"/>
                <w:szCs w:val="21"/>
              </w:rPr>
              <w:t>в</w:t>
            </w:r>
            <w:r w:rsidRPr="00B04B33">
              <w:rPr>
                <w:rFonts w:eastAsia="Times New Roman"/>
                <w:szCs w:val="21"/>
              </w:rPr>
              <w:t>ления услуг связи, отвода канализационных ст</w:t>
            </w:r>
            <w:r w:rsidRPr="00B04B33">
              <w:rPr>
                <w:rFonts w:eastAsia="Times New Roman"/>
                <w:szCs w:val="21"/>
              </w:rPr>
              <w:t>о</w:t>
            </w:r>
            <w:r w:rsidRPr="00B04B33">
              <w:rPr>
                <w:rFonts w:eastAsia="Times New Roman"/>
                <w:szCs w:val="21"/>
              </w:rPr>
              <w:t>ков, очистки и уборки объектов недвижимости (к</w:t>
            </w:r>
            <w:r w:rsidRPr="00B04B33">
              <w:rPr>
                <w:rFonts w:eastAsia="Times New Roman"/>
                <w:szCs w:val="21"/>
              </w:rPr>
              <w:t>о</w:t>
            </w:r>
            <w:r w:rsidRPr="00B04B33">
              <w:rPr>
                <w:rFonts w:eastAsia="Times New Roman"/>
                <w:szCs w:val="21"/>
              </w:rPr>
              <w:t>тельных, водозаборов, очистных сооружений, насосных станций, водопроводов, линий электр</w:t>
            </w:r>
            <w:r w:rsidRPr="00B04B33">
              <w:rPr>
                <w:rFonts w:eastAsia="Times New Roman"/>
                <w:szCs w:val="21"/>
              </w:rPr>
              <w:t>о</w:t>
            </w:r>
            <w:r w:rsidRPr="00B04B33">
              <w:rPr>
                <w:rFonts w:eastAsia="Times New Roman"/>
                <w:szCs w:val="21"/>
              </w:rPr>
              <w:t>передачи, трансформаторных подстанций, газ</w:t>
            </w:r>
            <w:r w:rsidRPr="00B04B33">
              <w:rPr>
                <w:rFonts w:eastAsia="Times New Roman"/>
                <w:szCs w:val="21"/>
              </w:rPr>
              <w:t>о</w:t>
            </w:r>
            <w:r w:rsidRPr="00B04B33">
              <w:rPr>
                <w:rFonts w:eastAsia="Times New Roman"/>
                <w:szCs w:val="21"/>
              </w:rPr>
              <w:t>проводов, линий связи, телефонных станций, кан</w:t>
            </w:r>
            <w:r w:rsidRPr="00B04B33">
              <w:rPr>
                <w:rFonts w:eastAsia="Times New Roman"/>
                <w:szCs w:val="21"/>
              </w:rPr>
              <w:t>а</w:t>
            </w:r>
            <w:r w:rsidRPr="00B04B33">
              <w:rPr>
                <w:rFonts w:eastAsia="Times New Roman"/>
                <w:szCs w:val="21"/>
              </w:rPr>
              <w:t>лизаций, стоянок, гаражей и мастерских для о</w:t>
            </w:r>
            <w:r w:rsidRPr="00B04B33">
              <w:rPr>
                <w:rFonts w:eastAsia="Times New Roman"/>
                <w:szCs w:val="21"/>
              </w:rPr>
              <w:t>б</w:t>
            </w:r>
            <w:r w:rsidRPr="00B04B33">
              <w:rPr>
                <w:rFonts w:eastAsia="Times New Roman"/>
                <w:szCs w:val="21"/>
              </w:rPr>
              <w:t>служивания уборочной и аварийной техники, а также</w:t>
            </w:r>
            <w:proofErr w:type="gramEnd"/>
            <w:r w:rsidRPr="00B04B33">
              <w:rPr>
                <w:rFonts w:eastAsia="Times New Roman"/>
                <w:szCs w:val="21"/>
              </w:rPr>
              <w:t xml:space="preserve"> зданий или помещений, предназначенных для приема физических и юридических лиц в связи с предоставлением им коммунальных услуг)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5BC2" w:rsidRDefault="00565BC2" w:rsidP="00565BC2">
            <w:pPr>
              <w:keepLines/>
              <w:suppressAutoHyphens/>
              <w:overflowPunct w:val="0"/>
              <w:autoSpaceDE w:val="0"/>
              <w:ind w:firstLine="223"/>
              <w:textAlignment w:val="baseline"/>
            </w:pPr>
            <w:r>
              <w:t>3.1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65BC2" w:rsidRPr="002D0922" w:rsidRDefault="00565BC2" w:rsidP="00565BC2">
            <w:pPr>
              <w:ind w:firstLine="426"/>
              <w:jc w:val="both"/>
            </w:pPr>
            <w:r w:rsidRPr="002D0922">
              <w:t>-минимал</w:t>
            </w:r>
            <w:r w:rsidRPr="002D0922">
              <w:t>ь</w:t>
            </w:r>
            <w:r w:rsidRPr="002D0922">
              <w:t>ная/максимальная пл</w:t>
            </w:r>
            <w:r w:rsidRPr="002D0922">
              <w:t>о</w:t>
            </w:r>
            <w:r w:rsidRPr="002D0922">
              <w:t xml:space="preserve">щадь земельных участков </w:t>
            </w:r>
            <w:r w:rsidRPr="00A00D0A">
              <w:t>–</w:t>
            </w:r>
            <w:r w:rsidRPr="00A00D0A">
              <w:rPr>
                <w:b/>
              </w:rPr>
              <w:t>10/2500</w:t>
            </w:r>
            <w:r w:rsidRPr="00A00D0A">
              <w:t xml:space="preserve"> кв.м.</w:t>
            </w:r>
          </w:p>
          <w:p w:rsidR="00565BC2" w:rsidRPr="002D0922" w:rsidRDefault="00565BC2" w:rsidP="00565BC2">
            <w:pPr>
              <w:autoSpaceDE w:val="0"/>
              <w:autoSpaceDN w:val="0"/>
              <w:adjustRightInd w:val="0"/>
              <w:ind w:firstLine="317"/>
              <w:jc w:val="both"/>
            </w:pPr>
            <w:r w:rsidRPr="002D0922">
              <w:t>- минимальные отст</w:t>
            </w:r>
            <w:r w:rsidRPr="002D0922">
              <w:t>у</w:t>
            </w:r>
            <w:r w:rsidRPr="002D0922">
              <w:t xml:space="preserve">пы от границ участка - </w:t>
            </w:r>
            <w:r w:rsidRPr="002D0922">
              <w:rPr>
                <w:b/>
              </w:rPr>
              <w:t>1 м</w:t>
            </w:r>
            <w:r w:rsidRPr="002D0922">
              <w:t>;</w:t>
            </w:r>
          </w:p>
          <w:p w:rsidR="00565BC2" w:rsidRPr="002D0922" w:rsidRDefault="00565BC2" w:rsidP="00565BC2">
            <w:pPr>
              <w:autoSpaceDE w:val="0"/>
              <w:autoSpaceDN w:val="0"/>
              <w:adjustRightInd w:val="0"/>
              <w:ind w:firstLine="317"/>
              <w:jc w:val="both"/>
            </w:pPr>
            <w:r w:rsidRPr="002D0922">
              <w:t>- максимальный пр</w:t>
            </w:r>
            <w:r w:rsidRPr="002D0922">
              <w:t>о</w:t>
            </w:r>
            <w:r w:rsidRPr="002D0922">
              <w:t xml:space="preserve">цент застройки в границах земельного участка – </w:t>
            </w:r>
            <w:r w:rsidRPr="002D0922">
              <w:rPr>
                <w:b/>
              </w:rPr>
              <w:t>90%</w:t>
            </w:r>
            <w:r w:rsidRPr="002D0922">
              <w:t>.</w:t>
            </w:r>
          </w:p>
          <w:p w:rsidR="00565BC2" w:rsidRPr="002D0922" w:rsidRDefault="00565BC2" w:rsidP="00565BC2">
            <w:pPr>
              <w:ind w:firstLine="426"/>
              <w:jc w:val="both"/>
              <w:rPr>
                <w:b/>
              </w:rPr>
            </w:pPr>
            <w:r w:rsidRPr="002D0922">
              <w:t>максимальное колич</w:t>
            </w:r>
            <w:r w:rsidRPr="002D0922">
              <w:t>е</w:t>
            </w:r>
            <w:r w:rsidRPr="002D0922">
              <w:t xml:space="preserve">ство этажей  – не более </w:t>
            </w:r>
            <w:r w:rsidRPr="002D0922">
              <w:rPr>
                <w:b/>
              </w:rPr>
              <w:t>2 этажей.</w:t>
            </w:r>
          </w:p>
          <w:p w:rsidR="00565BC2" w:rsidRPr="002D0922" w:rsidRDefault="00565BC2" w:rsidP="00565BC2">
            <w:pPr>
              <w:ind w:firstLine="426"/>
              <w:jc w:val="both"/>
              <w:rPr>
                <w:b/>
              </w:rPr>
            </w:pPr>
            <w:r w:rsidRPr="002D0922">
              <w:rPr>
                <w:b/>
              </w:rPr>
              <w:t>-</w:t>
            </w:r>
            <w:r w:rsidRPr="002D0922">
              <w:t xml:space="preserve">высота – не более </w:t>
            </w:r>
            <w:r w:rsidRPr="002D0922">
              <w:rPr>
                <w:b/>
              </w:rPr>
              <w:t>22 м.</w:t>
            </w:r>
            <w:r w:rsidRPr="002D0922">
              <w:t xml:space="preserve">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65BC2" w:rsidRPr="003C04D5" w:rsidRDefault="00565BC2" w:rsidP="00565BC2">
            <w:pPr>
              <w:tabs>
                <w:tab w:val="left" w:pos="2520"/>
              </w:tabs>
            </w:pPr>
          </w:p>
        </w:tc>
      </w:tr>
    </w:tbl>
    <w:p w:rsidR="009013BE" w:rsidRDefault="009013BE" w:rsidP="009013BE">
      <w:pPr>
        <w:tabs>
          <w:tab w:val="left" w:pos="2520"/>
        </w:tabs>
        <w:rPr>
          <w:b/>
          <w:sz w:val="20"/>
          <w:szCs w:val="20"/>
        </w:rPr>
      </w:pPr>
    </w:p>
    <w:p w:rsidR="003C04D5" w:rsidRDefault="003C04D5" w:rsidP="009013BE">
      <w:pPr>
        <w:tabs>
          <w:tab w:val="left" w:pos="2520"/>
        </w:tabs>
        <w:rPr>
          <w:b/>
          <w:sz w:val="20"/>
          <w:szCs w:val="20"/>
        </w:rPr>
      </w:pPr>
    </w:p>
    <w:p w:rsidR="003C04D5" w:rsidRDefault="003C04D5" w:rsidP="009013BE">
      <w:pPr>
        <w:tabs>
          <w:tab w:val="left" w:pos="2520"/>
        </w:tabs>
        <w:rPr>
          <w:b/>
          <w:sz w:val="20"/>
          <w:szCs w:val="20"/>
        </w:rPr>
      </w:pPr>
    </w:p>
    <w:p w:rsidR="003C04D5" w:rsidRDefault="003C04D5" w:rsidP="009013BE">
      <w:pPr>
        <w:tabs>
          <w:tab w:val="left" w:pos="2520"/>
        </w:tabs>
        <w:rPr>
          <w:b/>
          <w:sz w:val="20"/>
          <w:szCs w:val="20"/>
        </w:rPr>
      </w:pPr>
    </w:p>
    <w:p w:rsidR="003C04D5" w:rsidRDefault="003C04D5" w:rsidP="009013BE">
      <w:pPr>
        <w:tabs>
          <w:tab w:val="left" w:pos="2520"/>
        </w:tabs>
        <w:rPr>
          <w:b/>
          <w:sz w:val="20"/>
          <w:szCs w:val="20"/>
        </w:rPr>
      </w:pPr>
    </w:p>
    <w:p w:rsidR="003C04D5" w:rsidRDefault="003C04D5" w:rsidP="009013BE">
      <w:pPr>
        <w:tabs>
          <w:tab w:val="left" w:pos="2520"/>
        </w:tabs>
        <w:rPr>
          <w:b/>
          <w:sz w:val="20"/>
          <w:szCs w:val="20"/>
        </w:rPr>
      </w:pPr>
    </w:p>
    <w:p w:rsidR="003C04D5" w:rsidRDefault="003C04D5" w:rsidP="009013BE">
      <w:pPr>
        <w:tabs>
          <w:tab w:val="left" w:pos="2520"/>
        </w:tabs>
        <w:rPr>
          <w:b/>
          <w:sz w:val="20"/>
          <w:szCs w:val="20"/>
        </w:rPr>
      </w:pPr>
    </w:p>
    <w:p w:rsidR="0078483A" w:rsidRDefault="0078483A" w:rsidP="0078483A">
      <w:pPr>
        <w:tabs>
          <w:tab w:val="left" w:pos="2520"/>
        </w:tabs>
        <w:ind w:left="360"/>
        <w:jc w:val="center"/>
        <w:outlineLvl w:val="0"/>
        <w:rPr>
          <w:b/>
          <w:sz w:val="22"/>
          <w:szCs w:val="22"/>
        </w:rPr>
      </w:pPr>
      <w:r>
        <w:rPr>
          <w:b/>
          <w:sz w:val="22"/>
          <w:szCs w:val="22"/>
        </w:rPr>
        <w:lastRenderedPageBreak/>
        <w:t xml:space="preserve">2. </w:t>
      </w:r>
      <w:r w:rsidRPr="00F1068D">
        <w:rPr>
          <w:b/>
          <w:sz w:val="22"/>
          <w:szCs w:val="22"/>
        </w:rPr>
        <w:t>ВСПОМОГАТЕЛЬНЫЕ ВИДЫ И ПАРАМЕТРЫ РАЗРЕШЕННОГО ИСПОЛЬЗОВАНИЯ ЗЕМЕЛЬНЫХ УЧАСТКОВ И ОБЪЕКТОВ КАПИТАЛ</w:t>
      </w:r>
      <w:r w:rsidRPr="00F1068D">
        <w:rPr>
          <w:b/>
          <w:sz w:val="22"/>
          <w:szCs w:val="22"/>
        </w:rPr>
        <w:t>Ь</w:t>
      </w:r>
      <w:r w:rsidRPr="00F1068D">
        <w:rPr>
          <w:b/>
          <w:sz w:val="22"/>
          <w:szCs w:val="22"/>
        </w:rPr>
        <w:t>НОГО СТРОИТЕЛЬСТВА</w:t>
      </w:r>
    </w:p>
    <w:p w:rsidR="0078483A" w:rsidRPr="003C04D5" w:rsidRDefault="0078483A" w:rsidP="0078483A">
      <w:pPr>
        <w:tabs>
          <w:tab w:val="left" w:pos="2520"/>
        </w:tabs>
        <w:ind w:left="360"/>
        <w:outlineLvl w:val="0"/>
      </w:pPr>
      <w:r w:rsidRPr="003C04D5">
        <w:t>Любые вспомогательные виды разрешённого строительства не могут по своим суммарным характеристикам (строительному объему, общей пл</w:t>
      </w:r>
      <w:r w:rsidRPr="003C04D5">
        <w:t>о</w:t>
      </w:r>
      <w:r w:rsidRPr="003C04D5">
        <w:t>щади) превышать суммарное значение аналогичных показателей основных (условных) видов разрешенного использования объектов капитального строительства при которых установлены данные виды разрешенного использования.</w:t>
      </w:r>
    </w:p>
    <w:p w:rsidR="0078483A" w:rsidRPr="003C04D5" w:rsidRDefault="0078483A" w:rsidP="0078483A">
      <w:pPr>
        <w:tabs>
          <w:tab w:val="left" w:pos="2520"/>
        </w:tabs>
        <w:ind w:left="360"/>
        <w:outlineLvl w:val="0"/>
      </w:pPr>
    </w:p>
    <w:p w:rsidR="0078483A" w:rsidRPr="00F1068D" w:rsidRDefault="0078483A" w:rsidP="0078483A">
      <w:pPr>
        <w:tabs>
          <w:tab w:val="left" w:pos="2520"/>
        </w:tabs>
        <w:ind w:left="360"/>
        <w:outlineLvl w:val="0"/>
        <w:rPr>
          <w:b/>
          <w:sz w:val="22"/>
          <w:szCs w:val="22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78483A" w:rsidRPr="0039484D" w:rsidTr="00695D9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8483A" w:rsidRPr="0039484D" w:rsidRDefault="0078483A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8483A" w:rsidRPr="0039484D" w:rsidRDefault="0078483A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8483A" w:rsidRPr="0039484D" w:rsidRDefault="0078483A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8483A" w:rsidRPr="0039484D" w:rsidRDefault="0078483A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78483A" w:rsidRPr="0039484D" w:rsidRDefault="0078483A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8483A" w:rsidRPr="0039484D" w:rsidRDefault="0078483A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78483A" w:rsidRPr="0039484D" w:rsidTr="00332DFB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8483A" w:rsidRDefault="0078483A" w:rsidP="00332DF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051167">
              <w:rPr>
                <w:rFonts w:eastAsia="Times New Roman"/>
                <w:lang w:eastAsia="ru-RU"/>
              </w:rPr>
              <w:t>Обслуживание автотранспорта</w:t>
            </w:r>
          </w:p>
          <w:p w:rsidR="00332DFB" w:rsidRDefault="00332DFB" w:rsidP="00332DF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332DFB" w:rsidRDefault="00332DFB" w:rsidP="00332DF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332DFB" w:rsidRDefault="00332DFB" w:rsidP="00332DF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332DFB">
              <w:rPr>
                <w:rFonts w:eastAsia="Times New Roman"/>
                <w:lang w:eastAsia="ru-RU"/>
              </w:rPr>
              <w:t>Деловое управление</w:t>
            </w:r>
          </w:p>
          <w:p w:rsidR="00457135" w:rsidRDefault="00457135" w:rsidP="00332DF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332DF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332DF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332DF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332DF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332DF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332DF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332DF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457135">
              <w:rPr>
                <w:rFonts w:eastAsia="Times New Roman"/>
                <w:lang w:eastAsia="ru-RU"/>
              </w:rPr>
              <w:lastRenderedPageBreak/>
              <w:t>Общественное питание</w:t>
            </w:r>
          </w:p>
          <w:p w:rsidR="00457135" w:rsidRDefault="00457135" w:rsidP="00332DF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332DF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457135">
              <w:rPr>
                <w:rFonts w:eastAsia="Times New Roman"/>
                <w:lang w:eastAsia="ru-RU"/>
              </w:rPr>
              <w:t>Магазины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483A" w:rsidRDefault="0078483A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051167">
              <w:rPr>
                <w:rFonts w:eastAsia="Times New Roman"/>
                <w:lang w:eastAsia="ru-RU"/>
              </w:rPr>
              <w:lastRenderedPageBreak/>
              <w:t>Размещение постоянных или временных гаражей с несколькими стояночными местами, стоянок (парковок), гаражей, в том числе многоярусных, не указанных в коде 2.7.1</w:t>
            </w:r>
          </w:p>
          <w:p w:rsidR="00332DFB" w:rsidRDefault="00332DFB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332DFB">
              <w:rPr>
                <w:rFonts w:eastAsia="Times New Roman"/>
                <w:lang w:eastAsia="ru-RU"/>
              </w:rPr>
              <w:t>Размещение объектов капитального строительства с целью: размещения объектов управленческой деятельности, не связанной с государственным или муниципальным управлением и оказанием услуг, а также с целью обеспечения совершения сделок, не требующих передачи товара в момент их совершения между организациями, в том числе биржевая деятельность (за исключением банковской и страховой деятельности)</w:t>
            </w:r>
          </w:p>
          <w:p w:rsidR="00457135" w:rsidRDefault="00457135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457135">
              <w:rPr>
                <w:rFonts w:eastAsia="Times New Roman"/>
                <w:lang w:eastAsia="ru-RU"/>
              </w:rPr>
              <w:lastRenderedPageBreak/>
              <w:t>Размещение объектов капитального строительства в целях устройства мест общественного питания (рестораны, кафе, столовые, закусочные, бары)</w:t>
            </w:r>
          </w:p>
          <w:p w:rsidR="00457135" w:rsidRPr="0039484D" w:rsidRDefault="00457135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457135">
              <w:rPr>
                <w:rFonts w:eastAsia="Times New Roman"/>
                <w:lang w:eastAsia="ru-RU"/>
              </w:rPr>
              <w:t>Размещение объектов капитального строительства, предназначенных для продажи товаров, торговая площадь которых составляет до 5000 кв. м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483A" w:rsidRDefault="0078483A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lastRenderedPageBreak/>
              <w:t>4.9</w:t>
            </w:r>
          </w:p>
          <w:p w:rsidR="00332DFB" w:rsidRDefault="00332DFB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332DFB" w:rsidRDefault="00332DFB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332DFB" w:rsidRDefault="00332DFB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332DFB" w:rsidRDefault="00332DFB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4.1</w:t>
            </w:r>
          </w:p>
          <w:p w:rsidR="00457135" w:rsidRDefault="00457135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lastRenderedPageBreak/>
              <w:t>4.6</w:t>
            </w:r>
          </w:p>
          <w:p w:rsidR="00457135" w:rsidRDefault="00457135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4.4</w:t>
            </w:r>
          </w:p>
          <w:p w:rsidR="00457135" w:rsidRPr="0039484D" w:rsidRDefault="00457135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8483A" w:rsidRPr="00ED3732" w:rsidRDefault="0078483A" w:rsidP="00695D93">
            <w:r w:rsidRPr="003C04D5">
              <w:lastRenderedPageBreak/>
              <w:t xml:space="preserve">Максимальное количество надземных этажей – не более </w:t>
            </w:r>
            <w:r w:rsidR="0025403A" w:rsidRPr="00ED3732">
              <w:t>2</w:t>
            </w:r>
            <w:r w:rsidRPr="00ED3732">
              <w:t xml:space="preserve"> этаж</w:t>
            </w:r>
            <w:r w:rsidR="00457135" w:rsidRPr="00ED3732">
              <w:t>ей</w:t>
            </w:r>
            <w:r w:rsidRPr="00ED3732">
              <w:t>.</w:t>
            </w:r>
          </w:p>
          <w:p w:rsidR="0078483A" w:rsidRPr="00ED3732" w:rsidRDefault="0078483A" w:rsidP="008A6DCA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  <w:r w:rsidRPr="00ED3732">
              <w:t xml:space="preserve">Максимальная высота – до </w:t>
            </w:r>
            <w:r w:rsidR="008A6DCA" w:rsidRPr="00ED3732">
              <w:t>15</w:t>
            </w:r>
            <w:r w:rsidRPr="00ED3732">
              <w:t xml:space="preserve"> м.</w:t>
            </w:r>
          </w:p>
          <w:p w:rsidR="0009786F" w:rsidRPr="00ED3732" w:rsidRDefault="0009786F" w:rsidP="008A6DCA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  <w:p w:rsidR="0009786F" w:rsidRPr="003C04D5" w:rsidRDefault="0009786F" w:rsidP="008A6DCA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ED3732">
              <w:t xml:space="preserve">Вспомогательные виды разрешенного использования, допустимы только в качестве </w:t>
            </w:r>
            <w:proofErr w:type="gramStart"/>
            <w:r w:rsidRPr="00ED3732">
              <w:t>дополнительных</w:t>
            </w:r>
            <w:proofErr w:type="gramEnd"/>
            <w:r w:rsidRPr="00ED3732">
              <w:t xml:space="preserve"> по отношению к основным и условно </w:t>
            </w:r>
            <w:r w:rsidRPr="00ED3732">
              <w:lastRenderedPageBreak/>
              <w:t>разрешенным видам использования и осуществляемые совместно с ними.</w:t>
            </w:r>
            <w:r>
              <w:t xml:space="preserve"> 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8483A" w:rsidRPr="003C04D5" w:rsidRDefault="0078483A" w:rsidP="00695D93">
            <w:r w:rsidRPr="003C04D5">
              <w:lastRenderedPageBreak/>
              <w:t>Соблюдение санитарн</w:t>
            </w:r>
            <w:proofErr w:type="gramStart"/>
            <w:r w:rsidRPr="003C04D5">
              <w:t>о-</w:t>
            </w:r>
            <w:proofErr w:type="gramEnd"/>
            <w:r w:rsidRPr="003C04D5">
              <w:t xml:space="preserve"> з</w:t>
            </w:r>
            <w:r w:rsidRPr="003C04D5">
              <w:t>а</w:t>
            </w:r>
            <w:r w:rsidRPr="003C04D5">
              <w:t>щитных зон, правил пожа</w:t>
            </w:r>
            <w:r w:rsidRPr="003C04D5">
              <w:t>р</w:t>
            </w:r>
            <w:r w:rsidRPr="003C04D5">
              <w:t>ной безопасности и технич</w:t>
            </w:r>
            <w:r w:rsidRPr="003C04D5">
              <w:t>е</w:t>
            </w:r>
            <w:r w:rsidRPr="003C04D5">
              <w:t>ских регламентов.</w:t>
            </w:r>
          </w:p>
          <w:p w:rsidR="0078483A" w:rsidRPr="003C04D5" w:rsidRDefault="0078483A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C04D5">
              <w:t xml:space="preserve">В случае если земельный участок или объект капитального строения находится в границах зоны с особыми условиями использования территории, на них устанавливается ограничения использования в соответствии с </w:t>
            </w:r>
            <w:r w:rsidRPr="003C04D5">
              <w:lastRenderedPageBreak/>
              <w:t>законодательством Российской Федерации</w:t>
            </w:r>
          </w:p>
        </w:tc>
      </w:tr>
    </w:tbl>
    <w:p w:rsidR="0078483A" w:rsidRDefault="0078483A" w:rsidP="0078483A">
      <w:pPr>
        <w:tabs>
          <w:tab w:val="left" w:pos="2520"/>
        </w:tabs>
        <w:rPr>
          <w:b/>
          <w:sz w:val="20"/>
          <w:szCs w:val="20"/>
        </w:rPr>
      </w:pPr>
    </w:p>
    <w:p w:rsidR="003C04D5" w:rsidRDefault="003C04D5" w:rsidP="0078483A">
      <w:pPr>
        <w:tabs>
          <w:tab w:val="left" w:pos="2520"/>
        </w:tabs>
        <w:rPr>
          <w:b/>
          <w:sz w:val="20"/>
          <w:szCs w:val="20"/>
        </w:rPr>
      </w:pPr>
    </w:p>
    <w:p w:rsidR="003C04D5" w:rsidRDefault="003C04D5" w:rsidP="0078483A">
      <w:pPr>
        <w:tabs>
          <w:tab w:val="left" w:pos="2520"/>
        </w:tabs>
        <w:rPr>
          <w:b/>
          <w:sz w:val="20"/>
          <w:szCs w:val="20"/>
        </w:rPr>
      </w:pPr>
    </w:p>
    <w:p w:rsidR="003C04D5" w:rsidRPr="00977C46" w:rsidRDefault="003C04D5" w:rsidP="0078483A">
      <w:pPr>
        <w:tabs>
          <w:tab w:val="left" w:pos="2520"/>
        </w:tabs>
        <w:rPr>
          <w:b/>
          <w:sz w:val="20"/>
          <w:szCs w:val="20"/>
        </w:rPr>
      </w:pPr>
    </w:p>
    <w:p w:rsidR="0078483A" w:rsidRDefault="0078483A" w:rsidP="0078483A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r w:rsidRPr="00F1068D">
        <w:rPr>
          <w:b/>
          <w:sz w:val="22"/>
          <w:szCs w:val="22"/>
        </w:rPr>
        <w:t>3. УСЛОВНО РАЗРЕШЕННЫЕ ВИДЫ И ПАРАМЕТРЫ ИСПОЛЬЗОВАНИЯ ЗЕМЕЛЬНЫХ УЧАСТКОВ И ОБЪЕКТОВ КАПИТАЛЬНОГО СТРО</w:t>
      </w:r>
      <w:r w:rsidRPr="00F1068D">
        <w:rPr>
          <w:b/>
          <w:sz w:val="22"/>
          <w:szCs w:val="22"/>
        </w:rPr>
        <w:t>И</w:t>
      </w:r>
      <w:r w:rsidRPr="00F1068D">
        <w:rPr>
          <w:b/>
          <w:sz w:val="22"/>
          <w:szCs w:val="22"/>
        </w:rPr>
        <w:t>ТЕЛЬСТВА</w:t>
      </w:r>
    </w:p>
    <w:p w:rsidR="0078483A" w:rsidRDefault="0078483A" w:rsidP="0078483A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78483A" w:rsidRPr="00F1068D" w:rsidRDefault="0078483A" w:rsidP="0078483A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78483A" w:rsidRPr="0039484D" w:rsidTr="00695D9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8483A" w:rsidRPr="0039484D" w:rsidRDefault="0078483A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8483A" w:rsidRPr="0039484D" w:rsidRDefault="0078483A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8483A" w:rsidRPr="0039484D" w:rsidRDefault="0078483A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8483A" w:rsidRPr="0039484D" w:rsidRDefault="0078483A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78483A" w:rsidRPr="0039484D" w:rsidRDefault="0078483A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8483A" w:rsidRPr="0039484D" w:rsidRDefault="0078483A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78483A" w:rsidRPr="0039484D" w:rsidTr="00695D9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8483A" w:rsidRDefault="0078483A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52E22">
              <w:rPr>
                <w:rFonts w:eastAsia="Times New Roman"/>
                <w:lang w:eastAsia="ru-RU"/>
              </w:rPr>
              <w:t>Объекты придорожного сервиса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483A" w:rsidRPr="00D52E22" w:rsidRDefault="0078483A" w:rsidP="00695D93">
            <w:pPr>
              <w:rPr>
                <w:rFonts w:eastAsia="Times New Roman"/>
                <w:lang w:eastAsia="ru-RU"/>
              </w:rPr>
            </w:pPr>
            <w:r w:rsidRPr="00D52E22">
              <w:rPr>
                <w:rFonts w:eastAsia="Times New Roman"/>
                <w:lang w:eastAsia="ru-RU"/>
              </w:rPr>
              <w:t>Размещение автозаправочных станций (бензин</w:t>
            </w:r>
            <w:r w:rsidRPr="00D52E22">
              <w:rPr>
                <w:rFonts w:eastAsia="Times New Roman"/>
                <w:lang w:eastAsia="ru-RU"/>
              </w:rPr>
              <w:t>о</w:t>
            </w:r>
            <w:r w:rsidRPr="00D52E22">
              <w:rPr>
                <w:rFonts w:eastAsia="Times New Roman"/>
                <w:lang w:eastAsia="ru-RU"/>
              </w:rPr>
              <w:t>вых, газовых);</w:t>
            </w:r>
          </w:p>
          <w:p w:rsidR="0078483A" w:rsidRPr="00D52E22" w:rsidRDefault="0078483A" w:rsidP="00695D93">
            <w:pPr>
              <w:rPr>
                <w:rFonts w:eastAsia="Times New Roman"/>
                <w:lang w:eastAsia="ru-RU"/>
              </w:rPr>
            </w:pPr>
            <w:r w:rsidRPr="00D52E22">
              <w:rPr>
                <w:rFonts w:eastAsia="Times New Roman"/>
                <w:lang w:eastAsia="ru-RU"/>
              </w:rPr>
              <w:t>размещение магазинов сопутствующей торговли, зданий для организации общественного питания в качестве объектов придорожного сервиса;</w:t>
            </w:r>
          </w:p>
          <w:p w:rsidR="0078483A" w:rsidRPr="00D52E22" w:rsidRDefault="0078483A" w:rsidP="00695D93">
            <w:pPr>
              <w:rPr>
                <w:rFonts w:eastAsia="Times New Roman"/>
                <w:lang w:eastAsia="ru-RU"/>
              </w:rPr>
            </w:pPr>
            <w:r w:rsidRPr="00D52E22">
              <w:rPr>
                <w:rFonts w:eastAsia="Times New Roman"/>
                <w:lang w:eastAsia="ru-RU"/>
              </w:rPr>
              <w:t xml:space="preserve">предоставление гостиничных услуг в качестве </w:t>
            </w:r>
            <w:r w:rsidRPr="00D52E22">
              <w:rPr>
                <w:rFonts w:eastAsia="Times New Roman"/>
                <w:lang w:eastAsia="ru-RU"/>
              </w:rPr>
              <w:lastRenderedPageBreak/>
              <w:t>придорожного сервиса;</w:t>
            </w:r>
          </w:p>
          <w:p w:rsidR="0078483A" w:rsidRPr="0039484D" w:rsidRDefault="0078483A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52E22">
              <w:rPr>
                <w:rFonts w:eastAsia="Times New Roman"/>
                <w:lang w:eastAsia="ru-RU"/>
              </w:rPr>
              <w:t>размещение автомобильных моек и прачечных для автомобильных принадлежностей, мастерских, предназначенных для ремонта и обслуживания автомобилей и прочих объектов придорожного сервиса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483A" w:rsidRPr="0039484D" w:rsidRDefault="0078483A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lastRenderedPageBreak/>
              <w:t>4.9.1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8483A" w:rsidRPr="003C04D5" w:rsidRDefault="0078483A" w:rsidP="00695D93">
            <w:r w:rsidRPr="003C04D5">
              <w:t>Минимальные размеры земельного участка опр</w:t>
            </w:r>
            <w:r w:rsidRPr="003C04D5">
              <w:t>е</w:t>
            </w:r>
            <w:r w:rsidRPr="003C04D5">
              <w:t>деляются в соответствии с техническими регламе</w:t>
            </w:r>
            <w:r w:rsidRPr="003C04D5">
              <w:t>н</w:t>
            </w:r>
            <w:r w:rsidRPr="003C04D5">
              <w:t>тами по заданию на пр</w:t>
            </w:r>
            <w:r w:rsidRPr="003C04D5">
              <w:t>о</w:t>
            </w:r>
            <w:r w:rsidRPr="003C04D5">
              <w:t>ектирование</w:t>
            </w:r>
          </w:p>
          <w:p w:rsidR="0078483A" w:rsidRPr="003C04D5" w:rsidRDefault="0078483A" w:rsidP="00695D93"/>
          <w:p w:rsidR="0078483A" w:rsidRPr="003C04D5" w:rsidRDefault="0078483A" w:rsidP="00695D93">
            <w:r w:rsidRPr="003C04D5">
              <w:t>Максимальное количество надземных этажей  – не более 2 этажа.</w:t>
            </w:r>
          </w:p>
          <w:p w:rsidR="0078483A" w:rsidRPr="003C04D5" w:rsidRDefault="0078483A" w:rsidP="00695D93">
            <w:r w:rsidRPr="003C04D5">
              <w:t>Высота этаж</w:t>
            </w:r>
            <w:proofErr w:type="gramStart"/>
            <w:r w:rsidRPr="003C04D5">
              <w:t>а–</w:t>
            </w:r>
            <w:proofErr w:type="gramEnd"/>
            <w:r w:rsidRPr="003C04D5">
              <w:t xml:space="preserve"> до 3м. </w:t>
            </w:r>
          </w:p>
          <w:p w:rsidR="0078483A" w:rsidRPr="003C04D5" w:rsidRDefault="0078483A" w:rsidP="00695D93">
            <w:r w:rsidRPr="003C04D5">
              <w:t>Общая площадь помещ</w:t>
            </w:r>
            <w:r w:rsidRPr="003C04D5">
              <w:t>е</w:t>
            </w:r>
            <w:r w:rsidRPr="003C04D5">
              <w:t xml:space="preserve">ний  - до </w:t>
            </w:r>
            <w:smartTag w:uri="urn:schemas-microsoft-com:office:smarttags" w:element="metricconverter">
              <w:smartTagPr>
                <w:attr w:name="ProductID" w:val="200 кв. м"/>
              </w:smartTagPr>
              <w:r w:rsidRPr="003C04D5">
                <w:t>200 кв. м</w:t>
              </w:r>
            </w:smartTag>
            <w:r w:rsidRPr="003C04D5">
              <w:t xml:space="preserve">. </w:t>
            </w:r>
          </w:p>
          <w:p w:rsidR="0078483A" w:rsidRPr="003C04D5" w:rsidRDefault="0078483A" w:rsidP="00695D93">
            <w:r w:rsidRPr="003C04D5">
              <w:t>Минимальные отступы от границ земельного учас</w:t>
            </w:r>
            <w:r w:rsidRPr="003C04D5">
              <w:t>т</w:t>
            </w:r>
            <w:r w:rsidRPr="003C04D5">
              <w:t>ка в целях определения места допустимого ра</w:t>
            </w:r>
            <w:r w:rsidRPr="003C04D5">
              <w:t>з</w:t>
            </w:r>
            <w:r w:rsidRPr="003C04D5">
              <w:t xml:space="preserve">мещения объекта – </w:t>
            </w:r>
            <w:smartTag w:uri="urn:schemas-microsoft-com:office:smarttags" w:element="metricconverter">
              <w:smartTagPr>
                <w:attr w:name="ProductID" w:val="4 м"/>
              </w:smartTagPr>
              <w:r w:rsidRPr="003C04D5">
                <w:t>4 м</w:t>
              </w:r>
            </w:smartTag>
            <w:r w:rsidRPr="003C04D5">
              <w:t>.</w:t>
            </w:r>
          </w:p>
          <w:p w:rsidR="0078483A" w:rsidRPr="003C04D5" w:rsidRDefault="0078483A" w:rsidP="00695D93">
            <w:r w:rsidRPr="003C04D5">
              <w:rPr>
                <w:color w:val="000000"/>
              </w:rPr>
              <w:t>Озеленение</w:t>
            </w:r>
            <w:r w:rsidRPr="003C04D5">
              <w:t xml:space="preserve"> – не менее 10% от площади земел</w:t>
            </w:r>
            <w:r w:rsidRPr="003C04D5">
              <w:t>ь</w:t>
            </w:r>
            <w:r w:rsidRPr="003C04D5">
              <w:t>ного участка.</w:t>
            </w:r>
          </w:p>
          <w:p w:rsidR="0078483A" w:rsidRPr="003C04D5" w:rsidRDefault="0078483A" w:rsidP="00695D93">
            <w:pPr>
              <w:rPr>
                <w:color w:val="000000"/>
              </w:rPr>
            </w:pPr>
            <w:r w:rsidRPr="003C04D5">
              <w:rPr>
                <w:color w:val="000000"/>
              </w:rPr>
              <w:t>Максимальный процент застройки в границах з</w:t>
            </w:r>
            <w:r w:rsidRPr="003C04D5">
              <w:rPr>
                <w:color w:val="000000"/>
              </w:rPr>
              <w:t>е</w:t>
            </w:r>
            <w:r w:rsidRPr="003C04D5">
              <w:rPr>
                <w:color w:val="000000"/>
              </w:rPr>
              <w:t>мельного участка 60%;</w:t>
            </w:r>
          </w:p>
          <w:p w:rsidR="0078483A" w:rsidRPr="003C04D5" w:rsidRDefault="0078483A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8483A" w:rsidRPr="003C04D5" w:rsidRDefault="0078483A" w:rsidP="00695D93">
            <w:r w:rsidRPr="003C04D5">
              <w:lastRenderedPageBreak/>
              <w:t>Соблюдение санитарн</w:t>
            </w:r>
            <w:proofErr w:type="gramStart"/>
            <w:r w:rsidRPr="003C04D5">
              <w:t>о-</w:t>
            </w:r>
            <w:proofErr w:type="gramEnd"/>
            <w:r w:rsidRPr="003C04D5">
              <w:t xml:space="preserve"> з</w:t>
            </w:r>
            <w:r w:rsidRPr="003C04D5">
              <w:t>а</w:t>
            </w:r>
            <w:r w:rsidRPr="003C04D5">
              <w:t>щитных зон, правил пожа</w:t>
            </w:r>
            <w:r w:rsidRPr="003C04D5">
              <w:t>р</w:t>
            </w:r>
            <w:r w:rsidRPr="003C04D5">
              <w:t>ной безопасности и технич</w:t>
            </w:r>
            <w:r w:rsidRPr="003C04D5">
              <w:t>е</w:t>
            </w:r>
            <w:r w:rsidRPr="003C04D5">
              <w:t>ских регламентов.</w:t>
            </w:r>
          </w:p>
          <w:p w:rsidR="0078483A" w:rsidRPr="003C04D5" w:rsidRDefault="0078483A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C04D5">
              <w:t xml:space="preserve">В случае если земельный участок или объект </w:t>
            </w:r>
            <w:r w:rsidRPr="003C04D5">
              <w:lastRenderedPageBreak/>
              <w:t>капитального строения находится в границах зоны с особыми условиями использования территории, на них устанавливается ограничения использования в соответствии с законодательством Российской Федерации</w:t>
            </w:r>
          </w:p>
        </w:tc>
      </w:tr>
    </w:tbl>
    <w:p w:rsidR="0078483A" w:rsidRPr="00F1068D" w:rsidRDefault="0078483A" w:rsidP="0078483A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78483A" w:rsidRPr="009013BE" w:rsidRDefault="0078483A" w:rsidP="0078483A">
      <w:pPr>
        <w:pStyle w:val="western"/>
        <w:spacing w:after="0"/>
        <w:ind w:firstLine="720"/>
        <w:rPr>
          <w:b/>
          <w:color w:val="auto"/>
          <w:u w:val="single"/>
        </w:rPr>
      </w:pPr>
      <w:r w:rsidRPr="009013BE">
        <w:rPr>
          <w:b/>
          <w:color w:val="auto"/>
          <w:u w:val="single"/>
        </w:rPr>
        <w:t xml:space="preserve">Предельные размеры земельных участков и предельные параметры разрешенного строительства </w:t>
      </w:r>
    </w:p>
    <w:p w:rsidR="0078483A" w:rsidRPr="009013BE" w:rsidRDefault="0078483A" w:rsidP="0078483A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  <w:r w:rsidRPr="009013BE">
        <w:rPr>
          <w:rFonts w:ascii="Times New Roman" w:hAnsi="Times New Roman" w:cs="Times New Roman"/>
          <w:color w:val="auto"/>
          <w:sz w:val="24"/>
          <w:szCs w:val="24"/>
        </w:rPr>
        <w:t xml:space="preserve">Нормативный размер земельного участка производственного предприятия принимается </w:t>
      </w:r>
      <w:proofErr w:type="gramStart"/>
      <w:r w:rsidRPr="009013BE">
        <w:rPr>
          <w:rFonts w:ascii="Times New Roman" w:hAnsi="Times New Roman" w:cs="Times New Roman"/>
          <w:color w:val="auto"/>
          <w:sz w:val="24"/>
          <w:szCs w:val="24"/>
        </w:rPr>
        <w:t>равным</w:t>
      </w:r>
      <w:proofErr w:type="gramEnd"/>
      <w:r w:rsidRPr="009013BE">
        <w:rPr>
          <w:rFonts w:ascii="Times New Roman" w:hAnsi="Times New Roman" w:cs="Times New Roman"/>
          <w:color w:val="auto"/>
          <w:sz w:val="24"/>
          <w:szCs w:val="24"/>
        </w:rPr>
        <w:t xml:space="preserve"> отношению площади его застройки к показателю нормативной плотности застройки, выраженной в процентах </w:t>
      </w:r>
      <w:proofErr w:type="spellStart"/>
      <w:r w:rsidRPr="009013BE">
        <w:rPr>
          <w:rFonts w:ascii="Times New Roman" w:hAnsi="Times New Roman" w:cs="Times New Roman"/>
          <w:color w:val="auto"/>
          <w:sz w:val="24"/>
          <w:szCs w:val="24"/>
        </w:rPr>
        <w:t>застроенности</w:t>
      </w:r>
      <w:proofErr w:type="spellEnd"/>
      <w:r w:rsidRPr="009013BE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:rsidR="0078483A" w:rsidRPr="009013BE" w:rsidRDefault="0078483A" w:rsidP="0078483A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  <w:r w:rsidRPr="009013BE">
        <w:rPr>
          <w:rFonts w:ascii="Times New Roman" w:hAnsi="Times New Roman" w:cs="Times New Roman"/>
          <w:color w:val="auto"/>
          <w:sz w:val="24"/>
          <w:szCs w:val="24"/>
        </w:rPr>
        <w:t>Нормативная плотность застройки предприятий производственной зоны принимается в соответствии с Нормативами градостроительного проект</w:t>
      </w:r>
      <w:r w:rsidRPr="009013BE">
        <w:rPr>
          <w:rFonts w:ascii="Times New Roman" w:hAnsi="Times New Roman" w:cs="Times New Roman"/>
          <w:color w:val="auto"/>
          <w:sz w:val="24"/>
          <w:szCs w:val="24"/>
        </w:rPr>
        <w:t>и</w:t>
      </w:r>
      <w:r w:rsidRPr="009013BE">
        <w:rPr>
          <w:rFonts w:ascii="Times New Roman" w:hAnsi="Times New Roman" w:cs="Times New Roman"/>
          <w:color w:val="auto"/>
          <w:sz w:val="24"/>
          <w:szCs w:val="24"/>
        </w:rPr>
        <w:t>рования Краснодарского края (приложение 7).</w:t>
      </w:r>
    </w:p>
    <w:p w:rsidR="0078483A" w:rsidRDefault="0078483A" w:rsidP="0078483A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  <w:r w:rsidRPr="009013BE">
        <w:rPr>
          <w:rFonts w:ascii="Times New Roman" w:hAnsi="Times New Roman" w:cs="Times New Roman"/>
          <w:color w:val="auto"/>
          <w:sz w:val="24"/>
          <w:szCs w:val="24"/>
        </w:rPr>
        <w:t>Площадь земельных участков должна обеспечивать нормативную плотность застройки участка, предусмотренную для предприятий данной отра</w:t>
      </w:r>
      <w:r w:rsidRPr="009013BE">
        <w:rPr>
          <w:rFonts w:ascii="Times New Roman" w:hAnsi="Times New Roman" w:cs="Times New Roman"/>
          <w:color w:val="auto"/>
          <w:sz w:val="24"/>
          <w:szCs w:val="24"/>
        </w:rPr>
        <w:t>с</w:t>
      </w:r>
      <w:r w:rsidRPr="009013BE">
        <w:rPr>
          <w:rFonts w:ascii="Times New Roman" w:hAnsi="Times New Roman" w:cs="Times New Roman"/>
          <w:color w:val="auto"/>
          <w:sz w:val="24"/>
          <w:szCs w:val="24"/>
        </w:rPr>
        <w:t>ли промышленности; коэффициент использования территории должен быть не ниже нормативного; в целях экономии производственных территорий рекомендуется блокировка зданий, если это не противоречит технологическим, противопожарным, санитарным требованиям, функциональному назначению зданий.</w:t>
      </w:r>
    </w:p>
    <w:p w:rsidR="003C04D5" w:rsidRDefault="003C04D5" w:rsidP="0078483A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</w:p>
    <w:p w:rsidR="003C04D5" w:rsidRDefault="003C04D5" w:rsidP="0078483A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</w:p>
    <w:p w:rsidR="003C04D5" w:rsidRDefault="003C04D5" w:rsidP="0078483A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</w:p>
    <w:p w:rsidR="003D5337" w:rsidRPr="005D3C5E" w:rsidRDefault="003D5337" w:rsidP="003D5337">
      <w:pPr>
        <w:pStyle w:val="western"/>
        <w:spacing w:after="0"/>
        <w:ind w:left="1260" w:hanging="1260"/>
        <w:rPr>
          <w:b/>
          <w:bCs/>
          <w:color w:val="auto"/>
        </w:rPr>
      </w:pPr>
      <w:r w:rsidRPr="00205DBC">
        <w:rPr>
          <w:b/>
          <w:bCs/>
          <w:color w:val="FFFFFF"/>
          <w:shd w:val="clear" w:color="auto" w:fill="0C0C0C"/>
        </w:rPr>
        <w:lastRenderedPageBreak/>
        <w:t>ПК -</w:t>
      </w:r>
      <w:r w:rsidRPr="003D5337">
        <w:rPr>
          <w:b/>
          <w:bCs/>
          <w:color w:val="FFFFFF"/>
          <w:shd w:val="clear" w:color="auto" w:fill="0C0C0C"/>
        </w:rPr>
        <w:t>3</w:t>
      </w:r>
      <w:r w:rsidRPr="00205DBC">
        <w:rPr>
          <w:b/>
          <w:bCs/>
          <w:color w:val="FFFFFF"/>
          <w:shd w:val="clear" w:color="auto" w:fill="0C0C0C"/>
        </w:rPr>
        <w:t xml:space="preserve">  </w:t>
      </w:r>
      <w:r w:rsidRPr="00205DBC">
        <w:rPr>
          <w:b/>
          <w:bCs/>
        </w:rPr>
        <w:t xml:space="preserve">   </w:t>
      </w:r>
      <w:r w:rsidRPr="00205DBC">
        <w:rPr>
          <w:b/>
          <w:bCs/>
          <w:color w:val="auto"/>
        </w:rPr>
        <w:t xml:space="preserve">ЗОНА ПРОИЗВОДСТВЕННЫХ И КОММУНАЛЬНО-СКЛАДСКИХ ОБЪЕКТОВ </w:t>
      </w:r>
      <w:r>
        <w:rPr>
          <w:b/>
          <w:bCs/>
          <w:color w:val="auto"/>
          <w:lang w:val="en-US"/>
        </w:rPr>
        <w:t>III</w:t>
      </w:r>
      <w:r w:rsidRPr="00205DBC">
        <w:rPr>
          <w:b/>
          <w:bCs/>
          <w:color w:val="auto"/>
        </w:rPr>
        <w:t xml:space="preserve"> КЛАССА ВРЕДНОСТИ</w:t>
      </w:r>
      <w:r w:rsidR="00700BEE">
        <w:rPr>
          <w:b/>
          <w:bCs/>
          <w:color w:val="auto"/>
        </w:rPr>
        <w:t>.</w:t>
      </w:r>
      <w:r w:rsidRPr="00205DBC">
        <w:rPr>
          <w:b/>
          <w:bCs/>
          <w:color w:val="auto"/>
        </w:rPr>
        <w:t xml:space="preserve"> </w:t>
      </w:r>
      <w:r w:rsidR="00700BEE">
        <w:rPr>
          <w:b/>
          <w:bCs/>
          <w:color w:val="auto"/>
        </w:rPr>
        <w:t>СЗЗ-300м</w:t>
      </w:r>
    </w:p>
    <w:p w:rsidR="003D5337" w:rsidRPr="005D3C5E" w:rsidRDefault="003D5337" w:rsidP="003D5337">
      <w:pPr>
        <w:pStyle w:val="western"/>
        <w:spacing w:after="0"/>
        <w:ind w:left="1260" w:hanging="1260"/>
        <w:rPr>
          <w:b/>
          <w:bCs/>
          <w:color w:val="auto"/>
        </w:rPr>
      </w:pPr>
    </w:p>
    <w:p w:rsidR="005E3A14" w:rsidRDefault="003D5337" w:rsidP="005E3A14">
      <w:pPr>
        <w:widowControl w:val="0"/>
        <w:jc w:val="both"/>
        <w:rPr>
          <w:iCs/>
        </w:rPr>
      </w:pPr>
      <w:r w:rsidRPr="003D5337">
        <w:rPr>
          <w:iCs/>
        </w:rPr>
        <w:t xml:space="preserve">Зона П-3 выделена для обеспечения правовых условий формирования предприятий, производств и объектов </w:t>
      </w:r>
      <w:r w:rsidRPr="003D5337">
        <w:rPr>
          <w:iCs/>
          <w:lang w:val="en-US"/>
        </w:rPr>
        <w:t>III</w:t>
      </w:r>
      <w:r w:rsidRPr="003D5337">
        <w:rPr>
          <w:iCs/>
        </w:rPr>
        <w:t xml:space="preserve"> класса </w:t>
      </w:r>
      <w:r w:rsidRPr="003D5337">
        <w:rPr>
          <w:bCs/>
        </w:rPr>
        <w:t>вредности</w:t>
      </w:r>
      <w:r w:rsidRPr="003D5337">
        <w:rPr>
          <w:iCs/>
        </w:rPr>
        <w:t>, со средними уро</w:t>
      </w:r>
      <w:r w:rsidRPr="003D5337">
        <w:rPr>
          <w:iCs/>
        </w:rPr>
        <w:t>в</w:t>
      </w:r>
      <w:r w:rsidRPr="003D5337">
        <w:rPr>
          <w:iCs/>
        </w:rPr>
        <w:t xml:space="preserve">нями шума и загрязнения. </w:t>
      </w:r>
    </w:p>
    <w:p w:rsidR="003D5337" w:rsidRDefault="005E3A14" w:rsidP="005E3A14">
      <w:pPr>
        <w:widowControl w:val="0"/>
        <w:jc w:val="both"/>
        <w:rPr>
          <w:iCs/>
        </w:rPr>
      </w:pPr>
      <w:r w:rsidRPr="0088649E">
        <w:rPr>
          <w:iCs/>
        </w:rPr>
        <w:t>са</w:t>
      </w:r>
      <w:r>
        <w:rPr>
          <w:iCs/>
        </w:rPr>
        <w:t xml:space="preserve">нитарно-защитная зона не более </w:t>
      </w:r>
      <w:smartTag w:uri="urn:schemas-microsoft-com:office:smarttags" w:element="metricconverter">
        <w:smartTagPr>
          <w:attr w:name="ProductID" w:val="300 м"/>
        </w:smartTagPr>
        <w:r>
          <w:rPr>
            <w:iCs/>
          </w:rPr>
          <w:t>3</w:t>
        </w:r>
        <w:r w:rsidRPr="0088649E">
          <w:rPr>
            <w:iCs/>
          </w:rPr>
          <w:t>00 м</w:t>
        </w:r>
      </w:smartTag>
      <w:r w:rsidRPr="0088649E">
        <w:rPr>
          <w:iCs/>
        </w:rPr>
        <w:t>.</w:t>
      </w:r>
      <w:r>
        <w:rPr>
          <w:iCs/>
        </w:rPr>
        <w:t xml:space="preserve"> </w:t>
      </w:r>
      <w:r w:rsidR="003D5337" w:rsidRPr="003D5337">
        <w:rPr>
          <w:iCs/>
        </w:rPr>
        <w:t>Допускаются некоторые коммерческие услуги, способствующие развитию производственной деятельности. Сочетание различных видов разрешенного использования недвижимости в единой зоне возможно только при условии соблюдения нормативных сан</w:t>
      </w:r>
      <w:r w:rsidR="003D5337" w:rsidRPr="003D5337">
        <w:rPr>
          <w:iCs/>
        </w:rPr>
        <w:t>и</w:t>
      </w:r>
      <w:r w:rsidR="003D5337" w:rsidRPr="003D5337">
        <w:rPr>
          <w:iCs/>
        </w:rPr>
        <w:t>тарных требований.</w:t>
      </w:r>
    </w:p>
    <w:p w:rsidR="00695D93" w:rsidRDefault="00695D93" w:rsidP="005E3A14">
      <w:pPr>
        <w:widowControl w:val="0"/>
        <w:jc w:val="both"/>
        <w:rPr>
          <w:iCs/>
        </w:rPr>
      </w:pPr>
    </w:p>
    <w:p w:rsidR="00695D93" w:rsidRPr="003D5337" w:rsidRDefault="00695D93" w:rsidP="005E3A14">
      <w:pPr>
        <w:widowControl w:val="0"/>
        <w:jc w:val="both"/>
        <w:rPr>
          <w:iCs/>
        </w:rPr>
      </w:pPr>
    </w:p>
    <w:p w:rsidR="00695D93" w:rsidRDefault="00695D93" w:rsidP="00695D93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r>
        <w:rPr>
          <w:b/>
          <w:sz w:val="22"/>
          <w:szCs w:val="22"/>
        </w:rPr>
        <w:t>1</w:t>
      </w:r>
      <w:r w:rsidRPr="00A70B4C">
        <w:rPr>
          <w:b/>
          <w:sz w:val="22"/>
          <w:szCs w:val="22"/>
        </w:rPr>
        <w:t>. ОСНОВНЫЕ ВИДЫ И ПАРАМЕТРЫ РАЗРЕШЕННОГО ИСПОЛЬЗОВАНИЯ ЗЕМЕЛЬНЫХ УЧАСТКОВ И ОБЪЕКТОВ КАПИТАЛЬНОГО СТРО</w:t>
      </w:r>
      <w:r w:rsidRPr="00A70B4C">
        <w:rPr>
          <w:b/>
          <w:sz w:val="22"/>
          <w:szCs w:val="22"/>
        </w:rPr>
        <w:t>И</w:t>
      </w:r>
      <w:r w:rsidRPr="00A70B4C">
        <w:rPr>
          <w:b/>
          <w:sz w:val="22"/>
          <w:szCs w:val="22"/>
        </w:rPr>
        <w:t>ТЕЛЬСТВА</w:t>
      </w:r>
    </w:p>
    <w:p w:rsidR="00695D93" w:rsidRDefault="00695D93" w:rsidP="00695D93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695D93" w:rsidRPr="00A70B4C" w:rsidRDefault="00695D93" w:rsidP="00695D93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695D93" w:rsidRPr="0039484D" w:rsidTr="00695D9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95D93" w:rsidRPr="0039484D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5D93" w:rsidRPr="0039484D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5D93" w:rsidRPr="0039484D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95D93" w:rsidRPr="0039484D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695D93" w:rsidRPr="0039484D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95D93" w:rsidRPr="0039484D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695D93" w:rsidRPr="0039484D" w:rsidTr="00695D9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695D93">
              <w:rPr>
                <w:rFonts w:eastAsia="Times New Roman"/>
                <w:lang w:eastAsia="ru-RU"/>
              </w:rPr>
              <w:t>Недропользование</w:t>
            </w:r>
            <w:r w:rsidRPr="00614917">
              <w:rPr>
                <w:rFonts w:eastAsia="Times New Roman"/>
                <w:lang w:eastAsia="ru-RU"/>
              </w:rPr>
              <w:t xml:space="preserve"> </w:t>
            </w: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614917">
              <w:rPr>
                <w:rFonts w:eastAsia="Times New Roman"/>
                <w:lang w:eastAsia="ru-RU"/>
              </w:rPr>
              <w:t>Тяжелая промышленность</w:t>
            </w:r>
            <w:r w:rsidRPr="00D73EFC">
              <w:rPr>
                <w:rFonts w:eastAsia="Times New Roman"/>
                <w:lang w:eastAsia="ru-RU"/>
              </w:rPr>
              <w:t xml:space="preserve"> </w:t>
            </w: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proofErr w:type="spellStart"/>
            <w:r w:rsidRPr="00614917">
              <w:rPr>
                <w:rFonts w:eastAsia="Times New Roman"/>
                <w:lang w:eastAsia="ru-RU"/>
              </w:rPr>
              <w:t>Автомобилестрои</w:t>
            </w:r>
            <w:proofErr w:type="spellEnd"/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614917">
              <w:rPr>
                <w:rFonts w:eastAsia="Times New Roman"/>
                <w:lang w:eastAsia="ru-RU"/>
              </w:rPr>
              <w:t>тельная промышленность</w:t>
            </w: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73EFC">
              <w:rPr>
                <w:rFonts w:eastAsia="Times New Roman"/>
                <w:lang w:eastAsia="ru-RU"/>
              </w:rPr>
              <w:t>Легкая промышленность</w:t>
            </w: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78483A">
              <w:rPr>
                <w:rFonts w:eastAsia="Times New Roman"/>
                <w:lang w:eastAsia="ru-RU"/>
              </w:rPr>
              <w:t>Фармацевтическая промышленность</w:t>
            </w: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73EFC">
              <w:rPr>
                <w:rFonts w:eastAsia="Times New Roman"/>
                <w:lang w:eastAsia="ru-RU"/>
              </w:rPr>
              <w:t>Пищевая промышленность</w:t>
            </w: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78483A">
              <w:rPr>
                <w:rFonts w:eastAsia="Times New Roman"/>
                <w:lang w:eastAsia="ru-RU"/>
              </w:rPr>
              <w:t>Нефтехимическая промышленность</w:t>
            </w:r>
            <w:r w:rsidRPr="00D73EFC">
              <w:rPr>
                <w:rFonts w:eastAsia="Times New Roman"/>
                <w:lang w:eastAsia="ru-RU"/>
              </w:rPr>
              <w:t xml:space="preserve"> </w:t>
            </w: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73EFC">
              <w:rPr>
                <w:rFonts w:eastAsia="Times New Roman"/>
                <w:lang w:eastAsia="ru-RU"/>
              </w:rPr>
              <w:t>Строительная промышленность</w:t>
            </w: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73EFC">
              <w:rPr>
                <w:rFonts w:eastAsia="Times New Roman"/>
                <w:lang w:eastAsia="ru-RU"/>
              </w:rPr>
              <w:t>Энергетика</w:t>
            </w: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051167">
              <w:rPr>
                <w:rFonts w:eastAsia="Times New Roman"/>
                <w:lang w:eastAsia="ru-RU"/>
              </w:rPr>
              <w:t>Связь</w:t>
            </w: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332DF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051167">
              <w:rPr>
                <w:rFonts w:eastAsia="Times New Roman"/>
                <w:lang w:eastAsia="ru-RU"/>
              </w:rPr>
              <w:t>Склады</w:t>
            </w:r>
          </w:p>
          <w:p w:rsidR="00695D93" w:rsidRDefault="00695D93" w:rsidP="00332DF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332DF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332DF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332DF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332DF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332DF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332DF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332DF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332DF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332DF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332DF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332DF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78483A">
              <w:rPr>
                <w:rFonts w:eastAsia="Times New Roman"/>
                <w:lang w:eastAsia="ru-RU"/>
              </w:rPr>
              <w:t>Целлюлозно-бумажная промышленность</w:t>
            </w:r>
          </w:p>
          <w:p w:rsidR="00332DFB" w:rsidRDefault="00332DFB" w:rsidP="00332DF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332DFB" w:rsidRDefault="00332DFB" w:rsidP="00332DF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332DFB" w:rsidRDefault="00332DFB" w:rsidP="00332DF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332DFB" w:rsidRDefault="00332DFB" w:rsidP="00332DF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332DFB" w:rsidRDefault="00332DFB" w:rsidP="00332DF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332DFB">
              <w:rPr>
                <w:rFonts w:eastAsia="Times New Roman"/>
                <w:lang w:eastAsia="ru-RU"/>
              </w:rPr>
              <w:t>Автомобильный транспорт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5D93" w:rsidRDefault="00695D93" w:rsidP="00695D93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lang w:eastAsia="ru-RU"/>
              </w:rPr>
            </w:pPr>
            <w:proofErr w:type="gramStart"/>
            <w:r w:rsidRPr="00695D93">
              <w:rPr>
                <w:rFonts w:eastAsia="Times New Roman"/>
                <w:lang w:eastAsia="ru-RU"/>
              </w:rPr>
              <w:lastRenderedPageBreak/>
              <w:t>Осуществление геологических изысканий; добыча недр открытым (карьеры, отвалы) и закрытым (шахты, скважины) способами; размещение объе</w:t>
            </w:r>
            <w:r w:rsidRPr="00695D93">
              <w:rPr>
                <w:rFonts w:eastAsia="Times New Roman"/>
                <w:lang w:eastAsia="ru-RU"/>
              </w:rPr>
              <w:t>к</w:t>
            </w:r>
            <w:r w:rsidRPr="00695D93">
              <w:rPr>
                <w:rFonts w:eastAsia="Times New Roman"/>
                <w:lang w:eastAsia="ru-RU"/>
              </w:rPr>
              <w:t>тов капитального строительства, в том числе по</w:t>
            </w:r>
            <w:r w:rsidRPr="00695D93">
              <w:rPr>
                <w:rFonts w:eastAsia="Times New Roman"/>
                <w:lang w:eastAsia="ru-RU"/>
              </w:rPr>
              <w:t>д</w:t>
            </w:r>
            <w:r w:rsidRPr="00695D93">
              <w:rPr>
                <w:rFonts w:eastAsia="Times New Roman"/>
                <w:lang w:eastAsia="ru-RU"/>
              </w:rPr>
              <w:t>земных, в целях добычи недр; размещение объе</w:t>
            </w:r>
            <w:r w:rsidRPr="00695D93">
              <w:rPr>
                <w:rFonts w:eastAsia="Times New Roman"/>
                <w:lang w:eastAsia="ru-RU"/>
              </w:rPr>
              <w:t>к</w:t>
            </w:r>
            <w:r w:rsidRPr="00695D93">
              <w:rPr>
                <w:rFonts w:eastAsia="Times New Roman"/>
                <w:lang w:eastAsia="ru-RU"/>
              </w:rPr>
              <w:t xml:space="preserve">тов капитального строительства, необходимых для </w:t>
            </w:r>
            <w:r w:rsidRPr="00695D93">
              <w:rPr>
                <w:rFonts w:eastAsia="Times New Roman"/>
                <w:lang w:eastAsia="ru-RU"/>
              </w:rPr>
              <w:lastRenderedPageBreak/>
              <w:t>подготовки сырья к транспортировке и (или) пр</w:t>
            </w:r>
            <w:r w:rsidRPr="00695D93">
              <w:rPr>
                <w:rFonts w:eastAsia="Times New Roman"/>
                <w:lang w:eastAsia="ru-RU"/>
              </w:rPr>
              <w:t>о</w:t>
            </w:r>
            <w:r w:rsidRPr="00695D93">
              <w:rPr>
                <w:rFonts w:eastAsia="Times New Roman"/>
                <w:lang w:eastAsia="ru-RU"/>
              </w:rPr>
              <w:t>мышленной переработке;</w:t>
            </w:r>
            <w:proofErr w:type="gramEnd"/>
            <w:r w:rsidRPr="00695D93">
              <w:rPr>
                <w:rFonts w:eastAsia="Times New Roman"/>
                <w:lang w:eastAsia="ru-RU"/>
              </w:rPr>
              <w:t xml:space="preserve"> размещение объектов капитального строительства, предназначенных для проживания в них сотрудников, осуществляющих обслуживание зданий и сооружений, необходимых для целей недропользования, если добыча недр происходит на межселенной территории</w:t>
            </w:r>
            <w:r>
              <w:rPr>
                <w:rFonts w:eastAsia="Times New Roman"/>
                <w:lang w:eastAsia="ru-RU"/>
              </w:rPr>
              <w:t>.</w:t>
            </w:r>
          </w:p>
          <w:p w:rsidR="00695D93" w:rsidRDefault="00695D93" w:rsidP="00695D93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lang w:eastAsia="ru-RU"/>
              </w:rPr>
            </w:pPr>
            <w:r w:rsidRPr="00614917">
              <w:rPr>
                <w:rFonts w:eastAsia="Times New Roman"/>
                <w:lang w:eastAsia="ru-RU"/>
              </w:rPr>
              <w:t>Размещение объектов капитального строительства горно-обогатительной и горно-перерабатывающей, металлургической, машиностроительной промы</w:t>
            </w:r>
            <w:r w:rsidRPr="00614917">
              <w:rPr>
                <w:rFonts w:eastAsia="Times New Roman"/>
                <w:lang w:eastAsia="ru-RU"/>
              </w:rPr>
              <w:t>ш</w:t>
            </w:r>
            <w:r w:rsidRPr="00614917">
              <w:rPr>
                <w:rFonts w:eastAsia="Times New Roman"/>
                <w:lang w:eastAsia="ru-RU"/>
              </w:rPr>
              <w:t>ленности, а также изготовления и ремонта проду</w:t>
            </w:r>
            <w:r w:rsidRPr="00614917">
              <w:rPr>
                <w:rFonts w:eastAsia="Times New Roman"/>
                <w:lang w:eastAsia="ru-RU"/>
              </w:rPr>
              <w:t>к</w:t>
            </w:r>
            <w:r w:rsidRPr="00614917">
              <w:rPr>
                <w:rFonts w:eastAsia="Times New Roman"/>
                <w:lang w:eastAsia="ru-RU"/>
              </w:rPr>
              <w:t>ции, судостроения, авиастроения, вагоностроения, машиностроения, станкостроения, а также другие подобные промышленные предприятия, для эк</w:t>
            </w:r>
            <w:r w:rsidRPr="00614917">
              <w:rPr>
                <w:rFonts w:eastAsia="Times New Roman"/>
                <w:lang w:eastAsia="ru-RU"/>
              </w:rPr>
              <w:t>с</w:t>
            </w:r>
            <w:r w:rsidRPr="00614917">
              <w:rPr>
                <w:rFonts w:eastAsia="Times New Roman"/>
                <w:lang w:eastAsia="ru-RU"/>
              </w:rPr>
              <w:t>плуатации которых предусматривается установл</w:t>
            </w:r>
            <w:r w:rsidRPr="00614917">
              <w:rPr>
                <w:rFonts w:eastAsia="Times New Roman"/>
                <w:lang w:eastAsia="ru-RU"/>
              </w:rPr>
              <w:t>е</w:t>
            </w:r>
            <w:r w:rsidRPr="00614917">
              <w:rPr>
                <w:rFonts w:eastAsia="Times New Roman"/>
                <w:lang w:eastAsia="ru-RU"/>
              </w:rPr>
              <w:t>ние охранных или санитарно-защитных зон, за и</w:t>
            </w:r>
            <w:r w:rsidRPr="00614917">
              <w:rPr>
                <w:rFonts w:eastAsia="Times New Roman"/>
                <w:lang w:eastAsia="ru-RU"/>
              </w:rPr>
              <w:t>с</w:t>
            </w:r>
            <w:r w:rsidRPr="00614917">
              <w:rPr>
                <w:rFonts w:eastAsia="Times New Roman"/>
                <w:lang w:eastAsia="ru-RU"/>
              </w:rPr>
              <w:t>ключением случаев, когда объект промышленн</w:t>
            </w:r>
            <w:r w:rsidRPr="00614917">
              <w:rPr>
                <w:rFonts w:eastAsia="Times New Roman"/>
                <w:lang w:eastAsia="ru-RU"/>
              </w:rPr>
              <w:t>о</w:t>
            </w:r>
            <w:r w:rsidRPr="00614917">
              <w:rPr>
                <w:rFonts w:eastAsia="Times New Roman"/>
                <w:lang w:eastAsia="ru-RU"/>
              </w:rPr>
              <w:t>сти отнесен к иному виду разрешенного использ</w:t>
            </w:r>
            <w:r w:rsidRPr="00614917">
              <w:rPr>
                <w:rFonts w:eastAsia="Times New Roman"/>
                <w:lang w:eastAsia="ru-RU"/>
              </w:rPr>
              <w:t>о</w:t>
            </w:r>
            <w:r w:rsidRPr="00614917">
              <w:rPr>
                <w:rFonts w:eastAsia="Times New Roman"/>
                <w:lang w:eastAsia="ru-RU"/>
              </w:rPr>
              <w:t>вания</w:t>
            </w:r>
          </w:p>
          <w:p w:rsidR="00695D93" w:rsidRPr="00614917" w:rsidRDefault="00695D93" w:rsidP="00695D93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lang w:eastAsia="ru-RU"/>
              </w:rPr>
            </w:pPr>
            <w:r w:rsidRPr="00614917">
              <w:rPr>
                <w:rFonts w:eastAsia="Times New Roman"/>
                <w:lang w:eastAsia="ru-RU"/>
              </w:rPr>
              <w:t>Размещение объектов капитального строительства, предназначенных для производства транспортных средств и оборудования, производства автомоб</w:t>
            </w:r>
            <w:r w:rsidRPr="00614917">
              <w:rPr>
                <w:rFonts w:eastAsia="Times New Roman"/>
                <w:lang w:eastAsia="ru-RU"/>
              </w:rPr>
              <w:t>и</w:t>
            </w:r>
            <w:r w:rsidRPr="00614917">
              <w:rPr>
                <w:rFonts w:eastAsia="Times New Roman"/>
                <w:lang w:eastAsia="ru-RU"/>
              </w:rPr>
              <w:t>лей, производства автомобильных кузовов, прои</w:t>
            </w:r>
            <w:r w:rsidRPr="00614917">
              <w:rPr>
                <w:rFonts w:eastAsia="Times New Roman"/>
                <w:lang w:eastAsia="ru-RU"/>
              </w:rPr>
              <w:t>з</w:t>
            </w:r>
            <w:r w:rsidRPr="00614917">
              <w:rPr>
                <w:rFonts w:eastAsia="Times New Roman"/>
                <w:lang w:eastAsia="ru-RU"/>
              </w:rPr>
              <w:t>водства прицепов, полуприцепов и контейнеров, предназначенных для перевозки одним или н</w:t>
            </w:r>
            <w:r w:rsidRPr="00614917">
              <w:rPr>
                <w:rFonts w:eastAsia="Times New Roman"/>
                <w:lang w:eastAsia="ru-RU"/>
              </w:rPr>
              <w:t>е</w:t>
            </w:r>
            <w:r w:rsidRPr="00614917">
              <w:rPr>
                <w:rFonts w:eastAsia="Times New Roman"/>
                <w:lang w:eastAsia="ru-RU"/>
              </w:rPr>
              <w:t>сколькими видами транспорта, производства ч</w:t>
            </w:r>
            <w:r w:rsidRPr="00614917">
              <w:rPr>
                <w:rFonts w:eastAsia="Times New Roman"/>
                <w:lang w:eastAsia="ru-RU"/>
              </w:rPr>
              <w:t>а</w:t>
            </w:r>
            <w:r w:rsidRPr="00614917">
              <w:rPr>
                <w:rFonts w:eastAsia="Times New Roman"/>
                <w:lang w:eastAsia="ru-RU"/>
              </w:rPr>
              <w:t>стей и принадлежностей автомобилей и их двиг</w:t>
            </w:r>
            <w:r w:rsidRPr="00614917">
              <w:rPr>
                <w:rFonts w:eastAsia="Times New Roman"/>
                <w:lang w:eastAsia="ru-RU"/>
              </w:rPr>
              <w:t>а</w:t>
            </w:r>
            <w:r w:rsidRPr="00614917">
              <w:rPr>
                <w:rFonts w:eastAsia="Times New Roman"/>
                <w:lang w:eastAsia="ru-RU"/>
              </w:rPr>
              <w:t>телей</w:t>
            </w: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73EFC">
              <w:rPr>
                <w:rFonts w:eastAsia="Times New Roman"/>
                <w:lang w:eastAsia="ru-RU"/>
              </w:rPr>
              <w:t xml:space="preserve">Размещение объектов капитального строительства, предназначенных для текстильной, </w:t>
            </w:r>
            <w:proofErr w:type="spellStart"/>
            <w:proofErr w:type="gramStart"/>
            <w:r w:rsidRPr="00D73EFC">
              <w:rPr>
                <w:rFonts w:eastAsia="Times New Roman"/>
                <w:lang w:eastAsia="ru-RU"/>
              </w:rPr>
              <w:t>фарфоро</w:t>
            </w:r>
            <w:proofErr w:type="spellEnd"/>
            <w:r w:rsidRPr="00D73EFC">
              <w:rPr>
                <w:rFonts w:eastAsia="Times New Roman"/>
                <w:lang w:eastAsia="ru-RU"/>
              </w:rPr>
              <w:t>-фаянсовой</w:t>
            </w:r>
            <w:proofErr w:type="gramEnd"/>
            <w:r w:rsidRPr="00D73EFC">
              <w:rPr>
                <w:rFonts w:eastAsia="Times New Roman"/>
                <w:lang w:eastAsia="ru-RU"/>
              </w:rPr>
              <w:t>, электронной промышленности</w:t>
            </w: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78483A">
              <w:rPr>
                <w:rFonts w:eastAsia="Times New Roman"/>
                <w:lang w:eastAsia="ru-RU"/>
              </w:rPr>
              <w:t xml:space="preserve">Размещение объектов капитального строительства, предназначенных для фармацевтического производства, в том числе объектов, в отношении </w:t>
            </w:r>
            <w:r w:rsidRPr="0078483A">
              <w:rPr>
                <w:rFonts w:eastAsia="Times New Roman"/>
                <w:lang w:eastAsia="ru-RU"/>
              </w:rPr>
              <w:lastRenderedPageBreak/>
              <w:t>которых предусматривается установление охранных или санитарно-защитных зон</w:t>
            </w: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73EFC">
              <w:rPr>
                <w:rFonts w:eastAsia="Times New Roman"/>
                <w:lang w:eastAsia="ru-RU"/>
              </w:rPr>
              <w:t>Размещение объектов пищевой промышленности, по переработке сельскохозяйственной продукции способом, приводящим к их переработке в иную продукцию (консервирование, копчение, хлебопечение), в том числе для производства напитков, алкогольных напитков и табачных изделий</w:t>
            </w: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78483A">
              <w:rPr>
                <w:rFonts w:eastAsia="Times New Roman"/>
                <w:lang w:eastAsia="ru-RU"/>
              </w:rPr>
              <w:t>Размещение объектов капитального строительства, предназначенных для переработки углеводородного сырья, изготовления удобрений, полимеров, химической продукции бытового назначения и подобной продукции, а также другие подобные промышленные предприятия</w:t>
            </w: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73EFC">
              <w:rPr>
                <w:rFonts w:eastAsia="Times New Roman"/>
                <w:lang w:eastAsia="ru-RU"/>
              </w:rPr>
              <w:t>Размещение объектов капитального строительства, предназначенных для производства: строительных материалов (кирпичей, пиломатериалов, цемента, крепежных материалов), бытового и строительного газового и сантехнического оборудования, лифтов и подъемников, столярной продукции, сборных домов или их частей и тому подобной продукции</w:t>
            </w: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051167">
              <w:rPr>
                <w:rFonts w:eastAsia="Times New Roman"/>
                <w:lang w:eastAsia="ru-RU"/>
              </w:rPr>
              <w:t>Размещение объектов гидроэнергетики, тепловых станций и других электростанций, размещение обслуживающих и вспомогательных для электростанций сооружений (</w:t>
            </w:r>
            <w:proofErr w:type="spellStart"/>
            <w:r w:rsidRPr="00051167">
              <w:rPr>
                <w:rFonts w:eastAsia="Times New Roman"/>
                <w:lang w:eastAsia="ru-RU"/>
              </w:rPr>
              <w:t>золоотвалов</w:t>
            </w:r>
            <w:proofErr w:type="spellEnd"/>
            <w:r w:rsidRPr="00051167">
              <w:rPr>
                <w:rFonts w:eastAsia="Times New Roman"/>
                <w:lang w:eastAsia="ru-RU"/>
              </w:rPr>
              <w:t>, гидротехнических сооружений); размещение объектов электросетевого хозяйства, за исключением объектов энергетики, размещение которых предусмотрено содержанием вида разрешенного использования с кодом 3.1</w:t>
            </w: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051167">
              <w:rPr>
                <w:rFonts w:eastAsia="Times New Roman"/>
                <w:lang w:eastAsia="ru-RU"/>
              </w:rPr>
              <w:t xml:space="preserve">Размещение объектов связи, радиовещания, телевидения, включая воздушные радиорелейные, надземные и подземные кабельные линии связи, </w:t>
            </w:r>
            <w:r w:rsidRPr="00051167">
              <w:rPr>
                <w:rFonts w:eastAsia="Times New Roman"/>
                <w:lang w:eastAsia="ru-RU"/>
              </w:rPr>
              <w:lastRenderedPageBreak/>
              <w:t xml:space="preserve">линии радиофикации, антенные поля, усилительные пункты на кабельных линиях связи, инфраструктуру спутниковой связи и телерадиовещания, за исключением объектов связи, размещение которых предусмотрено содержанием вида разрешенного использования с </w:t>
            </w:r>
            <w:hyperlink w:anchor="Par155" w:tooltip="Ссылка на текущий документ" w:history="1">
              <w:r w:rsidRPr="00051167">
                <w:rPr>
                  <w:rFonts w:eastAsia="Times New Roman"/>
                  <w:lang w:eastAsia="ru-RU"/>
                </w:rPr>
                <w:t>кодом 3.1</w:t>
              </w:r>
            </w:hyperlink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proofErr w:type="gramStart"/>
            <w:r w:rsidRPr="00051167">
              <w:rPr>
                <w:rFonts w:eastAsia="Times New Roman"/>
                <w:lang w:eastAsia="ru-RU"/>
              </w:rPr>
              <w:t>Размещение сооружений, имеющих назначение по временному хранению, распределению и перевалке грузов (за исключением хранения стратегических запасов), не являющихся частями производственных комплексов, на которых был создан груз: промышленные базы, склады, погрузочные терминалы и доки, нефтехранилища и нефтеналивные станции, газовые хранилища и обслуживающие их газоконденсатные и газоперекачивающие станции, элеваторы и продовольственные склады, за исключением железнодорожных перевалочных складов</w:t>
            </w:r>
            <w:proofErr w:type="gramEnd"/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78483A">
              <w:rPr>
                <w:rFonts w:eastAsia="Times New Roman"/>
                <w:lang w:eastAsia="ru-RU"/>
              </w:rPr>
              <w:t>Размещение объектов капитального строительства, предназначенных для целлюлозно-бумажного производства, производства целлюлозы, древесной массы, бумаги, картона и изделий из них, издательской и полиграфической деятельности, тиражирования записанных носителей информации</w:t>
            </w:r>
          </w:p>
          <w:p w:rsidR="00332DFB" w:rsidRPr="0039484D" w:rsidRDefault="00332DFB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332DFB">
              <w:rPr>
                <w:rFonts w:eastAsia="Times New Roman"/>
                <w:lang w:eastAsia="ru-RU"/>
              </w:rPr>
              <w:t xml:space="preserve">Размещение автомобильных дорог и технически связанных с ними сооружений; размещение зданий и сооружений, предназначенных для обслуживания пассажиров, а также обеспечивающие работу транспортных средств, размещение объектов, предназначенных для размещения постов органов внутренних дел, ответственных за безопасность дорожного движения; оборудование земельных </w:t>
            </w:r>
            <w:r w:rsidRPr="00332DFB">
              <w:rPr>
                <w:rFonts w:eastAsia="Times New Roman"/>
                <w:lang w:eastAsia="ru-RU"/>
              </w:rPr>
              <w:lastRenderedPageBreak/>
              <w:t>участков для стоянок автомобильного транспорта, а также для размещения депо (устройства мест стоянок) автомобильного транспорта, осуществляющего перевозки людей по установленному маршруту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lastRenderedPageBreak/>
              <w:t>6.1</w:t>
            </w: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6.2</w:t>
            </w: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6.2.1</w:t>
            </w: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6.3</w:t>
            </w: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6.3.1</w:t>
            </w: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6.4</w:t>
            </w: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6.5</w:t>
            </w: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6.6</w:t>
            </w: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6.7</w:t>
            </w: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6.8</w:t>
            </w: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6.9</w:t>
            </w: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6.11</w:t>
            </w:r>
          </w:p>
          <w:p w:rsidR="00332DFB" w:rsidRDefault="00332DFB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332DFB" w:rsidRDefault="00332DFB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332DFB" w:rsidRDefault="00332DFB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332DFB" w:rsidRDefault="00332DFB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332DFB" w:rsidRDefault="00332DFB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332DFB" w:rsidRDefault="00332DFB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332DFB" w:rsidRPr="0039484D" w:rsidRDefault="00332DFB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7.2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95D93" w:rsidRPr="003C04D5" w:rsidRDefault="00695D93" w:rsidP="00695D93">
            <w:pPr>
              <w:rPr>
                <w:iCs/>
              </w:rPr>
            </w:pPr>
            <w:r w:rsidRPr="003C04D5">
              <w:lastRenderedPageBreak/>
              <w:t>Предприятия</w:t>
            </w:r>
            <w:r w:rsidRPr="003C04D5">
              <w:rPr>
                <w:iCs/>
              </w:rPr>
              <w:t xml:space="preserve"> не выше </w:t>
            </w:r>
            <w:r w:rsidRPr="003C04D5">
              <w:rPr>
                <w:iCs/>
                <w:lang w:val="en-US"/>
              </w:rPr>
              <w:t>III</w:t>
            </w:r>
            <w:r w:rsidRPr="003C04D5">
              <w:rPr>
                <w:iCs/>
              </w:rPr>
              <w:t xml:space="preserve"> класса опасности.</w:t>
            </w:r>
          </w:p>
          <w:p w:rsidR="00695D93" w:rsidRPr="003C04D5" w:rsidRDefault="00695D93" w:rsidP="00695D93">
            <w:r w:rsidRPr="003C04D5">
              <w:t xml:space="preserve"> Озеленение санитарно-защитной зоны для пре</w:t>
            </w:r>
            <w:r w:rsidRPr="003C04D5">
              <w:t>д</w:t>
            </w:r>
            <w:r w:rsidRPr="003C04D5">
              <w:t xml:space="preserve">приятий </w:t>
            </w:r>
            <w:r w:rsidRPr="003C04D5">
              <w:rPr>
                <w:lang w:val="en-US"/>
              </w:rPr>
              <w:t>IV</w:t>
            </w:r>
            <w:r w:rsidRPr="003C04D5">
              <w:t>- V  класса не менее 60 % площади.</w:t>
            </w:r>
          </w:p>
          <w:p w:rsidR="00695D93" w:rsidRPr="003C04D5" w:rsidRDefault="00695D93" w:rsidP="00695D93">
            <w:r w:rsidRPr="003C04D5">
              <w:lastRenderedPageBreak/>
              <w:t>Предельная высота ограждения – 2м.</w:t>
            </w:r>
          </w:p>
          <w:p w:rsidR="00695D93" w:rsidRPr="003C04D5" w:rsidRDefault="00695D93" w:rsidP="00695D93">
            <w:r w:rsidRPr="003C04D5">
              <w:t>Минимальный отступ от границ земельного учас</w:t>
            </w:r>
            <w:r w:rsidRPr="003C04D5">
              <w:t>т</w:t>
            </w:r>
            <w:r w:rsidRPr="003C04D5">
              <w:t>ка 10м</w:t>
            </w:r>
          </w:p>
          <w:p w:rsidR="00695D93" w:rsidRPr="003C04D5" w:rsidRDefault="00695D93" w:rsidP="00695D93">
            <w:r w:rsidRPr="003C04D5">
              <w:t>Минимальные размеры земельного участка опр</w:t>
            </w:r>
            <w:r w:rsidRPr="003C04D5">
              <w:t>е</w:t>
            </w:r>
            <w:r w:rsidRPr="003C04D5">
              <w:t>деляются в соответствии с техническими регламе</w:t>
            </w:r>
            <w:r w:rsidRPr="003C04D5">
              <w:t>н</w:t>
            </w:r>
            <w:r w:rsidRPr="003C04D5">
              <w:t>тами по заданию на пр</w:t>
            </w:r>
            <w:r w:rsidRPr="003C04D5">
              <w:t>о</w:t>
            </w:r>
            <w:r w:rsidRPr="003C04D5">
              <w:t>ектирование</w:t>
            </w:r>
          </w:p>
          <w:p w:rsidR="00695D93" w:rsidRPr="003C04D5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95D93" w:rsidRPr="003C04D5" w:rsidRDefault="00695D93" w:rsidP="00695D93">
            <w:pPr>
              <w:tabs>
                <w:tab w:val="left" w:pos="2520"/>
              </w:tabs>
            </w:pPr>
            <w:r w:rsidRPr="003C04D5">
              <w:lastRenderedPageBreak/>
              <w:t>При реконструкции пре</w:t>
            </w:r>
            <w:r w:rsidRPr="003C04D5">
              <w:t>д</w:t>
            </w:r>
            <w:r w:rsidRPr="003C04D5">
              <w:t>приятия выполнить проект санитарн</w:t>
            </w:r>
            <w:proofErr w:type="gramStart"/>
            <w:r w:rsidRPr="003C04D5">
              <w:t>о-</w:t>
            </w:r>
            <w:proofErr w:type="gramEnd"/>
            <w:r w:rsidRPr="003C04D5">
              <w:t xml:space="preserve"> защитной зоны.</w:t>
            </w:r>
          </w:p>
          <w:p w:rsidR="00695D93" w:rsidRPr="003C04D5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C04D5">
              <w:t xml:space="preserve">Должны соблюдаться противопожарные требования в соответствии с </w:t>
            </w:r>
            <w:r w:rsidRPr="003C04D5">
              <w:lastRenderedPageBreak/>
              <w:t>действующим законодательством</w:t>
            </w:r>
          </w:p>
        </w:tc>
      </w:tr>
      <w:tr w:rsidR="00A4603D" w:rsidRPr="0039484D" w:rsidTr="00277BAD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4603D" w:rsidRPr="00ED3732" w:rsidRDefault="00A4603D" w:rsidP="00277BAD">
            <w:pPr>
              <w:spacing w:line="315" w:lineRule="atLeast"/>
              <w:textAlignment w:val="baseline"/>
              <w:rPr>
                <w:rFonts w:eastAsia="Times New Roman"/>
                <w:szCs w:val="21"/>
              </w:rPr>
            </w:pPr>
            <w:r w:rsidRPr="00ED3732">
              <w:rPr>
                <w:rFonts w:eastAsia="Times New Roman"/>
                <w:szCs w:val="21"/>
              </w:rPr>
              <w:lastRenderedPageBreak/>
              <w:t>Животноводство</w:t>
            </w:r>
          </w:p>
          <w:p w:rsidR="00C5329E" w:rsidRPr="00ED3732" w:rsidRDefault="00C5329E" w:rsidP="00277BAD">
            <w:pPr>
              <w:spacing w:line="315" w:lineRule="atLeast"/>
              <w:textAlignment w:val="baseline"/>
              <w:rPr>
                <w:rFonts w:eastAsia="Times New Roman"/>
                <w:szCs w:val="21"/>
              </w:rPr>
            </w:pPr>
          </w:p>
          <w:p w:rsidR="00C5329E" w:rsidRPr="00ED3732" w:rsidRDefault="00C5329E" w:rsidP="00277BAD">
            <w:pPr>
              <w:spacing w:line="315" w:lineRule="atLeast"/>
              <w:textAlignment w:val="baseline"/>
              <w:rPr>
                <w:rFonts w:eastAsia="Times New Roman"/>
                <w:szCs w:val="21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603D" w:rsidRPr="00ED3732" w:rsidRDefault="00A4603D" w:rsidP="00277BAD">
            <w:pPr>
              <w:spacing w:line="315" w:lineRule="atLeast"/>
              <w:textAlignment w:val="baseline"/>
              <w:rPr>
                <w:rFonts w:eastAsia="Times New Roman"/>
                <w:szCs w:val="21"/>
              </w:rPr>
            </w:pPr>
            <w:r w:rsidRPr="00ED3732">
              <w:rPr>
                <w:rFonts w:eastAsia="Times New Roman"/>
                <w:szCs w:val="21"/>
              </w:rPr>
              <w:t>Осуществление хозяйственной деятельности, св</w:t>
            </w:r>
            <w:r w:rsidRPr="00ED3732">
              <w:rPr>
                <w:rFonts w:eastAsia="Times New Roman"/>
                <w:szCs w:val="21"/>
              </w:rPr>
              <w:t>я</w:t>
            </w:r>
            <w:r w:rsidRPr="00ED3732">
              <w:rPr>
                <w:rFonts w:eastAsia="Times New Roman"/>
                <w:szCs w:val="21"/>
              </w:rPr>
              <w:t>занной с производством продукции животново</w:t>
            </w:r>
            <w:r w:rsidRPr="00ED3732">
              <w:rPr>
                <w:rFonts w:eastAsia="Times New Roman"/>
                <w:szCs w:val="21"/>
              </w:rPr>
              <w:t>д</w:t>
            </w:r>
            <w:r w:rsidRPr="00ED3732">
              <w:rPr>
                <w:rFonts w:eastAsia="Times New Roman"/>
                <w:szCs w:val="21"/>
              </w:rPr>
              <w:t>ства, в том числе сенокошение, выпас сельскох</w:t>
            </w:r>
            <w:r w:rsidRPr="00ED3732">
              <w:rPr>
                <w:rFonts w:eastAsia="Times New Roman"/>
                <w:szCs w:val="21"/>
              </w:rPr>
              <w:t>о</w:t>
            </w:r>
            <w:r w:rsidRPr="00ED3732">
              <w:rPr>
                <w:rFonts w:eastAsia="Times New Roman"/>
                <w:szCs w:val="21"/>
              </w:rPr>
              <w:t>зяйственных животных, разведение племенных животных, производство и использование племе</w:t>
            </w:r>
            <w:r w:rsidRPr="00ED3732">
              <w:rPr>
                <w:rFonts w:eastAsia="Times New Roman"/>
                <w:szCs w:val="21"/>
              </w:rPr>
              <w:t>н</w:t>
            </w:r>
            <w:r w:rsidRPr="00ED3732">
              <w:rPr>
                <w:rFonts w:eastAsia="Times New Roman"/>
                <w:szCs w:val="21"/>
              </w:rPr>
              <w:t>ной продукции (материала), размещение зданий, сооружений, используемых для содержания и ра</w:t>
            </w:r>
            <w:r w:rsidRPr="00ED3732">
              <w:rPr>
                <w:rFonts w:eastAsia="Times New Roman"/>
                <w:szCs w:val="21"/>
              </w:rPr>
              <w:t>з</w:t>
            </w:r>
            <w:r w:rsidRPr="00ED3732">
              <w:rPr>
                <w:rFonts w:eastAsia="Times New Roman"/>
                <w:szCs w:val="21"/>
              </w:rPr>
              <w:t>ведения сельскохозяйственных животных, прои</w:t>
            </w:r>
            <w:r w:rsidRPr="00ED3732">
              <w:rPr>
                <w:rFonts w:eastAsia="Times New Roman"/>
                <w:szCs w:val="21"/>
              </w:rPr>
              <w:t>з</w:t>
            </w:r>
            <w:r w:rsidRPr="00ED3732">
              <w:rPr>
                <w:rFonts w:eastAsia="Times New Roman"/>
                <w:szCs w:val="21"/>
              </w:rPr>
              <w:t>водства, хранения и первичной переработки сел</w:t>
            </w:r>
            <w:r w:rsidRPr="00ED3732">
              <w:rPr>
                <w:rFonts w:eastAsia="Times New Roman"/>
                <w:szCs w:val="21"/>
              </w:rPr>
              <w:t>ь</w:t>
            </w:r>
            <w:r w:rsidRPr="00ED3732">
              <w:rPr>
                <w:rFonts w:eastAsia="Times New Roman"/>
                <w:szCs w:val="21"/>
              </w:rPr>
              <w:t>скохозяйственной продукции.</w:t>
            </w:r>
          </w:p>
          <w:p w:rsidR="00A4603D" w:rsidRPr="00ED3732" w:rsidRDefault="00A4603D" w:rsidP="00277BAD">
            <w:pPr>
              <w:spacing w:line="315" w:lineRule="atLeast"/>
              <w:textAlignment w:val="baseline"/>
              <w:rPr>
                <w:rFonts w:eastAsia="Times New Roman"/>
                <w:szCs w:val="21"/>
              </w:rPr>
            </w:pPr>
            <w:r w:rsidRPr="00ED3732">
              <w:rPr>
                <w:rFonts w:eastAsia="Times New Roman"/>
                <w:szCs w:val="21"/>
              </w:rPr>
              <w:t>Содержание данного вида разрешенного использ</w:t>
            </w:r>
            <w:r w:rsidRPr="00ED3732">
              <w:rPr>
                <w:rFonts w:eastAsia="Times New Roman"/>
                <w:szCs w:val="21"/>
              </w:rPr>
              <w:t>о</w:t>
            </w:r>
            <w:r w:rsidRPr="00ED3732">
              <w:rPr>
                <w:rFonts w:eastAsia="Times New Roman"/>
                <w:szCs w:val="21"/>
              </w:rPr>
              <w:t>вания включает в себя содержание видов разр</w:t>
            </w:r>
            <w:r w:rsidRPr="00ED3732">
              <w:rPr>
                <w:rFonts w:eastAsia="Times New Roman"/>
                <w:szCs w:val="21"/>
              </w:rPr>
              <w:t>е</w:t>
            </w:r>
            <w:r w:rsidRPr="00ED3732">
              <w:rPr>
                <w:rFonts w:eastAsia="Times New Roman"/>
                <w:szCs w:val="21"/>
              </w:rPr>
              <w:t>шенного использования с кодами 1.8-1.11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603D" w:rsidRPr="00ED3732" w:rsidRDefault="00A4603D" w:rsidP="00277BAD">
            <w:pPr>
              <w:keepLines/>
              <w:suppressAutoHyphens/>
              <w:overflowPunct w:val="0"/>
              <w:autoSpaceDE w:val="0"/>
              <w:ind w:firstLine="223"/>
              <w:textAlignment w:val="baseline"/>
            </w:pPr>
            <w:r w:rsidRPr="00ED3732">
              <w:t>1.7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4603D" w:rsidRPr="00ED3732" w:rsidRDefault="00A4603D" w:rsidP="00277BAD">
            <w:pPr>
              <w:ind w:firstLine="223"/>
              <w:jc w:val="both"/>
            </w:pPr>
            <w:r w:rsidRPr="00ED3732">
              <w:t>- минимальная / макс</w:t>
            </w:r>
            <w:r w:rsidRPr="00ED3732">
              <w:t>и</w:t>
            </w:r>
            <w:r w:rsidRPr="00ED3732">
              <w:t>мальная площадь земел</w:t>
            </w:r>
            <w:r w:rsidRPr="00ED3732">
              <w:t>ь</w:t>
            </w:r>
            <w:r w:rsidRPr="00ED3732">
              <w:t xml:space="preserve">ного участка–  </w:t>
            </w:r>
            <w:r w:rsidRPr="00ED3732">
              <w:rPr>
                <w:b/>
              </w:rPr>
              <w:t>10000 / 500000</w:t>
            </w:r>
            <w:r w:rsidRPr="00ED3732">
              <w:t xml:space="preserve"> кв. м;</w:t>
            </w:r>
          </w:p>
          <w:p w:rsidR="00A4603D" w:rsidRPr="00ED3732" w:rsidRDefault="00A4603D" w:rsidP="00277BAD">
            <w:pPr>
              <w:ind w:firstLine="223"/>
              <w:jc w:val="both"/>
            </w:pPr>
            <w:r w:rsidRPr="00ED3732">
              <w:t>-минимальные отступы от границы смежного з</w:t>
            </w:r>
            <w:r w:rsidRPr="00ED3732">
              <w:t>е</w:t>
            </w:r>
            <w:r w:rsidRPr="00ED3732">
              <w:t xml:space="preserve">мельного участка- </w:t>
            </w:r>
            <w:r w:rsidRPr="00ED3732">
              <w:rPr>
                <w:b/>
              </w:rPr>
              <w:t>5 м;</w:t>
            </w:r>
          </w:p>
          <w:p w:rsidR="00A4603D" w:rsidRPr="00ED3732" w:rsidRDefault="00A4603D" w:rsidP="00277BAD">
            <w:pPr>
              <w:ind w:firstLine="223"/>
              <w:jc w:val="both"/>
              <w:rPr>
                <w:b/>
              </w:rPr>
            </w:pPr>
            <w:r w:rsidRPr="00ED3732">
              <w:t>- максимальное колич</w:t>
            </w:r>
            <w:r w:rsidRPr="00ED3732">
              <w:t>е</w:t>
            </w:r>
            <w:r w:rsidRPr="00ED3732">
              <w:t xml:space="preserve">ство надземных этажей – </w:t>
            </w:r>
            <w:r w:rsidRPr="00ED3732">
              <w:rPr>
                <w:b/>
              </w:rPr>
              <w:t xml:space="preserve"> 2 этажа</w:t>
            </w:r>
            <w:r w:rsidRPr="00ED3732">
              <w:t>;</w:t>
            </w:r>
          </w:p>
          <w:p w:rsidR="00A4603D" w:rsidRPr="00ED3732" w:rsidRDefault="00A4603D" w:rsidP="00277BAD">
            <w:pPr>
              <w:ind w:firstLine="426"/>
              <w:jc w:val="both"/>
              <w:rPr>
                <w:b/>
              </w:rPr>
            </w:pPr>
            <w:r w:rsidRPr="00ED3732">
              <w:t>- максимальный пр</w:t>
            </w:r>
            <w:r w:rsidRPr="00ED3732">
              <w:t>о</w:t>
            </w:r>
            <w:r w:rsidRPr="00ED3732">
              <w:t xml:space="preserve">цент застройки в границах земельного участка – </w:t>
            </w:r>
            <w:r w:rsidRPr="00ED3732">
              <w:rPr>
                <w:b/>
              </w:rPr>
              <w:t>50%</w:t>
            </w:r>
          </w:p>
          <w:p w:rsidR="00A4603D" w:rsidRPr="00ED3732" w:rsidRDefault="00A4603D" w:rsidP="00277BAD">
            <w:pPr>
              <w:ind w:firstLine="426"/>
              <w:jc w:val="both"/>
              <w:rPr>
                <w:b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4603D" w:rsidRPr="0039484D" w:rsidRDefault="00A4603D" w:rsidP="00277BAD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</w:tr>
    </w:tbl>
    <w:p w:rsidR="00695D93" w:rsidRDefault="00695D93" w:rsidP="00695D93">
      <w:pPr>
        <w:tabs>
          <w:tab w:val="left" w:pos="2520"/>
        </w:tabs>
        <w:rPr>
          <w:b/>
          <w:sz w:val="20"/>
          <w:szCs w:val="20"/>
        </w:rPr>
      </w:pPr>
    </w:p>
    <w:p w:rsidR="00572C91" w:rsidRDefault="00572C91" w:rsidP="00695D93">
      <w:pPr>
        <w:tabs>
          <w:tab w:val="left" w:pos="2520"/>
        </w:tabs>
        <w:rPr>
          <w:b/>
          <w:sz w:val="20"/>
          <w:szCs w:val="20"/>
        </w:rPr>
      </w:pPr>
    </w:p>
    <w:p w:rsidR="00695D93" w:rsidRDefault="00695D93" w:rsidP="00695D93">
      <w:pPr>
        <w:tabs>
          <w:tab w:val="left" w:pos="2520"/>
        </w:tabs>
        <w:rPr>
          <w:b/>
          <w:sz w:val="20"/>
          <w:szCs w:val="20"/>
        </w:rPr>
      </w:pPr>
    </w:p>
    <w:p w:rsidR="00ED4479" w:rsidRDefault="00ED4479" w:rsidP="00695D93">
      <w:pPr>
        <w:tabs>
          <w:tab w:val="left" w:pos="2520"/>
        </w:tabs>
        <w:rPr>
          <w:b/>
          <w:sz w:val="20"/>
          <w:szCs w:val="20"/>
        </w:rPr>
      </w:pPr>
    </w:p>
    <w:p w:rsidR="00ED4479" w:rsidRDefault="00ED4479" w:rsidP="00695D93">
      <w:pPr>
        <w:tabs>
          <w:tab w:val="left" w:pos="2520"/>
        </w:tabs>
        <w:rPr>
          <w:b/>
          <w:sz w:val="20"/>
          <w:szCs w:val="20"/>
        </w:rPr>
      </w:pPr>
    </w:p>
    <w:p w:rsidR="00ED4479" w:rsidRDefault="00ED4479" w:rsidP="00695D93">
      <w:pPr>
        <w:tabs>
          <w:tab w:val="left" w:pos="2520"/>
        </w:tabs>
        <w:rPr>
          <w:b/>
          <w:sz w:val="20"/>
          <w:szCs w:val="20"/>
        </w:rPr>
      </w:pPr>
    </w:p>
    <w:p w:rsidR="00ED4479" w:rsidRDefault="00ED4479" w:rsidP="00695D93">
      <w:pPr>
        <w:tabs>
          <w:tab w:val="left" w:pos="2520"/>
        </w:tabs>
        <w:rPr>
          <w:b/>
          <w:sz w:val="20"/>
          <w:szCs w:val="20"/>
        </w:rPr>
      </w:pPr>
    </w:p>
    <w:p w:rsidR="00ED4479" w:rsidRDefault="00ED4479" w:rsidP="00695D93">
      <w:pPr>
        <w:tabs>
          <w:tab w:val="left" w:pos="2520"/>
        </w:tabs>
        <w:rPr>
          <w:b/>
          <w:sz w:val="20"/>
          <w:szCs w:val="20"/>
        </w:rPr>
      </w:pPr>
    </w:p>
    <w:p w:rsidR="00ED4479" w:rsidRDefault="00ED4479" w:rsidP="00695D93">
      <w:pPr>
        <w:tabs>
          <w:tab w:val="left" w:pos="2520"/>
        </w:tabs>
        <w:rPr>
          <w:b/>
          <w:sz w:val="20"/>
          <w:szCs w:val="20"/>
        </w:rPr>
      </w:pPr>
    </w:p>
    <w:p w:rsidR="00ED4479" w:rsidRDefault="00ED4479" w:rsidP="00695D93">
      <w:pPr>
        <w:tabs>
          <w:tab w:val="left" w:pos="2520"/>
        </w:tabs>
        <w:rPr>
          <w:b/>
          <w:sz w:val="20"/>
          <w:szCs w:val="20"/>
        </w:rPr>
      </w:pPr>
    </w:p>
    <w:p w:rsidR="00ED4479" w:rsidRDefault="00ED4479" w:rsidP="00695D93">
      <w:pPr>
        <w:tabs>
          <w:tab w:val="left" w:pos="2520"/>
        </w:tabs>
        <w:rPr>
          <w:b/>
          <w:sz w:val="20"/>
          <w:szCs w:val="20"/>
        </w:rPr>
      </w:pPr>
    </w:p>
    <w:p w:rsidR="00ED4479" w:rsidRDefault="00ED4479" w:rsidP="00695D93">
      <w:pPr>
        <w:tabs>
          <w:tab w:val="left" w:pos="2520"/>
        </w:tabs>
        <w:rPr>
          <w:b/>
          <w:sz w:val="20"/>
          <w:szCs w:val="20"/>
        </w:rPr>
      </w:pPr>
    </w:p>
    <w:p w:rsidR="00ED4479" w:rsidRDefault="00ED4479" w:rsidP="00695D93">
      <w:pPr>
        <w:tabs>
          <w:tab w:val="left" w:pos="2520"/>
        </w:tabs>
        <w:rPr>
          <w:b/>
          <w:sz w:val="20"/>
          <w:szCs w:val="20"/>
        </w:rPr>
      </w:pPr>
    </w:p>
    <w:p w:rsidR="00ED4479" w:rsidRDefault="00ED4479" w:rsidP="00695D93">
      <w:pPr>
        <w:tabs>
          <w:tab w:val="left" w:pos="2520"/>
        </w:tabs>
        <w:rPr>
          <w:b/>
          <w:sz w:val="20"/>
          <w:szCs w:val="20"/>
        </w:rPr>
      </w:pPr>
    </w:p>
    <w:p w:rsidR="00ED4479" w:rsidRDefault="00ED4479" w:rsidP="00695D93">
      <w:pPr>
        <w:tabs>
          <w:tab w:val="left" w:pos="2520"/>
        </w:tabs>
        <w:rPr>
          <w:b/>
          <w:sz w:val="20"/>
          <w:szCs w:val="20"/>
        </w:rPr>
      </w:pPr>
    </w:p>
    <w:p w:rsidR="00ED4479" w:rsidRDefault="00ED4479" w:rsidP="00695D93">
      <w:pPr>
        <w:tabs>
          <w:tab w:val="left" w:pos="2520"/>
        </w:tabs>
        <w:rPr>
          <w:b/>
          <w:sz w:val="20"/>
          <w:szCs w:val="20"/>
        </w:rPr>
      </w:pPr>
    </w:p>
    <w:p w:rsidR="00695D93" w:rsidRDefault="00695D93" w:rsidP="00695D93">
      <w:pPr>
        <w:tabs>
          <w:tab w:val="left" w:pos="2520"/>
        </w:tabs>
        <w:ind w:left="360"/>
        <w:jc w:val="center"/>
        <w:outlineLvl w:val="0"/>
        <w:rPr>
          <w:b/>
          <w:sz w:val="22"/>
          <w:szCs w:val="22"/>
        </w:rPr>
      </w:pPr>
      <w:r>
        <w:rPr>
          <w:b/>
          <w:sz w:val="22"/>
          <w:szCs w:val="22"/>
        </w:rPr>
        <w:lastRenderedPageBreak/>
        <w:t xml:space="preserve">2. </w:t>
      </w:r>
      <w:r w:rsidRPr="00F1068D">
        <w:rPr>
          <w:b/>
          <w:sz w:val="22"/>
          <w:szCs w:val="22"/>
        </w:rPr>
        <w:t>ВСПОМОГАТЕЛЬНЫЕ ВИДЫ И ПАРАМЕТРЫ РАЗРЕШЕННОГО ИСПОЛЬЗОВАНИЯ ЗЕМЕЛЬНЫХ УЧАСТКОВ И ОБЪЕКТОВ КАПИТАЛ</w:t>
      </w:r>
      <w:r w:rsidRPr="00F1068D">
        <w:rPr>
          <w:b/>
          <w:sz w:val="22"/>
          <w:szCs w:val="22"/>
        </w:rPr>
        <w:t>Ь</w:t>
      </w:r>
      <w:r w:rsidRPr="00F1068D">
        <w:rPr>
          <w:b/>
          <w:sz w:val="22"/>
          <w:szCs w:val="22"/>
        </w:rPr>
        <w:t>НОГО СТРОИТЕЛЬСТВА</w:t>
      </w:r>
    </w:p>
    <w:p w:rsidR="00695D93" w:rsidRPr="003C04D5" w:rsidRDefault="00695D93" w:rsidP="00695D93">
      <w:pPr>
        <w:tabs>
          <w:tab w:val="left" w:pos="2520"/>
        </w:tabs>
        <w:ind w:left="360"/>
        <w:outlineLvl w:val="0"/>
      </w:pPr>
      <w:r w:rsidRPr="003C04D5">
        <w:t>Любые вспомогательные виды разрешённого строительства не могут по своим суммарным характеристикам (строительному объему, общей пл</w:t>
      </w:r>
      <w:r w:rsidRPr="003C04D5">
        <w:t>о</w:t>
      </w:r>
      <w:r w:rsidRPr="003C04D5">
        <w:t>щади) превышать суммарное значение аналогичных показателей основных (условных) видов разрешенного использования объектов капитального строительства при которых установлены данные виды разрешенного использования.</w:t>
      </w:r>
    </w:p>
    <w:p w:rsidR="00695D93" w:rsidRDefault="00695D93" w:rsidP="00695D93">
      <w:pPr>
        <w:tabs>
          <w:tab w:val="left" w:pos="2520"/>
        </w:tabs>
        <w:ind w:left="360"/>
        <w:outlineLvl w:val="0"/>
        <w:rPr>
          <w:sz w:val="22"/>
          <w:szCs w:val="22"/>
        </w:rPr>
      </w:pPr>
    </w:p>
    <w:p w:rsidR="00695D93" w:rsidRPr="00F1068D" w:rsidRDefault="00695D93" w:rsidP="00695D93">
      <w:pPr>
        <w:tabs>
          <w:tab w:val="left" w:pos="2520"/>
        </w:tabs>
        <w:ind w:left="360"/>
        <w:outlineLvl w:val="0"/>
        <w:rPr>
          <w:b/>
          <w:sz w:val="22"/>
          <w:szCs w:val="22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457135" w:rsidRPr="0039484D" w:rsidTr="00695D9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7135" w:rsidRPr="0039484D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7135" w:rsidRPr="0039484D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7135" w:rsidRPr="0039484D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7135" w:rsidRPr="0039484D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457135" w:rsidRPr="0039484D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7135" w:rsidRPr="0039484D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457135" w:rsidRPr="0039484D" w:rsidTr="00332DFB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051167">
              <w:rPr>
                <w:rFonts w:eastAsia="Times New Roman"/>
                <w:lang w:eastAsia="ru-RU"/>
              </w:rPr>
              <w:t>Обслуживание автотранспорта</w:t>
            </w: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332DFB">
              <w:rPr>
                <w:rFonts w:eastAsia="Times New Roman"/>
                <w:lang w:eastAsia="ru-RU"/>
              </w:rPr>
              <w:t>Деловое управление</w:t>
            </w: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457135">
              <w:rPr>
                <w:rFonts w:eastAsia="Times New Roman"/>
                <w:lang w:eastAsia="ru-RU"/>
              </w:rPr>
              <w:lastRenderedPageBreak/>
              <w:t>Общественное питание</w:t>
            </w: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457135">
              <w:rPr>
                <w:rFonts w:eastAsia="Times New Roman"/>
                <w:lang w:eastAsia="ru-RU"/>
              </w:rPr>
              <w:t>Магазины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051167">
              <w:rPr>
                <w:rFonts w:eastAsia="Times New Roman"/>
                <w:lang w:eastAsia="ru-RU"/>
              </w:rPr>
              <w:lastRenderedPageBreak/>
              <w:t>Размещение постоянных или временных гаражей с несколькими стояночными местами, стоянок (парковок), гаражей, в том числе многоярусных, не указанных в коде 2.7.1</w:t>
            </w: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332DFB">
              <w:rPr>
                <w:rFonts w:eastAsia="Times New Roman"/>
                <w:lang w:eastAsia="ru-RU"/>
              </w:rPr>
              <w:t>Размещение объектов капитального строительства с целью: размещения объектов управленческой деятельности, не связанной с государственным или муниципальным управлением и оказанием услуг, а также с целью обеспечения совершения сделок, не требующих передачи товара в момент их совершения между организациями, в том числе биржевая деятельность (за исключением банковской и страховой деятельности)</w:t>
            </w: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457135">
              <w:rPr>
                <w:rFonts w:eastAsia="Times New Roman"/>
                <w:lang w:eastAsia="ru-RU"/>
              </w:rPr>
              <w:lastRenderedPageBreak/>
              <w:t>Размещение объектов капитального строительства в целях устройства мест общественного питания (рестораны, кафе, столовые, закусочные, бары)</w:t>
            </w:r>
          </w:p>
          <w:p w:rsidR="00457135" w:rsidRPr="0039484D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457135">
              <w:rPr>
                <w:rFonts w:eastAsia="Times New Roman"/>
                <w:lang w:eastAsia="ru-RU"/>
              </w:rPr>
              <w:t>Размещение объектов капитального строительства, предназначенных для продажи товаров, торговая площадь которых составляет до 5000 кв. м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lastRenderedPageBreak/>
              <w:t>4.9</w:t>
            </w: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4.1</w:t>
            </w: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lastRenderedPageBreak/>
              <w:t>4.6</w:t>
            </w: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4.4</w:t>
            </w:r>
          </w:p>
          <w:p w:rsidR="00457135" w:rsidRPr="0039484D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57135" w:rsidRPr="00ED3732" w:rsidRDefault="00457135" w:rsidP="00457135">
            <w:r w:rsidRPr="003C04D5">
              <w:lastRenderedPageBreak/>
              <w:t xml:space="preserve">Максимальное количество надземных этажей – не </w:t>
            </w:r>
            <w:r w:rsidRPr="00ED3732">
              <w:t xml:space="preserve">более </w:t>
            </w:r>
            <w:r w:rsidR="00A4603D" w:rsidRPr="00ED3732">
              <w:t>2</w:t>
            </w:r>
            <w:r w:rsidR="004B19BB" w:rsidRPr="00ED3732">
              <w:t xml:space="preserve"> этажа</w:t>
            </w:r>
            <w:r w:rsidRPr="00ED3732">
              <w:t>.</w:t>
            </w:r>
          </w:p>
          <w:p w:rsidR="00457135" w:rsidRPr="00ED3732" w:rsidRDefault="00457135" w:rsidP="004B19B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  <w:r w:rsidRPr="00ED3732">
              <w:t xml:space="preserve">Максимальная высота – до </w:t>
            </w:r>
            <w:r w:rsidR="004B19BB" w:rsidRPr="00ED3732">
              <w:t>15</w:t>
            </w:r>
            <w:r w:rsidRPr="00ED3732">
              <w:t xml:space="preserve"> м.</w:t>
            </w:r>
          </w:p>
          <w:p w:rsidR="0009786F" w:rsidRPr="00ED3732" w:rsidRDefault="0009786F" w:rsidP="004B19B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  <w:p w:rsidR="0009786F" w:rsidRPr="003C04D5" w:rsidRDefault="0009786F" w:rsidP="004B19BB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ED3732">
              <w:t xml:space="preserve">Вспомогательные виды разрешенного использования, допустимы только в качестве </w:t>
            </w:r>
            <w:proofErr w:type="gramStart"/>
            <w:r w:rsidRPr="00ED3732">
              <w:t>дополнительных</w:t>
            </w:r>
            <w:proofErr w:type="gramEnd"/>
            <w:r w:rsidRPr="00ED3732">
              <w:t xml:space="preserve"> по отношению к основным и условно </w:t>
            </w:r>
            <w:r w:rsidRPr="00ED3732">
              <w:lastRenderedPageBreak/>
              <w:t>разрешенным видам использования и осуществляемые совместно с ними.</w:t>
            </w:r>
            <w:r>
              <w:t xml:space="preserve"> 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57135" w:rsidRPr="003C04D5" w:rsidRDefault="00457135" w:rsidP="00457135">
            <w:r w:rsidRPr="003C04D5">
              <w:lastRenderedPageBreak/>
              <w:t>Соблюдение санитарн</w:t>
            </w:r>
            <w:proofErr w:type="gramStart"/>
            <w:r w:rsidRPr="003C04D5">
              <w:t>о-</w:t>
            </w:r>
            <w:proofErr w:type="gramEnd"/>
            <w:r w:rsidRPr="003C04D5">
              <w:t xml:space="preserve"> з</w:t>
            </w:r>
            <w:r w:rsidRPr="003C04D5">
              <w:t>а</w:t>
            </w:r>
            <w:r w:rsidRPr="003C04D5">
              <w:t>щитных зон, правил пожа</w:t>
            </w:r>
            <w:r w:rsidRPr="003C04D5">
              <w:t>р</w:t>
            </w:r>
            <w:r w:rsidRPr="003C04D5">
              <w:t>ной безопасности и технич</w:t>
            </w:r>
            <w:r w:rsidRPr="003C04D5">
              <w:t>е</w:t>
            </w:r>
            <w:r w:rsidRPr="003C04D5">
              <w:t>ских регламентов.</w:t>
            </w:r>
          </w:p>
          <w:p w:rsidR="00457135" w:rsidRPr="003C04D5" w:rsidRDefault="00457135" w:rsidP="00457135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C04D5">
              <w:t xml:space="preserve">В случае если земельный участок или объект капитального строения находится в границах зоны с особыми условиями использования территории, на них устанавливается ограничения использования в соответствии с </w:t>
            </w:r>
            <w:r w:rsidRPr="003C04D5">
              <w:lastRenderedPageBreak/>
              <w:t>законодательством Российской Федерации</w:t>
            </w:r>
          </w:p>
        </w:tc>
      </w:tr>
    </w:tbl>
    <w:p w:rsidR="00695D93" w:rsidRDefault="00695D93" w:rsidP="00695D93">
      <w:pPr>
        <w:tabs>
          <w:tab w:val="left" w:pos="2520"/>
        </w:tabs>
        <w:rPr>
          <w:b/>
          <w:sz w:val="20"/>
          <w:szCs w:val="20"/>
        </w:rPr>
      </w:pPr>
    </w:p>
    <w:p w:rsidR="00695D93" w:rsidRDefault="00695D93" w:rsidP="00695D93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r w:rsidRPr="00F1068D">
        <w:rPr>
          <w:b/>
          <w:sz w:val="22"/>
          <w:szCs w:val="22"/>
        </w:rPr>
        <w:t>3. УСЛОВНО РАЗРЕШЕННЫЕ ВИДЫ И ПАРАМЕТРЫ ИСПОЛЬЗОВАНИЯ ЗЕМЕЛЬНЫХ УЧАСТКОВ И ОБЪЕКТОВ КАПИТАЛЬНОГО СТРО</w:t>
      </w:r>
      <w:r w:rsidRPr="00F1068D">
        <w:rPr>
          <w:b/>
          <w:sz w:val="22"/>
          <w:szCs w:val="22"/>
        </w:rPr>
        <w:t>И</w:t>
      </w:r>
      <w:r w:rsidRPr="00F1068D">
        <w:rPr>
          <w:b/>
          <w:sz w:val="22"/>
          <w:szCs w:val="22"/>
        </w:rPr>
        <w:t>ТЕЛЬСТВА</w:t>
      </w:r>
    </w:p>
    <w:p w:rsidR="00695D93" w:rsidRDefault="00695D93" w:rsidP="00695D93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695D93" w:rsidRPr="0039484D" w:rsidTr="00695D9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95D93" w:rsidRPr="0039484D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5D93" w:rsidRPr="0039484D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95D93" w:rsidRPr="0039484D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95D93" w:rsidRPr="0039484D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695D93" w:rsidRPr="0039484D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95D93" w:rsidRPr="0039484D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695D93" w:rsidRPr="0039484D" w:rsidTr="00695D9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95D93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52E22">
              <w:rPr>
                <w:rFonts w:eastAsia="Times New Roman"/>
                <w:lang w:eastAsia="ru-RU"/>
              </w:rPr>
              <w:t>Объекты придорожного сервиса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5D93" w:rsidRPr="00D52E22" w:rsidRDefault="00695D93" w:rsidP="00695D93">
            <w:pPr>
              <w:rPr>
                <w:rFonts w:eastAsia="Times New Roman"/>
                <w:lang w:eastAsia="ru-RU"/>
              </w:rPr>
            </w:pPr>
            <w:r w:rsidRPr="00D52E22">
              <w:rPr>
                <w:rFonts w:eastAsia="Times New Roman"/>
                <w:lang w:eastAsia="ru-RU"/>
              </w:rPr>
              <w:t>Размещение автозаправочных станций (бензин</w:t>
            </w:r>
            <w:r w:rsidRPr="00D52E22">
              <w:rPr>
                <w:rFonts w:eastAsia="Times New Roman"/>
                <w:lang w:eastAsia="ru-RU"/>
              </w:rPr>
              <w:t>о</w:t>
            </w:r>
            <w:r w:rsidRPr="00D52E22">
              <w:rPr>
                <w:rFonts w:eastAsia="Times New Roman"/>
                <w:lang w:eastAsia="ru-RU"/>
              </w:rPr>
              <w:t>вых, газовых);</w:t>
            </w:r>
          </w:p>
          <w:p w:rsidR="00695D93" w:rsidRPr="00D52E22" w:rsidRDefault="00695D93" w:rsidP="00695D93">
            <w:pPr>
              <w:rPr>
                <w:rFonts w:eastAsia="Times New Roman"/>
                <w:lang w:eastAsia="ru-RU"/>
              </w:rPr>
            </w:pPr>
            <w:r w:rsidRPr="00D52E22">
              <w:rPr>
                <w:rFonts w:eastAsia="Times New Roman"/>
                <w:lang w:eastAsia="ru-RU"/>
              </w:rPr>
              <w:t>размещение магазинов сопутствующей торговли, зданий для организации общественного питания в качестве объектов придорожного сервиса;</w:t>
            </w:r>
          </w:p>
          <w:p w:rsidR="00695D93" w:rsidRPr="00D52E22" w:rsidRDefault="00695D93" w:rsidP="00695D93">
            <w:pPr>
              <w:rPr>
                <w:rFonts w:eastAsia="Times New Roman"/>
                <w:lang w:eastAsia="ru-RU"/>
              </w:rPr>
            </w:pPr>
            <w:r w:rsidRPr="00D52E22">
              <w:rPr>
                <w:rFonts w:eastAsia="Times New Roman"/>
                <w:lang w:eastAsia="ru-RU"/>
              </w:rPr>
              <w:t>предоставление гостиничных услуг в качестве придорожного сервиса;</w:t>
            </w:r>
          </w:p>
          <w:p w:rsidR="00695D93" w:rsidRPr="0039484D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52E22">
              <w:rPr>
                <w:rFonts w:eastAsia="Times New Roman"/>
                <w:lang w:eastAsia="ru-RU"/>
              </w:rPr>
              <w:t xml:space="preserve">размещение автомобильных моек и прачечных для автомобильных принадлежностей, мастерских, предназначенных для ремонта и обслуживания </w:t>
            </w:r>
            <w:r w:rsidRPr="00D52E22">
              <w:rPr>
                <w:rFonts w:eastAsia="Times New Roman"/>
                <w:lang w:eastAsia="ru-RU"/>
              </w:rPr>
              <w:lastRenderedPageBreak/>
              <w:t>автомобилей и прочих объектов придорожного сервиса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95D93" w:rsidRPr="0039484D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lastRenderedPageBreak/>
              <w:t>4.9.1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95D93" w:rsidRPr="003C04D5" w:rsidRDefault="00695D93" w:rsidP="00695D93">
            <w:r w:rsidRPr="003C04D5">
              <w:t>Минимальные размеры земельного участка опр</w:t>
            </w:r>
            <w:r w:rsidRPr="003C04D5">
              <w:t>е</w:t>
            </w:r>
            <w:r w:rsidRPr="003C04D5">
              <w:t>деляются в соответствии с техническими регламе</w:t>
            </w:r>
            <w:r w:rsidRPr="003C04D5">
              <w:t>н</w:t>
            </w:r>
            <w:r w:rsidRPr="003C04D5">
              <w:t>тами по заданию на пр</w:t>
            </w:r>
            <w:r w:rsidRPr="003C04D5">
              <w:t>о</w:t>
            </w:r>
            <w:r w:rsidRPr="003C04D5">
              <w:t>ектирование</w:t>
            </w:r>
          </w:p>
          <w:p w:rsidR="00695D93" w:rsidRPr="003C04D5" w:rsidRDefault="00695D93" w:rsidP="00695D93"/>
          <w:p w:rsidR="00695D93" w:rsidRPr="003C04D5" w:rsidRDefault="00695D93" w:rsidP="00695D93">
            <w:r w:rsidRPr="003C04D5">
              <w:t>Максимальное количество надземных этажей  – не более 2 этажа.</w:t>
            </w:r>
          </w:p>
          <w:p w:rsidR="00695D93" w:rsidRPr="003C04D5" w:rsidRDefault="00695D93" w:rsidP="00695D93">
            <w:r w:rsidRPr="003C04D5">
              <w:lastRenderedPageBreak/>
              <w:t>Высота этаж</w:t>
            </w:r>
            <w:proofErr w:type="gramStart"/>
            <w:r w:rsidRPr="003C04D5">
              <w:t>а–</w:t>
            </w:r>
            <w:proofErr w:type="gramEnd"/>
            <w:r w:rsidRPr="003C04D5">
              <w:t xml:space="preserve"> до 3м. </w:t>
            </w:r>
          </w:p>
          <w:p w:rsidR="00695D93" w:rsidRPr="003C04D5" w:rsidRDefault="00695D93" w:rsidP="00695D93">
            <w:r w:rsidRPr="003C04D5">
              <w:t>Общая площадь помещ</w:t>
            </w:r>
            <w:r w:rsidRPr="003C04D5">
              <w:t>е</w:t>
            </w:r>
            <w:r w:rsidRPr="003C04D5">
              <w:t xml:space="preserve">ний  - до </w:t>
            </w:r>
            <w:smartTag w:uri="urn:schemas-microsoft-com:office:smarttags" w:element="metricconverter">
              <w:smartTagPr>
                <w:attr w:name="ProductID" w:val="200 кв. м"/>
              </w:smartTagPr>
              <w:r w:rsidRPr="003C04D5">
                <w:t>200 кв. м</w:t>
              </w:r>
            </w:smartTag>
            <w:r w:rsidRPr="003C04D5">
              <w:t xml:space="preserve">. </w:t>
            </w:r>
          </w:p>
          <w:p w:rsidR="00695D93" w:rsidRPr="003C04D5" w:rsidRDefault="00695D93" w:rsidP="00695D93">
            <w:r w:rsidRPr="003C04D5">
              <w:t>Минимальные отступы от границ земельного учас</w:t>
            </w:r>
            <w:r w:rsidRPr="003C04D5">
              <w:t>т</w:t>
            </w:r>
            <w:r w:rsidRPr="003C04D5">
              <w:t>ка в целях определения места допустимого ра</w:t>
            </w:r>
            <w:r w:rsidRPr="003C04D5">
              <w:t>з</w:t>
            </w:r>
            <w:r w:rsidRPr="003C04D5">
              <w:t xml:space="preserve">мещения объекта – </w:t>
            </w:r>
            <w:smartTag w:uri="urn:schemas-microsoft-com:office:smarttags" w:element="metricconverter">
              <w:smartTagPr>
                <w:attr w:name="ProductID" w:val="4 м"/>
              </w:smartTagPr>
              <w:r w:rsidRPr="003C04D5">
                <w:t>4 м</w:t>
              </w:r>
            </w:smartTag>
            <w:r w:rsidRPr="003C04D5">
              <w:t>.</w:t>
            </w:r>
          </w:p>
          <w:p w:rsidR="00695D93" w:rsidRPr="003C04D5" w:rsidRDefault="00695D93" w:rsidP="00695D93">
            <w:r w:rsidRPr="003C04D5">
              <w:rPr>
                <w:color w:val="000000"/>
              </w:rPr>
              <w:t>Озеленение</w:t>
            </w:r>
            <w:r w:rsidRPr="003C04D5">
              <w:t xml:space="preserve"> – не менее 10% от площади земел</w:t>
            </w:r>
            <w:r w:rsidRPr="003C04D5">
              <w:t>ь</w:t>
            </w:r>
            <w:r w:rsidRPr="003C04D5">
              <w:t>ного участка.</w:t>
            </w:r>
          </w:p>
          <w:p w:rsidR="00695D93" w:rsidRPr="003C04D5" w:rsidRDefault="00695D93" w:rsidP="00695D93">
            <w:pPr>
              <w:rPr>
                <w:color w:val="000000"/>
              </w:rPr>
            </w:pPr>
            <w:r w:rsidRPr="003C04D5">
              <w:rPr>
                <w:color w:val="000000"/>
              </w:rPr>
              <w:t>Максимальный процент застройки в границах з</w:t>
            </w:r>
            <w:r w:rsidRPr="003C04D5">
              <w:rPr>
                <w:color w:val="000000"/>
              </w:rPr>
              <w:t>е</w:t>
            </w:r>
            <w:r w:rsidRPr="003C04D5">
              <w:rPr>
                <w:color w:val="000000"/>
              </w:rPr>
              <w:t>мельного участка 60%;</w:t>
            </w:r>
          </w:p>
          <w:p w:rsidR="00695D93" w:rsidRPr="003C04D5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95D93" w:rsidRPr="003C04D5" w:rsidRDefault="00695D93" w:rsidP="00695D93">
            <w:r w:rsidRPr="003C04D5">
              <w:lastRenderedPageBreak/>
              <w:t>Соблюдение санитарн</w:t>
            </w:r>
            <w:proofErr w:type="gramStart"/>
            <w:r w:rsidRPr="003C04D5">
              <w:t>о-</w:t>
            </w:r>
            <w:proofErr w:type="gramEnd"/>
            <w:r w:rsidRPr="003C04D5">
              <w:t xml:space="preserve"> з</w:t>
            </w:r>
            <w:r w:rsidRPr="003C04D5">
              <w:t>а</w:t>
            </w:r>
            <w:r w:rsidRPr="003C04D5">
              <w:t>щитных зон, правил пожа</w:t>
            </w:r>
            <w:r w:rsidRPr="003C04D5">
              <w:t>р</w:t>
            </w:r>
            <w:r w:rsidRPr="003C04D5">
              <w:t>ной безопасности и технич</w:t>
            </w:r>
            <w:r w:rsidRPr="003C04D5">
              <w:t>е</w:t>
            </w:r>
            <w:r w:rsidRPr="003C04D5">
              <w:t>ских регламентов.</w:t>
            </w:r>
          </w:p>
          <w:p w:rsidR="00695D93" w:rsidRPr="003C04D5" w:rsidRDefault="00695D93" w:rsidP="00695D9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C04D5">
              <w:t xml:space="preserve">В случае если земельный участок или объект капитального строения находится в границах зоны с особыми условиями использования территории, </w:t>
            </w:r>
            <w:r w:rsidRPr="003C04D5">
              <w:lastRenderedPageBreak/>
              <w:t>на них устанавливается ограничения использования в соответствии с законодательством Российской Федерации</w:t>
            </w:r>
          </w:p>
        </w:tc>
      </w:tr>
    </w:tbl>
    <w:p w:rsidR="00695D93" w:rsidRPr="00F1068D" w:rsidRDefault="00695D93" w:rsidP="00695D93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695D93" w:rsidRPr="009013BE" w:rsidRDefault="00695D93" w:rsidP="00695D93">
      <w:pPr>
        <w:pStyle w:val="western"/>
        <w:spacing w:after="0"/>
        <w:ind w:firstLine="720"/>
        <w:rPr>
          <w:b/>
          <w:color w:val="auto"/>
          <w:u w:val="single"/>
        </w:rPr>
      </w:pPr>
      <w:r w:rsidRPr="009013BE">
        <w:rPr>
          <w:b/>
          <w:color w:val="auto"/>
          <w:u w:val="single"/>
        </w:rPr>
        <w:t xml:space="preserve">Предельные размеры земельных участков и предельные параметры разрешенного строительства </w:t>
      </w:r>
    </w:p>
    <w:p w:rsidR="00695D93" w:rsidRPr="009013BE" w:rsidRDefault="00695D93" w:rsidP="00695D93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  <w:r w:rsidRPr="009013BE">
        <w:rPr>
          <w:rFonts w:ascii="Times New Roman" w:hAnsi="Times New Roman" w:cs="Times New Roman"/>
          <w:color w:val="auto"/>
          <w:sz w:val="24"/>
          <w:szCs w:val="24"/>
        </w:rPr>
        <w:t xml:space="preserve">Нормативный размер земельного участка производственного предприятия принимается </w:t>
      </w:r>
      <w:proofErr w:type="gramStart"/>
      <w:r w:rsidRPr="009013BE">
        <w:rPr>
          <w:rFonts w:ascii="Times New Roman" w:hAnsi="Times New Roman" w:cs="Times New Roman"/>
          <w:color w:val="auto"/>
          <w:sz w:val="24"/>
          <w:szCs w:val="24"/>
        </w:rPr>
        <w:t>равным</w:t>
      </w:r>
      <w:proofErr w:type="gramEnd"/>
      <w:r w:rsidRPr="009013BE">
        <w:rPr>
          <w:rFonts w:ascii="Times New Roman" w:hAnsi="Times New Roman" w:cs="Times New Roman"/>
          <w:color w:val="auto"/>
          <w:sz w:val="24"/>
          <w:szCs w:val="24"/>
        </w:rPr>
        <w:t xml:space="preserve"> отношению площади его застройки к показателю нормативной плотности застройки, выраженной в процентах </w:t>
      </w:r>
      <w:proofErr w:type="spellStart"/>
      <w:r w:rsidRPr="009013BE">
        <w:rPr>
          <w:rFonts w:ascii="Times New Roman" w:hAnsi="Times New Roman" w:cs="Times New Roman"/>
          <w:color w:val="auto"/>
          <w:sz w:val="24"/>
          <w:szCs w:val="24"/>
        </w:rPr>
        <w:t>застроенности</w:t>
      </w:r>
      <w:proofErr w:type="spellEnd"/>
      <w:r w:rsidRPr="009013BE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:rsidR="00695D93" w:rsidRPr="009013BE" w:rsidRDefault="00695D93" w:rsidP="00695D93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  <w:r w:rsidRPr="009013BE">
        <w:rPr>
          <w:rFonts w:ascii="Times New Roman" w:hAnsi="Times New Roman" w:cs="Times New Roman"/>
          <w:color w:val="auto"/>
          <w:sz w:val="24"/>
          <w:szCs w:val="24"/>
        </w:rPr>
        <w:t>Нормативная плотность застройки предприятий производственной зоны принимается в соответствии с Нормативами градостроительного проект</w:t>
      </w:r>
      <w:r w:rsidRPr="009013BE">
        <w:rPr>
          <w:rFonts w:ascii="Times New Roman" w:hAnsi="Times New Roman" w:cs="Times New Roman"/>
          <w:color w:val="auto"/>
          <w:sz w:val="24"/>
          <w:szCs w:val="24"/>
        </w:rPr>
        <w:t>и</w:t>
      </w:r>
      <w:r w:rsidRPr="009013BE">
        <w:rPr>
          <w:rFonts w:ascii="Times New Roman" w:hAnsi="Times New Roman" w:cs="Times New Roman"/>
          <w:color w:val="auto"/>
          <w:sz w:val="24"/>
          <w:szCs w:val="24"/>
        </w:rPr>
        <w:t>рования Краснодарского края (приложение 7).</w:t>
      </w:r>
    </w:p>
    <w:p w:rsidR="00695D93" w:rsidRDefault="00695D93" w:rsidP="00695D93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  <w:r w:rsidRPr="009013BE">
        <w:rPr>
          <w:rFonts w:ascii="Times New Roman" w:hAnsi="Times New Roman" w:cs="Times New Roman"/>
          <w:color w:val="auto"/>
          <w:sz w:val="24"/>
          <w:szCs w:val="24"/>
        </w:rPr>
        <w:t>Площадь земельных участков должна обеспечивать нормативную плотность застройки участка, предусмотренную для предприятий данной отра</w:t>
      </w:r>
      <w:r w:rsidRPr="009013BE">
        <w:rPr>
          <w:rFonts w:ascii="Times New Roman" w:hAnsi="Times New Roman" w:cs="Times New Roman"/>
          <w:color w:val="auto"/>
          <w:sz w:val="24"/>
          <w:szCs w:val="24"/>
        </w:rPr>
        <w:t>с</w:t>
      </w:r>
      <w:r w:rsidRPr="009013BE">
        <w:rPr>
          <w:rFonts w:ascii="Times New Roman" w:hAnsi="Times New Roman" w:cs="Times New Roman"/>
          <w:color w:val="auto"/>
          <w:sz w:val="24"/>
          <w:szCs w:val="24"/>
        </w:rPr>
        <w:t>ли промышленности; коэффициент использования территории должен быть не ниже нормативного; в целях экономии производственных территорий рекомендуется блокировка зданий, если это не противоречит технологическим, противопожарным, санитарным требованиям, функциональному назначению зданий.</w:t>
      </w:r>
    </w:p>
    <w:p w:rsidR="00ED4479" w:rsidRDefault="00ED4479" w:rsidP="00695D93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</w:p>
    <w:p w:rsidR="00ED4479" w:rsidRDefault="00ED4479" w:rsidP="00695D93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</w:p>
    <w:p w:rsidR="00ED4479" w:rsidRDefault="00ED4479" w:rsidP="00695D93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</w:p>
    <w:p w:rsidR="00ED4479" w:rsidRDefault="00ED4479" w:rsidP="00695D93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</w:p>
    <w:p w:rsidR="00ED4479" w:rsidRDefault="00ED4479" w:rsidP="00695D93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</w:p>
    <w:p w:rsidR="00ED4479" w:rsidRDefault="00ED4479" w:rsidP="00695D93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</w:p>
    <w:p w:rsidR="000942A9" w:rsidRPr="005D3C5E" w:rsidRDefault="000942A9" w:rsidP="000942A9">
      <w:pPr>
        <w:pStyle w:val="western"/>
        <w:spacing w:after="0"/>
        <w:ind w:left="1260" w:hanging="1260"/>
        <w:rPr>
          <w:b/>
          <w:bCs/>
          <w:color w:val="auto"/>
        </w:rPr>
      </w:pPr>
      <w:r w:rsidRPr="00205DBC">
        <w:rPr>
          <w:b/>
          <w:bCs/>
          <w:color w:val="FFFFFF"/>
          <w:shd w:val="clear" w:color="auto" w:fill="0C0C0C"/>
        </w:rPr>
        <w:lastRenderedPageBreak/>
        <w:t>ПК -</w:t>
      </w:r>
      <w:r>
        <w:rPr>
          <w:b/>
          <w:bCs/>
          <w:color w:val="FFFFFF"/>
          <w:shd w:val="clear" w:color="auto" w:fill="0C0C0C"/>
        </w:rPr>
        <w:t>2</w:t>
      </w:r>
      <w:r w:rsidRPr="00205DBC">
        <w:rPr>
          <w:b/>
          <w:bCs/>
          <w:color w:val="FFFFFF"/>
          <w:shd w:val="clear" w:color="auto" w:fill="0C0C0C"/>
        </w:rPr>
        <w:t xml:space="preserve">  </w:t>
      </w:r>
      <w:r w:rsidRPr="00205DBC">
        <w:rPr>
          <w:b/>
          <w:bCs/>
        </w:rPr>
        <w:t xml:space="preserve">   </w:t>
      </w:r>
      <w:r w:rsidRPr="00205DBC">
        <w:rPr>
          <w:b/>
          <w:bCs/>
          <w:color w:val="auto"/>
        </w:rPr>
        <w:t xml:space="preserve">ЗОНА ПРОИЗВОДСТВЕННЫХ И КОММУНАЛЬНО-СКЛАДСКИХ ОБЪЕКТОВ </w:t>
      </w:r>
      <w:r w:rsidR="00457135" w:rsidRPr="00457135">
        <w:rPr>
          <w:b/>
          <w:bCs/>
          <w:iCs/>
          <w:color w:val="auto"/>
          <w:lang w:val="en-US"/>
        </w:rPr>
        <w:t>II</w:t>
      </w:r>
      <w:r w:rsidRPr="00205DBC">
        <w:rPr>
          <w:b/>
          <w:bCs/>
          <w:color w:val="auto"/>
        </w:rPr>
        <w:t xml:space="preserve"> КЛАССА ВРЕДНОСТИ</w:t>
      </w:r>
      <w:r>
        <w:rPr>
          <w:b/>
          <w:bCs/>
          <w:color w:val="auto"/>
        </w:rPr>
        <w:t>.</w:t>
      </w:r>
      <w:r w:rsidRPr="00205DBC">
        <w:rPr>
          <w:b/>
          <w:bCs/>
          <w:color w:val="auto"/>
        </w:rPr>
        <w:t xml:space="preserve"> </w:t>
      </w:r>
      <w:r>
        <w:rPr>
          <w:b/>
          <w:bCs/>
          <w:color w:val="auto"/>
        </w:rPr>
        <w:t>СЗЗ-500м</w:t>
      </w:r>
    </w:p>
    <w:p w:rsidR="000942A9" w:rsidRPr="00E26896" w:rsidRDefault="000942A9" w:rsidP="000942A9">
      <w:pPr>
        <w:widowControl w:val="0"/>
        <w:ind w:firstLine="851"/>
        <w:jc w:val="both"/>
        <w:rPr>
          <w:i/>
          <w:iCs/>
        </w:rPr>
      </w:pPr>
      <w:r w:rsidRPr="00E26896">
        <w:rPr>
          <w:iCs/>
        </w:rPr>
        <w:t xml:space="preserve">Зона П-2 выделена для обеспечения правовых условий формирования предприятий, производств и объектов </w:t>
      </w:r>
      <w:r w:rsidRPr="00E26896">
        <w:rPr>
          <w:iCs/>
          <w:lang w:val="en-US"/>
        </w:rPr>
        <w:t>II</w:t>
      </w:r>
      <w:r w:rsidRPr="00E26896">
        <w:rPr>
          <w:iCs/>
        </w:rPr>
        <w:t xml:space="preserve"> класса </w:t>
      </w:r>
      <w:r w:rsidRPr="00E26896">
        <w:rPr>
          <w:bCs/>
        </w:rPr>
        <w:t>вредности</w:t>
      </w:r>
      <w:r w:rsidRPr="00E26896">
        <w:rPr>
          <w:iCs/>
        </w:rPr>
        <w:t>, с высокими уровнями шума и загрязнения.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требований.</w:t>
      </w:r>
    </w:p>
    <w:p w:rsidR="000942A9" w:rsidRPr="00E26896" w:rsidRDefault="000942A9" w:rsidP="000942A9">
      <w:pPr>
        <w:tabs>
          <w:tab w:val="left" w:pos="2520"/>
        </w:tabs>
        <w:rPr>
          <w:b/>
        </w:rPr>
      </w:pPr>
    </w:p>
    <w:p w:rsidR="000942A9" w:rsidRDefault="000942A9" w:rsidP="000942A9">
      <w:pPr>
        <w:widowControl w:val="0"/>
        <w:ind w:firstLine="851"/>
        <w:jc w:val="both"/>
        <w:rPr>
          <w:iCs/>
        </w:rPr>
      </w:pPr>
      <w:r w:rsidRPr="00E26896">
        <w:rPr>
          <w:iCs/>
        </w:rPr>
        <w:t xml:space="preserve">Зона П-2 выделена для обеспечения правовых условий формирования предприятий, производств и объектов </w:t>
      </w:r>
      <w:r w:rsidRPr="00E26896">
        <w:rPr>
          <w:iCs/>
          <w:lang w:val="en-US"/>
        </w:rPr>
        <w:t>II</w:t>
      </w:r>
      <w:r w:rsidRPr="00E26896">
        <w:rPr>
          <w:iCs/>
        </w:rPr>
        <w:t xml:space="preserve"> класса </w:t>
      </w:r>
      <w:r w:rsidRPr="00E26896">
        <w:rPr>
          <w:bCs/>
        </w:rPr>
        <w:t>вредности</w:t>
      </w:r>
      <w:r w:rsidRPr="00E26896">
        <w:rPr>
          <w:iCs/>
        </w:rPr>
        <w:t>, с высокими уровнями шума и загрязнения.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требований.</w:t>
      </w:r>
    </w:p>
    <w:p w:rsidR="00E26896" w:rsidRPr="00E26896" w:rsidRDefault="00E26896" w:rsidP="000942A9">
      <w:pPr>
        <w:widowControl w:val="0"/>
        <w:ind w:firstLine="851"/>
        <w:jc w:val="both"/>
        <w:rPr>
          <w:iCs/>
        </w:rPr>
      </w:pPr>
    </w:p>
    <w:p w:rsidR="00457135" w:rsidRDefault="00457135" w:rsidP="00457135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r w:rsidRPr="00A70B4C">
        <w:rPr>
          <w:b/>
          <w:sz w:val="22"/>
          <w:szCs w:val="22"/>
        </w:rPr>
        <w:t>. ОСНОВНЫЕ ВИДЫ И ПАРАМЕТРЫ РАЗРЕШЕННОГО ИСПОЛЬЗОВАНИЯ ЗЕМЕЛЬНЫХ УЧАСТКОВ И ОБЪЕКТОВ КАПИТАЛЬНОГО СТРО</w:t>
      </w:r>
      <w:r w:rsidRPr="00A70B4C">
        <w:rPr>
          <w:b/>
          <w:sz w:val="22"/>
          <w:szCs w:val="22"/>
        </w:rPr>
        <w:t>И</w:t>
      </w:r>
      <w:r w:rsidRPr="00A70B4C">
        <w:rPr>
          <w:b/>
          <w:sz w:val="22"/>
          <w:szCs w:val="22"/>
        </w:rPr>
        <w:t>ТЕЛЬСТВА</w:t>
      </w:r>
    </w:p>
    <w:p w:rsidR="00457135" w:rsidRDefault="00457135" w:rsidP="00457135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457135" w:rsidRPr="00A70B4C" w:rsidRDefault="00457135" w:rsidP="00457135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457135" w:rsidRPr="0039484D" w:rsidTr="00D25C10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7135" w:rsidRPr="0039484D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7135" w:rsidRPr="0039484D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7135" w:rsidRPr="0039484D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7135" w:rsidRPr="0039484D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457135" w:rsidRPr="0039484D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7135" w:rsidRPr="0039484D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457135" w:rsidRPr="0039484D" w:rsidTr="00D25C10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695D93">
              <w:rPr>
                <w:rFonts w:eastAsia="Times New Roman"/>
                <w:lang w:eastAsia="ru-RU"/>
              </w:rPr>
              <w:t>Недропользование</w:t>
            </w:r>
            <w:r w:rsidRPr="00614917">
              <w:rPr>
                <w:rFonts w:eastAsia="Times New Roman"/>
                <w:lang w:eastAsia="ru-RU"/>
              </w:rPr>
              <w:t xml:space="preserve"> </w:t>
            </w: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614917">
              <w:rPr>
                <w:rFonts w:eastAsia="Times New Roman"/>
                <w:lang w:eastAsia="ru-RU"/>
              </w:rPr>
              <w:t>Тяжелая промышленность</w:t>
            </w:r>
            <w:r w:rsidRPr="00D73EFC">
              <w:rPr>
                <w:rFonts w:eastAsia="Times New Roman"/>
                <w:lang w:eastAsia="ru-RU"/>
              </w:rPr>
              <w:t xml:space="preserve"> </w:t>
            </w: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proofErr w:type="spellStart"/>
            <w:r w:rsidRPr="00614917">
              <w:rPr>
                <w:rFonts w:eastAsia="Times New Roman"/>
                <w:lang w:eastAsia="ru-RU"/>
              </w:rPr>
              <w:t>Автомобилестрои</w:t>
            </w:r>
            <w:proofErr w:type="spellEnd"/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614917">
              <w:rPr>
                <w:rFonts w:eastAsia="Times New Roman"/>
                <w:lang w:eastAsia="ru-RU"/>
              </w:rPr>
              <w:t>тельная промышленность</w:t>
            </w: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73EFC">
              <w:rPr>
                <w:rFonts w:eastAsia="Times New Roman"/>
                <w:lang w:eastAsia="ru-RU"/>
              </w:rPr>
              <w:t>Легкая промышленность</w:t>
            </w: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78483A">
              <w:rPr>
                <w:rFonts w:eastAsia="Times New Roman"/>
                <w:lang w:eastAsia="ru-RU"/>
              </w:rPr>
              <w:t>Фармацевтическая промышленность</w:t>
            </w: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73EFC">
              <w:rPr>
                <w:rFonts w:eastAsia="Times New Roman"/>
                <w:lang w:eastAsia="ru-RU"/>
              </w:rPr>
              <w:t>Пищевая промышленность</w:t>
            </w: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78483A">
              <w:rPr>
                <w:rFonts w:eastAsia="Times New Roman"/>
                <w:lang w:eastAsia="ru-RU"/>
              </w:rPr>
              <w:t>Нефтехимическая промышленность</w:t>
            </w:r>
            <w:r w:rsidRPr="00D73EFC">
              <w:rPr>
                <w:rFonts w:eastAsia="Times New Roman"/>
                <w:lang w:eastAsia="ru-RU"/>
              </w:rPr>
              <w:t xml:space="preserve"> </w:t>
            </w: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73EFC">
              <w:rPr>
                <w:rFonts w:eastAsia="Times New Roman"/>
                <w:lang w:eastAsia="ru-RU"/>
              </w:rPr>
              <w:t>Строительная промышленность</w:t>
            </w: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73EFC">
              <w:rPr>
                <w:rFonts w:eastAsia="Times New Roman"/>
                <w:lang w:eastAsia="ru-RU"/>
              </w:rPr>
              <w:t>Энергетика</w:t>
            </w: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051167">
              <w:rPr>
                <w:rFonts w:eastAsia="Times New Roman"/>
                <w:lang w:eastAsia="ru-RU"/>
              </w:rPr>
              <w:t>Связь</w:t>
            </w: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051167">
              <w:rPr>
                <w:rFonts w:eastAsia="Times New Roman"/>
                <w:lang w:eastAsia="ru-RU"/>
              </w:rPr>
              <w:t>Склады</w:t>
            </w: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78483A">
              <w:rPr>
                <w:rFonts w:eastAsia="Times New Roman"/>
                <w:lang w:eastAsia="ru-RU"/>
              </w:rPr>
              <w:t>Целлюлозно-бумажная промышленность</w:t>
            </w: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332DFB">
              <w:rPr>
                <w:rFonts w:eastAsia="Times New Roman"/>
                <w:lang w:eastAsia="ru-RU"/>
              </w:rPr>
              <w:t>Автомобильный транспорт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7135" w:rsidRDefault="00457135" w:rsidP="00D25C10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lang w:eastAsia="ru-RU"/>
              </w:rPr>
            </w:pPr>
            <w:proofErr w:type="gramStart"/>
            <w:r w:rsidRPr="00695D93">
              <w:rPr>
                <w:rFonts w:eastAsia="Times New Roman"/>
                <w:lang w:eastAsia="ru-RU"/>
              </w:rPr>
              <w:lastRenderedPageBreak/>
              <w:t>Осуществление геологических изысканий; добыча недр открытым (карьеры, отвалы) и закрытым (шахты, скважины) способами; размещение объе</w:t>
            </w:r>
            <w:r w:rsidRPr="00695D93">
              <w:rPr>
                <w:rFonts w:eastAsia="Times New Roman"/>
                <w:lang w:eastAsia="ru-RU"/>
              </w:rPr>
              <w:t>к</w:t>
            </w:r>
            <w:r w:rsidRPr="00695D93">
              <w:rPr>
                <w:rFonts w:eastAsia="Times New Roman"/>
                <w:lang w:eastAsia="ru-RU"/>
              </w:rPr>
              <w:t>тов капитального строительства, в том числе по</w:t>
            </w:r>
            <w:r w:rsidRPr="00695D93">
              <w:rPr>
                <w:rFonts w:eastAsia="Times New Roman"/>
                <w:lang w:eastAsia="ru-RU"/>
              </w:rPr>
              <w:t>д</w:t>
            </w:r>
            <w:r w:rsidRPr="00695D93">
              <w:rPr>
                <w:rFonts w:eastAsia="Times New Roman"/>
                <w:lang w:eastAsia="ru-RU"/>
              </w:rPr>
              <w:t>земных, в целях добычи недр; размещение объе</w:t>
            </w:r>
            <w:r w:rsidRPr="00695D93">
              <w:rPr>
                <w:rFonts w:eastAsia="Times New Roman"/>
                <w:lang w:eastAsia="ru-RU"/>
              </w:rPr>
              <w:t>к</w:t>
            </w:r>
            <w:r w:rsidRPr="00695D93">
              <w:rPr>
                <w:rFonts w:eastAsia="Times New Roman"/>
                <w:lang w:eastAsia="ru-RU"/>
              </w:rPr>
              <w:t>тов капитального строительства, необходимых для подготовки сырья к транспортировке и (или) пр</w:t>
            </w:r>
            <w:r w:rsidRPr="00695D93">
              <w:rPr>
                <w:rFonts w:eastAsia="Times New Roman"/>
                <w:lang w:eastAsia="ru-RU"/>
              </w:rPr>
              <w:t>о</w:t>
            </w:r>
            <w:r w:rsidRPr="00695D93">
              <w:rPr>
                <w:rFonts w:eastAsia="Times New Roman"/>
                <w:lang w:eastAsia="ru-RU"/>
              </w:rPr>
              <w:lastRenderedPageBreak/>
              <w:t>мышленной переработке;</w:t>
            </w:r>
            <w:proofErr w:type="gramEnd"/>
            <w:r w:rsidRPr="00695D93">
              <w:rPr>
                <w:rFonts w:eastAsia="Times New Roman"/>
                <w:lang w:eastAsia="ru-RU"/>
              </w:rPr>
              <w:t xml:space="preserve"> размещение объектов капитального строительства, предназначенных для проживания в них сотрудников, осуществляющих обслуживание зданий и сооружений, необходимых для целей недропользования, если добыча недр происходит на межселенной территории</w:t>
            </w:r>
            <w:r>
              <w:rPr>
                <w:rFonts w:eastAsia="Times New Roman"/>
                <w:lang w:eastAsia="ru-RU"/>
              </w:rPr>
              <w:t>.</w:t>
            </w:r>
          </w:p>
          <w:p w:rsidR="00457135" w:rsidRDefault="00457135" w:rsidP="00D25C10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lang w:eastAsia="ru-RU"/>
              </w:rPr>
            </w:pPr>
            <w:r w:rsidRPr="00614917">
              <w:rPr>
                <w:rFonts w:eastAsia="Times New Roman"/>
                <w:lang w:eastAsia="ru-RU"/>
              </w:rPr>
              <w:t>Размещение объектов капитального строительства горно-обогатительной и горно-перерабатывающей, металлургической, машиностроительной промы</w:t>
            </w:r>
            <w:r w:rsidRPr="00614917">
              <w:rPr>
                <w:rFonts w:eastAsia="Times New Roman"/>
                <w:lang w:eastAsia="ru-RU"/>
              </w:rPr>
              <w:t>ш</w:t>
            </w:r>
            <w:r w:rsidRPr="00614917">
              <w:rPr>
                <w:rFonts w:eastAsia="Times New Roman"/>
                <w:lang w:eastAsia="ru-RU"/>
              </w:rPr>
              <w:t>ленности, а также изготовления и ремонта проду</w:t>
            </w:r>
            <w:r w:rsidRPr="00614917">
              <w:rPr>
                <w:rFonts w:eastAsia="Times New Roman"/>
                <w:lang w:eastAsia="ru-RU"/>
              </w:rPr>
              <w:t>к</w:t>
            </w:r>
            <w:r w:rsidRPr="00614917">
              <w:rPr>
                <w:rFonts w:eastAsia="Times New Roman"/>
                <w:lang w:eastAsia="ru-RU"/>
              </w:rPr>
              <w:t>ции, судостроения, авиастроения, вагоностроения, машиностроения, станкостроения, а также другие подобные промышленные предприятия, для эк</w:t>
            </w:r>
            <w:r w:rsidRPr="00614917">
              <w:rPr>
                <w:rFonts w:eastAsia="Times New Roman"/>
                <w:lang w:eastAsia="ru-RU"/>
              </w:rPr>
              <w:t>с</w:t>
            </w:r>
            <w:r w:rsidRPr="00614917">
              <w:rPr>
                <w:rFonts w:eastAsia="Times New Roman"/>
                <w:lang w:eastAsia="ru-RU"/>
              </w:rPr>
              <w:t>плуатации которых предусматривается установл</w:t>
            </w:r>
            <w:r w:rsidRPr="00614917">
              <w:rPr>
                <w:rFonts w:eastAsia="Times New Roman"/>
                <w:lang w:eastAsia="ru-RU"/>
              </w:rPr>
              <w:t>е</w:t>
            </w:r>
            <w:r w:rsidRPr="00614917">
              <w:rPr>
                <w:rFonts w:eastAsia="Times New Roman"/>
                <w:lang w:eastAsia="ru-RU"/>
              </w:rPr>
              <w:t>ние охранных или санитарно-защитных зон, за и</w:t>
            </w:r>
            <w:r w:rsidRPr="00614917">
              <w:rPr>
                <w:rFonts w:eastAsia="Times New Roman"/>
                <w:lang w:eastAsia="ru-RU"/>
              </w:rPr>
              <w:t>с</w:t>
            </w:r>
            <w:r w:rsidRPr="00614917">
              <w:rPr>
                <w:rFonts w:eastAsia="Times New Roman"/>
                <w:lang w:eastAsia="ru-RU"/>
              </w:rPr>
              <w:t>ключением случаев, когда объект промышленн</w:t>
            </w:r>
            <w:r w:rsidRPr="00614917">
              <w:rPr>
                <w:rFonts w:eastAsia="Times New Roman"/>
                <w:lang w:eastAsia="ru-RU"/>
              </w:rPr>
              <w:t>о</w:t>
            </w:r>
            <w:r w:rsidRPr="00614917">
              <w:rPr>
                <w:rFonts w:eastAsia="Times New Roman"/>
                <w:lang w:eastAsia="ru-RU"/>
              </w:rPr>
              <w:t>сти отнесен к иному виду разрешенного использ</w:t>
            </w:r>
            <w:r w:rsidRPr="00614917">
              <w:rPr>
                <w:rFonts w:eastAsia="Times New Roman"/>
                <w:lang w:eastAsia="ru-RU"/>
              </w:rPr>
              <w:t>о</w:t>
            </w:r>
            <w:r w:rsidRPr="00614917">
              <w:rPr>
                <w:rFonts w:eastAsia="Times New Roman"/>
                <w:lang w:eastAsia="ru-RU"/>
              </w:rPr>
              <w:t>вания</w:t>
            </w:r>
          </w:p>
          <w:p w:rsidR="00457135" w:rsidRPr="00614917" w:rsidRDefault="00457135" w:rsidP="00D25C10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lang w:eastAsia="ru-RU"/>
              </w:rPr>
            </w:pPr>
            <w:r w:rsidRPr="00614917">
              <w:rPr>
                <w:rFonts w:eastAsia="Times New Roman"/>
                <w:lang w:eastAsia="ru-RU"/>
              </w:rPr>
              <w:t>Размещение объектов капитального строительства, предназначенных для производства транспортных средств и оборудования, производства автомоб</w:t>
            </w:r>
            <w:r w:rsidRPr="00614917">
              <w:rPr>
                <w:rFonts w:eastAsia="Times New Roman"/>
                <w:lang w:eastAsia="ru-RU"/>
              </w:rPr>
              <w:t>и</w:t>
            </w:r>
            <w:r w:rsidRPr="00614917">
              <w:rPr>
                <w:rFonts w:eastAsia="Times New Roman"/>
                <w:lang w:eastAsia="ru-RU"/>
              </w:rPr>
              <w:t>лей, производства автомобильных кузовов, прои</w:t>
            </w:r>
            <w:r w:rsidRPr="00614917">
              <w:rPr>
                <w:rFonts w:eastAsia="Times New Roman"/>
                <w:lang w:eastAsia="ru-RU"/>
              </w:rPr>
              <w:t>з</w:t>
            </w:r>
            <w:r w:rsidRPr="00614917">
              <w:rPr>
                <w:rFonts w:eastAsia="Times New Roman"/>
                <w:lang w:eastAsia="ru-RU"/>
              </w:rPr>
              <w:t>водства прицепов, полуприцепов и контейнеров, предназначенных для перевозки одним или н</w:t>
            </w:r>
            <w:r w:rsidRPr="00614917">
              <w:rPr>
                <w:rFonts w:eastAsia="Times New Roman"/>
                <w:lang w:eastAsia="ru-RU"/>
              </w:rPr>
              <w:t>е</w:t>
            </w:r>
            <w:r w:rsidRPr="00614917">
              <w:rPr>
                <w:rFonts w:eastAsia="Times New Roman"/>
                <w:lang w:eastAsia="ru-RU"/>
              </w:rPr>
              <w:t>сколькими видами транспорта, производства ч</w:t>
            </w:r>
            <w:r w:rsidRPr="00614917">
              <w:rPr>
                <w:rFonts w:eastAsia="Times New Roman"/>
                <w:lang w:eastAsia="ru-RU"/>
              </w:rPr>
              <w:t>а</w:t>
            </w:r>
            <w:r w:rsidRPr="00614917">
              <w:rPr>
                <w:rFonts w:eastAsia="Times New Roman"/>
                <w:lang w:eastAsia="ru-RU"/>
              </w:rPr>
              <w:t>стей и принадлежностей автомобилей и их двиг</w:t>
            </w:r>
            <w:r w:rsidRPr="00614917">
              <w:rPr>
                <w:rFonts w:eastAsia="Times New Roman"/>
                <w:lang w:eastAsia="ru-RU"/>
              </w:rPr>
              <w:t>а</w:t>
            </w:r>
            <w:r w:rsidRPr="00614917">
              <w:rPr>
                <w:rFonts w:eastAsia="Times New Roman"/>
                <w:lang w:eastAsia="ru-RU"/>
              </w:rPr>
              <w:t>телей</w:t>
            </w: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73EFC">
              <w:rPr>
                <w:rFonts w:eastAsia="Times New Roman"/>
                <w:lang w:eastAsia="ru-RU"/>
              </w:rPr>
              <w:t xml:space="preserve">Размещение объектов капитального строительства, предназначенных для текстильной, </w:t>
            </w:r>
            <w:proofErr w:type="spellStart"/>
            <w:proofErr w:type="gramStart"/>
            <w:r w:rsidRPr="00D73EFC">
              <w:rPr>
                <w:rFonts w:eastAsia="Times New Roman"/>
                <w:lang w:eastAsia="ru-RU"/>
              </w:rPr>
              <w:t>фарфоро</w:t>
            </w:r>
            <w:proofErr w:type="spellEnd"/>
            <w:r w:rsidRPr="00D73EFC">
              <w:rPr>
                <w:rFonts w:eastAsia="Times New Roman"/>
                <w:lang w:eastAsia="ru-RU"/>
              </w:rPr>
              <w:t>-фаянсовой</w:t>
            </w:r>
            <w:proofErr w:type="gramEnd"/>
            <w:r w:rsidRPr="00D73EFC">
              <w:rPr>
                <w:rFonts w:eastAsia="Times New Roman"/>
                <w:lang w:eastAsia="ru-RU"/>
              </w:rPr>
              <w:t>, электронной промышленности</w:t>
            </w: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78483A">
              <w:rPr>
                <w:rFonts w:eastAsia="Times New Roman"/>
                <w:lang w:eastAsia="ru-RU"/>
              </w:rPr>
              <w:t xml:space="preserve">Размещение объектов капитального строительства, предназначенных для фармацевтического производства, в том числе объектов, в отношении которых предусматривается установление </w:t>
            </w:r>
            <w:r w:rsidRPr="0078483A">
              <w:rPr>
                <w:rFonts w:eastAsia="Times New Roman"/>
                <w:lang w:eastAsia="ru-RU"/>
              </w:rPr>
              <w:lastRenderedPageBreak/>
              <w:t>охранных или санитарно-защитных зон</w:t>
            </w: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73EFC">
              <w:rPr>
                <w:rFonts w:eastAsia="Times New Roman"/>
                <w:lang w:eastAsia="ru-RU"/>
              </w:rPr>
              <w:t>Размещение объектов пищевой промышленности, по переработке сельскохозяйственной продукции способом, приводящим к их переработке в иную продукцию (консервирование, копчение, хлебопечение), в том числе для производства напитков, алкогольных напитков и табачных изделий</w:t>
            </w: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78483A">
              <w:rPr>
                <w:rFonts w:eastAsia="Times New Roman"/>
                <w:lang w:eastAsia="ru-RU"/>
              </w:rPr>
              <w:t>Размещение объектов капитального строительства, предназначенных для переработки углеводородного сырья, изготовления удобрений, полимеров, химической продукции бытового назначения и подобной продукции, а также другие подобные промышленные предприятия</w:t>
            </w: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73EFC">
              <w:rPr>
                <w:rFonts w:eastAsia="Times New Roman"/>
                <w:lang w:eastAsia="ru-RU"/>
              </w:rPr>
              <w:t>Размещение объектов капитального строительства, предназначенных для производства: строительных материалов (кирпичей, пиломатериалов, цемента, крепежных материалов), бытового и строительного газового и сантехнического оборудования, лифтов и подъемников, столярной продукции, сборных домов или их частей и тому подобной продукции</w:t>
            </w: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051167">
              <w:rPr>
                <w:rFonts w:eastAsia="Times New Roman"/>
                <w:lang w:eastAsia="ru-RU"/>
              </w:rPr>
              <w:t>Размещение объектов гидроэнергетики, тепловых станций и других электростанций, размещение обслуживающих и вспомогательных для электростанций сооружений (</w:t>
            </w:r>
            <w:proofErr w:type="spellStart"/>
            <w:r w:rsidRPr="00051167">
              <w:rPr>
                <w:rFonts w:eastAsia="Times New Roman"/>
                <w:lang w:eastAsia="ru-RU"/>
              </w:rPr>
              <w:t>золоотвалов</w:t>
            </w:r>
            <w:proofErr w:type="spellEnd"/>
            <w:r w:rsidRPr="00051167">
              <w:rPr>
                <w:rFonts w:eastAsia="Times New Roman"/>
                <w:lang w:eastAsia="ru-RU"/>
              </w:rPr>
              <w:t>, гидротехнических сооружений); размещение объектов электросетевого хозяйства, за исключением объектов энергетики, размещение которых предусмотрено содержанием вида разрешенного использования с кодом 3.1</w:t>
            </w: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051167">
              <w:rPr>
                <w:rFonts w:eastAsia="Times New Roman"/>
                <w:lang w:eastAsia="ru-RU"/>
              </w:rPr>
              <w:t xml:space="preserve">Размещение объектов связи, радиовещания, телевидения, включая воздушные радиорелейные, надземные и подземные кабельные линии связи, линии радиофикации, антенные поля, </w:t>
            </w:r>
            <w:r w:rsidRPr="00051167">
              <w:rPr>
                <w:rFonts w:eastAsia="Times New Roman"/>
                <w:lang w:eastAsia="ru-RU"/>
              </w:rPr>
              <w:lastRenderedPageBreak/>
              <w:t xml:space="preserve">усилительные пункты на кабельных линиях связи, инфраструктуру спутниковой связи и телерадиовещания, за исключением объектов связи, размещение которых предусмотрено содержанием вида разрешенного использования с </w:t>
            </w:r>
            <w:hyperlink w:anchor="Par155" w:tooltip="Ссылка на текущий документ" w:history="1">
              <w:r w:rsidRPr="00051167">
                <w:rPr>
                  <w:rFonts w:eastAsia="Times New Roman"/>
                  <w:lang w:eastAsia="ru-RU"/>
                </w:rPr>
                <w:t>кодом 3.1</w:t>
              </w:r>
            </w:hyperlink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proofErr w:type="gramStart"/>
            <w:r w:rsidRPr="00051167">
              <w:rPr>
                <w:rFonts w:eastAsia="Times New Roman"/>
                <w:lang w:eastAsia="ru-RU"/>
              </w:rPr>
              <w:t>Размещение сооружений, имеющих назначение по временному хранению, распределению и перевалке грузов (за исключением хранения стратегических запасов), не являющихся частями производственных комплексов, на которых был создан груз: промышленные базы, склады, погрузочные терминалы и доки, нефтехранилища и нефтеналивные станции, газовые хранилища и обслуживающие их газоконденсатные и газоперекачивающие станции, элеваторы и продовольственные склады, за исключением железнодорожных перевалочных складов</w:t>
            </w:r>
            <w:proofErr w:type="gramEnd"/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78483A">
              <w:rPr>
                <w:rFonts w:eastAsia="Times New Roman"/>
                <w:lang w:eastAsia="ru-RU"/>
              </w:rPr>
              <w:t>Размещение объектов капитального строительства, предназначенных для целлюлозно-бумажного производства, производства целлюлозы, древесной массы, бумаги, картона и изделий из них, издательской и полиграфической деятельности, тиражирования записанных носителей информации</w:t>
            </w:r>
          </w:p>
          <w:p w:rsidR="00457135" w:rsidRPr="0039484D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332DFB">
              <w:rPr>
                <w:rFonts w:eastAsia="Times New Roman"/>
                <w:lang w:eastAsia="ru-RU"/>
              </w:rPr>
              <w:t xml:space="preserve">Размещение автомобильных дорог и технически связанных с ними сооружений; размещение зданий и сооружений, предназначенных для обслуживания пассажиров, а также обеспечивающие работу транспортных средств, размещение объектов, предназначенных для размещения постов органов внутренних дел, ответственных за безопасность дорожного движения; оборудование земельных участков для стоянок автомобильного транспорта, </w:t>
            </w:r>
            <w:r w:rsidRPr="00332DFB">
              <w:rPr>
                <w:rFonts w:eastAsia="Times New Roman"/>
                <w:lang w:eastAsia="ru-RU"/>
              </w:rPr>
              <w:lastRenderedPageBreak/>
              <w:t>а также для размещения депо (устройства мест стоянок) автомобильного транспорта, осуществляющего перевозки людей по установленному маршруту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lastRenderedPageBreak/>
              <w:t>6.1</w:t>
            </w: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6.2</w:t>
            </w: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6.2.1</w:t>
            </w: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6.3</w:t>
            </w: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6.3.1</w:t>
            </w: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6.4</w:t>
            </w: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6.5</w:t>
            </w: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6.6</w:t>
            </w: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6.7</w:t>
            </w: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6.8</w:t>
            </w: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6.9</w:t>
            </w: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6.11</w:t>
            </w: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57135" w:rsidRPr="0039484D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7.2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57135" w:rsidRPr="00E26896" w:rsidRDefault="00457135" w:rsidP="00D25C10">
            <w:pPr>
              <w:rPr>
                <w:iCs/>
              </w:rPr>
            </w:pPr>
            <w:r w:rsidRPr="00E26896">
              <w:lastRenderedPageBreak/>
              <w:t>Предприятия</w:t>
            </w:r>
            <w:r w:rsidRPr="00E26896">
              <w:rPr>
                <w:iCs/>
              </w:rPr>
              <w:t xml:space="preserve"> не выше </w:t>
            </w:r>
            <w:r w:rsidRPr="00E26896">
              <w:rPr>
                <w:iCs/>
                <w:lang w:val="en-US"/>
              </w:rPr>
              <w:t>II</w:t>
            </w:r>
            <w:r w:rsidRPr="00E26896">
              <w:rPr>
                <w:iCs/>
              </w:rPr>
              <w:t xml:space="preserve"> класса опасности.</w:t>
            </w:r>
          </w:p>
          <w:p w:rsidR="00457135" w:rsidRPr="00E26896" w:rsidRDefault="00457135" w:rsidP="00D25C10">
            <w:r w:rsidRPr="00E26896">
              <w:t xml:space="preserve"> Озеленение санитарно-защитной зоны для пре</w:t>
            </w:r>
            <w:r w:rsidRPr="00E26896">
              <w:t>д</w:t>
            </w:r>
            <w:r w:rsidRPr="00E26896">
              <w:t xml:space="preserve">приятий </w:t>
            </w:r>
            <w:r w:rsidRPr="00E26896">
              <w:rPr>
                <w:lang w:val="en-US"/>
              </w:rPr>
              <w:t>IV</w:t>
            </w:r>
            <w:r w:rsidRPr="00E26896">
              <w:t>- V  класса не менее 60 % площади.</w:t>
            </w:r>
          </w:p>
          <w:p w:rsidR="00457135" w:rsidRPr="00E26896" w:rsidRDefault="00457135" w:rsidP="00D25C10">
            <w:r w:rsidRPr="00E26896">
              <w:t xml:space="preserve">Предельная высота </w:t>
            </w:r>
            <w:r w:rsidRPr="00E26896">
              <w:lastRenderedPageBreak/>
              <w:t>ограждения – 2м.</w:t>
            </w:r>
          </w:p>
          <w:p w:rsidR="00457135" w:rsidRPr="00E26896" w:rsidRDefault="00457135" w:rsidP="00D25C10">
            <w:r w:rsidRPr="00E26896">
              <w:t>Минимальный отступ от границ земельного учас</w:t>
            </w:r>
            <w:r w:rsidRPr="00E26896">
              <w:t>т</w:t>
            </w:r>
            <w:r w:rsidRPr="00E26896">
              <w:t>ка 10м</w:t>
            </w:r>
          </w:p>
          <w:p w:rsidR="00457135" w:rsidRPr="00E26896" w:rsidRDefault="00457135" w:rsidP="00D25C10">
            <w:r w:rsidRPr="00E26896">
              <w:t>Минимальные размеры земельного участка опр</w:t>
            </w:r>
            <w:r w:rsidRPr="00E26896">
              <w:t>е</w:t>
            </w:r>
            <w:r w:rsidRPr="00E26896">
              <w:t>деляются в соответствии с техническими регламе</w:t>
            </w:r>
            <w:r w:rsidRPr="00E26896">
              <w:t>н</w:t>
            </w:r>
            <w:r w:rsidRPr="00E26896">
              <w:t>тами по заданию на пр</w:t>
            </w:r>
            <w:r w:rsidRPr="00E26896">
              <w:t>о</w:t>
            </w:r>
            <w:r w:rsidRPr="00E26896">
              <w:t>ектирование</w:t>
            </w:r>
          </w:p>
          <w:p w:rsidR="00457135" w:rsidRPr="00E26896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57135" w:rsidRPr="00E26896" w:rsidRDefault="00457135" w:rsidP="00D25C10">
            <w:pPr>
              <w:tabs>
                <w:tab w:val="left" w:pos="2520"/>
              </w:tabs>
            </w:pPr>
            <w:r w:rsidRPr="00E26896">
              <w:lastRenderedPageBreak/>
              <w:t>При реконструкции пре</w:t>
            </w:r>
            <w:r w:rsidRPr="00E26896">
              <w:t>д</w:t>
            </w:r>
            <w:r w:rsidRPr="00E26896">
              <w:t>приятия выполнить проект санитарн</w:t>
            </w:r>
            <w:proofErr w:type="gramStart"/>
            <w:r w:rsidRPr="00E26896">
              <w:t>о-</w:t>
            </w:r>
            <w:proofErr w:type="gramEnd"/>
            <w:r w:rsidRPr="00E26896">
              <w:t xml:space="preserve"> защитной зоны.</w:t>
            </w:r>
          </w:p>
          <w:p w:rsidR="00457135" w:rsidRPr="00E26896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E26896">
              <w:t xml:space="preserve">Должны соблюдаться противопожарные требования в соответствии с действующим </w:t>
            </w:r>
            <w:r w:rsidRPr="00E26896">
              <w:lastRenderedPageBreak/>
              <w:t>законодательством</w:t>
            </w:r>
          </w:p>
        </w:tc>
      </w:tr>
    </w:tbl>
    <w:p w:rsidR="00457135" w:rsidRDefault="00457135" w:rsidP="00457135">
      <w:pPr>
        <w:tabs>
          <w:tab w:val="left" w:pos="2520"/>
        </w:tabs>
        <w:rPr>
          <w:b/>
          <w:sz w:val="20"/>
          <w:szCs w:val="20"/>
        </w:rPr>
      </w:pPr>
    </w:p>
    <w:p w:rsidR="00457135" w:rsidRDefault="00457135" w:rsidP="00457135">
      <w:pPr>
        <w:tabs>
          <w:tab w:val="left" w:pos="2520"/>
        </w:tabs>
        <w:rPr>
          <w:b/>
          <w:sz w:val="20"/>
          <w:szCs w:val="20"/>
        </w:rPr>
      </w:pPr>
    </w:p>
    <w:p w:rsidR="00457135" w:rsidRDefault="00457135" w:rsidP="00457135">
      <w:pPr>
        <w:tabs>
          <w:tab w:val="left" w:pos="2520"/>
        </w:tabs>
        <w:ind w:left="360"/>
        <w:jc w:val="center"/>
        <w:outlineLvl w:val="0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2. </w:t>
      </w:r>
      <w:r w:rsidRPr="00F1068D">
        <w:rPr>
          <w:b/>
          <w:sz w:val="22"/>
          <w:szCs w:val="22"/>
        </w:rPr>
        <w:t>ВСПОМОГАТЕЛЬНЫЕ ВИДЫ И ПАРАМЕТРЫ РАЗРЕШЕННОГО ИСПОЛЬЗОВАНИЯ ЗЕМЕЛЬНЫХ УЧАСТКОВ И ОБЪЕКТОВ КАПИТАЛ</w:t>
      </w:r>
      <w:r w:rsidRPr="00F1068D">
        <w:rPr>
          <w:b/>
          <w:sz w:val="22"/>
          <w:szCs w:val="22"/>
        </w:rPr>
        <w:t>Ь</w:t>
      </w:r>
      <w:r w:rsidRPr="00F1068D">
        <w:rPr>
          <w:b/>
          <w:sz w:val="22"/>
          <w:szCs w:val="22"/>
        </w:rPr>
        <w:t>НОГО СТРОИТЕЛЬСТВА</w:t>
      </w:r>
    </w:p>
    <w:p w:rsidR="00457135" w:rsidRPr="00E26896" w:rsidRDefault="00457135" w:rsidP="00457135">
      <w:pPr>
        <w:tabs>
          <w:tab w:val="left" w:pos="2520"/>
        </w:tabs>
        <w:ind w:left="360"/>
        <w:outlineLvl w:val="0"/>
      </w:pPr>
      <w:r w:rsidRPr="00E26896">
        <w:t>Любые вспомогательные виды разрешённого строительства не могут по своим суммарным характеристикам (строительному объему, общей пл</w:t>
      </w:r>
      <w:r w:rsidRPr="00E26896">
        <w:t>о</w:t>
      </w:r>
      <w:r w:rsidRPr="00E26896">
        <w:t>щади) превышать суммарное значение аналогичных показателей основных (условных) видов разрешенного использования объектов капитального строительства при которых установлены данные виды разрешенного использования.</w:t>
      </w:r>
    </w:p>
    <w:p w:rsidR="00457135" w:rsidRDefault="00457135" w:rsidP="00457135">
      <w:pPr>
        <w:tabs>
          <w:tab w:val="left" w:pos="2520"/>
        </w:tabs>
        <w:ind w:left="360"/>
        <w:outlineLvl w:val="0"/>
        <w:rPr>
          <w:sz w:val="22"/>
          <w:szCs w:val="22"/>
        </w:rPr>
      </w:pPr>
    </w:p>
    <w:p w:rsidR="00457135" w:rsidRPr="00F1068D" w:rsidRDefault="00457135" w:rsidP="00457135">
      <w:pPr>
        <w:tabs>
          <w:tab w:val="left" w:pos="2520"/>
        </w:tabs>
        <w:ind w:left="360"/>
        <w:outlineLvl w:val="0"/>
        <w:rPr>
          <w:b/>
          <w:sz w:val="22"/>
          <w:szCs w:val="22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457135" w:rsidRPr="0039484D" w:rsidTr="00D25C10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7135" w:rsidRPr="0039484D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7135" w:rsidRPr="0039484D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7135" w:rsidRPr="0039484D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7135" w:rsidRPr="0039484D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457135" w:rsidRPr="0039484D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7135" w:rsidRPr="0039484D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09786F" w:rsidRPr="0039484D" w:rsidTr="00D25C10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051167">
              <w:rPr>
                <w:rFonts w:eastAsia="Times New Roman"/>
                <w:lang w:eastAsia="ru-RU"/>
              </w:rPr>
              <w:t>Обслуживание автотранспорта</w:t>
            </w:r>
          </w:p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332DFB">
              <w:rPr>
                <w:rFonts w:eastAsia="Times New Roman"/>
                <w:lang w:eastAsia="ru-RU"/>
              </w:rPr>
              <w:t>Деловое управление</w:t>
            </w:r>
          </w:p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457135">
              <w:rPr>
                <w:rFonts w:eastAsia="Times New Roman"/>
                <w:lang w:eastAsia="ru-RU"/>
              </w:rPr>
              <w:t>Общественное питание</w:t>
            </w:r>
          </w:p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457135">
              <w:rPr>
                <w:rFonts w:eastAsia="Times New Roman"/>
                <w:lang w:eastAsia="ru-RU"/>
              </w:rPr>
              <w:t>Магазины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051167">
              <w:rPr>
                <w:rFonts w:eastAsia="Times New Roman"/>
                <w:lang w:eastAsia="ru-RU"/>
              </w:rPr>
              <w:lastRenderedPageBreak/>
              <w:t>Размещение постоянных или временных гаражей с несколькими стояночными местами, стоянок (парковок), гаражей, в том числе многоярусных, не указанных в коде 2.7.1</w:t>
            </w:r>
          </w:p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332DFB">
              <w:rPr>
                <w:rFonts w:eastAsia="Times New Roman"/>
                <w:lang w:eastAsia="ru-RU"/>
              </w:rPr>
              <w:t xml:space="preserve">Размещение объектов капитального строительства с целью: размещения объектов управленческой деятельности, не связанной с государственным или </w:t>
            </w:r>
            <w:r w:rsidRPr="00332DFB">
              <w:rPr>
                <w:rFonts w:eastAsia="Times New Roman"/>
                <w:lang w:eastAsia="ru-RU"/>
              </w:rPr>
              <w:lastRenderedPageBreak/>
              <w:t>муниципальным управлением и оказанием услуг, а также с целью обеспечения совершения сделок, не требующих передачи товара в момент их совершения между организациями, в том числе биржевая деятельность (за исключением банковской и страховой деятельности)</w:t>
            </w:r>
          </w:p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457135">
              <w:rPr>
                <w:rFonts w:eastAsia="Times New Roman"/>
                <w:lang w:eastAsia="ru-RU"/>
              </w:rPr>
              <w:t>Размещение объектов капитального строительства в целях устройства мест общественного питания (рестораны, кафе, столовые, закусочные, бары)</w:t>
            </w:r>
          </w:p>
          <w:p w:rsidR="0009786F" w:rsidRPr="0039484D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457135">
              <w:rPr>
                <w:rFonts w:eastAsia="Times New Roman"/>
                <w:lang w:eastAsia="ru-RU"/>
              </w:rPr>
              <w:t>Размещение объектов капитального строительства, предназначенных для продажи товаров, торговая площадь которых составляет до 5000 кв. м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lastRenderedPageBreak/>
              <w:t>4.9</w:t>
            </w:r>
          </w:p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4.1</w:t>
            </w:r>
          </w:p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4.6</w:t>
            </w:r>
          </w:p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09786F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4.4</w:t>
            </w:r>
          </w:p>
          <w:p w:rsidR="0009786F" w:rsidRPr="0039484D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9786F" w:rsidRPr="00ED3732" w:rsidRDefault="0009786F" w:rsidP="00277BAD">
            <w:r w:rsidRPr="003C04D5">
              <w:lastRenderedPageBreak/>
              <w:t xml:space="preserve">Максимальное количество надземных этажей – не </w:t>
            </w:r>
            <w:r w:rsidRPr="00ED3732">
              <w:t>более 2 этажа.</w:t>
            </w:r>
          </w:p>
          <w:p w:rsidR="0009786F" w:rsidRPr="00ED3732" w:rsidRDefault="0009786F" w:rsidP="00277BA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  <w:r w:rsidRPr="00ED3732">
              <w:t>Максимальная высота – до 15 м.</w:t>
            </w:r>
          </w:p>
          <w:p w:rsidR="0009786F" w:rsidRPr="00ED3732" w:rsidRDefault="0009786F" w:rsidP="00277BA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  <w:p w:rsidR="0009786F" w:rsidRPr="003C04D5" w:rsidRDefault="0009786F" w:rsidP="00277BA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ED3732">
              <w:t xml:space="preserve">Вспомогательные виды </w:t>
            </w:r>
            <w:r w:rsidRPr="00ED3732">
              <w:lastRenderedPageBreak/>
              <w:t xml:space="preserve">разрешенного использования, допустимы только в качестве </w:t>
            </w:r>
            <w:proofErr w:type="gramStart"/>
            <w:r w:rsidRPr="00ED3732">
              <w:t>дополнительных</w:t>
            </w:r>
            <w:proofErr w:type="gramEnd"/>
            <w:r w:rsidRPr="00ED3732">
              <w:t xml:space="preserve"> по отношению к основным и условно разрешенным видам использования и осуществляемые совместно с ними.</w:t>
            </w:r>
            <w:r>
              <w:t xml:space="preserve"> 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9786F" w:rsidRPr="00E26896" w:rsidRDefault="0009786F" w:rsidP="00D25C10">
            <w:r w:rsidRPr="00E26896">
              <w:lastRenderedPageBreak/>
              <w:t>Соблюдение санитарн</w:t>
            </w:r>
            <w:proofErr w:type="gramStart"/>
            <w:r w:rsidRPr="00E26896">
              <w:t>о-</w:t>
            </w:r>
            <w:proofErr w:type="gramEnd"/>
            <w:r w:rsidRPr="00E26896">
              <w:t xml:space="preserve"> з</w:t>
            </w:r>
            <w:r w:rsidRPr="00E26896">
              <w:t>а</w:t>
            </w:r>
            <w:r w:rsidRPr="00E26896">
              <w:t>щитных зон, правил пожа</w:t>
            </w:r>
            <w:r w:rsidRPr="00E26896">
              <w:t>р</w:t>
            </w:r>
            <w:r w:rsidRPr="00E26896">
              <w:t>ной безопасности и технич</w:t>
            </w:r>
            <w:r w:rsidRPr="00E26896">
              <w:t>е</w:t>
            </w:r>
            <w:r w:rsidRPr="00E26896">
              <w:t>ских регламентов.</w:t>
            </w:r>
          </w:p>
          <w:p w:rsidR="0009786F" w:rsidRPr="00E26896" w:rsidRDefault="0009786F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E26896">
              <w:t xml:space="preserve">В случае если земельный участок или объект капитального строения </w:t>
            </w:r>
            <w:r w:rsidRPr="00E26896">
              <w:lastRenderedPageBreak/>
              <w:t>находится в границах зоны с особыми условиями использования территории, на них устанавливается ограничения использования в соответствии с законодательством Российской Федерации</w:t>
            </w:r>
          </w:p>
        </w:tc>
      </w:tr>
    </w:tbl>
    <w:p w:rsidR="00457135" w:rsidRPr="00977C46" w:rsidRDefault="00457135" w:rsidP="00457135">
      <w:pPr>
        <w:tabs>
          <w:tab w:val="left" w:pos="2520"/>
        </w:tabs>
        <w:rPr>
          <w:b/>
          <w:sz w:val="20"/>
          <w:szCs w:val="20"/>
        </w:rPr>
      </w:pPr>
    </w:p>
    <w:p w:rsidR="00457135" w:rsidRDefault="00457135" w:rsidP="00457135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r w:rsidRPr="00F1068D">
        <w:rPr>
          <w:b/>
          <w:sz w:val="22"/>
          <w:szCs w:val="22"/>
        </w:rPr>
        <w:t>3. УСЛОВНО РАЗРЕШЕННЫЕ ВИДЫ И ПАРАМЕТРЫ ИСПОЛЬЗОВАНИЯ ЗЕМЕЛЬНЫХ УЧАСТКОВ И ОБЪЕКТОВ КАПИТАЛЬНОГО СТРО</w:t>
      </w:r>
      <w:r w:rsidRPr="00F1068D">
        <w:rPr>
          <w:b/>
          <w:sz w:val="22"/>
          <w:szCs w:val="22"/>
        </w:rPr>
        <w:t>И</w:t>
      </w:r>
      <w:r w:rsidRPr="00F1068D">
        <w:rPr>
          <w:b/>
          <w:sz w:val="22"/>
          <w:szCs w:val="22"/>
        </w:rPr>
        <w:t>ТЕЛЬСТВА</w:t>
      </w:r>
    </w:p>
    <w:p w:rsidR="00457135" w:rsidRDefault="00457135" w:rsidP="00457135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457135" w:rsidRPr="00F1068D" w:rsidRDefault="00457135" w:rsidP="00457135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457135" w:rsidRPr="0039484D" w:rsidTr="00D25C10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7135" w:rsidRPr="0039484D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7135" w:rsidRPr="0039484D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7135" w:rsidRPr="0039484D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7135" w:rsidRPr="0039484D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457135" w:rsidRPr="0039484D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57135" w:rsidRPr="0039484D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457135" w:rsidRPr="0039484D" w:rsidTr="00D25C10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57135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52E22">
              <w:rPr>
                <w:rFonts w:eastAsia="Times New Roman"/>
                <w:lang w:eastAsia="ru-RU"/>
              </w:rPr>
              <w:t>Объекты придорожного сервиса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7135" w:rsidRPr="00D52E22" w:rsidRDefault="00457135" w:rsidP="00D25C10">
            <w:pPr>
              <w:rPr>
                <w:rFonts w:eastAsia="Times New Roman"/>
                <w:lang w:eastAsia="ru-RU"/>
              </w:rPr>
            </w:pPr>
            <w:r w:rsidRPr="00D52E22">
              <w:rPr>
                <w:rFonts w:eastAsia="Times New Roman"/>
                <w:lang w:eastAsia="ru-RU"/>
              </w:rPr>
              <w:t>Размещение автозаправочных станций (бензин</w:t>
            </w:r>
            <w:r w:rsidRPr="00D52E22">
              <w:rPr>
                <w:rFonts w:eastAsia="Times New Roman"/>
                <w:lang w:eastAsia="ru-RU"/>
              </w:rPr>
              <w:t>о</w:t>
            </w:r>
            <w:r w:rsidRPr="00D52E22">
              <w:rPr>
                <w:rFonts w:eastAsia="Times New Roman"/>
                <w:lang w:eastAsia="ru-RU"/>
              </w:rPr>
              <w:t>вых, газовых);</w:t>
            </w:r>
          </w:p>
          <w:p w:rsidR="00457135" w:rsidRPr="00D52E22" w:rsidRDefault="00457135" w:rsidP="00D25C10">
            <w:pPr>
              <w:rPr>
                <w:rFonts w:eastAsia="Times New Roman"/>
                <w:lang w:eastAsia="ru-RU"/>
              </w:rPr>
            </w:pPr>
            <w:r w:rsidRPr="00D52E22">
              <w:rPr>
                <w:rFonts w:eastAsia="Times New Roman"/>
                <w:lang w:eastAsia="ru-RU"/>
              </w:rPr>
              <w:t xml:space="preserve">размещение магазинов сопутствующей торговли, </w:t>
            </w:r>
            <w:r w:rsidRPr="00D52E22">
              <w:rPr>
                <w:rFonts w:eastAsia="Times New Roman"/>
                <w:lang w:eastAsia="ru-RU"/>
              </w:rPr>
              <w:lastRenderedPageBreak/>
              <w:t>зданий для организации общественного питания в качестве объектов придорожного сервиса;</w:t>
            </w:r>
          </w:p>
          <w:p w:rsidR="00457135" w:rsidRPr="00D52E22" w:rsidRDefault="00457135" w:rsidP="00D25C10">
            <w:pPr>
              <w:rPr>
                <w:rFonts w:eastAsia="Times New Roman"/>
                <w:lang w:eastAsia="ru-RU"/>
              </w:rPr>
            </w:pPr>
            <w:r w:rsidRPr="00D52E22">
              <w:rPr>
                <w:rFonts w:eastAsia="Times New Roman"/>
                <w:lang w:eastAsia="ru-RU"/>
              </w:rPr>
              <w:t>предоставление гостиничных услуг в качестве придорожного сервиса;</w:t>
            </w:r>
          </w:p>
          <w:p w:rsidR="00457135" w:rsidRPr="0039484D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D52E22">
              <w:rPr>
                <w:rFonts w:eastAsia="Times New Roman"/>
                <w:lang w:eastAsia="ru-RU"/>
              </w:rPr>
              <w:t>размещение автомобильных моек и прачечных для автомобильных принадлежностей, мастерских, предназначенных для ремонта и обслуживания автомобилей и прочих объектов придорожного сервиса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7135" w:rsidRPr="0039484D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lastRenderedPageBreak/>
              <w:t>4.9.1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57135" w:rsidRPr="00E26896" w:rsidRDefault="00457135" w:rsidP="00D25C10">
            <w:r w:rsidRPr="00E26896">
              <w:t>Минимальные размеры земельного участка опр</w:t>
            </w:r>
            <w:r w:rsidRPr="00E26896">
              <w:t>е</w:t>
            </w:r>
            <w:r w:rsidRPr="00E26896">
              <w:t xml:space="preserve">деляются в соответствии с </w:t>
            </w:r>
            <w:r w:rsidRPr="00E26896">
              <w:lastRenderedPageBreak/>
              <w:t>техническими регламе</w:t>
            </w:r>
            <w:r w:rsidRPr="00E26896">
              <w:t>н</w:t>
            </w:r>
            <w:r w:rsidRPr="00E26896">
              <w:t>тами по заданию на пр</w:t>
            </w:r>
            <w:r w:rsidRPr="00E26896">
              <w:t>о</w:t>
            </w:r>
            <w:r w:rsidRPr="00E26896">
              <w:t>ектирование</w:t>
            </w:r>
          </w:p>
          <w:p w:rsidR="00457135" w:rsidRPr="00E26896" w:rsidRDefault="00457135" w:rsidP="00D25C10"/>
          <w:p w:rsidR="00457135" w:rsidRPr="00E26896" w:rsidRDefault="00457135" w:rsidP="00D25C10">
            <w:r w:rsidRPr="00E26896">
              <w:t>Максимальное количество надземных этажей  – не более 2 этажа.</w:t>
            </w:r>
          </w:p>
          <w:p w:rsidR="00457135" w:rsidRPr="00E26896" w:rsidRDefault="00457135" w:rsidP="00D25C10">
            <w:r w:rsidRPr="00E26896">
              <w:t>Высота этаж</w:t>
            </w:r>
            <w:proofErr w:type="gramStart"/>
            <w:r w:rsidRPr="00E26896">
              <w:t>а–</w:t>
            </w:r>
            <w:proofErr w:type="gramEnd"/>
            <w:r w:rsidRPr="00E26896">
              <w:t xml:space="preserve"> до 3м. </w:t>
            </w:r>
          </w:p>
          <w:p w:rsidR="00457135" w:rsidRPr="00E26896" w:rsidRDefault="00457135" w:rsidP="00D25C10">
            <w:r w:rsidRPr="00E26896">
              <w:t>Общая площадь помещ</w:t>
            </w:r>
            <w:r w:rsidRPr="00E26896">
              <w:t>е</w:t>
            </w:r>
            <w:r w:rsidRPr="00E26896">
              <w:t xml:space="preserve">ний  - до </w:t>
            </w:r>
            <w:smartTag w:uri="urn:schemas-microsoft-com:office:smarttags" w:element="metricconverter">
              <w:smartTagPr>
                <w:attr w:name="ProductID" w:val="200 кв. м"/>
              </w:smartTagPr>
              <w:r w:rsidRPr="00E26896">
                <w:t>200 кв. м</w:t>
              </w:r>
            </w:smartTag>
            <w:r w:rsidRPr="00E26896">
              <w:t xml:space="preserve">. </w:t>
            </w:r>
          </w:p>
          <w:p w:rsidR="00457135" w:rsidRPr="00E26896" w:rsidRDefault="00457135" w:rsidP="00D25C10">
            <w:r w:rsidRPr="00E26896">
              <w:t>Минимальные отступы от границ земельного учас</w:t>
            </w:r>
            <w:r w:rsidRPr="00E26896">
              <w:t>т</w:t>
            </w:r>
            <w:r w:rsidRPr="00E26896">
              <w:t>ка в целях определения места допустимого ра</w:t>
            </w:r>
            <w:r w:rsidRPr="00E26896">
              <w:t>з</w:t>
            </w:r>
            <w:r w:rsidRPr="00E26896">
              <w:t xml:space="preserve">мещения объекта – </w:t>
            </w:r>
            <w:smartTag w:uri="urn:schemas-microsoft-com:office:smarttags" w:element="metricconverter">
              <w:smartTagPr>
                <w:attr w:name="ProductID" w:val="4 м"/>
              </w:smartTagPr>
              <w:r w:rsidRPr="00E26896">
                <w:t>4 м</w:t>
              </w:r>
            </w:smartTag>
            <w:r w:rsidRPr="00E26896">
              <w:t>.</w:t>
            </w:r>
          </w:p>
          <w:p w:rsidR="00457135" w:rsidRPr="00E26896" w:rsidRDefault="00457135" w:rsidP="00D25C10">
            <w:r w:rsidRPr="00E26896">
              <w:rPr>
                <w:color w:val="000000"/>
              </w:rPr>
              <w:t>Озеленение</w:t>
            </w:r>
            <w:r w:rsidRPr="00E26896">
              <w:t xml:space="preserve"> – не менее 10% от площади земел</w:t>
            </w:r>
            <w:r w:rsidRPr="00E26896">
              <w:t>ь</w:t>
            </w:r>
            <w:r w:rsidRPr="00E26896">
              <w:t>ного участка.</w:t>
            </w:r>
          </w:p>
          <w:p w:rsidR="00457135" w:rsidRPr="00E26896" w:rsidRDefault="00457135" w:rsidP="00D25C10">
            <w:pPr>
              <w:rPr>
                <w:color w:val="000000"/>
              </w:rPr>
            </w:pPr>
            <w:r w:rsidRPr="00E26896">
              <w:rPr>
                <w:color w:val="000000"/>
              </w:rPr>
              <w:t>Максимальный процент застройки в границах з</w:t>
            </w:r>
            <w:r w:rsidRPr="00E26896">
              <w:rPr>
                <w:color w:val="000000"/>
              </w:rPr>
              <w:t>е</w:t>
            </w:r>
            <w:r w:rsidRPr="00E26896">
              <w:rPr>
                <w:color w:val="000000"/>
              </w:rPr>
              <w:t>мельного участка 60%;</w:t>
            </w:r>
          </w:p>
          <w:p w:rsidR="00457135" w:rsidRPr="00E26896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57135" w:rsidRPr="00E26896" w:rsidRDefault="00457135" w:rsidP="00D25C10">
            <w:r w:rsidRPr="00E26896">
              <w:lastRenderedPageBreak/>
              <w:t>Соблюдение санитарн</w:t>
            </w:r>
            <w:proofErr w:type="gramStart"/>
            <w:r w:rsidRPr="00E26896">
              <w:t>о-</w:t>
            </w:r>
            <w:proofErr w:type="gramEnd"/>
            <w:r w:rsidRPr="00E26896">
              <w:t xml:space="preserve"> з</w:t>
            </w:r>
            <w:r w:rsidRPr="00E26896">
              <w:t>а</w:t>
            </w:r>
            <w:r w:rsidRPr="00E26896">
              <w:t>щитных зон, правил пожа</w:t>
            </w:r>
            <w:r w:rsidRPr="00E26896">
              <w:t>р</w:t>
            </w:r>
            <w:r w:rsidRPr="00E26896">
              <w:t>ной безопасности и технич</w:t>
            </w:r>
            <w:r w:rsidRPr="00E26896">
              <w:t>е</w:t>
            </w:r>
            <w:r w:rsidRPr="00E26896">
              <w:lastRenderedPageBreak/>
              <w:t>ских регламентов.</w:t>
            </w:r>
          </w:p>
          <w:p w:rsidR="00457135" w:rsidRPr="00E26896" w:rsidRDefault="00457135" w:rsidP="00D25C1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E26896">
              <w:t>В случае если земельный участок или объект капитального строения находится в границах зоны с особыми условиями использования территории, на них устанавливается ограничения использования в соответствии с законодательством Российской Федерации</w:t>
            </w:r>
          </w:p>
        </w:tc>
      </w:tr>
    </w:tbl>
    <w:p w:rsidR="00457135" w:rsidRPr="00F1068D" w:rsidRDefault="00457135" w:rsidP="00457135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457135" w:rsidRPr="009013BE" w:rsidRDefault="00457135" w:rsidP="00457135">
      <w:pPr>
        <w:pStyle w:val="western"/>
        <w:spacing w:after="0"/>
        <w:ind w:firstLine="720"/>
        <w:rPr>
          <w:b/>
          <w:color w:val="auto"/>
          <w:u w:val="single"/>
        </w:rPr>
      </w:pPr>
      <w:r w:rsidRPr="009013BE">
        <w:rPr>
          <w:b/>
          <w:color w:val="auto"/>
          <w:u w:val="single"/>
        </w:rPr>
        <w:t xml:space="preserve">Предельные размеры земельных участков и предельные параметры разрешенного строительства </w:t>
      </w:r>
    </w:p>
    <w:p w:rsidR="00457135" w:rsidRPr="009013BE" w:rsidRDefault="00457135" w:rsidP="00457135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  <w:r w:rsidRPr="009013BE">
        <w:rPr>
          <w:rFonts w:ascii="Times New Roman" w:hAnsi="Times New Roman" w:cs="Times New Roman"/>
          <w:color w:val="auto"/>
          <w:sz w:val="24"/>
          <w:szCs w:val="24"/>
        </w:rPr>
        <w:t xml:space="preserve">Нормативный размер земельного участка производственного предприятия принимается </w:t>
      </w:r>
      <w:proofErr w:type="gramStart"/>
      <w:r w:rsidRPr="009013BE">
        <w:rPr>
          <w:rFonts w:ascii="Times New Roman" w:hAnsi="Times New Roman" w:cs="Times New Roman"/>
          <w:color w:val="auto"/>
          <w:sz w:val="24"/>
          <w:szCs w:val="24"/>
        </w:rPr>
        <w:t>равным</w:t>
      </w:r>
      <w:proofErr w:type="gramEnd"/>
      <w:r w:rsidRPr="009013BE">
        <w:rPr>
          <w:rFonts w:ascii="Times New Roman" w:hAnsi="Times New Roman" w:cs="Times New Roman"/>
          <w:color w:val="auto"/>
          <w:sz w:val="24"/>
          <w:szCs w:val="24"/>
        </w:rPr>
        <w:t xml:space="preserve"> отношению площади его застройки к показателю нормативной плотности застройки, выраженной в процентах </w:t>
      </w:r>
      <w:proofErr w:type="spellStart"/>
      <w:r w:rsidRPr="009013BE">
        <w:rPr>
          <w:rFonts w:ascii="Times New Roman" w:hAnsi="Times New Roman" w:cs="Times New Roman"/>
          <w:color w:val="auto"/>
          <w:sz w:val="24"/>
          <w:szCs w:val="24"/>
        </w:rPr>
        <w:t>застроенности</w:t>
      </w:r>
      <w:proofErr w:type="spellEnd"/>
      <w:r w:rsidRPr="009013BE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:rsidR="00457135" w:rsidRPr="009013BE" w:rsidRDefault="00457135" w:rsidP="00457135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  <w:r w:rsidRPr="009013BE">
        <w:rPr>
          <w:rFonts w:ascii="Times New Roman" w:hAnsi="Times New Roman" w:cs="Times New Roman"/>
          <w:color w:val="auto"/>
          <w:sz w:val="24"/>
          <w:szCs w:val="24"/>
        </w:rPr>
        <w:t>Нормативная плотность застройки предприятий производственной зоны принимается в соответствии с Нормативами градостроительного проект</w:t>
      </w:r>
      <w:r w:rsidRPr="009013BE">
        <w:rPr>
          <w:rFonts w:ascii="Times New Roman" w:hAnsi="Times New Roman" w:cs="Times New Roman"/>
          <w:color w:val="auto"/>
          <w:sz w:val="24"/>
          <w:szCs w:val="24"/>
        </w:rPr>
        <w:t>и</w:t>
      </w:r>
      <w:r w:rsidRPr="009013BE">
        <w:rPr>
          <w:rFonts w:ascii="Times New Roman" w:hAnsi="Times New Roman" w:cs="Times New Roman"/>
          <w:color w:val="auto"/>
          <w:sz w:val="24"/>
          <w:szCs w:val="24"/>
        </w:rPr>
        <w:t>рования Краснодарского края (приложение 7).</w:t>
      </w:r>
    </w:p>
    <w:p w:rsidR="00457135" w:rsidRDefault="00457135" w:rsidP="00457135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  <w:r w:rsidRPr="009013BE">
        <w:rPr>
          <w:rFonts w:ascii="Times New Roman" w:hAnsi="Times New Roman" w:cs="Times New Roman"/>
          <w:color w:val="auto"/>
          <w:sz w:val="24"/>
          <w:szCs w:val="24"/>
        </w:rPr>
        <w:t>Площадь земельных участков должна обеспечивать нормативную плотность застройки участка, предусмотренную для предприятий данной отра</w:t>
      </w:r>
      <w:r w:rsidRPr="009013BE">
        <w:rPr>
          <w:rFonts w:ascii="Times New Roman" w:hAnsi="Times New Roman" w:cs="Times New Roman"/>
          <w:color w:val="auto"/>
          <w:sz w:val="24"/>
          <w:szCs w:val="24"/>
        </w:rPr>
        <w:t>с</w:t>
      </w:r>
      <w:r w:rsidRPr="009013BE">
        <w:rPr>
          <w:rFonts w:ascii="Times New Roman" w:hAnsi="Times New Roman" w:cs="Times New Roman"/>
          <w:color w:val="auto"/>
          <w:sz w:val="24"/>
          <w:szCs w:val="24"/>
        </w:rPr>
        <w:t>ли промышленности; коэффициент использования территории должен быть не ниже нормативного; в целях экономии производственных территорий рекомендуется блокировка зданий, если это не противоречит технологическим, противопожарным, санитарным требованиям, функциональному назначению зданий.</w:t>
      </w:r>
    </w:p>
    <w:p w:rsidR="00205DBC" w:rsidRPr="00135220" w:rsidRDefault="00205DBC" w:rsidP="00205DBC">
      <w:pPr>
        <w:shd w:val="clear" w:color="auto" w:fill="606060"/>
        <w:spacing w:before="100" w:beforeAutospacing="1" w:after="119"/>
        <w:ind w:left="1800" w:hanging="1800"/>
        <w:rPr>
          <w:b/>
          <w:bCs/>
          <w:color w:val="FFFFFF"/>
        </w:rPr>
      </w:pPr>
      <w:r w:rsidRPr="00135220">
        <w:rPr>
          <w:b/>
          <w:color w:val="FFFFFF"/>
        </w:rPr>
        <w:lastRenderedPageBreak/>
        <w:t xml:space="preserve">Статья </w:t>
      </w:r>
      <w:r w:rsidR="005303B7">
        <w:rPr>
          <w:b/>
          <w:color w:val="FFFFFF"/>
        </w:rPr>
        <w:t>5</w:t>
      </w:r>
      <w:r w:rsidR="00BD6650">
        <w:rPr>
          <w:b/>
          <w:color w:val="FFFFFF"/>
        </w:rPr>
        <w:t>8</w:t>
      </w:r>
      <w:r w:rsidRPr="00135220">
        <w:rPr>
          <w:b/>
          <w:color w:val="FFFFFF"/>
        </w:rPr>
        <w:t xml:space="preserve">                 </w:t>
      </w:r>
      <w:r w:rsidRPr="00135220">
        <w:rPr>
          <w:b/>
          <w:bCs/>
          <w:color w:val="FFFFFF"/>
        </w:rPr>
        <w:t>РЕКРЕАЦИОННЫЕ ЗОНЫ.</w:t>
      </w:r>
    </w:p>
    <w:p w:rsidR="00205DBC" w:rsidRPr="00205DBC" w:rsidRDefault="00205DBC" w:rsidP="00815087">
      <w:pPr>
        <w:pStyle w:val="western"/>
        <w:spacing w:after="0"/>
        <w:ind w:left="1260" w:hanging="1260"/>
        <w:jc w:val="center"/>
        <w:rPr>
          <w:color w:val="auto"/>
        </w:rPr>
      </w:pPr>
      <w:r w:rsidRPr="00205DBC">
        <w:rPr>
          <w:b/>
          <w:bCs/>
          <w:color w:val="FFFFFF"/>
          <w:shd w:val="clear" w:color="auto" w:fill="0C0C0C"/>
        </w:rPr>
        <w:t xml:space="preserve">Р-1  </w:t>
      </w:r>
      <w:r w:rsidRPr="00205DBC">
        <w:rPr>
          <w:b/>
          <w:bCs/>
        </w:rPr>
        <w:t xml:space="preserve">   </w:t>
      </w:r>
      <w:r w:rsidRPr="00205DBC">
        <w:rPr>
          <w:b/>
          <w:bCs/>
          <w:color w:val="auto"/>
        </w:rPr>
        <w:t>ЗОНА ЗЕЛЁНЫХ НАСАЖДЕНИЙ ОБЩЕГО ПОЛЬЗОВАНИЯ</w:t>
      </w:r>
    </w:p>
    <w:p w:rsidR="00310AB6" w:rsidRDefault="00310AB6" w:rsidP="00310AB6">
      <w:pPr>
        <w:spacing w:line="200" w:lineRule="atLeast"/>
        <w:ind w:firstLine="851"/>
        <w:jc w:val="both"/>
        <w:rPr>
          <w:iCs/>
          <w:sz w:val="22"/>
          <w:szCs w:val="22"/>
        </w:rPr>
      </w:pPr>
    </w:p>
    <w:p w:rsidR="00310AB6" w:rsidRPr="00310AB6" w:rsidRDefault="00310AB6" w:rsidP="00310AB6">
      <w:pPr>
        <w:spacing w:line="200" w:lineRule="atLeast"/>
        <w:ind w:firstLine="851"/>
        <w:jc w:val="both"/>
        <w:rPr>
          <w:iCs/>
        </w:rPr>
      </w:pPr>
      <w:r w:rsidRPr="00310AB6">
        <w:rPr>
          <w:iCs/>
        </w:rPr>
        <w:t>Зона рекреационного назначения предназначена для организации массового отдыха населения, туризма, занятий физической культурой и спортом, а также для сохранения природного ландшафта, экологически чистой окружающей среды.</w:t>
      </w:r>
    </w:p>
    <w:p w:rsidR="00310AB6" w:rsidRPr="00310AB6" w:rsidRDefault="00310AB6" w:rsidP="00310AB6">
      <w:pPr>
        <w:spacing w:line="200" w:lineRule="atLeast"/>
        <w:ind w:firstLine="851"/>
        <w:jc w:val="both"/>
        <w:rPr>
          <w:iCs/>
        </w:rPr>
      </w:pPr>
      <w:r w:rsidRPr="00310AB6">
        <w:rPr>
          <w:iCs/>
        </w:rPr>
        <w:t>Представленные ниже градостроительные регламенты могут быть распространены на земельные участки в составе данной зоны Р-1 только в случае, когда части территорий общего пользования переведены в установленном порядке на основании проектов планировки (установления красных линий) из состава территорий общего пользования в иные территории, на которые распространяется действие градостроительных регламентов.</w:t>
      </w:r>
    </w:p>
    <w:p w:rsidR="00310AB6" w:rsidRDefault="00310AB6" w:rsidP="00310AB6">
      <w:pPr>
        <w:spacing w:line="200" w:lineRule="atLeast"/>
        <w:ind w:firstLine="851"/>
        <w:jc w:val="both"/>
        <w:rPr>
          <w:iCs/>
        </w:rPr>
      </w:pPr>
      <w:r w:rsidRPr="00310AB6">
        <w:rPr>
          <w:iCs/>
        </w:rPr>
        <w:t>В иных случаях – применительно к частям территории в пределах данной зоны Р-1, которые относятся к территории общего пользования, о</w:t>
      </w:r>
      <w:r w:rsidRPr="00310AB6">
        <w:rPr>
          <w:iCs/>
        </w:rPr>
        <w:t>т</w:t>
      </w:r>
      <w:r w:rsidRPr="00310AB6">
        <w:rPr>
          <w:iCs/>
        </w:rPr>
        <w:t>граниченной от иных территорий красными линиями, градостроительный регламент не распространяется и их использование определяется уполном</w:t>
      </w:r>
      <w:r w:rsidRPr="00310AB6">
        <w:rPr>
          <w:iCs/>
        </w:rPr>
        <w:t>о</w:t>
      </w:r>
      <w:r w:rsidRPr="00310AB6">
        <w:rPr>
          <w:iCs/>
        </w:rPr>
        <w:t>ченными органами в индивидуальном порядке в соответствии с целевым назначением.</w:t>
      </w:r>
    </w:p>
    <w:p w:rsidR="00D35971" w:rsidRDefault="00D35971" w:rsidP="00D35971">
      <w:pPr>
        <w:pStyle w:val="western"/>
        <w:spacing w:after="0"/>
        <w:ind w:left="408" w:hanging="408"/>
        <w:rPr>
          <w:bCs/>
        </w:rPr>
      </w:pPr>
      <w:r>
        <w:rPr>
          <w:iCs/>
        </w:rPr>
        <w:t xml:space="preserve">Зона зелёных насаждений общественного пользования находящаяся за пределами населенных пунктов – выделена для </w:t>
      </w:r>
      <w:r w:rsidRPr="00205DBC">
        <w:t>сохранения природного лан</w:t>
      </w:r>
      <w:r w:rsidRPr="00205DBC">
        <w:t>д</w:t>
      </w:r>
      <w:r w:rsidRPr="00205DBC">
        <w:t>шафта,</w:t>
      </w:r>
      <w:r>
        <w:t xml:space="preserve"> экологически чистой окружающей </w:t>
      </w:r>
      <w:r w:rsidRPr="00205DBC">
        <w:t>среды.</w:t>
      </w:r>
      <w:r>
        <w:t xml:space="preserve"> </w:t>
      </w:r>
      <w:r w:rsidRPr="00205DBC">
        <w:t xml:space="preserve">В данной зоне возможно размещение только </w:t>
      </w:r>
      <w:r w:rsidRPr="00205DBC">
        <w:rPr>
          <w:bCs/>
        </w:rPr>
        <w:t>условно разрешенные виды использования</w:t>
      </w:r>
      <w:r>
        <w:rPr>
          <w:bCs/>
        </w:rPr>
        <w:t>.</w:t>
      </w:r>
      <w:r w:rsidRPr="00205DBC">
        <w:rPr>
          <w:bCs/>
        </w:rPr>
        <w:t xml:space="preserve"> </w:t>
      </w:r>
    </w:p>
    <w:p w:rsidR="00196C84" w:rsidRDefault="00196C84" w:rsidP="00310AB6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bookmarkStart w:id="261" w:name="_Toc339439106"/>
      <w:bookmarkStart w:id="262" w:name="_Toc342286114"/>
      <w:bookmarkStart w:id="263" w:name="_Toc342861368"/>
      <w:bookmarkStart w:id="264" w:name="_Toc342861820"/>
    </w:p>
    <w:p w:rsidR="00310AB6" w:rsidRDefault="00310AB6" w:rsidP="00310AB6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r w:rsidRPr="00310AB6">
        <w:rPr>
          <w:b/>
          <w:sz w:val="22"/>
          <w:szCs w:val="22"/>
        </w:rPr>
        <w:t>1. ОСНОВНЫЕ ВИДЫ И ПАРАМЕТРЫ РАЗРЕШЕННОГО ИСПОЛЬЗОВАНИЯ</w:t>
      </w:r>
      <w:bookmarkStart w:id="265" w:name="_Toc339439107"/>
      <w:bookmarkEnd w:id="261"/>
      <w:r w:rsidRPr="00310AB6">
        <w:rPr>
          <w:b/>
          <w:sz w:val="22"/>
          <w:szCs w:val="22"/>
        </w:rPr>
        <w:t xml:space="preserve"> ЗЕМЕЛЬНЫХ УЧАСТКОВ И ОБЪЕКТОВ КАПИТАЛЬНОГО СТРО</w:t>
      </w:r>
      <w:r w:rsidRPr="00310AB6">
        <w:rPr>
          <w:b/>
          <w:sz w:val="22"/>
          <w:szCs w:val="22"/>
        </w:rPr>
        <w:t>И</w:t>
      </w:r>
      <w:r w:rsidRPr="00310AB6">
        <w:rPr>
          <w:b/>
          <w:sz w:val="22"/>
          <w:szCs w:val="22"/>
        </w:rPr>
        <w:t>ТЕЛЬСТВА</w:t>
      </w:r>
      <w:bookmarkEnd w:id="262"/>
      <w:bookmarkEnd w:id="263"/>
      <w:bookmarkEnd w:id="264"/>
      <w:bookmarkEnd w:id="265"/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1105"/>
        <w:gridCol w:w="2864"/>
        <w:gridCol w:w="3260"/>
      </w:tblGrid>
      <w:tr w:rsidR="00815087" w:rsidRPr="0039484D" w:rsidTr="00196C84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5087" w:rsidRPr="0039484D" w:rsidRDefault="00815087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5087" w:rsidRPr="0039484D" w:rsidRDefault="00815087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1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15087" w:rsidRPr="0039484D" w:rsidRDefault="00815087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5087" w:rsidRPr="0039484D" w:rsidRDefault="00815087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815087" w:rsidRPr="0039484D" w:rsidRDefault="00815087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5087" w:rsidRPr="0039484D" w:rsidRDefault="00815087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815087" w:rsidRPr="0039484D" w:rsidTr="00196C84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15087" w:rsidRDefault="00AC07EE" w:rsidP="00AC07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AC07EE">
              <w:rPr>
                <w:rFonts w:eastAsia="Times New Roman"/>
                <w:lang w:eastAsia="ru-RU"/>
              </w:rPr>
              <w:t>Земельные участки (территории) общего пользования</w:t>
            </w:r>
          </w:p>
          <w:p w:rsidR="00AC07EE" w:rsidRDefault="00AC07EE" w:rsidP="00AC07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AC07EE" w:rsidRDefault="00AC07EE" w:rsidP="00AC07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AC07EE" w:rsidRDefault="00AC07EE" w:rsidP="00AC07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AC07EE" w:rsidRDefault="00AC07EE" w:rsidP="00AC07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AC07EE">
              <w:rPr>
                <w:rFonts w:eastAsia="Times New Roman"/>
                <w:lang w:eastAsia="ru-RU"/>
              </w:rPr>
              <w:t>Спорт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5087" w:rsidRDefault="00AC07EE" w:rsidP="00AC07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AC07EE">
              <w:rPr>
                <w:rFonts w:eastAsia="Times New Roman"/>
                <w:lang w:eastAsia="ru-RU"/>
              </w:rPr>
              <w:lastRenderedPageBreak/>
              <w:t xml:space="preserve">Размещение объектов улично-дорожной сети, автомобильных дорог и пешеходных тротуаров в границах населенных пунктов, пешеходных переходов, набережных, береговых полос водных </w:t>
            </w:r>
            <w:r w:rsidRPr="00AC07EE">
              <w:rPr>
                <w:rFonts w:eastAsia="Times New Roman"/>
                <w:lang w:eastAsia="ru-RU"/>
              </w:rPr>
              <w:lastRenderedPageBreak/>
              <w:t>объектов общего пользования, скверов, бульваров, площадей, проездов, малых архитектурных форм благоустройства</w:t>
            </w:r>
          </w:p>
          <w:p w:rsidR="00AC07EE" w:rsidRPr="0039484D" w:rsidRDefault="00AC07EE" w:rsidP="00AC07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proofErr w:type="gramStart"/>
            <w:r w:rsidRPr="00AC07EE">
              <w:rPr>
                <w:rFonts w:eastAsia="Times New Roman"/>
                <w:lang w:eastAsia="ru-RU"/>
              </w:rPr>
              <w:t>Размещение объектов капитального строительства в качестве спортивных клубов, спортивных залов, бассейнов, устройство площадок для занятия спортом и физкультурой (беговые дорожки, спортивные сооружения, теннисные корты, поля для спортивной игры, автодромы, мотодромы, трамплины, трассы и спортивные стрельбища), в том числе водным (причалы и сооружения, необходимые для водных видов спорта и хранения соответствующего инвентаря) размещение спортивных баз и лагерей</w:t>
            </w:r>
            <w:proofErr w:type="gramEnd"/>
          </w:p>
        </w:tc>
        <w:tc>
          <w:tcPr>
            <w:tcW w:w="1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15087" w:rsidRDefault="00AC07EE" w:rsidP="00AC07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lastRenderedPageBreak/>
              <w:t>12.0</w:t>
            </w:r>
          </w:p>
          <w:p w:rsidR="00AC07EE" w:rsidRDefault="00AC07EE" w:rsidP="00AC07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AC07EE" w:rsidRDefault="00AC07EE" w:rsidP="00AC07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AC07EE" w:rsidRDefault="00AC07EE" w:rsidP="00AC07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AC07EE" w:rsidRDefault="00AC07EE" w:rsidP="00AC07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AC07EE" w:rsidRDefault="00AC07EE" w:rsidP="00AC07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AC07EE" w:rsidRDefault="00AC07EE" w:rsidP="00AC07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AC07EE" w:rsidRPr="0039484D" w:rsidRDefault="00AC07EE" w:rsidP="00AC07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5.1</w:t>
            </w:r>
          </w:p>
        </w:tc>
        <w:tc>
          <w:tcPr>
            <w:tcW w:w="2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C07EE" w:rsidRPr="00E26896" w:rsidRDefault="00AC07EE" w:rsidP="00AC07EE">
            <w:r w:rsidRPr="00E26896">
              <w:lastRenderedPageBreak/>
              <w:t>Дорожную сеть лан</w:t>
            </w:r>
            <w:r w:rsidRPr="00E26896">
              <w:t>д</w:t>
            </w:r>
            <w:r w:rsidRPr="00E26896">
              <w:t>шафтно-рекреационных территорий (дороги, а</w:t>
            </w:r>
            <w:r w:rsidRPr="00E26896">
              <w:t>л</w:t>
            </w:r>
            <w:r w:rsidRPr="00E26896">
              <w:t>леи, тропы) следует тра</w:t>
            </w:r>
            <w:r w:rsidRPr="00E26896">
              <w:t>с</w:t>
            </w:r>
            <w:r w:rsidRPr="00E26896">
              <w:lastRenderedPageBreak/>
              <w:t>сировать по возможности с минимальными укл</w:t>
            </w:r>
            <w:r w:rsidRPr="00E26896">
              <w:t>о</w:t>
            </w:r>
            <w:r w:rsidRPr="00E26896">
              <w:t>нами в соответствии с направлениями основных путей движения пешех</w:t>
            </w:r>
            <w:r w:rsidRPr="00E26896">
              <w:t>о</w:t>
            </w:r>
            <w:r w:rsidRPr="00E26896">
              <w:t>дов и с учетом определ</w:t>
            </w:r>
            <w:r w:rsidRPr="00E26896">
              <w:t>е</w:t>
            </w:r>
            <w:r w:rsidRPr="00E26896">
              <w:t>ния кратчайших рассто</w:t>
            </w:r>
            <w:r w:rsidRPr="00E26896">
              <w:t>я</w:t>
            </w:r>
            <w:r w:rsidRPr="00E26896">
              <w:t xml:space="preserve">ний к остановочным пунктам, игровым и спортивным площадкам. Ширина дорожки должна быть кратной </w:t>
            </w:r>
            <w:smartTag w:uri="urn:schemas-microsoft-com:office:smarttags" w:element="metricconverter">
              <w:smartTagPr>
                <w:attr w:name="ProductID" w:val="0,75 м"/>
              </w:smartTagPr>
              <w:r w:rsidRPr="00E26896">
                <w:t>0,75 м</w:t>
              </w:r>
            </w:smartTag>
            <w:r w:rsidRPr="00E26896">
              <w:t xml:space="preserve"> (ш</w:t>
            </w:r>
            <w:r w:rsidRPr="00E26896">
              <w:t>и</w:t>
            </w:r>
            <w:r w:rsidRPr="00E26896">
              <w:t>рина полосы движения одного человека).</w:t>
            </w:r>
          </w:p>
          <w:p w:rsidR="00815087" w:rsidRPr="00E26896" w:rsidRDefault="00815087" w:rsidP="00AC07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C07EE" w:rsidRPr="00E26896" w:rsidRDefault="00AC07EE" w:rsidP="00AC07EE">
            <w:pPr>
              <w:tabs>
                <w:tab w:val="left" w:pos="2520"/>
              </w:tabs>
              <w:rPr>
                <w:rFonts w:eastAsia="Times New Roman"/>
                <w:bCs/>
                <w:lang w:eastAsia="ru-RU"/>
              </w:rPr>
            </w:pPr>
            <w:r w:rsidRPr="00E26896">
              <w:lastRenderedPageBreak/>
              <w:t>Должны соблюдаться прот</w:t>
            </w:r>
            <w:r w:rsidRPr="00E26896">
              <w:t>и</w:t>
            </w:r>
            <w:r w:rsidRPr="00E26896">
              <w:t xml:space="preserve">вопожарные требования в соответствии с пунктом </w:t>
            </w:r>
            <w:r w:rsidRPr="00E26896">
              <w:rPr>
                <w:rFonts w:eastAsia="Times New Roman"/>
                <w:bCs/>
                <w:lang w:eastAsia="ru-RU"/>
              </w:rPr>
              <w:t>со статьёй 63 настоящих Пр</w:t>
            </w:r>
            <w:r w:rsidRPr="00E26896">
              <w:rPr>
                <w:rFonts w:eastAsia="Times New Roman"/>
                <w:bCs/>
                <w:lang w:eastAsia="ru-RU"/>
              </w:rPr>
              <w:t>а</w:t>
            </w:r>
            <w:r w:rsidRPr="00E26896">
              <w:rPr>
                <w:rFonts w:eastAsia="Times New Roman"/>
                <w:bCs/>
                <w:lang w:eastAsia="ru-RU"/>
              </w:rPr>
              <w:lastRenderedPageBreak/>
              <w:t>вил.</w:t>
            </w:r>
          </w:p>
          <w:p w:rsidR="00815087" w:rsidRPr="00E26896" w:rsidRDefault="00AC07EE" w:rsidP="00AC07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E26896">
              <w:t>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действующим законодательством</w:t>
            </w:r>
          </w:p>
        </w:tc>
      </w:tr>
    </w:tbl>
    <w:p w:rsidR="00310AB6" w:rsidRDefault="00310AB6" w:rsidP="00310AB6">
      <w:pPr>
        <w:tabs>
          <w:tab w:val="left" w:pos="2520"/>
        </w:tabs>
        <w:rPr>
          <w:b/>
          <w:sz w:val="20"/>
          <w:szCs w:val="20"/>
        </w:rPr>
      </w:pPr>
    </w:p>
    <w:p w:rsidR="00B46E6B" w:rsidRDefault="00B46E6B" w:rsidP="00310AB6">
      <w:pPr>
        <w:tabs>
          <w:tab w:val="left" w:pos="2520"/>
        </w:tabs>
        <w:rPr>
          <w:b/>
          <w:sz w:val="20"/>
          <w:szCs w:val="20"/>
        </w:rPr>
      </w:pPr>
    </w:p>
    <w:p w:rsidR="00B46E6B" w:rsidRDefault="00B46E6B" w:rsidP="00310AB6">
      <w:pPr>
        <w:tabs>
          <w:tab w:val="left" w:pos="2520"/>
        </w:tabs>
        <w:rPr>
          <w:b/>
          <w:sz w:val="20"/>
          <w:szCs w:val="20"/>
        </w:rPr>
      </w:pPr>
    </w:p>
    <w:p w:rsidR="00B46E6B" w:rsidRDefault="00B46E6B" w:rsidP="00310AB6">
      <w:pPr>
        <w:tabs>
          <w:tab w:val="left" w:pos="2520"/>
        </w:tabs>
        <w:rPr>
          <w:b/>
          <w:sz w:val="20"/>
          <w:szCs w:val="20"/>
        </w:rPr>
      </w:pPr>
    </w:p>
    <w:p w:rsidR="00B46E6B" w:rsidRDefault="00B46E6B" w:rsidP="00310AB6">
      <w:pPr>
        <w:tabs>
          <w:tab w:val="left" w:pos="2520"/>
        </w:tabs>
        <w:rPr>
          <w:b/>
          <w:sz w:val="20"/>
          <w:szCs w:val="20"/>
        </w:rPr>
      </w:pPr>
    </w:p>
    <w:p w:rsidR="00B46E6B" w:rsidRDefault="00B46E6B" w:rsidP="00310AB6">
      <w:pPr>
        <w:tabs>
          <w:tab w:val="left" w:pos="2520"/>
        </w:tabs>
        <w:rPr>
          <w:b/>
          <w:sz w:val="20"/>
          <w:szCs w:val="20"/>
        </w:rPr>
      </w:pPr>
    </w:p>
    <w:p w:rsidR="00B46E6B" w:rsidRDefault="00B46E6B" w:rsidP="00310AB6">
      <w:pPr>
        <w:tabs>
          <w:tab w:val="left" w:pos="2520"/>
        </w:tabs>
        <w:rPr>
          <w:b/>
          <w:sz w:val="20"/>
          <w:szCs w:val="20"/>
        </w:rPr>
      </w:pPr>
    </w:p>
    <w:p w:rsidR="00B46E6B" w:rsidRDefault="00B46E6B" w:rsidP="00310AB6">
      <w:pPr>
        <w:tabs>
          <w:tab w:val="left" w:pos="2520"/>
        </w:tabs>
        <w:rPr>
          <w:b/>
          <w:sz w:val="20"/>
          <w:szCs w:val="20"/>
        </w:rPr>
      </w:pPr>
    </w:p>
    <w:p w:rsidR="00B46E6B" w:rsidRDefault="00B46E6B" w:rsidP="00310AB6">
      <w:pPr>
        <w:tabs>
          <w:tab w:val="left" w:pos="2520"/>
        </w:tabs>
        <w:rPr>
          <w:b/>
          <w:sz w:val="20"/>
          <w:szCs w:val="20"/>
        </w:rPr>
      </w:pPr>
    </w:p>
    <w:p w:rsidR="00B46E6B" w:rsidRDefault="00B46E6B" w:rsidP="00310AB6">
      <w:pPr>
        <w:tabs>
          <w:tab w:val="left" w:pos="2520"/>
        </w:tabs>
        <w:rPr>
          <w:b/>
          <w:sz w:val="20"/>
          <w:szCs w:val="20"/>
        </w:rPr>
      </w:pPr>
    </w:p>
    <w:p w:rsidR="00B46E6B" w:rsidRDefault="00B46E6B" w:rsidP="00310AB6">
      <w:pPr>
        <w:tabs>
          <w:tab w:val="left" w:pos="2520"/>
        </w:tabs>
        <w:rPr>
          <w:b/>
          <w:sz w:val="20"/>
          <w:szCs w:val="20"/>
        </w:rPr>
      </w:pPr>
    </w:p>
    <w:p w:rsidR="00B46E6B" w:rsidRDefault="00B46E6B" w:rsidP="00310AB6">
      <w:pPr>
        <w:tabs>
          <w:tab w:val="left" w:pos="2520"/>
        </w:tabs>
        <w:rPr>
          <w:b/>
          <w:sz w:val="20"/>
          <w:szCs w:val="20"/>
        </w:rPr>
      </w:pPr>
    </w:p>
    <w:p w:rsidR="00B46E6B" w:rsidRDefault="00B46E6B" w:rsidP="00310AB6">
      <w:pPr>
        <w:tabs>
          <w:tab w:val="left" w:pos="2520"/>
        </w:tabs>
        <w:rPr>
          <w:b/>
          <w:sz w:val="20"/>
          <w:szCs w:val="20"/>
        </w:rPr>
      </w:pPr>
    </w:p>
    <w:p w:rsidR="00B46E6B" w:rsidRDefault="00B46E6B" w:rsidP="00310AB6">
      <w:pPr>
        <w:tabs>
          <w:tab w:val="left" w:pos="2520"/>
        </w:tabs>
        <w:rPr>
          <w:b/>
          <w:sz w:val="20"/>
          <w:szCs w:val="20"/>
        </w:rPr>
      </w:pPr>
    </w:p>
    <w:p w:rsidR="00B46E6B" w:rsidRDefault="00B46E6B" w:rsidP="00310AB6">
      <w:pPr>
        <w:tabs>
          <w:tab w:val="left" w:pos="2520"/>
        </w:tabs>
        <w:rPr>
          <w:b/>
          <w:sz w:val="20"/>
          <w:szCs w:val="20"/>
        </w:rPr>
      </w:pPr>
    </w:p>
    <w:p w:rsidR="00B46E6B" w:rsidRDefault="00B46E6B" w:rsidP="00310AB6">
      <w:pPr>
        <w:tabs>
          <w:tab w:val="left" w:pos="2520"/>
        </w:tabs>
        <w:rPr>
          <w:b/>
          <w:sz w:val="20"/>
          <w:szCs w:val="20"/>
        </w:rPr>
      </w:pPr>
    </w:p>
    <w:p w:rsidR="00B46E6B" w:rsidRDefault="00B46E6B" w:rsidP="00310AB6">
      <w:pPr>
        <w:tabs>
          <w:tab w:val="left" w:pos="2520"/>
        </w:tabs>
        <w:rPr>
          <w:b/>
          <w:sz w:val="20"/>
          <w:szCs w:val="20"/>
        </w:rPr>
      </w:pPr>
    </w:p>
    <w:p w:rsidR="00B46E6B" w:rsidRDefault="00B46E6B" w:rsidP="00310AB6">
      <w:pPr>
        <w:tabs>
          <w:tab w:val="left" w:pos="2520"/>
        </w:tabs>
        <w:rPr>
          <w:b/>
          <w:sz w:val="20"/>
          <w:szCs w:val="20"/>
        </w:rPr>
      </w:pPr>
    </w:p>
    <w:p w:rsidR="00B46E6B" w:rsidRDefault="00B46E6B" w:rsidP="00310AB6">
      <w:pPr>
        <w:tabs>
          <w:tab w:val="left" w:pos="2520"/>
        </w:tabs>
        <w:rPr>
          <w:b/>
          <w:sz w:val="20"/>
          <w:szCs w:val="20"/>
        </w:rPr>
      </w:pPr>
    </w:p>
    <w:p w:rsidR="00B46E6B" w:rsidRDefault="00B46E6B" w:rsidP="00310AB6">
      <w:pPr>
        <w:tabs>
          <w:tab w:val="left" w:pos="2520"/>
        </w:tabs>
        <w:rPr>
          <w:b/>
          <w:sz w:val="20"/>
          <w:szCs w:val="20"/>
        </w:rPr>
      </w:pPr>
    </w:p>
    <w:p w:rsidR="00B46E6B" w:rsidRDefault="00B46E6B" w:rsidP="00310AB6">
      <w:pPr>
        <w:tabs>
          <w:tab w:val="left" w:pos="2520"/>
        </w:tabs>
        <w:rPr>
          <w:b/>
          <w:sz w:val="20"/>
          <w:szCs w:val="20"/>
        </w:rPr>
      </w:pPr>
    </w:p>
    <w:p w:rsidR="00B46E6B" w:rsidRDefault="00B46E6B" w:rsidP="00310AB6">
      <w:pPr>
        <w:tabs>
          <w:tab w:val="left" w:pos="2520"/>
        </w:tabs>
        <w:rPr>
          <w:b/>
          <w:sz w:val="20"/>
          <w:szCs w:val="20"/>
        </w:rPr>
      </w:pPr>
    </w:p>
    <w:p w:rsidR="00B46E6B" w:rsidRDefault="00B46E6B" w:rsidP="00310AB6">
      <w:pPr>
        <w:tabs>
          <w:tab w:val="left" w:pos="2520"/>
        </w:tabs>
        <w:rPr>
          <w:b/>
          <w:sz w:val="20"/>
          <w:szCs w:val="20"/>
        </w:rPr>
      </w:pPr>
    </w:p>
    <w:p w:rsidR="00310AB6" w:rsidRDefault="00310AB6" w:rsidP="00310AB6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  <w:bookmarkStart w:id="266" w:name="_Toc339439108"/>
      <w:bookmarkStart w:id="267" w:name="_Toc342286115"/>
      <w:bookmarkStart w:id="268" w:name="_Toc342861369"/>
      <w:bookmarkStart w:id="269" w:name="_Toc342861821"/>
      <w:r w:rsidRPr="00977C46">
        <w:rPr>
          <w:b/>
          <w:sz w:val="20"/>
          <w:szCs w:val="20"/>
        </w:rPr>
        <w:lastRenderedPageBreak/>
        <w:t>2.   ВСПОМОГАТЕЛЬНЫЕ ВИДЫ И ПАРАМЕТРЫ РАЗРЕШЕННОГО ИСПОЛЬЗОВАНИЯ ЗЕМЕЛЬНЫХ УЧАСТКОВ И ОБЪЕКТОВ КАПИТАЛЬНОГО СТРО</w:t>
      </w:r>
      <w:r w:rsidRPr="00977C46">
        <w:rPr>
          <w:b/>
          <w:sz w:val="20"/>
          <w:szCs w:val="20"/>
        </w:rPr>
        <w:t>И</w:t>
      </w:r>
      <w:r w:rsidRPr="00977C46">
        <w:rPr>
          <w:b/>
          <w:sz w:val="20"/>
          <w:szCs w:val="20"/>
        </w:rPr>
        <w:t>ТЕЛЬСТВА</w:t>
      </w:r>
      <w:bookmarkEnd w:id="266"/>
      <w:bookmarkEnd w:id="267"/>
      <w:bookmarkEnd w:id="268"/>
      <w:bookmarkEnd w:id="269"/>
    </w:p>
    <w:p w:rsidR="00AC07EE" w:rsidRDefault="00AC07EE" w:rsidP="00310AB6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AC07EE" w:rsidRDefault="00AC07EE" w:rsidP="00310AB6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AC07EE" w:rsidRPr="00977C46" w:rsidRDefault="00AC07EE" w:rsidP="00310AB6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AC07EE" w:rsidRPr="0039484D" w:rsidTr="00272E60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C07EE" w:rsidRPr="0039484D" w:rsidRDefault="00AC07EE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C07EE" w:rsidRPr="0039484D" w:rsidRDefault="00AC07EE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C07EE" w:rsidRPr="0039484D" w:rsidRDefault="00AC07EE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C07EE" w:rsidRPr="0039484D" w:rsidRDefault="00AC07EE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AC07EE" w:rsidRPr="0039484D" w:rsidRDefault="00AC07EE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C07EE" w:rsidRPr="0039484D" w:rsidRDefault="00AC07EE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AC07EE" w:rsidRPr="0039484D" w:rsidTr="00AC07EE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C07EE" w:rsidRDefault="00AC07EE" w:rsidP="00AC07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AC07EE">
              <w:rPr>
                <w:rFonts w:eastAsia="Times New Roman"/>
                <w:lang w:eastAsia="ru-RU"/>
              </w:rPr>
              <w:t>Обслуживание автотранспорта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07EE" w:rsidRPr="0039484D" w:rsidRDefault="00AC07EE" w:rsidP="00AC07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AC07EE">
              <w:rPr>
                <w:rFonts w:eastAsia="Times New Roman"/>
                <w:lang w:eastAsia="ru-RU"/>
              </w:rPr>
              <w:t>Размещение постоянных или временных гаражей с несколькими стояночными местами, стоянок (парковок), гаражей, в том числе многоярусных, не указанных в коде 2.7.1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07EE" w:rsidRPr="0039484D" w:rsidRDefault="00AC07EE" w:rsidP="00AC07EE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4.9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C07EE" w:rsidRPr="00E26896" w:rsidRDefault="00AC07EE" w:rsidP="00AC07EE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E26896">
              <w:t xml:space="preserve">Следует принимать </w:t>
            </w:r>
            <w:smartTag w:uri="urn:schemas-microsoft-com:office:smarttags" w:element="metricconverter">
              <w:smartTagPr>
                <w:attr w:name="ProductID" w:val="25 м2"/>
              </w:smartTagPr>
              <w:r w:rsidRPr="00E26896">
                <w:t>25 м</w:t>
              </w:r>
              <w:proofErr w:type="gramStart"/>
              <w:r w:rsidRPr="00E26896">
                <w:t>2</w:t>
              </w:r>
            </w:smartTag>
            <w:proofErr w:type="gramEnd"/>
            <w:r w:rsidRPr="00E26896">
              <w:t xml:space="preserve"> на 1 </w:t>
            </w:r>
            <w:proofErr w:type="spellStart"/>
            <w:r w:rsidRPr="00E26896">
              <w:t>машино</w:t>
            </w:r>
            <w:proofErr w:type="spellEnd"/>
            <w:r w:rsidRPr="00E26896">
              <w:t xml:space="preserve">-место. Расчетное количество </w:t>
            </w:r>
            <w:proofErr w:type="spellStart"/>
            <w:r w:rsidRPr="00E26896">
              <w:t>машино</w:t>
            </w:r>
            <w:proofErr w:type="spellEnd"/>
            <w:r w:rsidRPr="00E26896">
              <w:t>-мест допускается определять в соответствии с табл.78 «Нормативов градостроительного проектирования Краснодарского края»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C07EE" w:rsidRPr="0039484D" w:rsidRDefault="00AC07EE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</w:tr>
    </w:tbl>
    <w:p w:rsidR="00310AB6" w:rsidRDefault="00310AB6" w:rsidP="00310AB6">
      <w:pPr>
        <w:tabs>
          <w:tab w:val="left" w:pos="2520"/>
        </w:tabs>
        <w:rPr>
          <w:b/>
          <w:sz w:val="20"/>
          <w:szCs w:val="20"/>
        </w:rPr>
      </w:pPr>
    </w:p>
    <w:p w:rsidR="00AC07EE" w:rsidRDefault="00AC07EE" w:rsidP="00310AB6">
      <w:pPr>
        <w:tabs>
          <w:tab w:val="left" w:pos="2520"/>
        </w:tabs>
        <w:rPr>
          <w:b/>
          <w:sz w:val="20"/>
          <w:szCs w:val="20"/>
        </w:rPr>
      </w:pPr>
    </w:p>
    <w:p w:rsidR="00AC07EE" w:rsidRDefault="00AC07EE" w:rsidP="00310AB6">
      <w:pPr>
        <w:tabs>
          <w:tab w:val="left" w:pos="2520"/>
        </w:tabs>
        <w:rPr>
          <w:b/>
          <w:sz w:val="20"/>
          <w:szCs w:val="20"/>
        </w:rPr>
      </w:pPr>
    </w:p>
    <w:p w:rsidR="00196C84" w:rsidRDefault="00196C84" w:rsidP="00310AB6">
      <w:pPr>
        <w:tabs>
          <w:tab w:val="left" w:pos="2520"/>
        </w:tabs>
        <w:rPr>
          <w:b/>
          <w:sz w:val="20"/>
          <w:szCs w:val="20"/>
        </w:rPr>
      </w:pPr>
    </w:p>
    <w:p w:rsidR="00196C84" w:rsidRDefault="00196C84" w:rsidP="00310AB6">
      <w:pPr>
        <w:tabs>
          <w:tab w:val="left" w:pos="2520"/>
        </w:tabs>
        <w:rPr>
          <w:b/>
          <w:sz w:val="20"/>
          <w:szCs w:val="20"/>
        </w:rPr>
      </w:pPr>
    </w:p>
    <w:p w:rsidR="00196C84" w:rsidRDefault="00196C84" w:rsidP="00310AB6">
      <w:pPr>
        <w:tabs>
          <w:tab w:val="left" w:pos="2520"/>
        </w:tabs>
        <w:rPr>
          <w:b/>
          <w:sz w:val="20"/>
          <w:szCs w:val="20"/>
        </w:rPr>
      </w:pPr>
    </w:p>
    <w:p w:rsidR="00196C84" w:rsidRDefault="00196C84" w:rsidP="00310AB6">
      <w:pPr>
        <w:tabs>
          <w:tab w:val="left" w:pos="2520"/>
        </w:tabs>
        <w:rPr>
          <w:b/>
          <w:sz w:val="20"/>
          <w:szCs w:val="20"/>
        </w:rPr>
      </w:pPr>
    </w:p>
    <w:p w:rsidR="00AC07EE" w:rsidRDefault="00AC07EE" w:rsidP="00310AB6">
      <w:pPr>
        <w:tabs>
          <w:tab w:val="left" w:pos="2520"/>
        </w:tabs>
        <w:rPr>
          <w:b/>
          <w:sz w:val="20"/>
          <w:szCs w:val="20"/>
        </w:rPr>
      </w:pPr>
    </w:p>
    <w:p w:rsidR="00310AB6" w:rsidRDefault="00310AB6" w:rsidP="00310AB6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  <w:bookmarkStart w:id="270" w:name="_Toc339439109"/>
      <w:bookmarkStart w:id="271" w:name="_Toc342286116"/>
      <w:bookmarkStart w:id="272" w:name="_Toc342861370"/>
      <w:bookmarkStart w:id="273" w:name="_Toc342861822"/>
      <w:r w:rsidRPr="00977C46">
        <w:rPr>
          <w:b/>
          <w:sz w:val="20"/>
          <w:szCs w:val="20"/>
        </w:rPr>
        <w:lastRenderedPageBreak/>
        <w:t>3. УСЛОВНО РАЗРЕШЕННЫЕ ВИДЫ И ПАРАМЕТРЫ ИСПОЛЬЗОВАНИЯ</w:t>
      </w:r>
      <w:bookmarkStart w:id="274" w:name="_Toc339439110"/>
      <w:bookmarkEnd w:id="270"/>
      <w:r>
        <w:rPr>
          <w:b/>
          <w:sz w:val="20"/>
          <w:szCs w:val="20"/>
        </w:rPr>
        <w:t xml:space="preserve"> </w:t>
      </w:r>
      <w:r w:rsidRPr="00977C46">
        <w:rPr>
          <w:b/>
          <w:sz w:val="20"/>
          <w:szCs w:val="20"/>
        </w:rPr>
        <w:t>ЗЕМЕЛЬНЫХ УЧАСТКОВ И ОБЪЕКТОВ КАПИТАЛЬНОГО СТРОИТЕЛЬСТВА</w:t>
      </w:r>
      <w:bookmarkEnd w:id="271"/>
      <w:bookmarkEnd w:id="272"/>
      <w:bookmarkEnd w:id="273"/>
      <w:bookmarkEnd w:id="274"/>
    </w:p>
    <w:p w:rsidR="00AC07EE" w:rsidRDefault="00AC07EE" w:rsidP="00310AB6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AC07EE" w:rsidRPr="00977C46" w:rsidRDefault="00AC07EE" w:rsidP="00310AB6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AC07EE" w:rsidRPr="0039484D" w:rsidTr="00272E60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C07EE" w:rsidRPr="0039484D" w:rsidRDefault="00AC07EE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C07EE" w:rsidRPr="0039484D" w:rsidRDefault="00AC07EE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C07EE" w:rsidRPr="0039484D" w:rsidRDefault="00AC07EE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C07EE" w:rsidRPr="0039484D" w:rsidRDefault="00AC07EE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AC07EE" w:rsidRPr="0039484D" w:rsidRDefault="00AC07EE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C07EE" w:rsidRPr="0039484D" w:rsidRDefault="00AC07EE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AC07EE" w:rsidRPr="0039484D" w:rsidTr="00885C44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C07EE" w:rsidRDefault="00885C44" w:rsidP="00885C44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885C44">
              <w:rPr>
                <w:rFonts w:eastAsia="Times New Roman"/>
                <w:lang w:eastAsia="ru-RU"/>
              </w:rPr>
              <w:t>Природно-познавательный туризм</w:t>
            </w:r>
          </w:p>
          <w:p w:rsidR="00885C44" w:rsidRDefault="00885C44" w:rsidP="00885C44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885C44" w:rsidRDefault="00885C44" w:rsidP="00885C44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885C44" w:rsidRDefault="00885C44" w:rsidP="00885C44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885C44" w:rsidRDefault="00885C44" w:rsidP="00885C44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885C44" w:rsidRDefault="00885C44" w:rsidP="00885C44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885C44" w:rsidRDefault="00885C44" w:rsidP="00885C44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885C44">
              <w:rPr>
                <w:rFonts w:eastAsia="Times New Roman"/>
                <w:lang w:eastAsia="ru-RU"/>
              </w:rPr>
              <w:t>Поля для гольфа или конных прогулок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07EE" w:rsidRDefault="00885C44" w:rsidP="00885C44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885C44">
              <w:rPr>
                <w:rFonts w:eastAsia="Times New Roman"/>
                <w:lang w:eastAsia="ru-RU"/>
              </w:rPr>
              <w:t xml:space="preserve">Размещение баз и палаточных лагерей для проведения походов и экскурсий по ознакомлению с природой, пеших и конных прогулок, устройство троп и дорожек, размещение щитов с познавательными сведениями об окружающей природной среде; осуществление необходимых природоохранных и </w:t>
            </w:r>
            <w:proofErr w:type="spellStart"/>
            <w:r w:rsidRPr="00885C44">
              <w:rPr>
                <w:rFonts w:eastAsia="Times New Roman"/>
                <w:lang w:eastAsia="ru-RU"/>
              </w:rPr>
              <w:t>природовосстановительных</w:t>
            </w:r>
            <w:proofErr w:type="spellEnd"/>
            <w:r w:rsidRPr="00885C44">
              <w:rPr>
                <w:rFonts w:eastAsia="Times New Roman"/>
                <w:lang w:eastAsia="ru-RU"/>
              </w:rPr>
              <w:t xml:space="preserve"> мероприятий</w:t>
            </w:r>
          </w:p>
          <w:p w:rsidR="00885C44" w:rsidRPr="0039484D" w:rsidRDefault="00885C44" w:rsidP="00885C44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885C44">
              <w:rPr>
                <w:rFonts w:eastAsia="Times New Roman"/>
                <w:lang w:eastAsia="ru-RU"/>
              </w:rPr>
              <w:t>Обустройство мест для игры в гольф или осуществления конных прогулок, в том числе осуществление необходимых земляных работ и вспомогательных сооружений, размещение конноспортивных манежей, не предусматривающих устройство трибун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C07EE" w:rsidRDefault="00885C44" w:rsidP="00885C4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5.2</w:t>
            </w:r>
          </w:p>
          <w:p w:rsidR="00885C44" w:rsidRDefault="00885C44" w:rsidP="00885C4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885C44" w:rsidRDefault="00885C44" w:rsidP="00885C4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885C44" w:rsidRDefault="00885C44" w:rsidP="00885C4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885C44" w:rsidRDefault="00885C44" w:rsidP="00885C4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885C44" w:rsidRDefault="00885C44" w:rsidP="00885C4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885C44" w:rsidRDefault="00885C44" w:rsidP="00885C4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885C44" w:rsidRDefault="00885C44" w:rsidP="00885C4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885C44" w:rsidRPr="0039484D" w:rsidRDefault="00885C44" w:rsidP="00885C4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5.5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85C44" w:rsidRPr="00E26896" w:rsidRDefault="00885C44" w:rsidP="00885C44">
            <w:pPr>
              <w:spacing w:line="200" w:lineRule="atLeast"/>
              <w:ind w:left="34"/>
            </w:pPr>
            <w:r w:rsidRPr="00E26896">
              <w:t>Максимальное колич</w:t>
            </w:r>
            <w:r w:rsidRPr="00E26896">
              <w:t>е</w:t>
            </w:r>
            <w:r w:rsidRPr="00E26896">
              <w:t>ство надземных этажей – не более 1 этажа.</w:t>
            </w:r>
          </w:p>
          <w:p w:rsidR="00885C44" w:rsidRPr="00E26896" w:rsidRDefault="00885C44" w:rsidP="00885C44">
            <w:pPr>
              <w:spacing w:line="200" w:lineRule="atLeast"/>
              <w:ind w:left="34"/>
            </w:pPr>
            <w:r w:rsidRPr="00E26896">
              <w:t xml:space="preserve">Максимальная высота – до </w:t>
            </w:r>
            <w:smartTag w:uri="urn:schemas-microsoft-com:office:smarttags" w:element="metricconverter">
              <w:smartTagPr>
                <w:attr w:name="ProductID" w:val="4 м"/>
              </w:smartTagPr>
              <w:r w:rsidRPr="00E26896">
                <w:t>4 м</w:t>
              </w:r>
            </w:smartTag>
            <w:r w:rsidRPr="00E26896">
              <w:t>., Минимальный о</w:t>
            </w:r>
            <w:r w:rsidRPr="00E26896">
              <w:t>т</w:t>
            </w:r>
            <w:r w:rsidRPr="00E26896">
              <w:t>ступ от границ участка -1м.</w:t>
            </w:r>
          </w:p>
          <w:p w:rsidR="00AC07EE" w:rsidRPr="00E26896" w:rsidRDefault="00AC07EE" w:rsidP="00885C44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85C44" w:rsidRPr="00E26896" w:rsidRDefault="00885C44" w:rsidP="00885C44">
            <w:pPr>
              <w:pStyle w:val="ConsPlusTitle"/>
              <w:ind w:left="34"/>
              <w:rPr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E26896">
              <w:rPr>
                <w:rFonts w:ascii="Times New Roman" w:hAnsi="Times New Roman" w:cs="Times New Roman"/>
                <w:b w:val="0"/>
                <w:sz w:val="24"/>
                <w:szCs w:val="24"/>
              </w:rPr>
              <w:t>Должны соблюдаться прот</w:t>
            </w:r>
            <w:r w:rsidRPr="00E26896">
              <w:rPr>
                <w:rFonts w:ascii="Times New Roman" w:hAnsi="Times New Roman" w:cs="Times New Roman"/>
                <w:b w:val="0"/>
                <w:sz w:val="24"/>
                <w:szCs w:val="24"/>
              </w:rPr>
              <w:t>и</w:t>
            </w:r>
            <w:r w:rsidRPr="00E26896">
              <w:rPr>
                <w:rFonts w:ascii="Times New Roman" w:hAnsi="Times New Roman" w:cs="Times New Roman"/>
                <w:b w:val="0"/>
                <w:sz w:val="24"/>
                <w:szCs w:val="24"/>
              </w:rPr>
              <w:t xml:space="preserve">вопожарные требования в соответствии с пунктом </w:t>
            </w:r>
            <w:r w:rsidRPr="00E26896"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со статьёй 63 настоящих Пр</w:t>
            </w:r>
            <w:r w:rsidRPr="00E26896"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а</w:t>
            </w:r>
            <w:r w:rsidRPr="00E26896"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вил.</w:t>
            </w:r>
          </w:p>
          <w:p w:rsidR="00AC07EE" w:rsidRPr="00E26896" w:rsidRDefault="00885C44" w:rsidP="00885C44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E26896">
              <w:t>Обеспечение доступности объектов социальной инфраструктуры для инвалидов и других маломобильных групп населения должны соблюдаться в соответствии с действующим законодательством</w:t>
            </w:r>
          </w:p>
        </w:tc>
      </w:tr>
    </w:tbl>
    <w:p w:rsidR="00AC07EE" w:rsidRDefault="00AC07EE" w:rsidP="00205DBC">
      <w:pPr>
        <w:pStyle w:val="western"/>
        <w:spacing w:after="0"/>
        <w:rPr>
          <w:b/>
          <w:color w:val="auto"/>
          <w:u w:val="single"/>
        </w:rPr>
      </w:pPr>
    </w:p>
    <w:p w:rsidR="00205DBC" w:rsidRPr="00310AB6" w:rsidRDefault="00205DBC" w:rsidP="00E26896">
      <w:pPr>
        <w:pStyle w:val="western"/>
        <w:spacing w:after="0"/>
        <w:jc w:val="center"/>
        <w:rPr>
          <w:b/>
          <w:color w:val="auto"/>
          <w:u w:val="single"/>
        </w:rPr>
      </w:pPr>
      <w:r w:rsidRPr="00310AB6">
        <w:rPr>
          <w:b/>
          <w:color w:val="auto"/>
          <w:u w:val="single"/>
        </w:rPr>
        <w:lastRenderedPageBreak/>
        <w:t>Параметры разрешенного строительства</w:t>
      </w:r>
    </w:p>
    <w:p w:rsidR="00205DBC" w:rsidRPr="00310AB6" w:rsidRDefault="00205DBC" w:rsidP="00E26896">
      <w:pPr>
        <w:pStyle w:val="western"/>
        <w:spacing w:after="0"/>
        <w:ind w:firstLine="720"/>
        <w:jc w:val="center"/>
        <w:rPr>
          <w:b/>
          <w:color w:val="auto"/>
        </w:rPr>
      </w:pPr>
      <w:r w:rsidRPr="00310AB6">
        <w:rPr>
          <w:b/>
          <w:color w:val="auto"/>
        </w:rPr>
        <w:t>Баланс территории</w:t>
      </w:r>
    </w:p>
    <w:tbl>
      <w:tblPr>
        <w:tblW w:w="0" w:type="auto"/>
        <w:tblCellSpacing w:w="15" w:type="dxa"/>
        <w:tblInd w:w="5580" w:type="dxa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2344"/>
        <w:gridCol w:w="3172"/>
      </w:tblGrid>
      <w:tr w:rsidR="00205DBC" w:rsidRPr="00310AB6" w:rsidTr="00E26896">
        <w:trPr>
          <w:tblCellSpacing w:w="15" w:type="dxa"/>
        </w:trPr>
        <w:tc>
          <w:tcPr>
            <w:tcW w:w="0" w:type="auto"/>
          </w:tcPr>
          <w:p w:rsidR="00205DBC" w:rsidRPr="00310AB6" w:rsidRDefault="00205DBC" w:rsidP="00E26896">
            <w:pPr>
              <w:pStyle w:val="ae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10AB6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Территории</w:t>
            </w:r>
          </w:p>
        </w:tc>
        <w:tc>
          <w:tcPr>
            <w:tcW w:w="3127" w:type="dxa"/>
          </w:tcPr>
          <w:p w:rsidR="00205DBC" w:rsidRPr="00310AB6" w:rsidRDefault="00205DBC" w:rsidP="00E26896">
            <w:pPr>
              <w:pStyle w:val="ae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10AB6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% общей площади</w:t>
            </w:r>
          </w:p>
        </w:tc>
      </w:tr>
      <w:tr w:rsidR="00205DBC" w:rsidRPr="00310AB6" w:rsidTr="00E26896">
        <w:trPr>
          <w:tblCellSpacing w:w="15" w:type="dxa"/>
        </w:trPr>
        <w:tc>
          <w:tcPr>
            <w:tcW w:w="0" w:type="auto"/>
          </w:tcPr>
          <w:p w:rsidR="00205DBC" w:rsidRPr="00310AB6" w:rsidRDefault="0041161A" w:rsidP="00E26896">
            <w:pPr>
              <w:pStyle w:val="ae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Зе</w:t>
            </w:r>
            <w:r w:rsidR="00205DBC" w:rsidRPr="00310AB6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леные насажд</w:t>
            </w:r>
            <w:r w:rsidR="00205DBC" w:rsidRPr="00310AB6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е</w:t>
            </w:r>
            <w:r w:rsidR="00205DBC" w:rsidRPr="00310AB6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ния</w:t>
            </w:r>
          </w:p>
        </w:tc>
        <w:tc>
          <w:tcPr>
            <w:tcW w:w="3127" w:type="dxa"/>
          </w:tcPr>
          <w:p w:rsidR="00205DBC" w:rsidRPr="00310AB6" w:rsidRDefault="00205DBC" w:rsidP="00E26896">
            <w:pPr>
              <w:pStyle w:val="ae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10AB6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65-75</w:t>
            </w:r>
          </w:p>
        </w:tc>
      </w:tr>
      <w:tr w:rsidR="00205DBC" w:rsidRPr="00310AB6" w:rsidTr="00E26896">
        <w:trPr>
          <w:tblCellSpacing w:w="15" w:type="dxa"/>
        </w:trPr>
        <w:tc>
          <w:tcPr>
            <w:tcW w:w="0" w:type="auto"/>
          </w:tcPr>
          <w:p w:rsidR="00205DBC" w:rsidRPr="00310AB6" w:rsidRDefault="00205DBC" w:rsidP="00E26896">
            <w:pPr>
              <w:pStyle w:val="ae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10AB6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Аллеи и дороги</w:t>
            </w:r>
          </w:p>
        </w:tc>
        <w:tc>
          <w:tcPr>
            <w:tcW w:w="3127" w:type="dxa"/>
          </w:tcPr>
          <w:p w:rsidR="00205DBC" w:rsidRPr="00310AB6" w:rsidRDefault="00205DBC" w:rsidP="00E26896">
            <w:pPr>
              <w:pStyle w:val="ae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10AB6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10-15</w:t>
            </w:r>
          </w:p>
        </w:tc>
      </w:tr>
      <w:tr w:rsidR="00205DBC" w:rsidRPr="00310AB6" w:rsidTr="00E26896">
        <w:trPr>
          <w:tblCellSpacing w:w="15" w:type="dxa"/>
        </w:trPr>
        <w:tc>
          <w:tcPr>
            <w:tcW w:w="0" w:type="auto"/>
          </w:tcPr>
          <w:p w:rsidR="00205DBC" w:rsidRPr="00310AB6" w:rsidRDefault="00205DBC" w:rsidP="00E26896">
            <w:pPr>
              <w:pStyle w:val="ae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10AB6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Площадки</w:t>
            </w:r>
          </w:p>
        </w:tc>
        <w:tc>
          <w:tcPr>
            <w:tcW w:w="3127" w:type="dxa"/>
          </w:tcPr>
          <w:p w:rsidR="00205DBC" w:rsidRPr="00310AB6" w:rsidRDefault="00205DBC" w:rsidP="00E26896">
            <w:pPr>
              <w:pStyle w:val="ae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10AB6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8-12</w:t>
            </w:r>
          </w:p>
        </w:tc>
      </w:tr>
      <w:tr w:rsidR="00205DBC" w:rsidRPr="00310AB6" w:rsidTr="00E26896">
        <w:trPr>
          <w:tblCellSpacing w:w="15" w:type="dxa"/>
        </w:trPr>
        <w:tc>
          <w:tcPr>
            <w:tcW w:w="0" w:type="auto"/>
          </w:tcPr>
          <w:p w:rsidR="00205DBC" w:rsidRPr="00310AB6" w:rsidRDefault="00205DBC" w:rsidP="00E26896">
            <w:pPr>
              <w:pStyle w:val="ae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10AB6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Сооружения</w:t>
            </w:r>
          </w:p>
        </w:tc>
        <w:tc>
          <w:tcPr>
            <w:tcW w:w="3127" w:type="dxa"/>
          </w:tcPr>
          <w:p w:rsidR="00205DBC" w:rsidRPr="00310AB6" w:rsidRDefault="00205DBC" w:rsidP="00E26896">
            <w:pPr>
              <w:pStyle w:val="ae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10AB6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5-7</w:t>
            </w:r>
          </w:p>
        </w:tc>
      </w:tr>
      <w:tr w:rsidR="00885C44" w:rsidRPr="00310AB6" w:rsidTr="00E26896">
        <w:trPr>
          <w:tblCellSpacing w:w="15" w:type="dxa"/>
        </w:trPr>
        <w:tc>
          <w:tcPr>
            <w:tcW w:w="0" w:type="auto"/>
          </w:tcPr>
          <w:p w:rsidR="00885C44" w:rsidRDefault="00885C44" w:rsidP="00205DBC">
            <w:pPr>
              <w:pStyle w:val="ae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</w:p>
          <w:p w:rsidR="00885C44" w:rsidRDefault="00885C44" w:rsidP="00205DBC">
            <w:pPr>
              <w:pStyle w:val="ae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</w:p>
          <w:p w:rsidR="00885C44" w:rsidRPr="00310AB6" w:rsidRDefault="00885C44" w:rsidP="00A53DBB">
            <w:pPr>
              <w:pStyle w:val="ae"/>
              <w:ind w:left="0" w:firstLine="0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</w:p>
        </w:tc>
        <w:tc>
          <w:tcPr>
            <w:tcW w:w="3127" w:type="dxa"/>
          </w:tcPr>
          <w:p w:rsidR="00885C44" w:rsidRPr="00310AB6" w:rsidRDefault="00885C44" w:rsidP="00205DBC">
            <w:pPr>
              <w:pStyle w:val="ae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</w:p>
        </w:tc>
      </w:tr>
    </w:tbl>
    <w:p w:rsidR="00205DBC" w:rsidRPr="00135220" w:rsidRDefault="00205DBC" w:rsidP="00205DBC">
      <w:pPr>
        <w:shd w:val="clear" w:color="auto" w:fill="606060"/>
        <w:spacing w:before="100" w:beforeAutospacing="1" w:after="119"/>
        <w:ind w:left="3780" w:hanging="3780"/>
        <w:rPr>
          <w:b/>
          <w:bCs/>
          <w:color w:val="FFFFFF"/>
        </w:rPr>
      </w:pPr>
      <w:r w:rsidRPr="00135220">
        <w:rPr>
          <w:b/>
          <w:color w:val="FFFFFF"/>
        </w:rPr>
        <w:t xml:space="preserve">Статья </w:t>
      </w:r>
      <w:r w:rsidR="00BD6650">
        <w:rPr>
          <w:b/>
          <w:color w:val="FFFFFF"/>
        </w:rPr>
        <w:t>59</w:t>
      </w:r>
      <w:r w:rsidRPr="00135220">
        <w:rPr>
          <w:b/>
          <w:color w:val="FFFFFF"/>
        </w:rPr>
        <w:t xml:space="preserve">      </w:t>
      </w:r>
      <w:r w:rsidRPr="00135220">
        <w:rPr>
          <w:b/>
          <w:bCs/>
          <w:color w:val="FFFFFF"/>
        </w:rPr>
        <w:t>ЗОНЫ СЕЛЬСКОХОЗЯЙСТВЕННОГО ИСПОЛЬЗОВАНИЯ.</w:t>
      </w:r>
    </w:p>
    <w:p w:rsidR="00994574" w:rsidRPr="00ED3191" w:rsidRDefault="00994574" w:rsidP="00994574">
      <w:pPr>
        <w:ind w:firstLine="540"/>
        <w:jc w:val="both"/>
      </w:pPr>
      <w:r w:rsidRPr="00ED3191">
        <w:t xml:space="preserve">1. </w:t>
      </w:r>
      <w:proofErr w:type="gramStart"/>
      <w:r w:rsidRPr="00ED3191">
        <w:t>В состав зон сельскохозяйственного использования могут включаться зоны сельскохозяйственных угодий, зоны, занятые объектами сельск</w:t>
      </w:r>
      <w:r w:rsidRPr="00ED3191">
        <w:t>о</w:t>
      </w:r>
      <w:r w:rsidRPr="00ED3191">
        <w:t>хозяйственного назначения и предназначенные для ведения сельского хозяйства, личного подсобного хозяйства, развития объектов сельскохозя</w:t>
      </w:r>
      <w:r w:rsidRPr="00ED3191">
        <w:t>й</w:t>
      </w:r>
      <w:r w:rsidRPr="00ED3191">
        <w:t>ственного назначения.</w:t>
      </w:r>
      <w:proofErr w:type="gramEnd"/>
    </w:p>
    <w:p w:rsidR="00994574" w:rsidRPr="00ED3191" w:rsidRDefault="00994574" w:rsidP="00994574">
      <w:pPr>
        <w:ind w:firstLine="540"/>
        <w:jc w:val="both"/>
      </w:pPr>
      <w:r w:rsidRPr="00ED3191">
        <w:t>2. Зоны сельскохозяйственного использования, в том числе зоны сельскохозяйственных уг</w:t>
      </w:r>
      <w:r w:rsidRPr="00ED3191">
        <w:t>о</w:t>
      </w:r>
      <w:r w:rsidRPr="00ED3191">
        <w:t>дий могут выделяться в границ</w:t>
      </w:r>
      <w:r>
        <w:t>е</w:t>
      </w:r>
      <w:r w:rsidRPr="00ED3191">
        <w:t xml:space="preserve"> населенн</w:t>
      </w:r>
      <w:r>
        <w:t>ого</w:t>
      </w:r>
      <w:r w:rsidRPr="00ED3191">
        <w:t xml:space="preserve"> пункт</w:t>
      </w:r>
      <w:r>
        <w:t>а</w:t>
      </w:r>
      <w:r w:rsidRPr="00ED3191">
        <w:t>, входящ</w:t>
      </w:r>
      <w:r>
        <w:t>его</w:t>
      </w:r>
      <w:r w:rsidRPr="00ED3191">
        <w:t xml:space="preserve"> в состав </w:t>
      </w:r>
      <w:r w:rsidRPr="00056B22">
        <w:rPr>
          <w:lang w:eastAsia="ru-RU"/>
        </w:rPr>
        <w:t>сельского</w:t>
      </w:r>
      <w:r w:rsidRPr="00ED3191">
        <w:t xml:space="preserve"> поселения.</w:t>
      </w:r>
    </w:p>
    <w:p w:rsidR="00994574" w:rsidRDefault="00994574" w:rsidP="00994574">
      <w:pPr>
        <w:ind w:firstLine="540"/>
        <w:jc w:val="both"/>
      </w:pPr>
      <w:r w:rsidRPr="00ED3191">
        <w:t>3. На территориях зон сельскохозяйственного использования не допускается размещение объектов производственного несельскохозяйственного назначения, оказывающих негативное влияние на окружающую среду.</w:t>
      </w:r>
    </w:p>
    <w:p w:rsidR="00B46E6B" w:rsidRDefault="00B46E6B" w:rsidP="00246593">
      <w:pPr>
        <w:pStyle w:val="western"/>
        <w:ind w:left="900" w:hanging="900"/>
        <w:jc w:val="center"/>
        <w:rPr>
          <w:b/>
          <w:bCs/>
          <w:color w:val="FFFFFF"/>
          <w:shd w:val="clear" w:color="auto" w:fill="0C0C0C"/>
        </w:rPr>
      </w:pPr>
    </w:p>
    <w:p w:rsidR="00B46E6B" w:rsidRDefault="00B46E6B" w:rsidP="00246593">
      <w:pPr>
        <w:pStyle w:val="western"/>
        <w:ind w:left="900" w:hanging="900"/>
        <w:jc w:val="center"/>
        <w:rPr>
          <w:b/>
          <w:bCs/>
          <w:color w:val="FFFFFF"/>
          <w:shd w:val="clear" w:color="auto" w:fill="0C0C0C"/>
        </w:rPr>
      </w:pPr>
    </w:p>
    <w:p w:rsidR="00B46E6B" w:rsidRDefault="00B46E6B" w:rsidP="00246593">
      <w:pPr>
        <w:pStyle w:val="western"/>
        <w:ind w:left="900" w:hanging="900"/>
        <w:jc w:val="center"/>
        <w:rPr>
          <w:b/>
          <w:bCs/>
          <w:color w:val="FFFFFF"/>
          <w:shd w:val="clear" w:color="auto" w:fill="0C0C0C"/>
        </w:rPr>
      </w:pPr>
    </w:p>
    <w:p w:rsidR="00B46E6B" w:rsidRDefault="00B46E6B" w:rsidP="00246593">
      <w:pPr>
        <w:pStyle w:val="western"/>
        <w:ind w:left="900" w:hanging="900"/>
        <w:jc w:val="center"/>
        <w:rPr>
          <w:b/>
          <w:bCs/>
          <w:color w:val="FFFFFF"/>
          <w:shd w:val="clear" w:color="auto" w:fill="0C0C0C"/>
        </w:rPr>
      </w:pPr>
    </w:p>
    <w:p w:rsidR="00205DBC" w:rsidRPr="00205DBC" w:rsidRDefault="00205DBC" w:rsidP="00246593">
      <w:pPr>
        <w:pStyle w:val="western"/>
        <w:ind w:left="900" w:hanging="900"/>
        <w:jc w:val="center"/>
        <w:rPr>
          <w:color w:val="auto"/>
        </w:rPr>
      </w:pPr>
      <w:r w:rsidRPr="00205DBC">
        <w:rPr>
          <w:b/>
          <w:bCs/>
          <w:color w:val="FFFFFF"/>
          <w:shd w:val="clear" w:color="auto" w:fill="0C0C0C"/>
        </w:rPr>
        <w:lastRenderedPageBreak/>
        <w:t xml:space="preserve">СХ - 1  </w:t>
      </w:r>
      <w:r w:rsidRPr="00205DBC">
        <w:rPr>
          <w:b/>
          <w:bCs/>
        </w:rPr>
        <w:t xml:space="preserve">   </w:t>
      </w:r>
      <w:r w:rsidRPr="00205DBC">
        <w:rPr>
          <w:b/>
          <w:bCs/>
          <w:color w:val="auto"/>
        </w:rPr>
        <w:t>ЗОНА СЕЛЬСКОХОЗЯЙСТВЕННОГО ИСПОЛЬЗОВАНИЯ</w:t>
      </w:r>
    </w:p>
    <w:p w:rsidR="00E85F92" w:rsidRDefault="00E85F92" w:rsidP="00E85F92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bookmarkStart w:id="275" w:name="_Toc339439096"/>
      <w:bookmarkStart w:id="276" w:name="_Toc342286128"/>
      <w:bookmarkStart w:id="277" w:name="_Toc342861382"/>
      <w:bookmarkStart w:id="278" w:name="_Toc342861834"/>
    </w:p>
    <w:p w:rsidR="00E85F92" w:rsidRDefault="00E85F92" w:rsidP="00E85F92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r w:rsidRPr="000942A9">
        <w:rPr>
          <w:b/>
          <w:sz w:val="22"/>
          <w:szCs w:val="22"/>
        </w:rPr>
        <w:t>1. ОСНОВНЫЕ ВИДЫ И ПАРАМЕТРЫ РАЗРЕШЕННОГО ИСПОЛЬЗОВАНИЯ</w:t>
      </w:r>
      <w:r w:rsidRPr="000942A9">
        <w:rPr>
          <w:sz w:val="22"/>
          <w:szCs w:val="22"/>
        </w:rPr>
        <w:t xml:space="preserve"> </w:t>
      </w:r>
      <w:r w:rsidRPr="000942A9">
        <w:rPr>
          <w:b/>
          <w:sz w:val="22"/>
          <w:szCs w:val="22"/>
        </w:rPr>
        <w:t>ЗЕМЕЛЬНЫХ УЧАСТКОВ И ОБЪЕКТОВ КАПИТАЛЬНОГО СТРО</w:t>
      </w:r>
      <w:r w:rsidRPr="000942A9">
        <w:rPr>
          <w:b/>
          <w:sz w:val="22"/>
          <w:szCs w:val="22"/>
        </w:rPr>
        <w:t>И</w:t>
      </w:r>
      <w:r w:rsidRPr="000942A9">
        <w:rPr>
          <w:b/>
          <w:sz w:val="22"/>
          <w:szCs w:val="22"/>
        </w:rPr>
        <w:t>ТЕЛЬСТВА</w:t>
      </w:r>
    </w:p>
    <w:p w:rsidR="00246593" w:rsidRDefault="00246593" w:rsidP="00E85F92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246593" w:rsidRPr="000942A9" w:rsidRDefault="00246593" w:rsidP="00E85F92">
      <w:pPr>
        <w:tabs>
          <w:tab w:val="left" w:pos="2520"/>
        </w:tabs>
        <w:jc w:val="center"/>
        <w:outlineLvl w:val="0"/>
        <w:rPr>
          <w:sz w:val="22"/>
          <w:szCs w:val="22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246593" w:rsidRPr="0039484D" w:rsidTr="00272E60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46593" w:rsidRPr="0039484D" w:rsidRDefault="00246593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46593" w:rsidRPr="0039484D" w:rsidRDefault="00246593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46593" w:rsidRPr="0039484D" w:rsidRDefault="00246593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46593" w:rsidRPr="0039484D" w:rsidRDefault="00246593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246593" w:rsidRPr="0039484D" w:rsidRDefault="00246593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46593" w:rsidRPr="0039484D" w:rsidRDefault="00246593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246593" w:rsidRPr="0039484D" w:rsidTr="000C06C0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593" w:rsidRDefault="00F32099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F32099">
              <w:rPr>
                <w:rFonts w:eastAsia="Times New Roman"/>
                <w:lang w:eastAsia="ru-RU"/>
              </w:rPr>
              <w:t>Сельскохозяйственное использование</w:t>
            </w:r>
          </w:p>
          <w:p w:rsidR="00F32099" w:rsidRDefault="00F32099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F32099" w:rsidRDefault="00F32099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F32099" w:rsidRDefault="00F32099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F32099" w:rsidRDefault="00F32099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F32099" w:rsidRDefault="00F32099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F32099">
              <w:rPr>
                <w:rFonts w:eastAsia="Times New Roman"/>
                <w:lang w:eastAsia="ru-RU"/>
              </w:rPr>
              <w:t>Запас</w:t>
            </w:r>
          </w:p>
          <w:p w:rsidR="00BB245E" w:rsidRDefault="00BB245E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722718" w:rsidRDefault="00722718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BB245E" w:rsidRDefault="00BB245E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BB245E">
              <w:rPr>
                <w:rFonts w:eastAsia="Times New Roman"/>
                <w:lang w:eastAsia="ru-RU"/>
              </w:rPr>
              <w:t>Автомобильный транспорт</w:t>
            </w:r>
          </w:p>
          <w:p w:rsidR="00F32099" w:rsidRDefault="00F32099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F32099" w:rsidRDefault="00F32099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F32099" w:rsidRDefault="00F32099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F32099" w:rsidRDefault="00F32099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F32099" w:rsidRDefault="00F32099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F32099" w:rsidRDefault="00F32099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F32099" w:rsidRDefault="00F32099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6593" w:rsidRDefault="00F32099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F32099">
              <w:rPr>
                <w:rFonts w:eastAsia="Times New Roman"/>
                <w:lang w:eastAsia="ru-RU"/>
              </w:rPr>
              <w:lastRenderedPageBreak/>
              <w:t xml:space="preserve">Ведение сельского хозяйства. Содержание данного вида разрешенного использования включает в себя содержание видов разрешенного использования с </w:t>
            </w:r>
            <w:hyperlink w:anchor="Par44" w:tooltip="Ссылка на текущий документ" w:history="1">
              <w:r w:rsidRPr="00F32099">
                <w:rPr>
                  <w:rFonts w:eastAsia="Times New Roman"/>
                  <w:lang w:eastAsia="ru-RU"/>
                </w:rPr>
                <w:t>кодами 1.1</w:t>
              </w:r>
            </w:hyperlink>
            <w:r w:rsidRPr="00F32099">
              <w:rPr>
                <w:rFonts w:eastAsia="Times New Roman"/>
                <w:lang w:eastAsia="ru-RU"/>
              </w:rPr>
              <w:t xml:space="preserve"> - </w:t>
            </w:r>
            <w:hyperlink w:anchor="Par108" w:tooltip="Ссылка на текущий документ" w:history="1">
              <w:r w:rsidRPr="00F32099">
                <w:rPr>
                  <w:rFonts w:eastAsia="Times New Roman"/>
                  <w:lang w:eastAsia="ru-RU"/>
                </w:rPr>
                <w:t>1.18</w:t>
              </w:r>
            </w:hyperlink>
            <w:r w:rsidRPr="00F32099">
              <w:rPr>
                <w:rFonts w:eastAsia="Times New Roman"/>
                <w:lang w:eastAsia="ru-RU"/>
              </w:rPr>
              <w:t>, в том числе размещение зданий и сооружений, используемых для хранения и переработки сельскохозяйственной продукции</w:t>
            </w: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F32099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F32099">
              <w:rPr>
                <w:rFonts w:eastAsia="Times New Roman"/>
                <w:lang w:eastAsia="ru-RU"/>
              </w:rPr>
              <w:t>Отсутствие хозяйственной деятельности</w:t>
            </w: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BB245E" w:rsidRDefault="00BB245E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BB245E">
              <w:rPr>
                <w:rFonts w:eastAsia="Times New Roman"/>
                <w:lang w:eastAsia="ru-RU"/>
              </w:rPr>
              <w:t>Размещение автомобильных дорог и технически связанных с ними сооружений; размещение зданий и сооружений, предназначенных для обслуживания пассажиров, а также обеспечивающие работу транспортных средств, размещение объектов, предназначенных для размещения постов органов внутренних дел, ответственных за безопасность дорожного движения; оборудование земельных участков для стоянок автомобильного транспорта, а также для размещения депо (устройства мест стоянок) автомобильного транспорта, осуществляющего перевозки людей по установленному маршруту</w:t>
            </w:r>
          </w:p>
          <w:p w:rsidR="00F32099" w:rsidRPr="0039484D" w:rsidRDefault="00F32099" w:rsidP="00F3209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46593" w:rsidRDefault="00F32099" w:rsidP="00F32099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lastRenderedPageBreak/>
              <w:t>1.0</w:t>
            </w:r>
          </w:p>
          <w:p w:rsidR="00F32099" w:rsidRDefault="00F32099" w:rsidP="00F32099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F32099" w:rsidRDefault="00F32099" w:rsidP="00F32099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F32099" w:rsidRDefault="00F32099" w:rsidP="00F32099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F32099" w:rsidRDefault="00F32099" w:rsidP="00F32099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F32099" w:rsidRDefault="00F32099" w:rsidP="00F32099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25403A" w:rsidRDefault="0025403A" w:rsidP="00F32099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F32099" w:rsidRDefault="00F32099" w:rsidP="0025403A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12.3</w:t>
            </w:r>
          </w:p>
          <w:p w:rsidR="00F32099" w:rsidRDefault="00F32099" w:rsidP="00F32099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722718" w:rsidRDefault="00722718" w:rsidP="00F32099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722718" w:rsidRPr="0039484D" w:rsidRDefault="00722718" w:rsidP="00F32099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7.2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8774D" w:rsidRPr="00ED3732" w:rsidRDefault="0028774D" w:rsidP="0028774D">
            <w:pPr>
              <w:ind w:firstLine="223"/>
              <w:jc w:val="both"/>
            </w:pPr>
            <w:r w:rsidRPr="00ED3732">
              <w:lastRenderedPageBreak/>
              <w:t>- минимальная / макс</w:t>
            </w:r>
            <w:r w:rsidRPr="00ED3732">
              <w:t>и</w:t>
            </w:r>
            <w:r w:rsidRPr="00ED3732">
              <w:t>мальная площадь земел</w:t>
            </w:r>
            <w:r w:rsidRPr="00ED3732">
              <w:t>ь</w:t>
            </w:r>
            <w:r w:rsidRPr="00ED3732">
              <w:t xml:space="preserve">ного участка–  </w:t>
            </w:r>
            <w:r w:rsidRPr="00ED3732">
              <w:rPr>
                <w:b/>
              </w:rPr>
              <w:t>5000 / 50000</w:t>
            </w:r>
            <w:r w:rsidRPr="00ED3732">
              <w:t xml:space="preserve"> кв. м;</w:t>
            </w:r>
          </w:p>
          <w:p w:rsidR="0028774D" w:rsidRPr="00ED3732" w:rsidRDefault="0028774D" w:rsidP="0028774D">
            <w:pPr>
              <w:ind w:firstLine="223"/>
              <w:jc w:val="both"/>
            </w:pPr>
            <w:r w:rsidRPr="00ED3732">
              <w:t>-минимальные отступы от границы з</w:t>
            </w:r>
            <w:r w:rsidRPr="00ED3732">
              <w:t>е</w:t>
            </w:r>
            <w:r w:rsidRPr="00ED3732">
              <w:t>мельного участка в целях определ</w:t>
            </w:r>
            <w:r w:rsidRPr="00ED3732">
              <w:t>е</w:t>
            </w:r>
            <w:r w:rsidRPr="00ED3732">
              <w:t>ния места доп</w:t>
            </w:r>
            <w:r w:rsidRPr="00ED3732">
              <w:t>у</w:t>
            </w:r>
            <w:r w:rsidRPr="00ED3732">
              <w:t>стимого размещения об</w:t>
            </w:r>
            <w:r w:rsidRPr="00ED3732">
              <w:t>ъ</w:t>
            </w:r>
            <w:r w:rsidRPr="00ED3732">
              <w:t xml:space="preserve">екта - </w:t>
            </w:r>
            <w:r w:rsidRPr="00ED3732">
              <w:rPr>
                <w:b/>
              </w:rPr>
              <w:t>5 м;</w:t>
            </w:r>
          </w:p>
          <w:p w:rsidR="0028774D" w:rsidRPr="00ED3732" w:rsidRDefault="0028774D" w:rsidP="0028774D">
            <w:pPr>
              <w:ind w:firstLine="223"/>
              <w:jc w:val="both"/>
              <w:rPr>
                <w:b/>
              </w:rPr>
            </w:pPr>
            <w:r w:rsidRPr="00ED3732">
              <w:t>- максимальное колич</w:t>
            </w:r>
            <w:r w:rsidRPr="00ED3732">
              <w:t>е</w:t>
            </w:r>
            <w:r w:rsidRPr="00ED3732">
              <w:t xml:space="preserve">ство надземных этажей – </w:t>
            </w:r>
            <w:r w:rsidRPr="00ED3732">
              <w:rPr>
                <w:b/>
              </w:rPr>
              <w:t xml:space="preserve"> 2 этажа</w:t>
            </w:r>
            <w:r w:rsidRPr="00ED3732">
              <w:t>;</w:t>
            </w:r>
          </w:p>
          <w:p w:rsidR="0028774D" w:rsidRPr="00ED3732" w:rsidRDefault="0028774D" w:rsidP="0028774D">
            <w:pPr>
              <w:ind w:firstLine="426"/>
              <w:jc w:val="both"/>
              <w:rPr>
                <w:b/>
              </w:rPr>
            </w:pPr>
            <w:r w:rsidRPr="00ED3732">
              <w:t>- максимальный пр</w:t>
            </w:r>
            <w:r w:rsidRPr="00ED3732">
              <w:t>о</w:t>
            </w:r>
            <w:r w:rsidRPr="00ED3732">
              <w:lastRenderedPageBreak/>
              <w:t xml:space="preserve">цент застройки в границах земельного участка – </w:t>
            </w:r>
            <w:r w:rsidRPr="00ED3732">
              <w:rPr>
                <w:b/>
              </w:rPr>
              <w:t>50%</w:t>
            </w:r>
          </w:p>
          <w:p w:rsidR="0028774D" w:rsidRPr="00ED3732" w:rsidRDefault="00F32099" w:rsidP="0028774D">
            <w:pPr>
              <w:ind w:firstLine="223"/>
              <w:jc w:val="both"/>
            </w:pPr>
            <w:r w:rsidRPr="00ED3732">
              <w:t>-для ведения животн</w:t>
            </w:r>
            <w:r w:rsidRPr="00ED3732">
              <w:t>о</w:t>
            </w:r>
            <w:r w:rsidRPr="00ED3732">
              <w:t xml:space="preserve">водства </w:t>
            </w:r>
            <w:proofErr w:type="gramStart"/>
            <w:r w:rsidRPr="00ED3732">
              <w:t>–о</w:t>
            </w:r>
            <w:proofErr w:type="gramEnd"/>
            <w:r w:rsidRPr="00ED3732">
              <w:t xml:space="preserve">т </w:t>
            </w:r>
            <w:r w:rsidR="0028774D" w:rsidRPr="00ED3732">
              <w:rPr>
                <w:b/>
              </w:rPr>
              <w:t>10000 / 500000</w:t>
            </w:r>
            <w:r w:rsidR="0028774D" w:rsidRPr="00ED3732">
              <w:t xml:space="preserve"> кв. м;</w:t>
            </w:r>
          </w:p>
          <w:p w:rsidR="00246593" w:rsidRPr="00E26896" w:rsidRDefault="00246593" w:rsidP="0028774D">
            <w:pPr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46593" w:rsidRDefault="000C06C0" w:rsidP="000C06C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  <w:r w:rsidRPr="00E26896">
              <w:lastRenderedPageBreak/>
              <w:t>При проектировании и строительстве в зонах затопления необходимо предусматривать инженерную защиту от затопления и подтопления зданий</w:t>
            </w:r>
          </w:p>
          <w:p w:rsidR="00BB245E" w:rsidRDefault="00BB245E" w:rsidP="000C06C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  <w:p w:rsidR="00722718" w:rsidRDefault="00722718" w:rsidP="0075227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  <w:p w:rsidR="0025403A" w:rsidRDefault="0025403A" w:rsidP="0075227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  <w:p w:rsidR="0025403A" w:rsidRDefault="0025403A" w:rsidP="0075227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  <w:p w:rsidR="0025403A" w:rsidRDefault="0025403A" w:rsidP="0075227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  <w:p w:rsidR="0025403A" w:rsidRDefault="0025403A" w:rsidP="0075227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  <w:p w:rsidR="0025403A" w:rsidRDefault="0025403A" w:rsidP="0075227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  <w:p w:rsidR="0025403A" w:rsidRDefault="0025403A" w:rsidP="0075227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  <w:p w:rsidR="0025403A" w:rsidRDefault="0025403A" w:rsidP="0075227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  <w:p w:rsidR="0025403A" w:rsidRDefault="0025403A" w:rsidP="0075227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  <w:p w:rsidR="0025403A" w:rsidRDefault="0025403A" w:rsidP="0075227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  <w:p w:rsidR="00BB245E" w:rsidRPr="00E26896" w:rsidRDefault="00BB245E" w:rsidP="0075227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t>Вид разрешенного использования «Автомобильный транспорт» относится только к территории проектируемой автодороги</w:t>
            </w:r>
            <w:r w:rsidR="00752270">
              <w:t xml:space="preserve"> Керч</w:t>
            </w:r>
            <w:proofErr w:type="gramStart"/>
            <w:r w:rsidR="00752270">
              <w:t>ь-</w:t>
            </w:r>
            <w:proofErr w:type="gramEnd"/>
            <w:r w:rsidR="00752270">
              <w:t xml:space="preserve"> федеральная автодорога М-25</w:t>
            </w:r>
          </w:p>
        </w:tc>
      </w:tr>
      <w:tr w:rsidR="00A53DBB" w:rsidRPr="0039484D" w:rsidTr="000C06C0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3DBB" w:rsidRPr="00ED3732" w:rsidRDefault="00A53DBB" w:rsidP="00277BAD">
            <w:pPr>
              <w:textAlignment w:val="baseline"/>
              <w:rPr>
                <w:rFonts w:eastAsia="Times New Roman"/>
                <w:szCs w:val="21"/>
              </w:rPr>
            </w:pPr>
            <w:r w:rsidRPr="00ED3732">
              <w:rPr>
                <w:rFonts w:eastAsia="Times New Roman"/>
                <w:szCs w:val="21"/>
              </w:rPr>
              <w:lastRenderedPageBreak/>
              <w:t>Энергетика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3DBB" w:rsidRPr="00ED3732" w:rsidRDefault="00A53DBB" w:rsidP="00277BAD">
            <w:pPr>
              <w:textAlignment w:val="baseline"/>
              <w:rPr>
                <w:rFonts w:eastAsia="Times New Roman"/>
                <w:szCs w:val="21"/>
              </w:rPr>
            </w:pPr>
            <w:r w:rsidRPr="00ED3732">
              <w:rPr>
                <w:rFonts w:eastAsia="Times New Roman"/>
                <w:color w:val="2D2D2D"/>
                <w:szCs w:val="21"/>
              </w:rPr>
              <w:t>Размещение объектов гидроэнергетики, тепловых станций и других электростанций, размещение о</w:t>
            </w:r>
            <w:r w:rsidRPr="00ED3732">
              <w:rPr>
                <w:rFonts w:eastAsia="Times New Roman"/>
                <w:color w:val="2D2D2D"/>
                <w:szCs w:val="21"/>
              </w:rPr>
              <w:t>б</w:t>
            </w:r>
            <w:r w:rsidRPr="00ED3732">
              <w:rPr>
                <w:rFonts w:eastAsia="Times New Roman"/>
                <w:color w:val="2D2D2D"/>
                <w:szCs w:val="21"/>
              </w:rPr>
              <w:t>служивающих и вспомогательных для электр</w:t>
            </w:r>
            <w:r w:rsidRPr="00ED3732">
              <w:rPr>
                <w:rFonts w:eastAsia="Times New Roman"/>
                <w:color w:val="2D2D2D"/>
                <w:szCs w:val="21"/>
              </w:rPr>
              <w:t>о</w:t>
            </w:r>
            <w:r w:rsidRPr="00ED3732">
              <w:rPr>
                <w:rFonts w:eastAsia="Times New Roman"/>
                <w:color w:val="2D2D2D"/>
                <w:szCs w:val="21"/>
              </w:rPr>
              <w:t>станций сооружений (</w:t>
            </w:r>
            <w:proofErr w:type="spellStart"/>
            <w:r w:rsidRPr="00ED3732">
              <w:rPr>
                <w:rFonts w:eastAsia="Times New Roman"/>
                <w:color w:val="2D2D2D"/>
                <w:szCs w:val="21"/>
              </w:rPr>
              <w:t>золоотвалов</w:t>
            </w:r>
            <w:proofErr w:type="spellEnd"/>
            <w:r w:rsidRPr="00ED3732">
              <w:rPr>
                <w:rFonts w:eastAsia="Times New Roman"/>
                <w:color w:val="2D2D2D"/>
                <w:szCs w:val="21"/>
              </w:rPr>
              <w:t>, гидротехнич</w:t>
            </w:r>
            <w:r w:rsidRPr="00ED3732">
              <w:rPr>
                <w:rFonts w:eastAsia="Times New Roman"/>
                <w:color w:val="2D2D2D"/>
                <w:szCs w:val="21"/>
              </w:rPr>
              <w:t>е</w:t>
            </w:r>
            <w:r w:rsidRPr="00ED3732">
              <w:rPr>
                <w:rFonts w:eastAsia="Times New Roman"/>
                <w:color w:val="2D2D2D"/>
                <w:szCs w:val="21"/>
              </w:rPr>
              <w:t>ских сооружений);</w:t>
            </w:r>
            <w:r w:rsidRPr="00ED3732">
              <w:rPr>
                <w:rFonts w:eastAsia="Times New Roman"/>
                <w:color w:val="2D2D2D"/>
              </w:rPr>
              <w:t> </w:t>
            </w:r>
            <w:r w:rsidRPr="00ED3732">
              <w:rPr>
                <w:rFonts w:eastAsia="Times New Roman"/>
                <w:color w:val="2D2D2D"/>
                <w:szCs w:val="21"/>
              </w:rPr>
              <w:br/>
            </w:r>
            <w:r w:rsidRPr="00ED3732">
              <w:rPr>
                <w:rFonts w:eastAsia="Times New Roman"/>
                <w:color w:val="2D2D2D"/>
                <w:szCs w:val="21"/>
              </w:rPr>
              <w:br/>
              <w:t>размещение объектов электросетевого хозяйства, за исключением объектов энергетики, размещение которых предусмотрено содержанием вида разр</w:t>
            </w:r>
            <w:r w:rsidRPr="00ED3732">
              <w:rPr>
                <w:rFonts w:eastAsia="Times New Roman"/>
                <w:color w:val="2D2D2D"/>
                <w:szCs w:val="21"/>
              </w:rPr>
              <w:t>е</w:t>
            </w:r>
            <w:r w:rsidRPr="00ED3732">
              <w:rPr>
                <w:rFonts w:eastAsia="Times New Roman"/>
                <w:color w:val="2D2D2D"/>
                <w:szCs w:val="21"/>
              </w:rPr>
              <w:t>шенного использования с кодом 3.1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3DBB" w:rsidRPr="00ED3732" w:rsidRDefault="00A53DBB" w:rsidP="00277BAD">
            <w:pPr>
              <w:keepLines/>
              <w:suppressAutoHyphens/>
              <w:overflowPunct w:val="0"/>
              <w:autoSpaceDE w:val="0"/>
              <w:ind w:firstLine="223"/>
              <w:textAlignment w:val="baseline"/>
            </w:pPr>
            <w:r w:rsidRPr="00ED3732">
              <w:t>6.7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3DBB" w:rsidRPr="00ED3732" w:rsidRDefault="00A53DBB" w:rsidP="00277BAD">
            <w:pPr>
              <w:ind w:firstLine="223"/>
              <w:jc w:val="both"/>
            </w:pPr>
            <w:r w:rsidRPr="00ED3732">
              <w:t>- минимал</w:t>
            </w:r>
            <w:r w:rsidRPr="00ED3732">
              <w:t>ь</w:t>
            </w:r>
            <w:r w:rsidRPr="00ED3732">
              <w:t>ная/максимальная пл</w:t>
            </w:r>
            <w:r w:rsidRPr="00ED3732">
              <w:t>о</w:t>
            </w:r>
            <w:r w:rsidRPr="00ED3732">
              <w:t xml:space="preserve">щадь земельного участка–  </w:t>
            </w:r>
            <w:r w:rsidRPr="00ED3732">
              <w:rPr>
                <w:b/>
              </w:rPr>
              <w:t>10/100000</w:t>
            </w:r>
            <w:r w:rsidRPr="00ED3732">
              <w:t xml:space="preserve"> кв. м;</w:t>
            </w:r>
          </w:p>
          <w:p w:rsidR="00A53DBB" w:rsidRPr="00ED3732" w:rsidRDefault="00A53DBB" w:rsidP="00277BAD">
            <w:pPr>
              <w:ind w:firstLine="223"/>
              <w:jc w:val="both"/>
            </w:pPr>
            <w:r w:rsidRPr="00ED3732">
              <w:t xml:space="preserve">-минимальные отступы от границы земельного участка- </w:t>
            </w:r>
            <w:r w:rsidRPr="00ED3732">
              <w:rPr>
                <w:b/>
              </w:rPr>
              <w:t>5 м;</w:t>
            </w:r>
          </w:p>
          <w:p w:rsidR="00A53DBB" w:rsidRPr="00ED3732" w:rsidRDefault="00A53DBB" w:rsidP="00277BAD">
            <w:pPr>
              <w:ind w:firstLine="223"/>
              <w:jc w:val="both"/>
            </w:pPr>
            <w:r w:rsidRPr="00ED3732">
              <w:t>- максимальное колич</w:t>
            </w:r>
            <w:r w:rsidRPr="00ED3732">
              <w:t>е</w:t>
            </w:r>
            <w:r w:rsidRPr="00ED3732">
              <w:t xml:space="preserve">ство надземных этажей – </w:t>
            </w:r>
            <w:r w:rsidRPr="00ED3732">
              <w:rPr>
                <w:b/>
              </w:rPr>
              <w:t xml:space="preserve"> 3 этажа</w:t>
            </w:r>
            <w:r w:rsidRPr="00ED3732">
              <w:t>;</w:t>
            </w:r>
          </w:p>
          <w:p w:rsidR="00A53DBB" w:rsidRPr="00ED3732" w:rsidRDefault="00A53DBB" w:rsidP="00277BAD">
            <w:pPr>
              <w:ind w:firstLine="426"/>
              <w:jc w:val="both"/>
              <w:rPr>
                <w:b/>
              </w:rPr>
            </w:pPr>
            <w:r w:rsidRPr="00ED3732">
              <w:t>- максимальный пр</w:t>
            </w:r>
            <w:r w:rsidRPr="00ED3732">
              <w:t>о</w:t>
            </w:r>
            <w:r w:rsidRPr="00ED3732">
              <w:t xml:space="preserve">цент застройки в границах земельного участка – </w:t>
            </w:r>
            <w:r w:rsidRPr="00ED3732">
              <w:rPr>
                <w:b/>
              </w:rPr>
              <w:t>70%</w:t>
            </w:r>
          </w:p>
          <w:p w:rsidR="00A53DBB" w:rsidRPr="00ED3732" w:rsidRDefault="00A53DBB" w:rsidP="00277BAD">
            <w:pPr>
              <w:ind w:firstLine="426"/>
              <w:jc w:val="both"/>
              <w:rPr>
                <w:b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3DBB" w:rsidRPr="00E26896" w:rsidRDefault="00A53DBB" w:rsidP="000C06C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</w:tc>
      </w:tr>
    </w:tbl>
    <w:p w:rsidR="00E85F92" w:rsidRPr="00977C46" w:rsidRDefault="00E85F92" w:rsidP="00E85F92"/>
    <w:p w:rsidR="00FE6308" w:rsidRDefault="00FE6308" w:rsidP="00B6688D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B6688D" w:rsidRDefault="00FE6308" w:rsidP="00B6688D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2.  </w:t>
      </w:r>
      <w:r w:rsidR="00B6688D" w:rsidRPr="00FE6308">
        <w:rPr>
          <w:b/>
          <w:sz w:val="22"/>
          <w:szCs w:val="22"/>
        </w:rPr>
        <w:t>ВСПОМОГАТЕЛЬНЫЕ ВИДЫ И ПАРАМЕТРЫ РАЗРЕШЕННОГО ИСПОЛЬЗОВАНИЯ ЗЕМЕЛЬНЫХ УЧАСТКОВ И ОБЪЕКТОВ КАПИТАЛЬН</w:t>
      </w:r>
      <w:r w:rsidR="00B6688D" w:rsidRPr="00FE6308">
        <w:rPr>
          <w:b/>
          <w:sz w:val="22"/>
          <w:szCs w:val="22"/>
        </w:rPr>
        <w:t>О</w:t>
      </w:r>
      <w:r w:rsidR="00B6688D" w:rsidRPr="00FE6308">
        <w:rPr>
          <w:b/>
          <w:sz w:val="22"/>
          <w:szCs w:val="22"/>
        </w:rPr>
        <w:t>ГО СТРОИТЕЛЬСТВА</w:t>
      </w:r>
      <w:bookmarkEnd w:id="275"/>
      <w:bookmarkEnd w:id="276"/>
      <w:bookmarkEnd w:id="277"/>
      <w:bookmarkEnd w:id="278"/>
    </w:p>
    <w:p w:rsidR="000C06C0" w:rsidRDefault="000C06C0" w:rsidP="00B6688D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0C06C0" w:rsidRPr="00FE6308" w:rsidRDefault="000C06C0" w:rsidP="00B6688D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A54E36" w:rsidRPr="000C06C0" w:rsidRDefault="000C06C0" w:rsidP="000C06C0">
      <w:pPr>
        <w:tabs>
          <w:tab w:val="left" w:pos="2520"/>
        </w:tabs>
        <w:jc w:val="center"/>
        <w:rPr>
          <w:b/>
        </w:rPr>
      </w:pPr>
      <w:r w:rsidRPr="000C06C0">
        <w:rPr>
          <w:b/>
        </w:rPr>
        <w:t>Нет</w:t>
      </w:r>
    </w:p>
    <w:p w:rsidR="000C06C0" w:rsidRDefault="000C06C0" w:rsidP="000C06C0">
      <w:pPr>
        <w:tabs>
          <w:tab w:val="left" w:pos="2520"/>
        </w:tabs>
        <w:jc w:val="center"/>
        <w:rPr>
          <w:b/>
          <w:sz w:val="20"/>
          <w:szCs w:val="20"/>
        </w:rPr>
      </w:pPr>
    </w:p>
    <w:p w:rsidR="000C06C0" w:rsidRDefault="000C06C0" w:rsidP="000C06C0">
      <w:pPr>
        <w:tabs>
          <w:tab w:val="left" w:pos="2520"/>
        </w:tabs>
        <w:jc w:val="center"/>
        <w:rPr>
          <w:b/>
          <w:sz w:val="20"/>
          <w:szCs w:val="20"/>
        </w:rPr>
      </w:pPr>
    </w:p>
    <w:p w:rsidR="000C06C0" w:rsidRPr="00977C46" w:rsidRDefault="000C06C0" w:rsidP="000C06C0">
      <w:pPr>
        <w:tabs>
          <w:tab w:val="left" w:pos="2520"/>
        </w:tabs>
        <w:jc w:val="center"/>
        <w:rPr>
          <w:b/>
          <w:sz w:val="20"/>
          <w:szCs w:val="20"/>
        </w:rPr>
      </w:pPr>
    </w:p>
    <w:p w:rsidR="00B6688D" w:rsidRPr="00A54E36" w:rsidRDefault="00B6688D" w:rsidP="00B6688D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bookmarkStart w:id="279" w:name="_Toc339439097"/>
      <w:bookmarkStart w:id="280" w:name="_Toc342286129"/>
      <w:bookmarkStart w:id="281" w:name="_Toc342861383"/>
      <w:bookmarkStart w:id="282" w:name="_Toc342861835"/>
      <w:r w:rsidRPr="00A54E36">
        <w:rPr>
          <w:b/>
          <w:sz w:val="22"/>
          <w:szCs w:val="22"/>
        </w:rPr>
        <w:t>3. УСЛОВНО РАЗРЕШЕННЫЕ ВИДЫ И ПАРАМЕТРЫ ИСПОЛЬЗОВАНИЯ</w:t>
      </w:r>
      <w:bookmarkStart w:id="283" w:name="_Toc339439098"/>
      <w:bookmarkStart w:id="284" w:name="_Toc342286130"/>
      <w:bookmarkEnd w:id="279"/>
      <w:bookmarkEnd w:id="280"/>
      <w:r w:rsidRPr="00A54E36">
        <w:rPr>
          <w:b/>
          <w:sz w:val="22"/>
          <w:szCs w:val="22"/>
        </w:rPr>
        <w:t xml:space="preserve"> ЗЕМЕЛЬНЫХ УЧАСТКОВ И ОБЪЕКТОВ КАПИТАЛЬНОГО СТРО</w:t>
      </w:r>
      <w:r w:rsidRPr="00A54E36">
        <w:rPr>
          <w:b/>
          <w:sz w:val="22"/>
          <w:szCs w:val="22"/>
        </w:rPr>
        <w:t>И</w:t>
      </w:r>
      <w:r w:rsidRPr="00A54E36">
        <w:rPr>
          <w:b/>
          <w:sz w:val="22"/>
          <w:szCs w:val="22"/>
        </w:rPr>
        <w:t>ТЕЛЬСТВА</w:t>
      </w:r>
      <w:bookmarkEnd w:id="281"/>
      <w:bookmarkEnd w:id="282"/>
      <w:bookmarkEnd w:id="283"/>
      <w:bookmarkEnd w:id="284"/>
    </w:p>
    <w:p w:rsidR="00B6688D" w:rsidRDefault="000C06C0" w:rsidP="00B6688D">
      <w:pPr>
        <w:pStyle w:val="aa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Нет</w:t>
      </w:r>
    </w:p>
    <w:p w:rsidR="000C06C0" w:rsidRDefault="000C06C0" w:rsidP="00B6688D">
      <w:pPr>
        <w:pStyle w:val="aa"/>
        <w:rPr>
          <w:rFonts w:ascii="Times New Roman" w:hAnsi="Times New Roman" w:cs="Times New Roman"/>
          <w:b/>
        </w:rPr>
      </w:pPr>
    </w:p>
    <w:p w:rsidR="000C06C0" w:rsidRDefault="000C06C0" w:rsidP="00B6688D">
      <w:pPr>
        <w:pStyle w:val="aa"/>
        <w:rPr>
          <w:rFonts w:ascii="Times New Roman" w:hAnsi="Times New Roman" w:cs="Times New Roman"/>
          <w:b/>
        </w:rPr>
      </w:pPr>
    </w:p>
    <w:p w:rsidR="000C06C0" w:rsidRDefault="000C06C0" w:rsidP="00B6688D">
      <w:pPr>
        <w:pStyle w:val="aa"/>
        <w:rPr>
          <w:rFonts w:ascii="Times New Roman" w:hAnsi="Times New Roman" w:cs="Times New Roman"/>
          <w:b/>
        </w:rPr>
      </w:pPr>
    </w:p>
    <w:p w:rsidR="000C06C0" w:rsidRDefault="000C06C0" w:rsidP="00B6688D">
      <w:pPr>
        <w:pStyle w:val="aa"/>
        <w:rPr>
          <w:rFonts w:ascii="Times New Roman" w:hAnsi="Times New Roman" w:cs="Times New Roman"/>
          <w:b/>
        </w:rPr>
      </w:pPr>
    </w:p>
    <w:p w:rsidR="00ED4479" w:rsidRDefault="00ED4479" w:rsidP="00B6688D">
      <w:pPr>
        <w:pStyle w:val="aa"/>
        <w:rPr>
          <w:rFonts w:ascii="Times New Roman" w:hAnsi="Times New Roman" w:cs="Times New Roman"/>
          <w:b/>
        </w:rPr>
      </w:pPr>
    </w:p>
    <w:p w:rsidR="00ED4479" w:rsidRDefault="00ED4479" w:rsidP="00B6688D">
      <w:pPr>
        <w:pStyle w:val="aa"/>
        <w:rPr>
          <w:rFonts w:ascii="Times New Roman" w:hAnsi="Times New Roman" w:cs="Times New Roman"/>
          <w:b/>
        </w:rPr>
      </w:pPr>
    </w:p>
    <w:p w:rsidR="00ED4479" w:rsidRDefault="00ED4479" w:rsidP="00B6688D">
      <w:pPr>
        <w:pStyle w:val="aa"/>
        <w:rPr>
          <w:rFonts w:ascii="Times New Roman" w:hAnsi="Times New Roman" w:cs="Times New Roman"/>
          <w:b/>
        </w:rPr>
      </w:pPr>
    </w:p>
    <w:p w:rsidR="00B46E6B" w:rsidRDefault="00B46E6B" w:rsidP="00B6688D">
      <w:pPr>
        <w:pStyle w:val="aa"/>
        <w:rPr>
          <w:rFonts w:ascii="Times New Roman" w:hAnsi="Times New Roman" w:cs="Times New Roman"/>
          <w:b/>
        </w:rPr>
      </w:pPr>
    </w:p>
    <w:p w:rsidR="00B46E6B" w:rsidRDefault="00B46E6B" w:rsidP="00B6688D">
      <w:pPr>
        <w:pStyle w:val="aa"/>
        <w:rPr>
          <w:rFonts w:ascii="Times New Roman" w:hAnsi="Times New Roman" w:cs="Times New Roman"/>
          <w:b/>
        </w:rPr>
      </w:pPr>
    </w:p>
    <w:p w:rsidR="00B46E6B" w:rsidRDefault="00B46E6B" w:rsidP="00B6688D">
      <w:pPr>
        <w:pStyle w:val="aa"/>
        <w:rPr>
          <w:rFonts w:ascii="Times New Roman" w:hAnsi="Times New Roman" w:cs="Times New Roman"/>
          <w:b/>
        </w:rPr>
      </w:pPr>
    </w:p>
    <w:p w:rsidR="00B46E6B" w:rsidRDefault="00B46E6B" w:rsidP="00B6688D">
      <w:pPr>
        <w:pStyle w:val="aa"/>
        <w:rPr>
          <w:rFonts w:ascii="Times New Roman" w:hAnsi="Times New Roman" w:cs="Times New Roman"/>
          <w:b/>
        </w:rPr>
      </w:pPr>
    </w:p>
    <w:p w:rsidR="00B46E6B" w:rsidRDefault="00B46E6B" w:rsidP="00B6688D">
      <w:pPr>
        <w:pStyle w:val="aa"/>
        <w:rPr>
          <w:rFonts w:ascii="Times New Roman" w:hAnsi="Times New Roman" w:cs="Times New Roman"/>
          <w:b/>
        </w:rPr>
      </w:pPr>
    </w:p>
    <w:p w:rsidR="00B46E6B" w:rsidRDefault="00B46E6B" w:rsidP="00B6688D">
      <w:pPr>
        <w:pStyle w:val="aa"/>
        <w:rPr>
          <w:rFonts w:ascii="Times New Roman" w:hAnsi="Times New Roman" w:cs="Times New Roman"/>
          <w:b/>
        </w:rPr>
      </w:pPr>
    </w:p>
    <w:p w:rsidR="00B46E6B" w:rsidRDefault="00B46E6B" w:rsidP="00B6688D">
      <w:pPr>
        <w:pStyle w:val="aa"/>
        <w:rPr>
          <w:rFonts w:ascii="Times New Roman" w:hAnsi="Times New Roman" w:cs="Times New Roman"/>
          <w:b/>
        </w:rPr>
      </w:pPr>
    </w:p>
    <w:p w:rsidR="00B46E6B" w:rsidRDefault="00B46E6B" w:rsidP="00B6688D">
      <w:pPr>
        <w:pStyle w:val="aa"/>
        <w:rPr>
          <w:rFonts w:ascii="Times New Roman" w:hAnsi="Times New Roman" w:cs="Times New Roman"/>
          <w:b/>
        </w:rPr>
      </w:pPr>
    </w:p>
    <w:p w:rsidR="00B46E6B" w:rsidRDefault="00B46E6B" w:rsidP="00B6688D">
      <w:pPr>
        <w:pStyle w:val="aa"/>
        <w:rPr>
          <w:rFonts w:ascii="Times New Roman" w:hAnsi="Times New Roman" w:cs="Times New Roman"/>
          <w:b/>
        </w:rPr>
      </w:pPr>
    </w:p>
    <w:p w:rsidR="00B46E6B" w:rsidRDefault="00B46E6B" w:rsidP="00B6688D">
      <w:pPr>
        <w:pStyle w:val="aa"/>
        <w:rPr>
          <w:rFonts w:ascii="Times New Roman" w:hAnsi="Times New Roman" w:cs="Times New Roman"/>
          <w:b/>
        </w:rPr>
      </w:pPr>
    </w:p>
    <w:p w:rsidR="00B46E6B" w:rsidRDefault="00B46E6B" w:rsidP="00B6688D">
      <w:pPr>
        <w:pStyle w:val="aa"/>
        <w:rPr>
          <w:rFonts w:ascii="Times New Roman" w:hAnsi="Times New Roman" w:cs="Times New Roman"/>
          <w:b/>
        </w:rPr>
      </w:pPr>
    </w:p>
    <w:p w:rsidR="00ED4479" w:rsidRDefault="00ED4479" w:rsidP="00B6688D">
      <w:pPr>
        <w:pStyle w:val="aa"/>
        <w:rPr>
          <w:rFonts w:ascii="Times New Roman" w:hAnsi="Times New Roman" w:cs="Times New Roman"/>
          <w:b/>
        </w:rPr>
      </w:pPr>
    </w:p>
    <w:p w:rsidR="00505BA4" w:rsidRPr="00205DBC" w:rsidRDefault="00505BA4" w:rsidP="000C06C0">
      <w:pPr>
        <w:pStyle w:val="western"/>
        <w:ind w:left="900" w:hanging="900"/>
        <w:jc w:val="center"/>
        <w:rPr>
          <w:color w:val="auto"/>
        </w:rPr>
      </w:pPr>
      <w:r w:rsidRPr="00205DBC">
        <w:rPr>
          <w:b/>
          <w:bCs/>
          <w:color w:val="FFFFFF"/>
          <w:shd w:val="clear" w:color="auto" w:fill="0C0C0C"/>
        </w:rPr>
        <w:lastRenderedPageBreak/>
        <w:t xml:space="preserve">СХ - </w:t>
      </w:r>
      <w:r w:rsidR="00196C84">
        <w:rPr>
          <w:b/>
          <w:bCs/>
          <w:color w:val="FFFFFF"/>
          <w:shd w:val="clear" w:color="auto" w:fill="0C0C0C"/>
        </w:rPr>
        <w:t>2</w:t>
      </w:r>
      <w:r w:rsidRPr="00205DBC">
        <w:rPr>
          <w:b/>
          <w:bCs/>
          <w:color w:val="FFFFFF"/>
          <w:shd w:val="clear" w:color="auto" w:fill="0C0C0C"/>
        </w:rPr>
        <w:t xml:space="preserve">  </w:t>
      </w:r>
      <w:r w:rsidRPr="00205DBC">
        <w:rPr>
          <w:b/>
          <w:bCs/>
        </w:rPr>
        <w:t xml:space="preserve">   </w:t>
      </w:r>
      <w:r>
        <w:rPr>
          <w:b/>
          <w:bCs/>
        </w:rPr>
        <w:t>ПОД</w:t>
      </w:r>
      <w:r w:rsidRPr="00205DBC">
        <w:rPr>
          <w:b/>
          <w:bCs/>
          <w:color w:val="auto"/>
        </w:rPr>
        <w:t>ЗОНА СЕЛЬСКОХОЗЯЙСТВЕННОГО ИСПОЛЬЗОВАНИЯ</w:t>
      </w:r>
      <w:r>
        <w:rPr>
          <w:b/>
          <w:bCs/>
          <w:color w:val="auto"/>
        </w:rPr>
        <w:t xml:space="preserve"> (растениеводство)</w:t>
      </w:r>
    </w:p>
    <w:p w:rsidR="00505BA4" w:rsidRPr="00221D78" w:rsidRDefault="00505BA4" w:rsidP="00505BA4">
      <w:pPr>
        <w:tabs>
          <w:tab w:val="left" w:pos="2520"/>
        </w:tabs>
        <w:outlineLvl w:val="0"/>
        <w:rPr>
          <w:b/>
        </w:rPr>
      </w:pPr>
    </w:p>
    <w:p w:rsidR="00505BA4" w:rsidRDefault="00505BA4" w:rsidP="00505BA4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r w:rsidRPr="000942A9">
        <w:rPr>
          <w:b/>
          <w:sz w:val="22"/>
          <w:szCs w:val="22"/>
        </w:rPr>
        <w:t>1. ОСНОВНЫЕ ВИДЫ И ПАРАМЕТРЫ РАЗРЕШЕННОГО ИСПОЛЬЗОВАНИЯ</w:t>
      </w:r>
      <w:r w:rsidRPr="000942A9">
        <w:rPr>
          <w:sz w:val="22"/>
          <w:szCs w:val="22"/>
        </w:rPr>
        <w:t xml:space="preserve"> </w:t>
      </w:r>
      <w:r w:rsidRPr="000942A9">
        <w:rPr>
          <w:b/>
          <w:sz w:val="22"/>
          <w:szCs w:val="22"/>
        </w:rPr>
        <w:t>ЗЕМЕЛЬНЫХ УЧАСТКОВ И ОБЪЕКТОВ КАПИТАЛЬНОГО СТРО</w:t>
      </w:r>
      <w:r w:rsidRPr="000942A9">
        <w:rPr>
          <w:b/>
          <w:sz w:val="22"/>
          <w:szCs w:val="22"/>
        </w:rPr>
        <w:t>И</w:t>
      </w:r>
      <w:r w:rsidRPr="000942A9">
        <w:rPr>
          <w:b/>
          <w:sz w:val="22"/>
          <w:szCs w:val="22"/>
        </w:rPr>
        <w:t>ТЕЛЬСТВА</w:t>
      </w:r>
    </w:p>
    <w:p w:rsidR="000C06C0" w:rsidRDefault="000C06C0" w:rsidP="00505BA4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0C06C0" w:rsidRPr="000942A9" w:rsidRDefault="000C06C0" w:rsidP="00505BA4">
      <w:pPr>
        <w:tabs>
          <w:tab w:val="left" w:pos="2520"/>
        </w:tabs>
        <w:jc w:val="center"/>
        <w:outlineLvl w:val="0"/>
        <w:rPr>
          <w:sz w:val="22"/>
          <w:szCs w:val="22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0C06C0" w:rsidRPr="0039484D" w:rsidTr="00272E60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C06C0" w:rsidRPr="0039484D" w:rsidRDefault="000C06C0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C06C0" w:rsidRPr="0039484D" w:rsidRDefault="000C06C0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C06C0" w:rsidRPr="0039484D" w:rsidRDefault="000C06C0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C06C0" w:rsidRPr="0039484D" w:rsidRDefault="000C06C0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0C06C0" w:rsidRPr="0039484D" w:rsidRDefault="000C06C0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C06C0" w:rsidRPr="0039484D" w:rsidRDefault="000C06C0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25403A" w:rsidRPr="0039484D" w:rsidTr="000C06C0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5403A" w:rsidRDefault="0025403A" w:rsidP="000C06C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0C06C0">
              <w:rPr>
                <w:rFonts w:eastAsia="Times New Roman"/>
                <w:lang w:eastAsia="ru-RU"/>
              </w:rPr>
              <w:t>Садоводство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403A" w:rsidRPr="0039484D" w:rsidRDefault="0025403A" w:rsidP="000C06C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0C06C0">
              <w:rPr>
                <w:rFonts w:eastAsia="Times New Roman"/>
                <w:lang w:eastAsia="ru-RU"/>
              </w:rPr>
              <w:t>Осуществление хозяйственной деятельности, в том числе на сельскохозяйственных угодьях, связанной с выращиванием многолетних плодовых и ягодных культур, винограда и иных многолетних культур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5403A" w:rsidRPr="0039484D" w:rsidRDefault="0025403A" w:rsidP="000C06C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1.5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5403A" w:rsidRPr="00ED3732" w:rsidRDefault="0025403A" w:rsidP="00656293">
            <w:pPr>
              <w:ind w:firstLine="223"/>
              <w:jc w:val="both"/>
            </w:pPr>
            <w:r w:rsidRPr="00ED3732">
              <w:t>- минимальная / макс</w:t>
            </w:r>
            <w:r w:rsidRPr="00ED3732">
              <w:t>и</w:t>
            </w:r>
            <w:r w:rsidRPr="00ED3732">
              <w:t>мальная площадь земел</w:t>
            </w:r>
            <w:r w:rsidRPr="00ED3732">
              <w:t>ь</w:t>
            </w:r>
            <w:r w:rsidRPr="00ED3732">
              <w:t xml:space="preserve">ного участка–  </w:t>
            </w:r>
            <w:r w:rsidRPr="00ED3732">
              <w:rPr>
                <w:b/>
              </w:rPr>
              <w:t>5000 / 50000</w:t>
            </w:r>
            <w:r w:rsidRPr="00ED3732">
              <w:t xml:space="preserve"> кв. м;</w:t>
            </w:r>
          </w:p>
          <w:p w:rsidR="0025403A" w:rsidRPr="00ED3732" w:rsidRDefault="0025403A" w:rsidP="00656293">
            <w:pPr>
              <w:ind w:firstLine="223"/>
              <w:jc w:val="both"/>
            </w:pPr>
            <w:r w:rsidRPr="00ED3732">
              <w:t>-минимальные отступы от границы смежного з</w:t>
            </w:r>
            <w:r w:rsidRPr="00ED3732">
              <w:t>е</w:t>
            </w:r>
            <w:r w:rsidRPr="00ED3732">
              <w:t xml:space="preserve">мельного участка- </w:t>
            </w:r>
            <w:r w:rsidRPr="00ED3732">
              <w:rPr>
                <w:b/>
              </w:rPr>
              <w:t>5 м;</w:t>
            </w:r>
          </w:p>
          <w:p w:rsidR="0025403A" w:rsidRPr="00ED3732" w:rsidRDefault="0025403A" w:rsidP="00656293">
            <w:pPr>
              <w:ind w:firstLine="223"/>
              <w:jc w:val="both"/>
              <w:rPr>
                <w:b/>
              </w:rPr>
            </w:pPr>
            <w:r w:rsidRPr="00ED3732">
              <w:t>- максимальное колич</w:t>
            </w:r>
            <w:r w:rsidRPr="00ED3732">
              <w:t>е</w:t>
            </w:r>
            <w:r w:rsidRPr="00ED3732">
              <w:t xml:space="preserve">ство надземных этажей – </w:t>
            </w:r>
            <w:r w:rsidRPr="00ED3732">
              <w:rPr>
                <w:b/>
              </w:rPr>
              <w:t xml:space="preserve"> 2 этажа</w:t>
            </w:r>
            <w:r w:rsidRPr="00ED3732">
              <w:t>;</w:t>
            </w:r>
          </w:p>
          <w:p w:rsidR="0025403A" w:rsidRPr="00ED3732" w:rsidRDefault="0025403A" w:rsidP="00656293">
            <w:pPr>
              <w:ind w:firstLine="426"/>
              <w:jc w:val="both"/>
              <w:rPr>
                <w:b/>
              </w:rPr>
            </w:pPr>
            <w:r w:rsidRPr="00ED3732">
              <w:t>- максимальный пр</w:t>
            </w:r>
            <w:r w:rsidRPr="00ED3732">
              <w:t>о</w:t>
            </w:r>
            <w:r w:rsidRPr="00ED3732">
              <w:t xml:space="preserve">цент застройки в границах земельного участка – </w:t>
            </w:r>
            <w:r w:rsidRPr="00ED3732">
              <w:rPr>
                <w:b/>
              </w:rPr>
              <w:t>50%</w:t>
            </w:r>
          </w:p>
          <w:p w:rsidR="0025403A" w:rsidRPr="0025403A" w:rsidRDefault="0025403A" w:rsidP="00656293">
            <w:pPr>
              <w:ind w:firstLine="426"/>
              <w:jc w:val="both"/>
              <w:rPr>
                <w:highlight w:val="yellow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5403A" w:rsidRPr="0039484D" w:rsidRDefault="0025403A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</w:tr>
      <w:tr w:rsidR="00102743" w:rsidRPr="0039484D" w:rsidTr="000C06C0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02743" w:rsidRPr="003F32F7" w:rsidRDefault="00102743" w:rsidP="00102743">
            <w:pPr>
              <w:textAlignment w:val="baseline"/>
              <w:rPr>
                <w:rFonts w:eastAsia="Times New Roman"/>
                <w:szCs w:val="21"/>
              </w:rPr>
            </w:pPr>
            <w:r w:rsidRPr="003F32F7">
              <w:rPr>
                <w:rFonts w:eastAsia="Times New Roman"/>
                <w:szCs w:val="21"/>
              </w:rPr>
              <w:lastRenderedPageBreak/>
              <w:t>Овощеводство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02743" w:rsidRPr="003F32F7" w:rsidRDefault="00102743" w:rsidP="00102743">
            <w:pPr>
              <w:textAlignment w:val="baseline"/>
              <w:rPr>
                <w:rFonts w:eastAsia="Times New Roman"/>
                <w:szCs w:val="21"/>
              </w:rPr>
            </w:pPr>
            <w:r w:rsidRPr="003F32F7">
              <w:rPr>
                <w:rFonts w:eastAsia="Times New Roman"/>
                <w:szCs w:val="21"/>
              </w:rPr>
              <w:t>Осуществление хозяйственной деятельности на сельскохозяйственных угодьях, связанной с прои</w:t>
            </w:r>
            <w:r w:rsidRPr="003F32F7">
              <w:rPr>
                <w:rFonts w:eastAsia="Times New Roman"/>
                <w:szCs w:val="21"/>
              </w:rPr>
              <w:t>з</w:t>
            </w:r>
            <w:r w:rsidRPr="003F32F7">
              <w:rPr>
                <w:rFonts w:eastAsia="Times New Roman"/>
                <w:szCs w:val="21"/>
              </w:rPr>
              <w:t>водством картофеля, листовых, плодовых, лук</w:t>
            </w:r>
            <w:r w:rsidRPr="003F32F7">
              <w:rPr>
                <w:rFonts w:eastAsia="Times New Roman"/>
                <w:szCs w:val="21"/>
              </w:rPr>
              <w:t>о</w:t>
            </w:r>
            <w:r w:rsidRPr="003F32F7">
              <w:rPr>
                <w:rFonts w:eastAsia="Times New Roman"/>
                <w:szCs w:val="21"/>
              </w:rPr>
              <w:t>вичных и бахчевых сельскохозяйственных культур, в том числе с использованием теплиц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02743" w:rsidRPr="003F32F7" w:rsidRDefault="00102743" w:rsidP="00102743">
            <w:pPr>
              <w:jc w:val="center"/>
              <w:textAlignment w:val="baseline"/>
              <w:rPr>
                <w:rFonts w:eastAsia="Times New Roman"/>
                <w:szCs w:val="21"/>
              </w:rPr>
            </w:pPr>
            <w:r w:rsidRPr="003F32F7">
              <w:rPr>
                <w:rFonts w:eastAsia="Times New Roman"/>
                <w:szCs w:val="21"/>
              </w:rPr>
              <w:t>1.3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02743" w:rsidRPr="006915FC" w:rsidRDefault="00102743" w:rsidP="00102743">
            <w:pPr>
              <w:ind w:firstLine="223"/>
              <w:jc w:val="both"/>
            </w:pPr>
            <w:r w:rsidRPr="006915FC">
              <w:t>- минимальная / макс</w:t>
            </w:r>
            <w:r w:rsidRPr="006915FC">
              <w:t>и</w:t>
            </w:r>
            <w:r w:rsidRPr="006915FC">
              <w:t>мальная площадь земел</w:t>
            </w:r>
            <w:r w:rsidRPr="006915FC">
              <w:t>ь</w:t>
            </w:r>
            <w:r w:rsidRPr="006915FC">
              <w:t xml:space="preserve">ного участка–  </w:t>
            </w:r>
            <w:r>
              <w:rPr>
                <w:b/>
              </w:rPr>
              <w:t>5</w:t>
            </w:r>
            <w:r w:rsidRPr="006915FC">
              <w:rPr>
                <w:b/>
              </w:rPr>
              <w:t>000</w:t>
            </w:r>
            <w:r>
              <w:rPr>
                <w:b/>
              </w:rPr>
              <w:t xml:space="preserve"> / 5</w:t>
            </w:r>
            <w:r w:rsidRPr="006915FC">
              <w:rPr>
                <w:b/>
              </w:rPr>
              <w:t>0000</w:t>
            </w:r>
            <w:r w:rsidRPr="006915FC">
              <w:t xml:space="preserve"> кв. м;</w:t>
            </w:r>
          </w:p>
          <w:p w:rsidR="00102743" w:rsidRPr="006915FC" w:rsidRDefault="00102743" w:rsidP="00102743">
            <w:pPr>
              <w:ind w:firstLine="223"/>
              <w:jc w:val="both"/>
            </w:pPr>
            <w:r w:rsidRPr="006915FC">
              <w:t>-минимальные отступы от границы смежного з</w:t>
            </w:r>
            <w:r w:rsidRPr="006915FC">
              <w:t>е</w:t>
            </w:r>
            <w:r w:rsidRPr="006915FC">
              <w:t xml:space="preserve">мельного участка- </w:t>
            </w:r>
            <w:r>
              <w:rPr>
                <w:b/>
              </w:rPr>
              <w:t>5</w:t>
            </w:r>
            <w:r w:rsidRPr="006915FC">
              <w:rPr>
                <w:b/>
              </w:rPr>
              <w:t xml:space="preserve"> м;</w:t>
            </w:r>
          </w:p>
          <w:p w:rsidR="00102743" w:rsidRPr="006915FC" w:rsidRDefault="00102743" w:rsidP="00102743">
            <w:pPr>
              <w:ind w:firstLine="223"/>
              <w:jc w:val="both"/>
              <w:rPr>
                <w:b/>
              </w:rPr>
            </w:pPr>
            <w:r w:rsidRPr="006915FC">
              <w:t>- максимальное колич</w:t>
            </w:r>
            <w:r w:rsidRPr="006915FC">
              <w:t>е</w:t>
            </w:r>
            <w:r w:rsidRPr="006915FC">
              <w:t xml:space="preserve">ство надземных этажей – </w:t>
            </w:r>
            <w:r w:rsidRPr="006915FC">
              <w:rPr>
                <w:b/>
              </w:rPr>
              <w:t xml:space="preserve"> 2 этажа</w:t>
            </w:r>
            <w:r w:rsidRPr="006915FC">
              <w:t>;</w:t>
            </w:r>
          </w:p>
          <w:p w:rsidR="00102743" w:rsidRPr="006915FC" w:rsidRDefault="00102743" w:rsidP="00102743">
            <w:pPr>
              <w:ind w:firstLine="426"/>
              <w:jc w:val="both"/>
              <w:rPr>
                <w:b/>
              </w:rPr>
            </w:pPr>
            <w:r w:rsidRPr="006915FC">
              <w:t>- максимальный пр</w:t>
            </w:r>
            <w:r w:rsidRPr="006915FC">
              <w:t>о</w:t>
            </w:r>
            <w:r w:rsidRPr="006915FC">
              <w:t xml:space="preserve">цент застройки в границах земельного участка – </w:t>
            </w:r>
            <w:r w:rsidRPr="006915FC">
              <w:rPr>
                <w:b/>
              </w:rPr>
              <w:t>50%</w:t>
            </w:r>
          </w:p>
          <w:p w:rsidR="00102743" w:rsidRPr="006915FC" w:rsidRDefault="00102743" w:rsidP="00102743">
            <w:pPr>
              <w:ind w:firstLine="426"/>
              <w:jc w:val="both"/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02743" w:rsidRPr="0039484D" w:rsidRDefault="00102743" w:rsidP="0010274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</w:tr>
      <w:tr w:rsidR="00102743" w:rsidRPr="0039484D" w:rsidTr="000C06C0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02743" w:rsidRPr="003F32F7" w:rsidRDefault="00102743" w:rsidP="00102743">
            <w:pPr>
              <w:textAlignment w:val="baseline"/>
              <w:rPr>
                <w:rFonts w:eastAsia="Times New Roman"/>
                <w:szCs w:val="21"/>
              </w:rPr>
            </w:pPr>
            <w:r w:rsidRPr="003F32F7">
              <w:rPr>
                <w:rFonts w:eastAsia="Times New Roman"/>
                <w:szCs w:val="21"/>
              </w:rPr>
              <w:t>Выращивание зе</w:t>
            </w:r>
            <w:r w:rsidRPr="003F32F7">
              <w:rPr>
                <w:rFonts w:eastAsia="Times New Roman"/>
                <w:szCs w:val="21"/>
              </w:rPr>
              <w:t>р</w:t>
            </w:r>
            <w:r w:rsidRPr="003F32F7">
              <w:rPr>
                <w:rFonts w:eastAsia="Times New Roman"/>
                <w:szCs w:val="21"/>
              </w:rPr>
              <w:t>новых и иных сел</w:t>
            </w:r>
            <w:r w:rsidRPr="003F32F7">
              <w:rPr>
                <w:rFonts w:eastAsia="Times New Roman"/>
                <w:szCs w:val="21"/>
              </w:rPr>
              <w:t>ь</w:t>
            </w:r>
            <w:r w:rsidRPr="003F32F7">
              <w:rPr>
                <w:rFonts w:eastAsia="Times New Roman"/>
                <w:szCs w:val="21"/>
              </w:rPr>
              <w:t>скохозяйственных культур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02743" w:rsidRPr="003F32F7" w:rsidRDefault="00102743" w:rsidP="00102743">
            <w:pPr>
              <w:textAlignment w:val="baseline"/>
              <w:rPr>
                <w:rFonts w:eastAsia="Times New Roman"/>
                <w:szCs w:val="21"/>
              </w:rPr>
            </w:pPr>
            <w:r w:rsidRPr="003F32F7">
              <w:rPr>
                <w:rFonts w:eastAsia="Times New Roman"/>
                <w:szCs w:val="21"/>
              </w:rPr>
              <w:t>Осуществление хозяйственной деятельности на сельскохозяйственных угодьях, связанной с прои</w:t>
            </w:r>
            <w:r w:rsidRPr="003F32F7">
              <w:rPr>
                <w:rFonts w:eastAsia="Times New Roman"/>
                <w:szCs w:val="21"/>
              </w:rPr>
              <w:t>з</w:t>
            </w:r>
            <w:r w:rsidRPr="003F32F7">
              <w:rPr>
                <w:rFonts w:eastAsia="Times New Roman"/>
                <w:szCs w:val="21"/>
              </w:rPr>
              <w:t>водством зерновых, бобовых, кормовых, технич</w:t>
            </w:r>
            <w:r w:rsidRPr="003F32F7">
              <w:rPr>
                <w:rFonts w:eastAsia="Times New Roman"/>
                <w:szCs w:val="21"/>
              </w:rPr>
              <w:t>е</w:t>
            </w:r>
            <w:r w:rsidRPr="003F32F7">
              <w:rPr>
                <w:rFonts w:eastAsia="Times New Roman"/>
                <w:szCs w:val="21"/>
              </w:rPr>
              <w:t>ских, масличных, эфиромасличных, и иных сел</w:t>
            </w:r>
            <w:r w:rsidRPr="003F32F7">
              <w:rPr>
                <w:rFonts w:eastAsia="Times New Roman"/>
                <w:szCs w:val="21"/>
              </w:rPr>
              <w:t>ь</w:t>
            </w:r>
            <w:r w:rsidRPr="003F32F7">
              <w:rPr>
                <w:rFonts w:eastAsia="Times New Roman"/>
                <w:szCs w:val="21"/>
              </w:rPr>
              <w:t>скохозяйственных культур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02743" w:rsidRPr="003F32F7" w:rsidRDefault="00102743" w:rsidP="00102743">
            <w:pPr>
              <w:jc w:val="center"/>
              <w:textAlignment w:val="baseline"/>
              <w:rPr>
                <w:rFonts w:eastAsia="Times New Roman"/>
                <w:szCs w:val="21"/>
              </w:rPr>
            </w:pPr>
            <w:r w:rsidRPr="003F32F7">
              <w:rPr>
                <w:rFonts w:eastAsia="Times New Roman"/>
                <w:szCs w:val="21"/>
              </w:rPr>
              <w:t>1.2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02743" w:rsidRPr="006915FC" w:rsidRDefault="00102743" w:rsidP="00102743">
            <w:pPr>
              <w:ind w:firstLine="223"/>
              <w:jc w:val="both"/>
            </w:pPr>
            <w:r w:rsidRPr="006915FC">
              <w:t>- минимальная / макс</w:t>
            </w:r>
            <w:r w:rsidRPr="006915FC">
              <w:t>и</w:t>
            </w:r>
            <w:r w:rsidRPr="006915FC">
              <w:t>мальная площадь земел</w:t>
            </w:r>
            <w:r w:rsidRPr="006915FC">
              <w:t>ь</w:t>
            </w:r>
            <w:r w:rsidRPr="006915FC">
              <w:t xml:space="preserve">ного участка–  </w:t>
            </w:r>
            <w:r>
              <w:rPr>
                <w:b/>
              </w:rPr>
              <w:t>5</w:t>
            </w:r>
            <w:r w:rsidRPr="006915FC">
              <w:rPr>
                <w:b/>
              </w:rPr>
              <w:t>000</w:t>
            </w:r>
            <w:r>
              <w:rPr>
                <w:b/>
              </w:rPr>
              <w:t xml:space="preserve"> / 5</w:t>
            </w:r>
            <w:r w:rsidRPr="006915FC">
              <w:rPr>
                <w:b/>
              </w:rPr>
              <w:t>0000</w:t>
            </w:r>
            <w:r w:rsidRPr="006915FC">
              <w:t xml:space="preserve"> кв. м;</w:t>
            </w:r>
          </w:p>
          <w:p w:rsidR="00102743" w:rsidRPr="006915FC" w:rsidRDefault="00102743" w:rsidP="00102743">
            <w:pPr>
              <w:ind w:firstLine="223"/>
              <w:jc w:val="both"/>
            </w:pPr>
            <w:r w:rsidRPr="006915FC">
              <w:t>-минимальные отступы от границы смежного з</w:t>
            </w:r>
            <w:r w:rsidRPr="006915FC">
              <w:t>е</w:t>
            </w:r>
            <w:r w:rsidRPr="006915FC">
              <w:t xml:space="preserve">мельного участка- </w:t>
            </w:r>
            <w:r>
              <w:rPr>
                <w:b/>
              </w:rPr>
              <w:t>5</w:t>
            </w:r>
            <w:r w:rsidRPr="006915FC">
              <w:rPr>
                <w:b/>
              </w:rPr>
              <w:t xml:space="preserve"> м;</w:t>
            </w:r>
          </w:p>
          <w:p w:rsidR="00102743" w:rsidRPr="006915FC" w:rsidRDefault="00102743" w:rsidP="00102743">
            <w:pPr>
              <w:ind w:firstLine="223"/>
              <w:jc w:val="both"/>
              <w:rPr>
                <w:b/>
              </w:rPr>
            </w:pPr>
            <w:r w:rsidRPr="006915FC">
              <w:t>- максимальное колич</w:t>
            </w:r>
            <w:r w:rsidRPr="006915FC">
              <w:t>е</w:t>
            </w:r>
            <w:r w:rsidRPr="006915FC">
              <w:t xml:space="preserve">ство надземных этажей – </w:t>
            </w:r>
            <w:r w:rsidRPr="006915FC">
              <w:rPr>
                <w:b/>
              </w:rPr>
              <w:t xml:space="preserve"> 2 этажа</w:t>
            </w:r>
            <w:r w:rsidRPr="006915FC">
              <w:t>;</w:t>
            </w:r>
          </w:p>
          <w:p w:rsidR="00102743" w:rsidRPr="006915FC" w:rsidRDefault="00102743" w:rsidP="00102743">
            <w:pPr>
              <w:ind w:firstLine="426"/>
              <w:jc w:val="both"/>
              <w:rPr>
                <w:b/>
              </w:rPr>
            </w:pPr>
            <w:r w:rsidRPr="006915FC">
              <w:t>- максимальный пр</w:t>
            </w:r>
            <w:r w:rsidRPr="006915FC">
              <w:t>о</w:t>
            </w:r>
            <w:r w:rsidRPr="006915FC">
              <w:t xml:space="preserve">цент застройки в границах земельного участка – </w:t>
            </w:r>
            <w:r w:rsidRPr="006915FC">
              <w:rPr>
                <w:b/>
              </w:rPr>
              <w:t>50%</w:t>
            </w:r>
          </w:p>
          <w:p w:rsidR="00102743" w:rsidRPr="006915FC" w:rsidRDefault="00102743" w:rsidP="00102743">
            <w:pPr>
              <w:ind w:firstLine="426"/>
              <w:jc w:val="both"/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02743" w:rsidRPr="0039484D" w:rsidRDefault="00102743" w:rsidP="0010274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</w:tr>
      <w:tr w:rsidR="00102743" w:rsidRPr="0039484D" w:rsidTr="000C06C0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02743" w:rsidRPr="003F32F7" w:rsidRDefault="00102743" w:rsidP="00102743">
            <w:pPr>
              <w:textAlignment w:val="baseline"/>
              <w:rPr>
                <w:rFonts w:eastAsia="Times New Roman"/>
                <w:szCs w:val="21"/>
              </w:rPr>
            </w:pPr>
            <w:r w:rsidRPr="003F32F7">
              <w:rPr>
                <w:rFonts w:eastAsia="Times New Roman"/>
                <w:szCs w:val="21"/>
              </w:rPr>
              <w:t>Питомники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02743" w:rsidRPr="003F32F7" w:rsidRDefault="00102743" w:rsidP="00102743">
            <w:pPr>
              <w:textAlignment w:val="baseline"/>
              <w:rPr>
                <w:rFonts w:eastAsia="Times New Roman"/>
                <w:szCs w:val="21"/>
              </w:rPr>
            </w:pPr>
            <w:r w:rsidRPr="003F32F7">
              <w:rPr>
                <w:rFonts w:eastAsia="Times New Roman"/>
                <w:szCs w:val="21"/>
              </w:rPr>
              <w:t>Выращивание и реализация подроста деревьев и кустарников, используемых в сельском хозяйстве, а также иных сельскохозяйственных культур для получения рассады и семян;</w:t>
            </w:r>
          </w:p>
          <w:p w:rsidR="00102743" w:rsidRPr="003F32F7" w:rsidRDefault="00102743" w:rsidP="00102743">
            <w:pPr>
              <w:textAlignment w:val="baseline"/>
              <w:rPr>
                <w:rFonts w:eastAsia="Times New Roman"/>
                <w:szCs w:val="21"/>
              </w:rPr>
            </w:pPr>
            <w:r w:rsidRPr="003F32F7">
              <w:rPr>
                <w:rFonts w:eastAsia="Times New Roman"/>
                <w:szCs w:val="21"/>
              </w:rPr>
              <w:lastRenderedPageBreak/>
              <w:t>размещение сооружений, необходимых для ук</w:t>
            </w:r>
            <w:r w:rsidRPr="003F32F7">
              <w:rPr>
                <w:rFonts w:eastAsia="Times New Roman"/>
                <w:szCs w:val="21"/>
              </w:rPr>
              <w:t>а</w:t>
            </w:r>
            <w:r w:rsidRPr="003F32F7">
              <w:rPr>
                <w:rFonts w:eastAsia="Times New Roman"/>
                <w:szCs w:val="21"/>
              </w:rPr>
              <w:t>занных видов сельскохозяйственного производства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02743" w:rsidRPr="003F32F7" w:rsidRDefault="00102743" w:rsidP="00102743">
            <w:pPr>
              <w:jc w:val="center"/>
              <w:textAlignment w:val="baseline"/>
              <w:rPr>
                <w:rFonts w:eastAsia="Times New Roman"/>
                <w:szCs w:val="21"/>
              </w:rPr>
            </w:pPr>
            <w:r w:rsidRPr="003F32F7">
              <w:rPr>
                <w:rFonts w:eastAsia="Times New Roman"/>
                <w:szCs w:val="21"/>
              </w:rPr>
              <w:lastRenderedPageBreak/>
              <w:t>1.17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02743" w:rsidRPr="006915FC" w:rsidRDefault="00102743" w:rsidP="00102743">
            <w:pPr>
              <w:ind w:firstLine="223"/>
              <w:jc w:val="both"/>
            </w:pPr>
            <w:r w:rsidRPr="006915FC">
              <w:t>- минимальная / макс</w:t>
            </w:r>
            <w:r w:rsidRPr="006915FC">
              <w:t>и</w:t>
            </w:r>
            <w:r w:rsidRPr="006915FC">
              <w:t>мальная площадь земел</w:t>
            </w:r>
            <w:r w:rsidRPr="006915FC">
              <w:t>ь</w:t>
            </w:r>
            <w:r w:rsidRPr="006915FC">
              <w:t xml:space="preserve">ного участка–  </w:t>
            </w:r>
            <w:r>
              <w:rPr>
                <w:b/>
              </w:rPr>
              <w:t>5</w:t>
            </w:r>
            <w:r w:rsidRPr="006915FC">
              <w:rPr>
                <w:b/>
              </w:rPr>
              <w:t>000</w:t>
            </w:r>
            <w:r>
              <w:rPr>
                <w:b/>
              </w:rPr>
              <w:t xml:space="preserve"> / 5</w:t>
            </w:r>
            <w:r w:rsidRPr="006915FC">
              <w:rPr>
                <w:b/>
              </w:rPr>
              <w:t>0000</w:t>
            </w:r>
            <w:r w:rsidRPr="006915FC">
              <w:t xml:space="preserve"> кв. м;</w:t>
            </w:r>
          </w:p>
          <w:p w:rsidR="00102743" w:rsidRPr="006915FC" w:rsidRDefault="00102743" w:rsidP="00102743">
            <w:pPr>
              <w:ind w:firstLine="223"/>
              <w:jc w:val="both"/>
            </w:pPr>
            <w:r w:rsidRPr="006915FC">
              <w:lastRenderedPageBreak/>
              <w:t>-минимальные отступы от границы смежного з</w:t>
            </w:r>
            <w:r w:rsidRPr="006915FC">
              <w:t>е</w:t>
            </w:r>
            <w:r w:rsidRPr="006915FC">
              <w:t xml:space="preserve">мельного участка- </w:t>
            </w:r>
            <w:r>
              <w:rPr>
                <w:b/>
              </w:rPr>
              <w:t>5</w:t>
            </w:r>
            <w:r w:rsidRPr="006915FC">
              <w:rPr>
                <w:b/>
              </w:rPr>
              <w:t xml:space="preserve"> м;</w:t>
            </w:r>
          </w:p>
          <w:p w:rsidR="00102743" w:rsidRPr="006915FC" w:rsidRDefault="00102743" w:rsidP="00102743">
            <w:pPr>
              <w:ind w:firstLine="223"/>
              <w:jc w:val="both"/>
              <w:rPr>
                <w:b/>
              </w:rPr>
            </w:pPr>
            <w:r w:rsidRPr="006915FC">
              <w:t>- максимальное колич</w:t>
            </w:r>
            <w:r w:rsidRPr="006915FC">
              <w:t>е</w:t>
            </w:r>
            <w:r w:rsidRPr="006915FC">
              <w:t xml:space="preserve">ство надземных этажей – </w:t>
            </w:r>
            <w:r w:rsidRPr="006915FC">
              <w:rPr>
                <w:b/>
              </w:rPr>
              <w:t xml:space="preserve"> 2 этажа</w:t>
            </w:r>
            <w:r w:rsidRPr="006915FC">
              <w:t>;</w:t>
            </w:r>
          </w:p>
          <w:p w:rsidR="00102743" w:rsidRPr="006915FC" w:rsidRDefault="00102743" w:rsidP="00102743">
            <w:pPr>
              <w:ind w:firstLine="426"/>
              <w:jc w:val="both"/>
              <w:rPr>
                <w:b/>
              </w:rPr>
            </w:pPr>
            <w:r w:rsidRPr="006915FC">
              <w:t>- максимальный пр</w:t>
            </w:r>
            <w:r w:rsidRPr="006915FC">
              <w:t>о</w:t>
            </w:r>
            <w:r w:rsidRPr="006915FC">
              <w:t xml:space="preserve">цент застройки в границах земельного участка – </w:t>
            </w:r>
            <w:r w:rsidRPr="006915FC">
              <w:rPr>
                <w:b/>
              </w:rPr>
              <w:t>50%</w:t>
            </w:r>
          </w:p>
          <w:p w:rsidR="00102743" w:rsidRPr="006915FC" w:rsidRDefault="00102743" w:rsidP="00102743">
            <w:pPr>
              <w:ind w:firstLine="426"/>
              <w:jc w:val="both"/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02743" w:rsidRPr="0039484D" w:rsidRDefault="00102743" w:rsidP="0010274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</w:tr>
      <w:tr w:rsidR="00A53DBB" w:rsidRPr="0039484D" w:rsidTr="000C06C0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3DBB" w:rsidRPr="00ED4479" w:rsidRDefault="00A53DBB" w:rsidP="00277BAD">
            <w:pPr>
              <w:textAlignment w:val="baseline"/>
              <w:rPr>
                <w:rFonts w:eastAsia="Times New Roman"/>
                <w:szCs w:val="21"/>
              </w:rPr>
            </w:pPr>
            <w:r w:rsidRPr="00ED4479">
              <w:rPr>
                <w:rFonts w:eastAsia="Times New Roman"/>
                <w:szCs w:val="21"/>
              </w:rPr>
              <w:lastRenderedPageBreak/>
              <w:t>Энергетика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3DBB" w:rsidRPr="00ED4479" w:rsidRDefault="00A53DBB" w:rsidP="00277BAD">
            <w:pPr>
              <w:textAlignment w:val="baseline"/>
              <w:rPr>
                <w:rFonts w:eastAsia="Times New Roman"/>
                <w:szCs w:val="21"/>
              </w:rPr>
            </w:pPr>
            <w:r w:rsidRPr="00ED4479">
              <w:rPr>
                <w:rFonts w:eastAsia="Times New Roman"/>
                <w:color w:val="2D2D2D"/>
                <w:szCs w:val="21"/>
              </w:rPr>
              <w:t>Размещение объектов гидроэнергетики, тепловых станций и других электростанций, размещение о</w:t>
            </w:r>
            <w:r w:rsidRPr="00ED4479">
              <w:rPr>
                <w:rFonts w:eastAsia="Times New Roman"/>
                <w:color w:val="2D2D2D"/>
                <w:szCs w:val="21"/>
              </w:rPr>
              <w:t>б</w:t>
            </w:r>
            <w:r w:rsidRPr="00ED4479">
              <w:rPr>
                <w:rFonts w:eastAsia="Times New Roman"/>
                <w:color w:val="2D2D2D"/>
                <w:szCs w:val="21"/>
              </w:rPr>
              <w:t>служивающих и вспомогательных для электр</w:t>
            </w:r>
            <w:r w:rsidRPr="00ED4479">
              <w:rPr>
                <w:rFonts w:eastAsia="Times New Roman"/>
                <w:color w:val="2D2D2D"/>
                <w:szCs w:val="21"/>
              </w:rPr>
              <w:t>о</w:t>
            </w:r>
            <w:r w:rsidRPr="00ED4479">
              <w:rPr>
                <w:rFonts w:eastAsia="Times New Roman"/>
                <w:color w:val="2D2D2D"/>
                <w:szCs w:val="21"/>
              </w:rPr>
              <w:t>станций сооружений (</w:t>
            </w:r>
            <w:proofErr w:type="spellStart"/>
            <w:r w:rsidRPr="00ED4479">
              <w:rPr>
                <w:rFonts w:eastAsia="Times New Roman"/>
                <w:color w:val="2D2D2D"/>
                <w:szCs w:val="21"/>
              </w:rPr>
              <w:t>золоотвалов</w:t>
            </w:r>
            <w:proofErr w:type="spellEnd"/>
            <w:r w:rsidRPr="00ED4479">
              <w:rPr>
                <w:rFonts w:eastAsia="Times New Roman"/>
                <w:color w:val="2D2D2D"/>
                <w:szCs w:val="21"/>
              </w:rPr>
              <w:t>, гидротехнич</w:t>
            </w:r>
            <w:r w:rsidRPr="00ED4479">
              <w:rPr>
                <w:rFonts w:eastAsia="Times New Roman"/>
                <w:color w:val="2D2D2D"/>
                <w:szCs w:val="21"/>
              </w:rPr>
              <w:t>е</w:t>
            </w:r>
            <w:r w:rsidRPr="00ED4479">
              <w:rPr>
                <w:rFonts w:eastAsia="Times New Roman"/>
                <w:color w:val="2D2D2D"/>
                <w:szCs w:val="21"/>
              </w:rPr>
              <w:t>ских сооружений);</w:t>
            </w:r>
            <w:r w:rsidRPr="00ED4479">
              <w:rPr>
                <w:rFonts w:eastAsia="Times New Roman"/>
                <w:color w:val="2D2D2D"/>
              </w:rPr>
              <w:t> </w:t>
            </w:r>
            <w:r w:rsidRPr="00ED4479">
              <w:rPr>
                <w:rFonts w:eastAsia="Times New Roman"/>
                <w:color w:val="2D2D2D"/>
                <w:szCs w:val="21"/>
              </w:rPr>
              <w:br/>
            </w:r>
            <w:r w:rsidRPr="00ED4479">
              <w:rPr>
                <w:rFonts w:eastAsia="Times New Roman"/>
                <w:color w:val="2D2D2D"/>
                <w:szCs w:val="21"/>
              </w:rPr>
              <w:br/>
              <w:t>размещение объектов электросетевого хозяйства, за исключением объектов энергетики, размещение которых предусмотрено содержанием вида разр</w:t>
            </w:r>
            <w:r w:rsidRPr="00ED4479">
              <w:rPr>
                <w:rFonts w:eastAsia="Times New Roman"/>
                <w:color w:val="2D2D2D"/>
                <w:szCs w:val="21"/>
              </w:rPr>
              <w:t>е</w:t>
            </w:r>
            <w:r w:rsidRPr="00ED4479">
              <w:rPr>
                <w:rFonts w:eastAsia="Times New Roman"/>
                <w:color w:val="2D2D2D"/>
                <w:szCs w:val="21"/>
              </w:rPr>
              <w:t>шенного использования с кодом 3.1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3DBB" w:rsidRPr="00ED4479" w:rsidRDefault="00A53DBB" w:rsidP="00277BAD">
            <w:pPr>
              <w:keepLines/>
              <w:suppressAutoHyphens/>
              <w:overflowPunct w:val="0"/>
              <w:autoSpaceDE w:val="0"/>
              <w:ind w:firstLine="223"/>
              <w:textAlignment w:val="baseline"/>
            </w:pPr>
            <w:r w:rsidRPr="00ED4479">
              <w:t>6.7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3DBB" w:rsidRPr="00ED4479" w:rsidRDefault="00A53DBB" w:rsidP="0080352D">
            <w:pPr>
              <w:ind w:firstLine="223"/>
            </w:pPr>
            <w:r w:rsidRPr="00ED4479">
              <w:t>- минимальная</w:t>
            </w:r>
            <w:r w:rsidR="0080352D" w:rsidRPr="00ED4479">
              <w:t xml:space="preserve"> </w:t>
            </w:r>
            <w:r w:rsidRPr="00ED4479">
              <w:t>/максимальная пл</w:t>
            </w:r>
            <w:r w:rsidRPr="00ED4479">
              <w:t>о</w:t>
            </w:r>
            <w:r w:rsidRPr="00ED4479">
              <w:t xml:space="preserve">щадь земельного участка–  </w:t>
            </w:r>
            <w:r w:rsidRPr="00ED4479">
              <w:rPr>
                <w:b/>
              </w:rPr>
              <w:t>10/100000</w:t>
            </w:r>
            <w:r w:rsidRPr="00ED4479">
              <w:t xml:space="preserve"> кв. м;</w:t>
            </w:r>
          </w:p>
          <w:p w:rsidR="00A53DBB" w:rsidRPr="00ED4479" w:rsidRDefault="00A53DBB" w:rsidP="0080352D">
            <w:pPr>
              <w:ind w:firstLine="223"/>
            </w:pPr>
            <w:r w:rsidRPr="00ED4479">
              <w:t xml:space="preserve">-минимальные отступы от границы земельного участка- </w:t>
            </w:r>
            <w:r w:rsidRPr="00ED4479">
              <w:rPr>
                <w:b/>
              </w:rPr>
              <w:t>5 м;</w:t>
            </w:r>
          </w:p>
          <w:p w:rsidR="00A53DBB" w:rsidRPr="00ED4479" w:rsidRDefault="00A53DBB" w:rsidP="0080352D">
            <w:pPr>
              <w:ind w:firstLine="223"/>
            </w:pPr>
            <w:r w:rsidRPr="00ED4479">
              <w:t>- максимальное колич</w:t>
            </w:r>
            <w:r w:rsidRPr="00ED4479">
              <w:t>е</w:t>
            </w:r>
            <w:r w:rsidRPr="00ED4479">
              <w:t xml:space="preserve">ство надземных этажей – </w:t>
            </w:r>
            <w:r w:rsidRPr="00ED4479">
              <w:rPr>
                <w:b/>
              </w:rPr>
              <w:t xml:space="preserve"> 3 этажа</w:t>
            </w:r>
            <w:r w:rsidRPr="00ED4479">
              <w:t>;</w:t>
            </w:r>
          </w:p>
          <w:p w:rsidR="00A53DBB" w:rsidRPr="00ED4479" w:rsidRDefault="00A53DBB" w:rsidP="0080352D">
            <w:pPr>
              <w:ind w:firstLine="426"/>
              <w:rPr>
                <w:b/>
              </w:rPr>
            </w:pPr>
            <w:r w:rsidRPr="00ED4479">
              <w:t>- максимальный пр</w:t>
            </w:r>
            <w:r w:rsidRPr="00ED4479">
              <w:t>о</w:t>
            </w:r>
            <w:r w:rsidRPr="00ED4479">
              <w:t xml:space="preserve">цент застройки в границах земельного участка – </w:t>
            </w:r>
            <w:r w:rsidRPr="00ED4479">
              <w:rPr>
                <w:b/>
              </w:rPr>
              <w:t>70%</w:t>
            </w:r>
          </w:p>
          <w:p w:rsidR="00A53DBB" w:rsidRPr="00ED4479" w:rsidRDefault="00A53DBB" w:rsidP="0080352D">
            <w:pPr>
              <w:ind w:firstLine="426"/>
              <w:rPr>
                <w:b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53DBB" w:rsidRPr="0039484D" w:rsidRDefault="00A53DBB" w:rsidP="0010274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</w:tr>
    </w:tbl>
    <w:p w:rsidR="00505BA4" w:rsidRDefault="00505BA4" w:rsidP="00505BA4"/>
    <w:p w:rsidR="00ED4479" w:rsidRDefault="00ED4479" w:rsidP="00505BA4"/>
    <w:p w:rsidR="00ED4479" w:rsidRDefault="00ED4479" w:rsidP="00505BA4"/>
    <w:p w:rsidR="00ED4479" w:rsidRDefault="00ED4479" w:rsidP="00505BA4"/>
    <w:p w:rsidR="00ED4479" w:rsidRDefault="00ED4479" w:rsidP="00505BA4"/>
    <w:p w:rsidR="00ED4479" w:rsidRDefault="00ED4479" w:rsidP="00505BA4"/>
    <w:p w:rsidR="00ED4479" w:rsidRDefault="00ED4479" w:rsidP="00505BA4"/>
    <w:p w:rsidR="00ED4479" w:rsidRDefault="00ED4479" w:rsidP="00505BA4"/>
    <w:p w:rsidR="00ED4479" w:rsidRDefault="00ED4479" w:rsidP="00505BA4"/>
    <w:p w:rsidR="00ED4479" w:rsidRDefault="00ED4479" w:rsidP="00505BA4"/>
    <w:p w:rsidR="00505BA4" w:rsidRDefault="00505BA4" w:rsidP="00505BA4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r>
        <w:rPr>
          <w:b/>
          <w:sz w:val="22"/>
          <w:szCs w:val="22"/>
        </w:rPr>
        <w:lastRenderedPageBreak/>
        <w:t xml:space="preserve">2.  </w:t>
      </w:r>
      <w:r w:rsidRPr="00FE6308">
        <w:rPr>
          <w:b/>
          <w:sz w:val="22"/>
          <w:szCs w:val="22"/>
        </w:rPr>
        <w:t>ВСПОМОГАТЕЛЬНЫЕ ВИДЫ И ПАРАМЕТРЫ РАЗРЕШЕННОГО ИСПОЛЬЗОВАНИЯ ЗЕМЕЛЬНЫХ УЧАСТКОВ И ОБЪЕКТОВ КАПИТАЛЬН</w:t>
      </w:r>
      <w:r w:rsidRPr="00FE6308">
        <w:rPr>
          <w:b/>
          <w:sz w:val="22"/>
          <w:szCs w:val="22"/>
        </w:rPr>
        <w:t>О</w:t>
      </w:r>
      <w:r w:rsidRPr="00FE6308">
        <w:rPr>
          <w:b/>
          <w:sz w:val="22"/>
          <w:szCs w:val="22"/>
        </w:rPr>
        <w:t>ГО СТРОИТЕЛЬСТВА</w:t>
      </w:r>
    </w:p>
    <w:p w:rsidR="000C06C0" w:rsidRPr="00FE6308" w:rsidRDefault="000C06C0" w:rsidP="00505BA4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505BA4" w:rsidRDefault="00505BA4" w:rsidP="00505BA4">
      <w:pPr>
        <w:tabs>
          <w:tab w:val="left" w:pos="2520"/>
        </w:tabs>
        <w:rPr>
          <w:b/>
          <w:sz w:val="20"/>
          <w:szCs w:val="20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0C06C0" w:rsidRPr="0039484D" w:rsidTr="00272E60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C06C0" w:rsidRPr="0039484D" w:rsidRDefault="000C06C0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C06C0" w:rsidRPr="0039484D" w:rsidRDefault="000C06C0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C06C0" w:rsidRPr="0039484D" w:rsidRDefault="000C06C0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C06C0" w:rsidRPr="0039484D" w:rsidRDefault="000C06C0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0C06C0" w:rsidRPr="0039484D" w:rsidRDefault="000C06C0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C06C0" w:rsidRPr="0039484D" w:rsidRDefault="000C06C0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4A4D85" w:rsidRPr="0039484D" w:rsidTr="000C06C0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A4D85" w:rsidRPr="000C06C0" w:rsidRDefault="004A4D85" w:rsidP="000C06C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0C06C0">
              <w:rPr>
                <w:rFonts w:eastAsia="Times New Roman"/>
                <w:lang w:eastAsia="ru-RU"/>
              </w:rPr>
              <w:t>Хранение и переработка сельскохозяйственной продукции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4D85" w:rsidRPr="0039484D" w:rsidRDefault="004A4D85" w:rsidP="000C06C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0C06C0">
              <w:rPr>
                <w:rFonts w:eastAsia="Times New Roman"/>
                <w:lang w:eastAsia="ru-RU"/>
              </w:rPr>
              <w:t>Размещение зданий, сооружений, используемых для производства, хранения, первичной и глубокой переработки сельскохозяйственной продукции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4D85" w:rsidRPr="0039484D" w:rsidRDefault="004A4D85" w:rsidP="000C06C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1.15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A4D85" w:rsidRPr="00ED4479" w:rsidRDefault="004A4D85" w:rsidP="00656293">
            <w:pPr>
              <w:ind w:firstLine="223"/>
              <w:jc w:val="both"/>
            </w:pPr>
            <w:r w:rsidRPr="00ED4479">
              <w:t>- минимальная / макс</w:t>
            </w:r>
            <w:r w:rsidRPr="00ED4479">
              <w:t>и</w:t>
            </w:r>
            <w:r w:rsidRPr="00ED4479">
              <w:t>мальная площадь земел</w:t>
            </w:r>
            <w:r w:rsidRPr="00ED4479">
              <w:t>ь</w:t>
            </w:r>
            <w:r w:rsidRPr="00ED4479">
              <w:t xml:space="preserve">ного участка–  </w:t>
            </w:r>
            <w:r w:rsidRPr="00ED4479">
              <w:rPr>
                <w:b/>
              </w:rPr>
              <w:t>5000 / 50000</w:t>
            </w:r>
            <w:r w:rsidRPr="00ED4479">
              <w:t xml:space="preserve"> кв. м;</w:t>
            </w:r>
          </w:p>
          <w:p w:rsidR="004A4D85" w:rsidRPr="00ED4479" w:rsidRDefault="004A4D85" w:rsidP="00656293">
            <w:pPr>
              <w:ind w:firstLine="223"/>
              <w:jc w:val="both"/>
            </w:pPr>
            <w:r w:rsidRPr="00ED4479">
              <w:t>-минимальные отступы от границы смежного з</w:t>
            </w:r>
            <w:r w:rsidRPr="00ED4479">
              <w:t>е</w:t>
            </w:r>
            <w:r w:rsidRPr="00ED4479">
              <w:t xml:space="preserve">мельного участка- </w:t>
            </w:r>
            <w:r w:rsidRPr="00ED4479">
              <w:rPr>
                <w:b/>
              </w:rPr>
              <w:t>5 м;</w:t>
            </w:r>
          </w:p>
          <w:p w:rsidR="004A4D85" w:rsidRPr="00ED4479" w:rsidRDefault="004A4D85" w:rsidP="00656293">
            <w:pPr>
              <w:ind w:firstLine="223"/>
              <w:jc w:val="both"/>
              <w:rPr>
                <w:b/>
              </w:rPr>
            </w:pPr>
            <w:r w:rsidRPr="00ED4479">
              <w:t>- максимальное колич</w:t>
            </w:r>
            <w:r w:rsidRPr="00ED4479">
              <w:t>е</w:t>
            </w:r>
            <w:r w:rsidRPr="00ED4479">
              <w:t xml:space="preserve">ство надземных этажей – </w:t>
            </w:r>
            <w:r w:rsidRPr="00ED4479">
              <w:rPr>
                <w:b/>
              </w:rPr>
              <w:t xml:space="preserve"> 2 этажа</w:t>
            </w:r>
            <w:r w:rsidRPr="00ED4479">
              <w:t>;</w:t>
            </w:r>
          </w:p>
          <w:p w:rsidR="004A4D85" w:rsidRPr="00ED4479" w:rsidRDefault="004A4D85" w:rsidP="00656293">
            <w:pPr>
              <w:ind w:firstLine="426"/>
              <w:jc w:val="both"/>
              <w:rPr>
                <w:b/>
              </w:rPr>
            </w:pPr>
            <w:r w:rsidRPr="00ED4479">
              <w:t>- максимальный пр</w:t>
            </w:r>
            <w:r w:rsidRPr="00ED4479">
              <w:t>о</w:t>
            </w:r>
            <w:r w:rsidRPr="00ED4479">
              <w:t xml:space="preserve">цент застройки в границах земельного участка – </w:t>
            </w:r>
            <w:r w:rsidRPr="00ED4479">
              <w:rPr>
                <w:b/>
              </w:rPr>
              <w:t>50%</w:t>
            </w:r>
          </w:p>
          <w:p w:rsidR="004A4D85" w:rsidRPr="004A4D85" w:rsidRDefault="004A4D85" w:rsidP="00656293">
            <w:pPr>
              <w:ind w:firstLine="426"/>
              <w:jc w:val="both"/>
              <w:rPr>
                <w:highlight w:val="yellow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A4D85" w:rsidRPr="0039484D" w:rsidRDefault="004A4D85" w:rsidP="004A4D85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</w:tr>
    </w:tbl>
    <w:p w:rsidR="00505BA4" w:rsidRDefault="00505BA4" w:rsidP="00505BA4">
      <w:pPr>
        <w:jc w:val="both"/>
        <w:rPr>
          <w:rFonts w:eastAsia="Times New Roman"/>
          <w:iCs/>
          <w:sz w:val="22"/>
          <w:szCs w:val="22"/>
          <w:lang w:eastAsia="ru-RU"/>
        </w:rPr>
      </w:pPr>
    </w:p>
    <w:p w:rsidR="00102743" w:rsidRDefault="00102743" w:rsidP="00505BA4">
      <w:pPr>
        <w:jc w:val="both"/>
        <w:rPr>
          <w:rFonts w:eastAsia="Times New Roman"/>
          <w:iCs/>
          <w:sz w:val="22"/>
          <w:szCs w:val="22"/>
          <w:lang w:eastAsia="ru-RU"/>
        </w:rPr>
      </w:pPr>
    </w:p>
    <w:p w:rsidR="00196C84" w:rsidRDefault="00102743" w:rsidP="00196C84">
      <w:pPr>
        <w:pStyle w:val="western"/>
        <w:ind w:left="900" w:hanging="90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lastRenderedPageBreak/>
        <w:t>3</w:t>
      </w:r>
      <w:r w:rsidRPr="00A54E36">
        <w:rPr>
          <w:b/>
          <w:sz w:val="22"/>
          <w:szCs w:val="22"/>
        </w:rPr>
        <w:t>. УСЛОВНО РАЗРЕШЕННЫЕ ВИДЫ И ПАРАМЕТРЫ ИСПОЛЬЗОВАНИЯ ЗЕМЕЛЬНЫХ УЧАСТКОВ И ОБЪЕКТОВ КАПИТАЛЬНОГО СТРО</w:t>
      </w:r>
      <w:r w:rsidRPr="00A54E36">
        <w:rPr>
          <w:b/>
          <w:sz w:val="22"/>
          <w:szCs w:val="22"/>
        </w:rPr>
        <w:t>И</w:t>
      </w:r>
      <w:r w:rsidRPr="00A54E36">
        <w:rPr>
          <w:b/>
          <w:sz w:val="22"/>
          <w:szCs w:val="22"/>
        </w:rPr>
        <w:t>ТЕЛЬСТВА</w:t>
      </w: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102743" w:rsidRPr="0039484D" w:rsidTr="001B7A08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02743" w:rsidRPr="0039484D" w:rsidRDefault="00102743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02743" w:rsidRPr="0039484D" w:rsidRDefault="00102743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02743" w:rsidRPr="0039484D" w:rsidRDefault="00102743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02743" w:rsidRPr="0039484D" w:rsidRDefault="00102743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102743" w:rsidRPr="0039484D" w:rsidRDefault="00102743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02743" w:rsidRPr="0039484D" w:rsidRDefault="00102743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102743" w:rsidRPr="0039484D" w:rsidTr="001B7A08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02743" w:rsidRDefault="00102743" w:rsidP="00102743">
            <w:pPr>
              <w:textAlignment w:val="baseline"/>
              <w:rPr>
                <w:rFonts w:eastAsia="Times New Roman"/>
                <w:szCs w:val="21"/>
              </w:rPr>
            </w:pPr>
            <w:r w:rsidRPr="003F32F7">
              <w:rPr>
                <w:rFonts w:eastAsia="Times New Roman"/>
                <w:szCs w:val="21"/>
              </w:rPr>
              <w:t xml:space="preserve">Обеспечение </w:t>
            </w:r>
          </w:p>
          <w:p w:rsidR="00102743" w:rsidRPr="003F32F7" w:rsidRDefault="00102743" w:rsidP="00102743">
            <w:pPr>
              <w:textAlignment w:val="baseline"/>
              <w:rPr>
                <w:rFonts w:eastAsia="Times New Roman"/>
                <w:szCs w:val="21"/>
              </w:rPr>
            </w:pPr>
            <w:r>
              <w:rPr>
                <w:rFonts w:eastAsia="Times New Roman"/>
                <w:szCs w:val="21"/>
              </w:rPr>
              <w:t>сельско</w:t>
            </w:r>
            <w:r w:rsidRPr="003F32F7">
              <w:rPr>
                <w:rFonts w:eastAsia="Times New Roman"/>
                <w:szCs w:val="21"/>
              </w:rPr>
              <w:t>хозя</w:t>
            </w:r>
            <w:r w:rsidRPr="003F32F7">
              <w:rPr>
                <w:rFonts w:eastAsia="Times New Roman"/>
                <w:szCs w:val="21"/>
              </w:rPr>
              <w:t>й</w:t>
            </w:r>
            <w:r w:rsidRPr="003F32F7">
              <w:rPr>
                <w:rFonts w:eastAsia="Times New Roman"/>
                <w:szCs w:val="21"/>
              </w:rPr>
              <w:t>ственного прои</w:t>
            </w:r>
            <w:r w:rsidRPr="003F32F7">
              <w:rPr>
                <w:rFonts w:eastAsia="Times New Roman"/>
                <w:szCs w:val="21"/>
              </w:rPr>
              <w:t>з</w:t>
            </w:r>
            <w:r w:rsidRPr="003F32F7">
              <w:rPr>
                <w:rFonts w:eastAsia="Times New Roman"/>
                <w:szCs w:val="21"/>
              </w:rPr>
              <w:t>водства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02743" w:rsidRPr="003F32F7" w:rsidRDefault="00102743" w:rsidP="00102743">
            <w:pPr>
              <w:textAlignment w:val="baseline"/>
              <w:rPr>
                <w:rFonts w:eastAsia="Times New Roman"/>
                <w:szCs w:val="21"/>
              </w:rPr>
            </w:pPr>
            <w:r w:rsidRPr="003F32F7">
              <w:rPr>
                <w:rFonts w:eastAsia="Times New Roman"/>
                <w:szCs w:val="21"/>
              </w:rPr>
              <w:t>Размещение машинно-транспортных и ремонтных станций, ангаров и гаражей для сельскохозя</w:t>
            </w:r>
            <w:r w:rsidRPr="003F32F7">
              <w:rPr>
                <w:rFonts w:eastAsia="Times New Roman"/>
                <w:szCs w:val="21"/>
              </w:rPr>
              <w:t>й</w:t>
            </w:r>
            <w:r w:rsidRPr="003F32F7">
              <w:rPr>
                <w:rFonts w:eastAsia="Times New Roman"/>
                <w:szCs w:val="21"/>
              </w:rPr>
              <w:t>ственной техники, амбаров, водонапорных башен, трансформаторных станций и иного технического оборудования, используемого для ведения сельск</w:t>
            </w:r>
            <w:r w:rsidRPr="003F32F7">
              <w:rPr>
                <w:rFonts w:eastAsia="Times New Roman"/>
                <w:szCs w:val="21"/>
              </w:rPr>
              <w:t>о</w:t>
            </w:r>
            <w:r w:rsidRPr="003F32F7">
              <w:rPr>
                <w:rFonts w:eastAsia="Times New Roman"/>
                <w:szCs w:val="21"/>
              </w:rPr>
              <w:t>го хозяйства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02743" w:rsidRPr="003F32F7" w:rsidRDefault="00102743" w:rsidP="00102743">
            <w:pPr>
              <w:jc w:val="center"/>
              <w:textAlignment w:val="baseline"/>
              <w:rPr>
                <w:rFonts w:eastAsia="Times New Roman"/>
                <w:szCs w:val="21"/>
              </w:rPr>
            </w:pPr>
            <w:r w:rsidRPr="003F32F7">
              <w:rPr>
                <w:rFonts w:eastAsia="Times New Roman"/>
                <w:szCs w:val="21"/>
              </w:rPr>
              <w:t>1.18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02743" w:rsidRPr="00215BCC" w:rsidRDefault="00102743" w:rsidP="00102743">
            <w:pPr>
              <w:ind w:firstLine="223"/>
              <w:jc w:val="both"/>
            </w:pPr>
            <w:r w:rsidRPr="00215BCC">
              <w:t>- минимальная / макс</w:t>
            </w:r>
            <w:r w:rsidRPr="00215BCC">
              <w:t>и</w:t>
            </w:r>
            <w:r w:rsidRPr="00215BCC">
              <w:t>мальная площадь земел</w:t>
            </w:r>
            <w:r w:rsidRPr="00215BCC">
              <w:t>ь</w:t>
            </w:r>
            <w:r w:rsidRPr="00215BCC">
              <w:t xml:space="preserve">ного участка–  </w:t>
            </w:r>
            <w:r>
              <w:rPr>
                <w:b/>
              </w:rPr>
              <w:t>50</w:t>
            </w:r>
            <w:r w:rsidRPr="00215BCC">
              <w:rPr>
                <w:b/>
              </w:rPr>
              <w:t>00</w:t>
            </w:r>
            <w:r>
              <w:rPr>
                <w:b/>
              </w:rPr>
              <w:t xml:space="preserve"> / 1</w:t>
            </w:r>
            <w:r w:rsidRPr="00215BCC">
              <w:rPr>
                <w:b/>
              </w:rPr>
              <w:t>0000</w:t>
            </w:r>
            <w:r w:rsidRPr="00215BCC">
              <w:t xml:space="preserve"> кв. м;</w:t>
            </w:r>
          </w:p>
          <w:p w:rsidR="00102743" w:rsidRPr="00215BCC" w:rsidRDefault="00102743" w:rsidP="00102743">
            <w:pPr>
              <w:ind w:firstLine="223"/>
              <w:jc w:val="both"/>
            </w:pPr>
            <w:r w:rsidRPr="00215BCC">
              <w:t>-минимальные отступы от границы смежного з</w:t>
            </w:r>
            <w:r w:rsidRPr="00215BCC">
              <w:t>е</w:t>
            </w:r>
            <w:r w:rsidRPr="00215BCC">
              <w:t xml:space="preserve">мельного участка- </w:t>
            </w:r>
            <w:r>
              <w:rPr>
                <w:b/>
              </w:rPr>
              <w:t>5</w:t>
            </w:r>
            <w:r w:rsidRPr="00215BCC">
              <w:rPr>
                <w:b/>
              </w:rPr>
              <w:t xml:space="preserve"> м;</w:t>
            </w:r>
          </w:p>
          <w:p w:rsidR="00102743" w:rsidRPr="00215BCC" w:rsidRDefault="00102743" w:rsidP="00102743">
            <w:pPr>
              <w:ind w:firstLine="223"/>
              <w:jc w:val="both"/>
              <w:rPr>
                <w:b/>
              </w:rPr>
            </w:pPr>
            <w:r w:rsidRPr="00215BCC">
              <w:t>- максимальное колич</w:t>
            </w:r>
            <w:r w:rsidRPr="00215BCC">
              <w:t>е</w:t>
            </w:r>
            <w:r w:rsidRPr="00215BCC">
              <w:t xml:space="preserve">ство надземных этажей – </w:t>
            </w:r>
            <w:r w:rsidRPr="00215BCC">
              <w:rPr>
                <w:b/>
              </w:rPr>
              <w:t xml:space="preserve"> 3 этажа</w:t>
            </w:r>
            <w:r w:rsidRPr="00215BCC">
              <w:t>;</w:t>
            </w:r>
          </w:p>
          <w:p w:rsidR="00102743" w:rsidRPr="00215BCC" w:rsidRDefault="00102743" w:rsidP="00102743">
            <w:pPr>
              <w:ind w:firstLine="426"/>
              <w:jc w:val="both"/>
              <w:rPr>
                <w:b/>
              </w:rPr>
            </w:pPr>
            <w:r w:rsidRPr="00215BCC">
              <w:t>- максимальный пр</w:t>
            </w:r>
            <w:r w:rsidRPr="00215BCC">
              <w:t>о</w:t>
            </w:r>
            <w:r w:rsidRPr="00215BCC">
              <w:t xml:space="preserve">цент застройки в границах земельного участка – </w:t>
            </w:r>
            <w:r w:rsidRPr="00215BCC">
              <w:rPr>
                <w:b/>
              </w:rPr>
              <w:t>50%</w:t>
            </w:r>
          </w:p>
          <w:p w:rsidR="00102743" w:rsidRPr="00215BCC" w:rsidRDefault="00102743" w:rsidP="00102743">
            <w:pPr>
              <w:ind w:firstLine="223"/>
              <w:jc w:val="both"/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02743" w:rsidRPr="0039484D" w:rsidRDefault="00102743" w:rsidP="0010274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</w:tr>
    </w:tbl>
    <w:p w:rsidR="00102743" w:rsidRDefault="00102743" w:rsidP="00196C84">
      <w:pPr>
        <w:pStyle w:val="western"/>
        <w:ind w:left="900" w:hanging="900"/>
        <w:jc w:val="center"/>
        <w:rPr>
          <w:b/>
          <w:bCs/>
          <w:color w:val="FFFFFF"/>
          <w:shd w:val="clear" w:color="auto" w:fill="0C0C0C"/>
        </w:rPr>
      </w:pPr>
    </w:p>
    <w:p w:rsidR="00196C84" w:rsidRPr="00205DBC" w:rsidRDefault="00196C84" w:rsidP="00196C84">
      <w:pPr>
        <w:pStyle w:val="western"/>
        <w:ind w:left="900" w:hanging="900"/>
        <w:jc w:val="center"/>
        <w:rPr>
          <w:color w:val="auto"/>
        </w:rPr>
      </w:pPr>
      <w:r w:rsidRPr="00205DBC">
        <w:rPr>
          <w:b/>
          <w:bCs/>
          <w:color w:val="FFFFFF"/>
          <w:shd w:val="clear" w:color="auto" w:fill="0C0C0C"/>
        </w:rPr>
        <w:lastRenderedPageBreak/>
        <w:t xml:space="preserve">СХ - </w:t>
      </w:r>
      <w:r>
        <w:rPr>
          <w:b/>
          <w:bCs/>
          <w:color w:val="FFFFFF"/>
          <w:shd w:val="clear" w:color="auto" w:fill="0C0C0C"/>
        </w:rPr>
        <w:t>3</w:t>
      </w:r>
      <w:r w:rsidRPr="00205DBC">
        <w:rPr>
          <w:b/>
          <w:bCs/>
          <w:color w:val="FFFFFF"/>
          <w:shd w:val="clear" w:color="auto" w:fill="0C0C0C"/>
        </w:rPr>
        <w:t xml:space="preserve">  </w:t>
      </w:r>
      <w:r w:rsidRPr="00205DBC">
        <w:rPr>
          <w:b/>
          <w:bCs/>
        </w:rPr>
        <w:t xml:space="preserve">   </w:t>
      </w:r>
      <w:r>
        <w:rPr>
          <w:b/>
          <w:bCs/>
        </w:rPr>
        <w:t>ПОД</w:t>
      </w:r>
      <w:r w:rsidRPr="00205DBC">
        <w:rPr>
          <w:b/>
          <w:bCs/>
          <w:color w:val="auto"/>
        </w:rPr>
        <w:t>ЗОНА СЕЛЬСКОХОЗЯЙСТВЕННОГО ИСПОЛЬЗОВАНИЯ</w:t>
      </w:r>
    </w:p>
    <w:p w:rsidR="00196C84" w:rsidRDefault="00196C84" w:rsidP="00196C84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196C84" w:rsidRDefault="00196C84" w:rsidP="00196C84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196C84" w:rsidRDefault="00196C84" w:rsidP="00196C84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r w:rsidRPr="000942A9">
        <w:rPr>
          <w:b/>
          <w:sz w:val="22"/>
          <w:szCs w:val="22"/>
        </w:rPr>
        <w:t>1. ОСНОВНЫЕ ВИДЫ И ПАРАМЕТРЫ РАЗРЕШЕННОГО ИСПОЛЬЗОВАНИЯ</w:t>
      </w:r>
      <w:r w:rsidRPr="000942A9">
        <w:rPr>
          <w:sz w:val="22"/>
          <w:szCs w:val="22"/>
        </w:rPr>
        <w:t xml:space="preserve"> </w:t>
      </w:r>
      <w:r w:rsidRPr="000942A9">
        <w:rPr>
          <w:b/>
          <w:sz w:val="22"/>
          <w:szCs w:val="22"/>
        </w:rPr>
        <w:t>ЗЕМЕЛЬНЫХ УЧАСТКОВ И ОБЪЕКТОВ КАПИТАЛЬНОГО СТРО</w:t>
      </w:r>
      <w:r w:rsidRPr="000942A9">
        <w:rPr>
          <w:b/>
          <w:sz w:val="22"/>
          <w:szCs w:val="22"/>
        </w:rPr>
        <w:t>И</w:t>
      </w:r>
      <w:r w:rsidRPr="000942A9">
        <w:rPr>
          <w:b/>
          <w:sz w:val="22"/>
          <w:szCs w:val="22"/>
        </w:rPr>
        <w:t>ТЕЛЬСТВА</w:t>
      </w:r>
    </w:p>
    <w:p w:rsidR="00196C84" w:rsidRDefault="00196C84" w:rsidP="00196C84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196C84" w:rsidRPr="000942A9" w:rsidRDefault="00196C84" w:rsidP="00196C84">
      <w:pPr>
        <w:tabs>
          <w:tab w:val="left" w:pos="2520"/>
        </w:tabs>
        <w:jc w:val="center"/>
        <w:outlineLvl w:val="0"/>
        <w:rPr>
          <w:sz w:val="22"/>
          <w:szCs w:val="22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196C84" w:rsidRPr="0039484D" w:rsidTr="001B7A08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96C84" w:rsidRPr="0039484D" w:rsidRDefault="00196C84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96C84" w:rsidRPr="0039484D" w:rsidRDefault="00196C84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96C84" w:rsidRPr="0039484D" w:rsidRDefault="00196C84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96C84" w:rsidRPr="0039484D" w:rsidRDefault="00196C84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196C84" w:rsidRPr="0039484D" w:rsidRDefault="00196C84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96C84" w:rsidRPr="0039484D" w:rsidRDefault="00196C84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4A4D85" w:rsidRPr="0039484D" w:rsidTr="001B7A08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A4D85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F32099">
              <w:rPr>
                <w:rFonts w:eastAsia="Times New Roman"/>
                <w:lang w:eastAsia="ru-RU"/>
              </w:rPr>
              <w:t>Сельскохозяйственное использование</w:t>
            </w:r>
          </w:p>
          <w:p w:rsidR="004A4D85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A4D85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A4D85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A4D85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A4D85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F32099">
              <w:rPr>
                <w:rFonts w:eastAsia="Times New Roman"/>
                <w:lang w:eastAsia="ru-RU"/>
              </w:rPr>
              <w:t>Запас</w:t>
            </w:r>
          </w:p>
          <w:p w:rsidR="004A4D85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A4D85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BB245E">
              <w:rPr>
                <w:rFonts w:eastAsia="Times New Roman"/>
                <w:lang w:eastAsia="ru-RU"/>
              </w:rPr>
              <w:t>Автомобильный транспорт</w:t>
            </w:r>
          </w:p>
          <w:p w:rsidR="004A4D85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A4D85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A4D85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A4D85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A4D85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A4D85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A4D85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A4D85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A4D85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A4D85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A4D85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A4D85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4D85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F32099">
              <w:rPr>
                <w:rFonts w:eastAsia="Times New Roman"/>
                <w:lang w:eastAsia="ru-RU"/>
              </w:rPr>
              <w:lastRenderedPageBreak/>
              <w:t xml:space="preserve">Ведение сельского хозяйства. Содержание данного вида разрешенного использования включает в себя содержание видов разрешенного использования с </w:t>
            </w:r>
            <w:hyperlink w:anchor="Par44" w:tooltip="Ссылка на текущий документ" w:history="1">
              <w:r w:rsidRPr="00F32099">
                <w:rPr>
                  <w:rFonts w:eastAsia="Times New Roman"/>
                  <w:lang w:eastAsia="ru-RU"/>
                </w:rPr>
                <w:t>кодами 1.1</w:t>
              </w:r>
            </w:hyperlink>
            <w:r w:rsidRPr="00F32099">
              <w:rPr>
                <w:rFonts w:eastAsia="Times New Roman"/>
                <w:lang w:eastAsia="ru-RU"/>
              </w:rPr>
              <w:t xml:space="preserve"> - </w:t>
            </w:r>
            <w:hyperlink w:anchor="Par108" w:tooltip="Ссылка на текущий документ" w:history="1">
              <w:r w:rsidRPr="00F32099">
                <w:rPr>
                  <w:rFonts w:eastAsia="Times New Roman"/>
                  <w:lang w:eastAsia="ru-RU"/>
                </w:rPr>
                <w:t>1.18</w:t>
              </w:r>
            </w:hyperlink>
            <w:r w:rsidRPr="00F32099">
              <w:rPr>
                <w:rFonts w:eastAsia="Times New Roman"/>
                <w:lang w:eastAsia="ru-RU"/>
              </w:rPr>
              <w:t>, в том числе размещение зданий и сооружений, используемых для хранения и переработки сельскохозяйственной продукции</w:t>
            </w: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F32099">
              <w:rPr>
                <w:rFonts w:eastAsia="Times New Roman"/>
                <w:lang w:eastAsia="ru-RU"/>
              </w:rPr>
              <w:t>Отсутствие хозяйственной деятельности</w:t>
            </w: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A4D85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BB245E">
              <w:rPr>
                <w:rFonts w:eastAsia="Times New Roman"/>
                <w:lang w:eastAsia="ru-RU"/>
              </w:rPr>
              <w:t>Размещение автомобильных дорог и технически связанных с ними сооружений; размещение зданий и сооружений, предназначенных для обслуживания пассажиров, а также обеспечивающие работу транспортных средств, размещение объектов, предназначенных для размещения постов органов внутренних дел, ответственных за безопасность дорожного движения; оборудование земельных участков для стоянок автомобильного транспорта, а также для размещения депо (устройства мест стоянок) автомобильного транспорта, осуществляющего перевозки людей по установленному маршруту</w:t>
            </w:r>
          </w:p>
          <w:p w:rsidR="004A4D85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4A4D85" w:rsidRPr="0039484D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4D85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lastRenderedPageBreak/>
              <w:t>1.0</w:t>
            </w:r>
          </w:p>
          <w:p w:rsidR="004A4D85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A4D85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A4D85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A4D85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A4D85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4A4D85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12.3</w:t>
            </w:r>
          </w:p>
          <w:p w:rsidR="004A4D85" w:rsidRPr="0039484D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A4D85" w:rsidRPr="00ED4479" w:rsidRDefault="004A4D85" w:rsidP="00656293">
            <w:pPr>
              <w:ind w:firstLine="223"/>
              <w:jc w:val="both"/>
            </w:pPr>
            <w:r w:rsidRPr="00ED4479">
              <w:lastRenderedPageBreak/>
              <w:t>- минимальная / макс</w:t>
            </w:r>
            <w:r w:rsidRPr="00ED4479">
              <w:t>и</w:t>
            </w:r>
            <w:r w:rsidRPr="00ED4479">
              <w:t>мальная площадь земел</w:t>
            </w:r>
            <w:r w:rsidRPr="00ED4479">
              <w:t>ь</w:t>
            </w:r>
            <w:r w:rsidRPr="00ED4479">
              <w:t xml:space="preserve">ного участка–  </w:t>
            </w:r>
            <w:r w:rsidRPr="00ED4479">
              <w:rPr>
                <w:b/>
              </w:rPr>
              <w:t>5000 / 50000</w:t>
            </w:r>
            <w:r w:rsidRPr="00ED4479">
              <w:t xml:space="preserve"> кв. м;</w:t>
            </w:r>
          </w:p>
          <w:p w:rsidR="004A4D85" w:rsidRPr="00ED4479" w:rsidRDefault="004A4D85" w:rsidP="00656293">
            <w:pPr>
              <w:ind w:firstLine="223"/>
              <w:jc w:val="both"/>
            </w:pPr>
            <w:r w:rsidRPr="00ED4479">
              <w:t>-минимальные отступы от границы з</w:t>
            </w:r>
            <w:r w:rsidRPr="00ED4479">
              <w:t>е</w:t>
            </w:r>
            <w:r w:rsidRPr="00ED4479">
              <w:t>мельного участка в целях определ</w:t>
            </w:r>
            <w:r w:rsidRPr="00ED4479">
              <w:t>е</w:t>
            </w:r>
            <w:r w:rsidRPr="00ED4479">
              <w:t>ния места доп</w:t>
            </w:r>
            <w:r w:rsidRPr="00ED4479">
              <w:t>у</w:t>
            </w:r>
            <w:r w:rsidRPr="00ED4479">
              <w:t>стимого размещения об</w:t>
            </w:r>
            <w:r w:rsidRPr="00ED4479">
              <w:t>ъ</w:t>
            </w:r>
            <w:r w:rsidRPr="00ED4479">
              <w:t xml:space="preserve">екта - </w:t>
            </w:r>
            <w:r w:rsidRPr="00ED4479">
              <w:rPr>
                <w:b/>
              </w:rPr>
              <w:t>5 м;</w:t>
            </w:r>
          </w:p>
          <w:p w:rsidR="004A4D85" w:rsidRPr="00ED4479" w:rsidRDefault="004A4D85" w:rsidP="00656293">
            <w:pPr>
              <w:ind w:firstLine="223"/>
              <w:jc w:val="both"/>
              <w:rPr>
                <w:b/>
              </w:rPr>
            </w:pPr>
            <w:r w:rsidRPr="00ED4479">
              <w:t>- максимальное колич</w:t>
            </w:r>
            <w:r w:rsidRPr="00ED4479">
              <w:t>е</w:t>
            </w:r>
            <w:r w:rsidRPr="00ED4479">
              <w:t xml:space="preserve">ство надземных этажей – </w:t>
            </w:r>
            <w:r w:rsidRPr="00ED4479">
              <w:rPr>
                <w:b/>
              </w:rPr>
              <w:t xml:space="preserve"> 2 этажа</w:t>
            </w:r>
            <w:r w:rsidRPr="00ED4479">
              <w:t>;</w:t>
            </w:r>
          </w:p>
          <w:p w:rsidR="004A4D85" w:rsidRPr="00ED4479" w:rsidRDefault="004A4D85" w:rsidP="00656293">
            <w:pPr>
              <w:ind w:firstLine="426"/>
              <w:jc w:val="both"/>
              <w:rPr>
                <w:b/>
              </w:rPr>
            </w:pPr>
            <w:r w:rsidRPr="00ED4479">
              <w:lastRenderedPageBreak/>
              <w:t>- максимальный пр</w:t>
            </w:r>
            <w:r w:rsidRPr="00ED4479">
              <w:t>о</w:t>
            </w:r>
            <w:r w:rsidRPr="00ED4479">
              <w:t xml:space="preserve">цент застройки в границах земельного участка – </w:t>
            </w:r>
            <w:r w:rsidRPr="00ED4479">
              <w:rPr>
                <w:b/>
              </w:rPr>
              <w:t>50%</w:t>
            </w:r>
          </w:p>
          <w:p w:rsidR="004A4D85" w:rsidRPr="00ED4479" w:rsidRDefault="004A4D85" w:rsidP="00656293">
            <w:pPr>
              <w:ind w:firstLine="223"/>
              <w:jc w:val="both"/>
            </w:pPr>
            <w:r w:rsidRPr="00ED4479">
              <w:t>-для ведения животн</w:t>
            </w:r>
            <w:r w:rsidRPr="00ED4479">
              <w:t>о</w:t>
            </w:r>
            <w:r w:rsidRPr="00ED4479">
              <w:t xml:space="preserve">водства </w:t>
            </w:r>
            <w:proofErr w:type="gramStart"/>
            <w:r w:rsidRPr="00ED4479">
              <w:t>–о</w:t>
            </w:r>
            <w:proofErr w:type="gramEnd"/>
            <w:r w:rsidRPr="00ED4479">
              <w:t xml:space="preserve">т </w:t>
            </w:r>
            <w:r w:rsidRPr="00ED4479">
              <w:rPr>
                <w:b/>
              </w:rPr>
              <w:t>10000 / 500000</w:t>
            </w:r>
            <w:r w:rsidRPr="00ED4479">
              <w:t xml:space="preserve"> кв. м;</w:t>
            </w:r>
          </w:p>
          <w:p w:rsidR="004A4D85" w:rsidRPr="00E26896" w:rsidRDefault="004A4D85" w:rsidP="00656293">
            <w:pPr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A4D85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  <w:r w:rsidRPr="00E26896">
              <w:lastRenderedPageBreak/>
              <w:t>При проектировании и строительстве в зонах затопления необходимо предусматривать инженерную защиту от затопления и подтопления зданий</w:t>
            </w:r>
          </w:p>
          <w:p w:rsidR="004A4D85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  <w:p w:rsidR="006B798B" w:rsidRDefault="006B798B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</w:pPr>
          </w:p>
          <w:p w:rsidR="004A4D85" w:rsidRPr="00E26896" w:rsidRDefault="004A4D85" w:rsidP="001B7A08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t>Вид разрешенного использования «Автомобильный транспорт» относится только к территории проектируемой автодороги Керч</w:t>
            </w:r>
            <w:proofErr w:type="gramStart"/>
            <w:r>
              <w:t>ь-</w:t>
            </w:r>
            <w:proofErr w:type="gramEnd"/>
            <w:r>
              <w:t xml:space="preserve"> федеральная автодорога М-25</w:t>
            </w:r>
          </w:p>
        </w:tc>
      </w:tr>
    </w:tbl>
    <w:p w:rsidR="00517C4A" w:rsidRDefault="00517C4A" w:rsidP="00196C84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ED4479" w:rsidRDefault="00ED4479" w:rsidP="00196C84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ED4479" w:rsidRDefault="00ED4479" w:rsidP="00196C84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ED4479" w:rsidRDefault="00ED4479" w:rsidP="00196C84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ED4479" w:rsidRDefault="00ED4479" w:rsidP="00196C84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ED4479" w:rsidRDefault="00ED4479" w:rsidP="00196C84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ED4479" w:rsidRDefault="00ED4479" w:rsidP="00196C84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ED4479" w:rsidRDefault="00ED4479" w:rsidP="00196C84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ED4479" w:rsidRDefault="00ED4479" w:rsidP="00196C84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ED4479" w:rsidRDefault="00ED4479" w:rsidP="00196C84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ED4479" w:rsidRDefault="00ED4479" w:rsidP="00196C84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196C84" w:rsidRDefault="00196C84" w:rsidP="00196C84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r>
        <w:rPr>
          <w:b/>
          <w:sz w:val="22"/>
          <w:szCs w:val="22"/>
        </w:rPr>
        <w:lastRenderedPageBreak/>
        <w:t xml:space="preserve">2.  </w:t>
      </w:r>
      <w:r w:rsidRPr="00FE6308">
        <w:rPr>
          <w:b/>
          <w:sz w:val="22"/>
          <w:szCs w:val="22"/>
        </w:rPr>
        <w:t>ВСПОМОГАТЕЛЬНЫЕ ВИДЫ И ПАРАМЕТРЫ РАЗРЕШЕННОГО ИСПОЛЬЗОВАНИЯ ЗЕМЕЛЬНЫХ УЧАСТКОВ И ОБЪЕКТОВ КАПИТАЛЬН</w:t>
      </w:r>
      <w:r w:rsidRPr="00FE6308">
        <w:rPr>
          <w:b/>
          <w:sz w:val="22"/>
          <w:szCs w:val="22"/>
        </w:rPr>
        <w:t>О</w:t>
      </w:r>
      <w:r w:rsidRPr="00FE6308">
        <w:rPr>
          <w:b/>
          <w:sz w:val="22"/>
          <w:szCs w:val="22"/>
        </w:rPr>
        <w:t>ГО СТРОИТЕЛЬСТВА</w:t>
      </w:r>
    </w:p>
    <w:p w:rsidR="00196C84" w:rsidRDefault="00196C84" w:rsidP="00196C84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196C84" w:rsidRPr="00FE6308" w:rsidRDefault="00196C84" w:rsidP="00196C84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517C4A" w:rsidRPr="0039484D" w:rsidTr="001B7A08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17C4A" w:rsidRPr="0039484D" w:rsidRDefault="00517C4A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17C4A" w:rsidRPr="0039484D" w:rsidRDefault="00517C4A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17C4A" w:rsidRPr="0039484D" w:rsidRDefault="00517C4A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17C4A" w:rsidRPr="0039484D" w:rsidRDefault="00517C4A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517C4A" w:rsidRPr="0039484D" w:rsidRDefault="00517C4A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17C4A" w:rsidRPr="0039484D" w:rsidRDefault="00517C4A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517C4A" w:rsidRPr="0039484D" w:rsidTr="00F77BC9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17C4A" w:rsidRPr="00AE5512" w:rsidRDefault="00517C4A" w:rsidP="00517C4A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AE5512">
              <w:rPr>
                <w:rFonts w:eastAsia="Times New Roman"/>
                <w:lang w:eastAsia="ru-RU"/>
              </w:rPr>
              <w:t>Рынки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17C4A" w:rsidRPr="00AE5512" w:rsidRDefault="00517C4A" w:rsidP="00AE551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AE5512">
              <w:rPr>
                <w:rFonts w:eastAsia="Times New Roman"/>
                <w:lang w:eastAsia="ru-RU"/>
              </w:rPr>
              <w:t>Размещение объектов капитального строительства, сооружений, предназначенных для организации постоянной или временной торговли (ярмарка, рынок, базар), с учетом того, что каждое из торговых мест не располагает торговой площадью более 200 кв. м; размещение гаражей и (или) стоянок для автомобилей сотрудников и посетителей рынка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7C4A" w:rsidRPr="00AE5512" w:rsidRDefault="00517C4A" w:rsidP="00517C4A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 w:rsidRPr="00AE5512">
              <w:rPr>
                <w:rFonts w:eastAsia="Times New Roman"/>
                <w:lang w:eastAsia="ru-RU"/>
              </w:rPr>
              <w:t>4.3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17C4A" w:rsidRPr="00AE5512" w:rsidRDefault="00517C4A" w:rsidP="00102743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AE5512">
              <w:rPr>
                <w:rFonts w:eastAsia="Times New Roman"/>
                <w:kern w:val="1"/>
                <w:lang w:eastAsia="hi-IN" w:bidi="hi-IN"/>
              </w:rPr>
              <w:t>Разрешается установка временных торговых мест для осуществления сезонной торговли</w:t>
            </w:r>
            <w:r w:rsidR="00102743" w:rsidRPr="00AE5512">
              <w:rPr>
                <w:rFonts w:eastAsia="Times New Roman"/>
                <w:kern w:val="1"/>
                <w:lang w:eastAsia="hi-IN" w:bidi="hi-IN"/>
              </w:rPr>
              <w:t xml:space="preserve"> продукцией растениеводства.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5512" w:rsidRPr="00ED4479" w:rsidRDefault="00AE5512" w:rsidP="00F77BC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ED4479">
              <w:rPr>
                <w:rFonts w:eastAsia="Times New Roman"/>
                <w:kern w:val="1"/>
                <w:lang w:eastAsia="hi-IN" w:bidi="hi-IN"/>
              </w:rPr>
              <w:t>Наличие  санкционированного съезда к торговому месту, согласованного в установленном законом порядке;</w:t>
            </w:r>
          </w:p>
          <w:p w:rsidR="00AE5512" w:rsidRPr="00ED4479" w:rsidRDefault="00AE5512" w:rsidP="00AE551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ED4479">
              <w:rPr>
                <w:rFonts w:eastAsia="Times New Roman"/>
                <w:kern w:val="1"/>
                <w:lang w:eastAsia="hi-IN" w:bidi="hi-IN"/>
              </w:rPr>
              <w:t xml:space="preserve">От края обочины до торгового места не менее </w:t>
            </w:r>
          </w:p>
          <w:p w:rsidR="00517C4A" w:rsidRPr="00AE5512" w:rsidRDefault="00AE5512" w:rsidP="00AE551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highlight w:val="yellow"/>
                <w:lang w:eastAsia="hi-IN" w:bidi="hi-IN"/>
              </w:rPr>
            </w:pPr>
            <w:r w:rsidRPr="00ED4479">
              <w:rPr>
                <w:rFonts w:eastAsia="Times New Roman"/>
                <w:kern w:val="1"/>
                <w:lang w:eastAsia="hi-IN" w:bidi="hi-IN"/>
              </w:rPr>
              <w:t>25 метров</w:t>
            </w:r>
          </w:p>
        </w:tc>
      </w:tr>
    </w:tbl>
    <w:p w:rsidR="00196C84" w:rsidRDefault="00196C84" w:rsidP="00196C84">
      <w:pPr>
        <w:tabs>
          <w:tab w:val="left" w:pos="2520"/>
        </w:tabs>
        <w:jc w:val="center"/>
        <w:rPr>
          <w:b/>
          <w:sz w:val="20"/>
          <w:szCs w:val="20"/>
        </w:rPr>
      </w:pPr>
    </w:p>
    <w:p w:rsidR="00196C84" w:rsidRPr="00A54E36" w:rsidRDefault="00196C84" w:rsidP="00196C84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r w:rsidRPr="00A54E36">
        <w:rPr>
          <w:b/>
          <w:sz w:val="22"/>
          <w:szCs w:val="22"/>
        </w:rPr>
        <w:t>3. УСЛОВНО РАЗРЕШЕННЫЕ ВИДЫ И ПАРАМЕТРЫ ИСПОЛЬЗОВАНИЯ ЗЕМЕЛЬНЫХ УЧАСТКОВ И ОБЪЕКТОВ КАПИТАЛЬНОГО СТРО</w:t>
      </w:r>
      <w:r w:rsidRPr="00A54E36">
        <w:rPr>
          <w:b/>
          <w:sz w:val="22"/>
          <w:szCs w:val="22"/>
        </w:rPr>
        <w:t>И</w:t>
      </w:r>
      <w:r w:rsidRPr="00A54E36">
        <w:rPr>
          <w:b/>
          <w:sz w:val="22"/>
          <w:szCs w:val="22"/>
        </w:rPr>
        <w:t>ТЕЛЬСТВА</w:t>
      </w:r>
    </w:p>
    <w:p w:rsidR="00102743" w:rsidRDefault="00102743" w:rsidP="00196C84">
      <w:pPr>
        <w:pStyle w:val="aa"/>
        <w:rPr>
          <w:rFonts w:ascii="Times New Roman" w:hAnsi="Times New Roman" w:cs="Times New Roman"/>
          <w:b/>
        </w:rPr>
      </w:pPr>
    </w:p>
    <w:p w:rsidR="00102743" w:rsidRDefault="00102743" w:rsidP="00196C84">
      <w:pPr>
        <w:pStyle w:val="aa"/>
        <w:rPr>
          <w:rFonts w:ascii="Times New Roman" w:hAnsi="Times New Roman" w:cs="Times New Roman"/>
          <w:b/>
        </w:rPr>
      </w:pPr>
    </w:p>
    <w:p w:rsidR="00196C84" w:rsidRDefault="00196C84" w:rsidP="00196C84">
      <w:pPr>
        <w:pStyle w:val="aa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Нет</w:t>
      </w:r>
    </w:p>
    <w:p w:rsidR="00102743" w:rsidRDefault="00102743" w:rsidP="00505BA4">
      <w:pPr>
        <w:jc w:val="both"/>
        <w:rPr>
          <w:rFonts w:eastAsia="Times New Roman"/>
          <w:iCs/>
          <w:sz w:val="22"/>
          <w:szCs w:val="22"/>
          <w:lang w:eastAsia="ru-RU"/>
        </w:rPr>
      </w:pPr>
    </w:p>
    <w:p w:rsidR="00505BA4" w:rsidRPr="00505BA4" w:rsidRDefault="00505BA4" w:rsidP="00505BA4">
      <w:pPr>
        <w:shd w:val="clear" w:color="auto" w:fill="606060"/>
        <w:spacing w:before="100" w:beforeAutospacing="1" w:after="119"/>
        <w:ind w:left="3780" w:hanging="3780"/>
        <w:rPr>
          <w:b/>
          <w:bCs/>
          <w:color w:val="FFFFFF"/>
        </w:rPr>
      </w:pPr>
      <w:r w:rsidRPr="00505BA4">
        <w:rPr>
          <w:b/>
          <w:color w:val="FFFFFF"/>
        </w:rPr>
        <w:lastRenderedPageBreak/>
        <w:t>Статья 6</w:t>
      </w:r>
      <w:r w:rsidR="00BD6650">
        <w:rPr>
          <w:b/>
          <w:color w:val="FFFFFF"/>
        </w:rPr>
        <w:t>0</w:t>
      </w:r>
      <w:r w:rsidRPr="00505BA4">
        <w:rPr>
          <w:b/>
          <w:color w:val="FFFFFF"/>
        </w:rPr>
        <w:t xml:space="preserve">        </w:t>
      </w:r>
      <w:r w:rsidRPr="00505BA4">
        <w:rPr>
          <w:b/>
          <w:bCs/>
          <w:color w:val="FFFFFF"/>
        </w:rPr>
        <w:t>ЗОНЫ   ИНЖЕНЕРНОЙ И ТРАНСПОРТНОЙ ИНФРАСТРУКТУРЫ</w:t>
      </w:r>
    </w:p>
    <w:p w:rsidR="00EF7D86" w:rsidRDefault="00EF7D86" w:rsidP="00EF7D86">
      <w:pPr>
        <w:pStyle w:val="western"/>
        <w:spacing w:after="0"/>
        <w:jc w:val="center"/>
        <w:rPr>
          <w:b/>
          <w:bCs/>
        </w:rPr>
      </w:pPr>
      <w:r w:rsidRPr="00205DBC">
        <w:rPr>
          <w:b/>
          <w:bCs/>
          <w:color w:val="FFFFFF"/>
          <w:shd w:val="clear" w:color="auto" w:fill="0C0C0C"/>
        </w:rPr>
        <w:t xml:space="preserve">ПС </w:t>
      </w:r>
      <w:r w:rsidRPr="00205DBC">
        <w:rPr>
          <w:b/>
          <w:bCs/>
        </w:rPr>
        <w:t xml:space="preserve"> ЗОНА ПРИДОРОЖНОГО СЕРВИСА</w:t>
      </w:r>
    </w:p>
    <w:p w:rsidR="00EF7D86" w:rsidRDefault="00EF7D86" w:rsidP="00EF7D86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EF7D86" w:rsidRPr="0044034F" w:rsidRDefault="00EF7D86" w:rsidP="00EF7D86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r w:rsidRPr="0044034F">
        <w:rPr>
          <w:b/>
          <w:sz w:val="22"/>
          <w:szCs w:val="22"/>
        </w:rPr>
        <w:t>1. ОСНОВНЫЕ ВИДЫ И ПАРАМЕТРЫ РАЗРЕШЕННОГО ИСПОЛЬЗОВАНИЯ ЗЕМЕЛЬНЫХ УЧАСТКОВ И ОБЪЕКТОВ КАПИТАЛЬНОГО СТРО</w:t>
      </w:r>
      <w:r w:rsidRPr="0044034F">
        <w:rPr>
          <w:b/>
          <w:sz w:val="22"/>
          <w:szCs w:val="22"/>
        </w:rPr>
        <w:t>И</w:t>
      </w:r>
      <w:r w:rsidRPr="0044034F">
        <w:rPr>
          <w:b/>
          <w:sz w:val="22"/>
          <w:szCs w:val="22"/>
        </w:rPr>
        <w:t>ТЕЛЬСТВА</w:t>
      </w:r>
    </w:p>
    <w:p w:rsidR="00EF7D86" w:rsidRDefault="00EF7D86" w:rsidP="00EF7D86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EF7D86" w:rsidRPr="0039484D" w:rsidTr="00272E60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F7D86" w:rsidRPr="0039484D" w:rsidRDefault="00EF7D86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F7D86" w:rsidRPr="0039484D" w:rsidRDefault="00EF7D86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F7D86" w:rsidRPr="0039484D" w:rsidRDefault="00EF7D86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F7D86" w:rsidRPr="0039484D" w:rsidRDefault="00EF7D86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EF7D86" w:rsidRPr="0039484D" w:rsidRDefault="00EF7D86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F7D86" w:rsidRPr="0039484D" w:rsidRDefault="00EF7D86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EF7D86" w:rsidRPr="0039484D" w:rsidTr="00272E60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7D86" w:rsidRPr="0039484D" w:rsidRDefault="00EF7D86" w:rsidP="00272E6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625883">
              <w:rPr>
                <w:rFonts w:eastAsia="Times New Roman"/>
                <w:lang w:eastAsia="ru-RU"/>
              </w:rPr>
              <w:t>Объекты придорожного сервиса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7D86" w:rsidRPr="00625883" w:rsidRDefault="00EF7D86" w:rsidP="00272E60">
            <w:pPr>
              <w:rPr>
                <w:rFonts w:eastAsia="Times New Roman"/>
                <w:lang w:eastAsia="ru-RU"/>
              </w:rPr>
            </w:pPr>
            <w:r w:rsidRPr="00625883">
              <w:rPr>
                <w:rFonts w:eastAsia="Times New Roman"/>
                <w:lang w:eastAsia="ru-RU"/>
              </w:rPr>
              <w:t>Размещение автозаправочных станций (бензин</w:t>
            </w:r>
            <w:r w:rsidRPr="00625883">
              <w:rPr>
                <w:rFonts w:eastAsia="Times New Roman"/>
                <w:lang w:eastAsia="ru-RU"/>
              </w:rPr>
              <w:t>о</w:t>
            </w:r>
            <w:r w:rsidRPr="00625883">
              <w:rPr>
                <w:rFonts w:eastAsia="Times New Roman"/>
                <w:lang w:eastAsia="ru-RU"/>
              </w:rPr>
              <w:t>вых, газовых);</w:t>
            </w:r>
          </w:p>
          <w:p w:rsidR="00EF7D86" w:rsidRPr="00625883" w:rsidRDefault="00EF7D86" w:rsidP="00272E60">
            <w:pPr>
              <w:rPr>
                <w:rFonts w:eastAsia="Times New Roman"/>
                <w:lang w:eastAsia="ru-RU"/>
              </w:rPr>
            </w:pPr>
            <w:r w:rsidRPr="00625883">
              <w:rPr>
                <w:rFonts w:eastAsia="Times New Roman"/>
                <w:lang w:eastAsia="ru-RU"/>
              </w:rPr>
              <w:t>размещение магазинов сопутствующей торговли, зданий для организации общественного питания в качестве объектов придорожного сервиса;</w:t>
            </w:r>
          </w:p>
          <w:p w:rsidR="00EF7D86" w:rsidRPr="00625883" w:rsidRDefault="00EF7D86" w:rsidP="00272E60">
            <w:pPr>
              <w:rPr>
                <w:rFonts w:eastAsia="Times New Roman"/>
                <w:lang w:eastAsia="ru-RU"/>
              </w:rPr>
            </w:pPr>
            <w:r w:rsidRPr="00625883">
              <w:rPr>
                <w:rFonts w:eastAsia="Times New Roman"/>
                <w:lang w:eastAsia="ru-RU"/>
              </w:rPr>
              <w:t>предоставление гостиничных услуг в качестве придорожного сервиса;</w:t>
            </w:r>
          </w:p>
          <w:p w:rsidR="00EF7D86" w:rsidRPr="0039484D" w:rsidRDefault="00EF7D86" w:rsidP="00272E6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625883">
              <w:rPr>
                <w:rFonts w:eastAsia="Times New Roman"/>
                <w:lang w:eastAsia="ru-RU"/>
              </w:rPr>
              <w:t>размещение автомобильных моек и прачечных для автомобильных принадлежностей, мастерских, предназначенных для ремонта и обслуживания автомобилей и прочих объектов придорожного сервиса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7D86" w:rsidRPr="0039484D" w:rsidRDefault="00EF7D86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4.9.1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7D86" w:rsidRPr="00E26896" w:rsidRDefault="00EF7D86" w:rsidP="00272E60">
            <w:pPr>
              <w:jc w:val="both"/>
            </w:pPr>
            <w:r w:rsidRPr="00E26896">
              <w:t>Минимальные размеры земельных участков опр</w:t>
            </w:r>
            <w:r w:rsidRPr="00E26896">
              <w:t>е</w:t>
            </w:r>
            <w:r w:rsidRPr="00E26896">
              <w:t>деляются в соответствии с техническими регламе</w:t>
            </w:r>
            <w:r w:rsidRPr="00E26896">
              <w:t>н</w:t>
            </w:r>
            <w:r w:rsidRPr="00E26896">
              <w:t>тами по заданию на пр</w:t>
            </w:r>
            <w:r w:rsidRPr="00E26896">
              <w:t>о</w:t>
            </w:r>
            <w:r w:rsidRPr="00E26896">
              <w:t>ектирование.</w:t>
            </w:r>
          </w:p>
          <w:p w:rsidR="00EF7D86" w:rsidRPr="00E26896" w:rsidRDefault="00EF7D86" w:rsidP="00272E60">
            <w:pPr>
              <w:jc w:val="both"/>
            </w:pPr>
            <w:r w:rsidRPr="00E26896">
              <w:t xml:space="preserve">Этажность – не более 2 </w:t>
            </w:r>
            <w:proofErr w:type="spellStart"/>
            <w:r w:rsidRPr="00E26896">
              <w:t>эт</w:t>
            </w:r>
            <w:proofErr w:type="spellEnd"/>
            <w:r w:rsidRPr="00E26896">
              <w:t>.</w:t>
            </w:r>
          </w:p>
          <w:p w:rsidR="00EF7D86" w:rsidRPr="00E26896" w:rsidRDefault="00EF7D86" w:rsidP="00272E60">
            <w:pPr>
              <w:jc w:val="both"/>
            </w:pPr>
            <w:r w:rsidRPr="00E26896">
              <w:t xml:space="preserve">Высота этажа – не более </w:t>
            </w:r>
            <w:smartTag w:uri="urn:schemas-microsoft-com:office:smarttags" w:element="metricconverter">
              <w:smartTagPr>
                <w:attr w:name="ProductID" w:val="6 м"/>
              </w:smartTagPr>
              <w:r w:rsidRPr="00E26896">
                <w:t>6 м</w:t>
              </w:r>
            </w:smartTag>
            <w:r w:rsidRPr="00E26896">
              <w:t xml:space="preserve">.  </w:t>
            </w:r>
          </w:p>
          <w:p w:rsidR="00EF7D86" w:rsidRPr="00E26896" w:rsidRDefault="00EF7D86" w:rsidP="00272E60">
            <w:pPr>
              <w:pStyle w:val="ae"/>
              <w:ind w:hanging="75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E26896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Высота – не более 15м. </w:t>
            </w:r>
          </w:p>
          <w:p w:rsidR="00EF7D86" w:rsidRPr="00E26896" w:rsidRDefault="00EF7D86" w:rsidP="00272E60">
            <w:pPr>
              <w:jc w:val="both"/>
            </w:pPr>
            <w:r w:rsidRPr="00E26896">
              <w:rPr>
                <w:color w:val="000000"/>
              </w:rPr>
              <w:t>Озеленение</w:t>
            </w:r>
            <w:r w:rsidRPr="00E26896">
              <w:t xml:space="preserve"> – не менее 10% от площади земел</w:t>
            </w:r>
            <w:r w:rsidRPr="00E26896">
              <w:t>ь</w:t>
            </w:r>
            <w:r w:rsidRPr="00E26896">
              <w:lastRenderedPageBreak/>
              <w:t>ного участка.</w:t>
            </w:r>
          </w:p>
          <w:p w:rsidR="00EF7D86" w:rsidRPr="00E26896" w:rsidRDefault="00EF7D86" w:rsidP="00272E60">
            <w:pPr>
              <w:jc w:val="both"/>
              <w:rPr>
                <w:color w:val="000000"/>
              </w:rPr>
            </w:pPr>
            <w:r w:rsidRPr="00E26896">
              <w:rPr>
                <w:color w:val="000000"/>
              </w:rPr>
              <w:t>Минимальные отступы от границ участка -1м;</w:t>
            </w:r>
          </w:p>
          <w:p w:rsidR="00EF7D86" w:rsidRPr="00E26896" w:rsidRDefault="00EF7D86" w:rsidP="00272E60">
            <w:pPr>
              <w:jc w:val="both"/>
              <w:rPr>
                <w:color w:val="000000"/>
              </w:rPr>
            </w:pPr>
            <w:r w:rsidRPr="00E26896">
              <w:rPr>
                <w:color w:val="000000"/>
              </w:rPr>
              <w:t>Максимальный процент застройки в границах з</w:t>
            </w:r>
            <w:r w:rsidRPr="00E26896">
              <w:rPr>
                <w:color w:val="000000"/>
              </w:rPr>
              <w:t>е</w:t>
            </w:r>
            <w:r w:rsidRPr="00E26896">
              <w:rPr>
                <w:color w:val="000000"/>
              </w:rPr>
              <w:t>мельного участка 60%;</w:t>
            </w:r>
          </w:p>
          <w:p w:rsidR="00EF7D86" w:rsidRPr="00E26896" w:rsidRDefault="00EF7D86" w:rsidP="00272E60">
            <w:pPr>
              <w:jc w:val="both"/>
              <w:rPr>
                <w:color w:val="000000"/>
              </w:rPr>
            </w:pPr>
          </w:p>
          <w:p w:rsidR="00EF7D86" w:rsidRPr="00E26896" w:rsidRDefault="00EF7D86" w:rsidP="00272E60">
            <w:pPr>
              <w:jc w:val="both"/>
            </w:pPr>
            <w:r w:rsidRPr="00E26896">
              <w:rPr>
                <w:color w:val="000000"/>
              </w:rPr>
              <w:t>Минимальное расстояние до жилых домов</w:t>
            </w:r>
            <w:r w:rsidRPr="00E26896">
              <w:t xml:space="preserve"> от пре</w:t>
            </w:r>
            <w:r w:rsidRPr="00E26896">
              <w:t>д</w:t>
            </w:r>
            <w:r w:rsidRPr="00E26896">
              <w:t>приятий по обслуживанию легковых, грузовых авт</w:t>
            </w:r>
            <w:r w:rsidRPr="00E26896">
              <w:t>о</w:t>
            </w:r>
            <w:r w:rsidRPr="00E26896">
              <w:t xml:space="preserve">мобилей с количеством постов не более 10, </w:t>
            </w:r>
            <w:proofErr w:type="gramStart"/>
            <w:r w:rsidRPr="00E26896">
              <w:t>такс</w:t>
            </w:r>
            <w:r w:rsidRPr="00E26896">
              <w:t>о</w:t>
            </w:r>
            <w:r w:rsidRPr="00E26896">
              <w:t>моторные</w:t>
            </w:r>
            <w:proofErr w:type="gramEnd"/>
            <w:r w:rsidRPr="00E26896">
              <w:t xml:space="preserve"> парки-100м;</w:t>
            </w:r>
          </w:p>
          <w:p w:rsidR="00EF7D86" w:rsidRPr="00E26896" w:rsidRDefault="00EF7D86" w:rsidP="00272E60">
            <w:pPr>
              <w:jc w:val="both"/>
              <w:rPr>
                <w:color w:val="000000"/>
              </w:rPr>
            </w:pPr>
          </w:p>
          <w:p w:rsidR="00EF7D86" w:rsidRPr="00E26896" w:rsidRDefault="00EF7D86" w:rsidP="00272E60">
            <w:pPr>
              <w:jc w:val="both"/>
            </w:pPr>
            <w:r w:rsidRPr="00E26896">
              <w:rPr>
                <w:color w:val="000000"/>
              </w:rPr>
              <w:t>Минимальное расстояние до жилых домов</w:t>
            </w:r>
            <w:r w:rsidRPr="00E26896">
              <w:t xml:space="preserve"> от ста</w:t>
            </w:r>
            <w:r w:rsidRPr="00E26896">
              <w:t>н</w:t>
            </w:r>
            <w:r w:rsidRPr="00E26896">
              <w:t>ций технического обсл</w:t>
            </w:r>
            <w:r w:rsidRPr="00E26896">
              <w:t>у</w:t>
            </w:r>
            <w:r w:rsidRPr="00E26896">
              <w:t>живания легковых авт</w:t>
            </w:r>
            <w:r w:rsidRPr="00E26896">
              <w:t>о</w:t>
            </w:r>
            <w:r w:rsidRPr="00E26896">
              <w:t>мобилей до 5 постов (без малярно-жестяных работ)-50м</w:t>
            </w:r>
          </w:p>
          <w:p w:rsidR="00EF7D86" w:rsidRPr="00E26896" w:rsidRDefault="00EF7D86" w:rsidP="00272E60">
            <w:pPr>
              <w:jc w:val="both"/>
              <w:rPr>
                <w:color w:val="000000"/>
              </w:rPr>
            </w:pPr>
          </w:p>
          <w:p w:rsidR="00EF7D86" w:rsidRPr="00F77BC9" w:rsidRDefault="00EF7D86" w:rsidP="00ED4479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sz w:val="28"/>
                <w:lang w:eastAsia="hi-IN" w:bidi="hi-IN"/>
              </w:rPr>
            </w:pPr>
            <w:r w:rsidRPr="00E26896">
              <w:rPr>
                <w:color w:val="000000"/>
              </w:rPr>
              <w:t>Минимальное расстояние до жилых домов</w:t>
            </w:r>
            <w:r w:rsidRPr="00E26896">
              <w:t xml:space="preserve"> от автозаправочных станций для легкового автотранспорта, оборудованные системой </w:t>
            </w:r>
            <w:proofErr w:type="spellStart"/>
            <w:r w:rsidRPr="00E26896">
              <w:t>закольцовки</w:t>
            </w:r>
            <w:proofErr w:type="spellEnd"/>
            <w:r w:rsidRPr="00E26896">
              <w:t xml:space="preserve"> паров бензина, </w:t>
            </w:r>
            <w:proofErr w:type="spellStart"/>
            <w:r w:rsidRPr="00E26896">
              <w:t>автогазозаправочные</w:t>
            </w:r>
            <w:proofErr w:type="spellEnd"/>
            <w:r w:rsidRPr="00E26896">
              <w:t xml:space="preserve"> станции с компрессорами внутри помещения с </w:t>
            </w:r>
            <w:r w:rsidRPr="00E26896">
              <w:lastRenderedPageBreak/>
              <w:t>количеством заправок не более 500м/сутки без объектов технического облуживания</w:t>
            </w:r>
            <w:r w:rsidR="00AB1380">
              <w:t xml:space="preserve"> 50 м</w:t>
            </w:r>
            <w:r w:rsidR="00ED4479">
              <w:t>.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F7D86" w:rsidRPr="00E26896" w:rsidRDefault="00EF7D86" w:rsidP="00272E60">
            <w:pPr>
              <w:ind w:left="16" w:right="72"/>
              <w:rPr>
                <w:rFonts w:eastAsia="Times New Roman"/>
                <w:bCs/>
                <w:lang w:eastAsia="ru-RU"/>
              </w:rPr>
            </w:pPr>
            <w:r w:rsidRPr="00E26896">
              <w:lastRenderedPageBreak/>
              <w:t>Должны соблюдаться пр</w:t>
            </w:r>
            <w:r w:rsidRPr="00E26896">
              <w:t>о</w:t>
            </w:r>
            <w:r w:rsidRPr="00E26896">
              <w:t xml:space="preserve">тивопожарные требования в соответствии </w:t>
            </w:r>
            <w:r w:rsidRPr="00E26896">
              <w:rPr>
                <w:rFonts w:eastAsia="Times New Roman"/>
                <w:bCs/>
                <w:lang w:eastAsia="ru-RU"/>
              </w:rPr>
              <w:t>со статьёй 63 настоящих Правил.</w:t>
            </w:r>
          </w:p>
          <w:p w:rsidR="00EF7D86" w:rsidRPr="00E26896" w:rsidRDefault="00EF7D86" w:rsidP="00272E6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E26896">
              <w:t>При проектировании и строительстве в зонах затопления необходимо предусматривать инженерную защиту от затопления и подтопления зданий</w:t>
            </w:r>
          </w:p>
        </w:tc>
      </w:tr>
    </w:tbl>
    <w:p w:rsidR="00EF7D86" w:rsidRPr="00977C46" w:rsidRDefault="00EF7D86" w:rsidP="00EF7D86">
      <w:pPr>
        <w:tabs>
          <w:tab w:val="left" w:pos="2520"/>
        </w:tabs>
        <w:rPr>
          <w:b/>
          <w:sz w:val="20"/>
          <w:szCs w:val="20"/>
        </w:rPr>
      </w:pPr>
    </w:p>
    <w:p w:rsidR="00EF7D86" w:rsidRDefault="00EF7D86" w:rsidP="00EF7D86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E26896" w:rsidRDefault="00E26896" w:rsidP="00EF7D86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E26896" w:rsidRDefault="00E26896" w:rsidP="00EF7D86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EF7D86" w:rsidRDefault="00EF7D86" w:rsidP="00EF7D86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r w:rsidRPr="0020787B">
        <w:rPr>
          <w:b/>
          <w:sz w:val="22"/>
          <w:szCs w:val="22"/>
        </w:rPr>
        <w:t>2. ВСПОМОГАТЕЛЬНЫЕ ВИДЫ И ПАРАМЕТРЫ РАЗРЕШЕННОГО ИСПОЛЬЗОВАНИЯ ЗЕМЕЛЬНЫХ УЧАСТКОВ И ОБЪЕКТОВ КАПИТАЛЬН</w:t>
      </w:r>
      <w:r w:rsidRPr="0020787B">
        <w:rPr>
          <w:b/>
          <w:sz w:val="22"/>
          <w:szCs w:val="22"/>
        </w:rPr>
        <w:t>О</w:t>
      </w:r>
      <w:r w:rsidRPr="0020787B">
        <w:rPr>
          <w:b/>
          <w:sz w:val="22"/>
          <w:szCs w:val="22"/>
        </w:rPr>
        <w:t>ГО СТРОИТЕЛЬСТВА</w:t>
      </w:r>
      <w:r>
        <w:rPr>
          <w:b/>
          <w:sz w:val="22"/>
          <w:szCs w:val="22"/>
        </w:rPr>
        <w:t>.</w:t>
      </w:r>
    </w:p>
    <w:p w:rsidR="00EF7D86" w:rsidRDefault="00EF7D86" w:rsidP="00EF7D86">
      <w:pPr>
        <w:tabs>
          <w:tab w:val="left" w:pos="2520"/>
        </w:tabs>
        <w:jc w:val="center"/>
      </w:pPr>
      <w:r>
        <w:t>Нет</w:t>
      </w:r>
    </w:p>
    <w:p w:rsidR="00E26896" w:rsidRDefault="00E26896" w:rsidP="00EF7D86">
      <w:pPr>
        <w:tabs>
          <w:tab w:val="left" w:pos="2520"/>
        </w:tabs>
        <w:jc w:val="center"/>
      </w:pPr>
    </w:p>
    <w:p w:rsidR="00ED4479" w:rsidRDefault="00ED4479" w:rsidP="00EF7D86">
      <w:pPr>
        <w:tabs>
          <w:tab w:val="left" w:pos="2520"/>
        </w:tabs>
        <w:jc w:val="center"/>
      </w:pPr>
    </w:p>
    <w:p w:rsidR="00ED4479" w:rsidRDefault="00ED4479" w:rsidP="00EF7D86">
      <w:pPr>
        <w:tabs>
          <w:tab w:val="left" w:pos="2520"/>
        </w:tabs>
        <w:jc w:val="center"/>
      </w:pPr>
    </w:p>
    <w:p w:rsidR="00E26896" w:rsidRPr="00977C46" w:rsidRDefault="00E26896" w:rsidP="00EF7D86">
      <w:pPr>
        <w:tabs>
          <w:tab w:val="left" w:pos="2520"/>
        </w:tabs>
        <w:jc w:val="center"/>
        <w:rPr>
          <w:b/>
          <w:sz w:val="20"/>
          <w:szCs w:val="20"/>
        </w:rPr>
      </w:pPr>
    </w:p>
    <w:p w:rsidR="00EF7D86" w:rsidRPr="00D52B31" w:rsidRDefault="00EF7D86" w:rsidP="00EF7D86">
      <w:pPr>
        <w:numPr>
          <w:ilvl w:val="0"/>
          <w:numId w:val="35"/>
        </w:numPr>
        <w:tabs>
          <w:tab w:val="left" w:pos="993"/>
        </w:tabs>
        <w:jc w:val="center"/>
        <w:outlineLvl w:val="0"/>
        <w:rPr>
          <w:b/>
          <w:sz w:val="22"/>
          <w:szCs w:val="22"/>
        </w:rPr>
      </w:pPr>
      <w:r w:rsidRPr="00D52B31">
        <w:rPr>
          <w:b/>
          <w:sz w:val="22"/>
          <w:szCs w:val="22"/>
        </w:rPr>
        <w:t>УСЛОВНО РАЗРЕШЕННЫЕ ВИДЫ И ПАРАМЕТРЫ ИСПОЛЬЗОВАНИЯ ЗЕМЕЛЬНЫХ УЧАСТКОВ И ОБЪЕКТОВ КАПИТАЛЬНОГО СТР</w:t>
      </w:r>
      <w:r w:rsidRPr="00D52B31">
        <w:rPr>
          <w:b/>
          <w:sz w:val="22"/>
          <w:szCs w:val="22"/>
        </w:rPr>
        <w:t>О</w:t>
      </w:r>
      <w:r w:rsidRPr="00D52B31">
        <w:rPr>
          <w:b/>
          <w:sz w:val="22"/>
          <w:szCs w:val="22"/>
        </w:rPr>
        <w:t>ИТЕЛЬСТВА</w:t>
      </w:r>
    </w:p>
    <w:p w:rsidR="00EF7D86" w:rsidRPr="00510070" w:rsidRDefault="00EF7D86" w:rsidP="00EF7D86">
      <w:pPr>
        <w:spacing w:line="200" w:lineRule="atLeast"/>
        <w:ind w:left="480"/>
        <w:jc w:val="center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Нет</w:t>
      </w:r>
    </w:p>
    <w:p w:rsidR="00375AA4" w:rsidRPr="00AE3F3F" w:rsidRDefault="00375AA4" w:rsidP="00505BA4">
      <w:pPr>
        <w:ind w:firstLine="540"/>
        <w:jc w:val="both"/>
      </w:pPr>
    </w:p>
    <w:p w:rsidR="00E26896" w:rsidRPr="00AE3F3F" w:rsidRDefault="00E26896" w:rsidP="00505BA4">
      <w:pPr>
        <w:ind w:firstLine="540"/>
        <w:jc w:val="both"/>
      </w:pPr>
    </w:p>
    <w:p w:rsidR="00102743" w:rsidRPr="00AE3F3F" w:rsidRDefault="00102743" w:rsidP="00505BA4">
      <w:pPr>
        <w:ind w:firstLine="540"/>
        <w:jc w:val="both"/>
      </w:pPr>
    </w:p>
    <w:p w:rsidR="00E26896" w:rsidRPr="00AE3F3F" w:rsidRDefault="00E26896" w:rsidP="00505BA4">
      <w:pPr>
        <w:ind w:firstLine="540"/>
        <w:jc w:val="both"/>
      </w:pPr>
    </w:p>
    <w:p w:rsidR="00E26896" w:rsidRDefault="00E26896" w:rsidP="00505BA4">
      <w:pPr>
        <w:ind w:firstLine="540"/>
        <w:jc w:val="both"/>
      </w:pPr>
    </w:p>
    <w:p w:rsidR="00ED4479" w:rsidRDefault="00ED4479" w:rsidP="00505BA4">
      <w:pPr>
        <w:ind w:firstLine="540"/>
        <w:jc w:val="both"/>
      </w:pPr>
    </w:p>
    <w:p w:rsidR="00ED4479" w:rsidRDefault="00ED4479" w:rsidP="00505BA4">
      <w:pPr>
        <w:ind w:firstLine="540"/>
        <w:jc w:val="both"/>
      </w:pPr>
    </w:p>
    <w:p w:rsidR="00ED4479" w:rsidRDefault="00ED4479" w:rsidP="00505BA4">
      <w:pPr>
        <w:ind w:firstLine="540"/>
        <w:jc w:val="both"/>
      </w:pPr>
    </w:p>
    <w:p w:rsidR="00ED4479" w:rsidRDefault="00ED4479" w:rsidP="00505BA4">
      <w:pPr>
        <w:ind w:firstLine="540"/>
        <w:jc w:val="both"/>
      </w:pPr>
    </w:p>
    <w:p w:rsidR="00ED4479" w:rsidRDefault="00ED4479" w:rsidP="00505BA4">
      <w:pPr>
        <w:ind w:firstLine="540"/>
        <w:jc w:val="both"/>
      </w:pPr>
    </w:p>
    <w:p w:rsidR="00ED4479" w:rsidRDefault="00ED4479" w:rsidP="00505BA4">
      <w:pPr>
        <w:ind w:firstLine="540"/>
        <w:jc w:val="both"/>
      </w:pPr>
    </w:p>
    <w:p w:rsidR="00ED4479" w:rsidRDefault="00ED4479" w:rsidP="00505BA4">
      <w:pPr>
        <w:ind w:firstLine="540"/>
        <w:jc w:val="both"/>
      </w:pPr>
    </w:p>
    <w:p w:rsidR="00ED4479" w:rsidRDefault="00ED4479" w:rsidP="00505BA4">
      <w:pPr>
        <w:ind w:firstLine="540"/>
        <w:jc w:val="both"/>
      </w:pPr>
    </w:p>
    <w:p w:rsidR="00ED4479" w:rsidRDefault="00ED4479" w:rsidP="00505BA4">
      <w:pPr>
        <w:ind w:firstLine="540"/>
        <w:jc w:val="both"/>
      </w:pPr>
    </w:p>
    <w:p w:rsidR="00ED4479" w:rsidRDefault="00ED4479" w:rsidP="00505BA4">
      <w:pPr>
        <w:ind w:firstLine="540"/>
        <w:jc w:val="both"/>
      </w:pPr>
    </w:p>
    <w:p w:rsidR="00ED4479" w:rsidRDefault="00ED4479" w:rsidP="00505BA4">
      <w:pPr>
        <w:ind w:firstLine="540"/>
        <w:jc w:val="both"/>
      </w:pPr>
    </w:p>
    <w:p w:rsidR="00ED4479" w:rsidRDefault="00ED4479" w:rsidP="00505BA4">
      <w:pPr>
        <w:ind w:firstLine="540"/>
        <w:jc w:val="both"/>
      </w:pPr>
    </w:p>
    <w:p w:rsidR="00ED4479" w:rsidRPr="00AE3F3F" w:rsidRDefault="00ED4479" w:rsidP="00505BA4">
      <w:pPr>
        <w:ind w:firstLine="540"/>
        <w:jc w:val="both"/>
      </w:pPr>
    </w:p>
    <w:p w:rsidR="00E26896" w:rsidRPr="00AE3F3F" w:rsidRDefault="00E26896" w:rsidP="00505BA4">
      <w:pPr>
        <w:ind w:firstLine="540"/>
        <w:jc w:val="both"/>
      </w:pPr>
    </w:p>
    <w:p w:rsidR="00505BA4" w:rsidRDefault="00505BA4" w:rsidP="00505BA4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BD6650" w:rsidRDefault="00931E7D" w:rsidP="00505BA4">
      <w:pPr>
        <w:tabs>
          <w:tab w:val="left" w:pos="2520"/>
        </w:tabs>
        <w:jc w:val="center"/>
        <w:outlineLvl w:val="0"/>
        <w:rPr>
          <w:b/>
          <w:bCs/>
        </w:rPr>
      </w:pPr>
      <w:r>
        <w:rPr>
          <w:b/>
          <w:bCs/>
          <w:color w:val="FFFFFF"/>
          <w:shd w:val="clear" w:color="auto" w:fill="0C0C0C"/>
        </w:rPr>
        <w:t>ИТ-1</w:t>
      </w:r>
      <w:r w:rsidR="00BD6650" w:rsidRPr="00205DBC">
        <w:rPr>
          <w:b/>
          <w:bCs/>
          <w:color w:val="FFFFFF"/>
          <w:shd w:val="clear" w:color="auto" w:fill="0C0C0C"/>
        </w:rPr>
        <w:t xml:space="preserve"> </w:t>
      </w:r>
      <w:r w:rsidR="00BD6650" w:rsidRPr="00205DBC">
        <w:rPr>
          <w:b/>
          <w:bCs/>
        </w:rPr>
        <w:t xml:space="preserve"> ЗОНА </w:t>
      </w:r>
      <w:r>
        <w:rPr>
          <w:b/>
          <w:bCs/>
        </w:rPr>
        <w:t>АВТОМОБИЛЬНОГО ТРАНСПОРТА</w:t>
      </w:r>
    </w:p>
    <w:p w:rsidR="00931E7D" w:rsidRPr="00505BA4" w:rsidRDefault="00931E7D" w:rsidP="00505BA4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505BA4" w:rsidRDefault="00505BA4" w:rsidP="00505BA4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r w:rsidRPr="00505BA4">
        <w:rPr>
          <w:b/>
          <w:sz w:val="22"/>
          <w:szCs w:val="22"/>
        </w:rPr>
        <w:t>1. ОСНОВНЫЕ ВИДЫ И ПАРАМЕТРЫ РАЗРЕШЕННОГО ИСПОЛЬЗОВАНИЯ ЗЕМЕЛЬНЫХ УЧАСТКОВ И ОБЪЕКТОВ КАПИТАЛЬНОГО СТРО</w:t>
      </w:r>
      <w:r w:rsidRPr="00505BA4">
        <w:rPr>
          <w:b/>
          <w:sz w:val="22"/>
          <w:szCs w:val="22"/>
        </w:rPr>
        <w:t>И</w:t>
      </w:r>
      <w:r w:rsidRPr="00505BA4">
        <w:rPr>
          <w:b/>
          <w:sz w:val="22"/>
          <w:szCs w:val="22"/>
        </w:rPr>
        <w:t>ТЕЛЬСТВА</w:t>
      </w:r>
    </w:p>
    <w:p w:rsidR="00931E7D" w:rsidRDefault="00931E7D" w:rsidP="00505BA4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931E7D" w:rsidRPr="0039484D" w:rsidTr="00272E60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31E7D" w:rsidRPr="0039484D" w:rsidRDefault="00931E7D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31E7D" w:rsidRPr="0039484D" w:rsidRDefault="00931E7D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31E7D" w:rsidRPr="0039484D" w:rsidRDefault="00931E7D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31E7D" w:rsidRPr="0039484D" w:rsidRDefault="00931E7D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931E7D" w:rsidRPr="0039484D" w:rsidRDefault="00931E7D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31E7D" w:rsidRPr="0039484D" w:rsidRDefault="00931E7D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931E7D" w:rsidRPr="0039484D" w:rsidTr="00926B94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31E7D" w:rsidRDefault="00931E7D" w:rsidP="00931E7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931E7D">
              <w:rPr>
                <w:rFonts w:eastAsia="Times New Roman"/>
                <w:lang w:eastAsia="ru-RU"/>
              </w:rPr>
              <w:t>Автомобильный транспорт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E7D" w:rsidRPr="0039484D" w:rsidRDefault="00931E7D" w:rsidP="00931E7D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931E7D">
              <w:rPr>
                <w:rFonts w:eastAsia="Times New Roman"/>
                <w:lang w:eastAsia="ru-RU"/>
              </w:rPr>
              <w:t>Размещение автомобильных дорог и технически связанных с ними сооружений; размещение зданий и сооружений, предназначенных для обслуживания пассажиров, а также обеспечивающие работу транспортных средств, размещение объектов, предназначенных для размещения постов органов внутренних дел, ответственных за безопасность дорожного движения; оборудование земельных участков для стоянок автомобильного транспорта, а также для размещения депо (устройства мест стоянок) автомобильного транспорта, осуществляющего перевозки людей по установленному маршруту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E7D" w:rsidRPr="0039484D" w:rsidRDefault="00931E7D" w:rsidP="00931E7D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7.2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26B94" w:rsidRPr="00E26896" w:rsidRDefault="00926B94" w:rsidP="00926B94">
            <w:r w:rsidRPr="00E26896">
              <w:t xml:space="preserve">Этажность – не более 2 </w:t>
            </w:r>
            <w:proofErr w:type="spellStart"/>
            <w:r w:rsidRPr="00E26896">
              <w:t>эт</w:t>
            </w:r>
            <w:proofErr w:type="spellEnd"/>
            <w:r w:rsidRPr="00E26896">
              <w:t>.</w:t>
            </w:r>
          </w:p>
          <w:p w:rsidR="00926B94" w:rsidRPr="00E26896" w:rsidRDefault="00926B94" w:rsidP="00926B94">
            <w:r w:rsidRPr="00E26896">
              <w:t xml:space="preserve">Высота этажа – не более </w:t>
            </w:r>
            <w:smartTag w:uri="urn:schemas-microsoft-com:office:smarttags" w:element="metricconverter">
              <w:smartTagPr>
                <w:attr w:name="ProductID" w:val="6 м"/>
              </w:smartTagPr>
              <w:r w:rsidRPr="00E26896">
                <w:t>6 м</w:t>
              </w:r>
            </w:smartTag>
            <w:r w:rsidRPr="00E26896">
              <w:t xml:space="preserve">.  </w:t>
            </w:r>
          </w:p>
          <w:p w:rsidR="00926B94" w:rsidRPr="00E26896" w:rsidRDefault="00926B94" w:rsidP="00926B94">
            <w:r w:rsidRPr="00E26896">
              <w:t xml:space="preserve">Высота – не более 12м. </w:t>
            </w:r>
          </w:p>
          <w:p w:rsidR="00931E7D" w:rsidRPr="00E26896" w:rsidRDefault="00926B94" w:rsidP="00926B94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E26896">
              <w:t>Озеленение – не менее 10% от площади земельного участка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26B94" w:rsidRPr="00E26896" w:rsidRDefault="00926B94" w:rsidP="00926B94">
            <w:r w:rsidRPr="00E26896">
              <w:t>Должны соблюдаться прот</w:t>
            </w:r>
            <w:r w:rsidRPr="00E26896">
              <w:t>и</w:t>
            </w:r>
            <w:r w:rsidRPr="00E26896">
              <w:t>вопожарные требования в соответствии со статьёй 63 настоящих Правил.</w:t>
            </w:r>
          </w:p>
          <w:p w:rsidR="00926B94" w:rsidRPr="00E26896" w:rsidRDefault="00926B94" w:rsidP="00926B94">
            <w:r w:rsidRPr="00E26896">
              <w:t>При проектировании и стр</w:t>
            </w:r>
            <w:r w:rsidRPr="00E26896">
              <w:t>о</w:t>
            </w:r>
            <w:r w:rsidRPr="00E26896">
              <w:t>ительстве в зонах затопления необходимо предусматр</w:t>
            </w:r>
            <w:r w:rsidRPr="00E26896">
              <w:t>и</w:t>
            </w:r>
            <w:r w:rsidRPr="00E26896">
              <w:t>вать инженерную защиту от затопления и подтопления зданий</w:t>
            </w:r>
          </w:p>
          <w:p w:rsidR="00931E7D" w:rsidRPr="00E26896" w:rsidRDefault="00931E7D" w:rsidP="00926B94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</w:tr>
    </w:tbl>
    <w:p w:rsidR="00931E7D" w:rsidRPr="00505BA4" w:rsidRDefault="00931E7D" w:rsidP="00505BA4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505BA4" w:rsidRPr="00505BA4" w:rsidRDefault="00505BA4" w:rsidP="00505BA4">
      <w:pPr>
        <w:tabs>
          <w:tab w:val="left" w:pos="2520"/>
        </w:tabs>
        <w:rPr>
          <w:b/>
          <w:sz w:val="20"/>
          <w:szCs w:val="20"/>
        </w:rPr>
      </w:pPr>
    </w:p>
    <w:p w:rsidR="00505BA4" w:rsidRDefault="00505BA4" w:rsidP="00505BA4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  <w:r w:rsidRPr="00505BA4">
        <w:rPr>
          <w:b/>
          <w:sz w:val="20"/>
          <w:szCs w:val="20"/>
        </w:rPr>
        <w:t>2. ВСПОМОГАТЕЛЬНЫЕ ВИДЫ И ПАРАМЕТРЫ РАЗРЕШЕННОГО ИСПОЛЬЗОВАНИЯ ЗЕМЕЛЬНЫХ УЧАСТКОВ И ОБЪЕКТОВ КАПИТАЛЬНОГО СТРО</w:t>
      </w:r>
      <w:r w:rsidRPr="00505BA4">
        <w:rPr>
          <w:b/>
          <w:sz w:val="20"/>
          <w:szCs w:val="20"/>
        </w:rPr>
        <w:t>И</w:t>
      </w:r>
      <w:r w:rsidRPr="00505BA4">
        <w:rPr>
          <w:b/>
          <w:sz w:val="20"/>
          <w:szCs w:val="20"/>
        </w:rPr>
        <w:t>ТЕЛЬСТВА</w:t>
      </w:r>
    </w:p>
    <w:p w:rsidR="00926B94" w:rsidRPr="00505BA4" w:rsidRDefault="00926B94" w:rsidP="00505BA4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505BA4" w:rsidRPr="00926B94" w:rsidRDefault="00926B94" w:rsidP="00926B94">
      <w:pPr>
        <w:tabs>
          <w:tab w:val="left" w:pos="2520"/>
        </w:tabs>
        <w:jc w:val="center"/>
      </w:pPr>
      <w:r w:rsidRPr="00926B94">
        <w:t>Нет</w:t>
      </w:r>
    </w:p>
    <w:p w:rsidR="00926B94" w:rsidRPr="00505BA4" w:rsidRDefault="00926B94" w:rsidP="00926B94">
      <w:pPr>
        <w:tabs>
          <w:tab w:val="left" w:pos="2520"/>
        </w:tabs>
        <w:jc w:val="center"/>
        <w:rPr>
          <w:b/>
          <w:sz w:val="20"/>
          <w:szCs w:val="20"/>
        </w:rPr>
      </w:pPr>
    </w:p>
    <w:p w:rsidR="00505BA4" w:rsidRDefault="00505BA4" w:rsidP="00505BA4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  <w:r w:rsidRPr="00505BA4">
        <w:rPr>
          <w:b/>
          <w:sz w:val="20"/>
          <w:szCs w:val="20"/>
        </w:rPr>
        <w:t>3. УСЛОВНО РАЗРЕШЕННЫЕ ВИДЫ И ПАРАМЕТРЫ ИСПОЛЬЗОВАНИЯ ЗЕМЕЛЬНЫХ УЧАСТКОВ И ОБЪЕКТОВ КАПИТАЛЬНОГО СТРОИТЕЛЬСТВА</w:t>
      </w:r>
    </w:p>
    <w:p w:rsidR="00926B94" w:rsidRDefault="00926B94" w:rsidP="00505BA4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926B94" w:rsidRPr="0039484D" w:rsidTr="00272E60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26B94" w:rsidRPr="0039484D" w:rsidRDefault="00926B94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6B94" w:rsidRPr="0039484D" w:rsidRDefault="00926B94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26B94" w:rsidRPr="0039484D" w:rsidRDefault="00926B94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26B94" w:rsidRPr="0039484D" w:rsidRDefault="00926B94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926B94" w:rsidRPr="0039484D" w:rsidRDefault="00926B94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26B94" w:rsidRPr="0039484D" w:rsidRDefault="00926B94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926B94" w:rsidRPr="0039484D" w:rsidTr="00926B94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26B94" w:rsidRDefault="00926B94" w:rsidP="00926B94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926B94">
              <w:rPr>
                <w:rFonts w:eastAsia="Times New Roman"/>
                <w:lang w:eastAsia="ru-RU"/>
              </w:rPr>
              <w:t>Объекты придорожного сервиса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6B94" w:rsidRPr="00926B94" w:rsidRDefault="00926B94" w:rsidP="00926B94">
            <w:pPr>
              <w:rPr>
                <w:rFonts w:eastAsia="Times New Roman"/>
                <w:lang w:eastAsia="ru-RU"/>
              </w:rPr>
            </w:pPr>
            <w:r w:rsidRPr="00926B94">
              <w:rPr>
                <w:rFonts w:eastAsia="Times New Roman"/>
                <w:lang w:eastAsia="ru-RU"/>
              </w:rPr>
              <w:t>Размещение автозаправочных станций (бензин</w:t>
            </w:r>
            <w:r w:rsidRPr="00926B94">
              <w:rPr>
                <w:rFonts w:eastAsia="Times New Roman"/>
                <w:lang w:eastAsia="ru-RU"/>
              </w:rPr>
              <w:t>о</w:t>
            </w:r>
            <w:r w:rsidRPr="00926B94">
              <w:rPr>
                <w:rFonts w:eastAsia="Times New Roman"/>
                <w:lang w:eastAsia="ru-RU"/>
              </w:rPr>
              <w:t>вых, газовых);</w:t>
            </w:r>
          </w:p>
          <w:p w:rsidR="00926B94" w:rsidRPr="00926B94" w:rsidRDefault="00926B94" w:rsidP="00926B94">
            <w:pPr>
              <w:rPr>
                <w:rFonts w:eastAsia="Times New Roman"/>
                <w:lang w:eastAsia="ru-RU"/>
              </w:rPr>
            </w:pPr>
            <w:r w:rsidRPr="00926B94">
              <w:rPr>
                <w:rFonts w:eastAsia="Times New Roman"/>
                <w:lang w:eastAsia="ru-RU"/>
              </w:rPr>
              <w:t>размещение магазинов сопутствующей торговли, зданий для организации общественного питания в качестве объектов придорожного сервиса;</w:t>
            </w:r>
          </w:p>
          <w:p w:rsidR="00926B94" w:rsidRPr="00926B94" w:rsidRDefault="00926B94" w:rsidP="00926B94">
            <w:pPr>
              <w:rPr>
                <w:rFonts w:eastAsia="Times New Roman"/>
                <w:lang w:eastAsia="ru-RU"/>
              </w:rPr>
            </w:pPr>
            <w:r w:rsidRPr="00926B94">
              <w:rPr>
                <w:rFonts w:eastAsia="Times New Roman"/>
                <w:lang w:eastAsia="ru-RU"/>
              </w:rPr>
              <w:t>предоставление гостиничных услуг в качестве придорожного сервиса;</w:t>
            </w:r>
          </w:p>
          <w:p w:rsidR="00926B94" w:rsidRPr="0039484D" w:rsidRDefault="00926B94" w:rsidP="00926B94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926B94">
              <w:rPr>
                <w:rFonts w:eastAsia="Times New Roman"/>
                <w:lang w:eastAsia="ru-RU"/>
              </w:rPr>
              <w:t>размещение автомобильных моек и прачечных для автомобильных принадлежностей, мастерских, предназначенных для ремонта и обслуживания автомобилей и прочих объектов придорожного сервиса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6B94" w:rsidRPr="0039484D" w:rsidRDefault="00926B94" w:rsidP="00926B94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4.9.1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26B94" w:rsidRPr="00E26896" w:rsidRDefault="00926B94" w:rsidP="00926B94">
            <w:r w:rsidRPr="00E26896">
              <w:t xml:space="preserve">Этажность – не более 2 </w:t>
            </w:r>
            <w:proofErr w:type="spellStart"/>
            <w:r w:rsidRPr="00E26896">
              <w:t>эт</w:t>
            </w:r>
            <w:proofErr w:type="spellEnd"/>
            <w:r w:rsidRPr="00E26896">
              <w:t>.</w:t>
            </w:r>
          </w:p>
          <w:p w:rsidR="00926B94" w:rsidRPr="00E26896" w:rsidRDefault="00926B94" w:rsidP="00926B94">
            <w:r w:rsidRPr="00E26896">
              <w:t xml:space="preserve">Высота этажа – не более </w:t>
            </w:r>
            <w:smartTag w:uri="urn:schemas-microsoft-com:office:smarttags" w:element="metricconverter">
              <w:smartTagPr>
                <w:attr w:name="ProductID" w:val="6 м"/>
              </w:smartTagPr>
              <w:r w:rsidRPr="00E26896">
                <w:t>6 м</w:t>
              </w:r>
            </w:smartTag>
            <w:r w:rsidRPr="00E26896">
              <w:t xml:space="preserve">.  </w:t>
            </w:r>
          </w:p>
          <w:p w:rsidR="00926B94" w:rsidRPr="00E26896" w:rsidRDefault="00926B94" w:rsidP="00926B94">
            <w:r w:rsidRPr="00E26896">
              <w:t xml:space="preserve">Высота – не более 12м. </w:t>
            </w:r>
          </w:p>
          <w:p w:rsidR="00926B94" w:rsidRPr="00E26896" w:rsidRDefault="00926B94" w:rsidP="00926B94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E26896">
              <w:t>Озеленение – не менее 10% от площади земельного участка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26B94" w:rsidRPr="00E26896" w:rsidRDefault="00926B94" w:rsidP="00926B94">
            <w:r w:rsidRPr="00E26896">
              <w:t>Должны соблюдаться прот</w:t>
            </w:r>
            <w:r w:rsidRPr="00E26896">
              <w:t>и</w:t>
            </w:r>
            <w:r w:rsidRPr="00E26896">
              <w:t>вопожарные требования в соответствии со статьёй 63 настоящих Правил.</w:t>
            </w:r>
          </w:p>
          <w:p w:rsidR="00926B94" w:rsidRPr="00E26896" w:rsidRDefault="00926B94" w:rsidP="00926B94">
            <w:r w:rsidRPr="00E26896">
              <w:t>При проектировании и стр</w:t>
            </w:r>
            <w:r w:rsidRPr="00E26896">
              <w:t>о</w:t>
            </w:r>
            <w:r w:rsidRPr="00E26896">
              <w:t>ительстве в зонах затопления необходимо предусматр</w:t>
            </w:r>
            <w:r w:rsidRPr="00E26896">
              <w:t>и</w:t>
            </w:r>
            <w:r w:rsidRPr="00E26896">
              <w:t>вать инженерную защиту от затопления и подтопления зданий</w:t>
            </w:r>
          </w:p>
          <w:p w:rsidR="00926B94" w:rsidRPr="00E26896" w:rsidRDefault="00926B94" w:rsidP="00926B94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</w:tr>
    </w:tbl>
    <w:p w:rsidR="00E26896" w:rsidRDefault="00E26896" w:rsidP="00A40202">
      <w:pPr>
        <w:tabs>
          <w:tab w:val="left" w:pos="2520"/>
        </w:tabs>
        <w:jc w:val="center"/>
        <w:outlineLvl w:val="0"/>
        <w:rPr>
          <w:b/>
          <w:bCs/>
          <w:color w:val="FFFFFF"/>
          <w:shd w:val="clear" w:color="auto" w:fill="0C0C0C"/>
        </w:rPr>
      </w:pPr>
    </w:p>
    <w:p w:rsidR="00A40202" w:rsidRDefault="00A40202" w:rsidP="00A40202">
      <w:pPr>
        <w:tabs>
          <w:tab w:val="left" w:pos="2520"/>
        </w:tabs>
        <w:jc w:val="center"/>
        <w:outlineLvl w:val="0"/>
        <w:rPr>
          <w:b/>
          <w:bCs/>
        </w:rPr>
      </w:pPr>
      <w:r>
        <w:rPr>
          <w:b/>
          <w:bCs/>
          <w:color w:val="FFFFFF"/>
          <w:shd w:val="clear" w:color="auto" w:fill="0C0C0C"/>
        </w:rPr>
        <w:t>ИТ-2</w:t>
      </w:r>
      <w:r w:rsidRPr="00205DBC">
        <w:rPr>
          <w:b/>
          <w:bCs/>
          <w:color w:val="FFFFFF"/>
          <w:shd w:val="clear" w:color="auto" w:fill="0C0C0C"/>
        </w:rPr>
        <w:t xml:space="preserve"> </w:t>
      </w:r>
      <w:r w:rsidRPr="00205DBC">
        <w:rPr>
          <w:b/>
          <w:bCs/>
        </w:rPr>
        <w:t xml:space="preserve"> ЗОНА </w:t>
      </w:r>
      <w:r>
        <w:rPr>
          <w:b/>
          <w:bCs/>
        </w:rPr>
        <w:t>ЖЕЛЕЗОДОРОЖНОГО ТРАНСПОРТА</w:t>
      </w:r>
    </w:p>
    <w:p w:rsidR="00A40202" w:rsidRPr="00505BA4" w:rsidRDefault="00A40202" w:rsidP="00A40202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A40202" w:rsidRDefault="00A40202" w:rsidP="00A40202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r w:rsidRPr="00505BA4">
        <w:rPr>
          <w:b/>
          <w:sz w:val="22"/>
          <w:szCs w:val="22"/>
        </w:rPr>
        <w:t>1. ОСНОВНЫЕ ВИДЫ И ПАРАМЕТРЫ РАЗРЕШЕННОГО ИСПОЛЬЗОВАНИЯ ЗЕМЕЛЬНЫХ УЧАСТКОВ И ОБЪЕКТОВ КАПИТАЛЬНОГО СТРО</w:t>
      </w:r>
      <w:r w:rsidRPr="00505BA4">
        <w:rPr>
          <w:b/>
          <w:sz w:val="22"/>
          <w:szCs w:val="22"/>
        </w:rPr>
        <w:t>И</w:t>
      </w:r>
      <w:r w:rsidRPr="00505BA4">
        <w:rPr>
          <w:b/>
          <w:sz w:val="22"/>
          <w:szCs w:val="22"/>
        </w:rPr>
        <w:t>ТЕЛЬСТВА</w:t>
      </w:r>
    </w:p>
    <w:p w:rsidR="00A40202" w:rsidRDefault="00A40202" w:rsidP="00A40202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A40202" w:rsidRDefault="00A40202" w:rsidP="00A40202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A40202" w:rsidRPr="0039484D" w:rsidTr="00272E60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40202" w:rsidRPr="0039484D" w:rsidRDefault="00A40202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202" w:rsidRPr="0039484D" w:rsidRDefault="00A40202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202" w:rsidRPr="0039484D" w:rsidRDefault="00A40202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40202" w:rsidRPr="0039484D" w:rsidRDefault="00A40202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A40202" w:rsidRPr="0039484D" w:rsidRDefault="00A40202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40202" w:rsidRPr="0039484D" w:rsidRDefault="00A40202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A40202" w:rsidRPr="0039484D" w:rsidTr="00272E60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40202" w:rsidRDefault="00A40202" w:rsidP="00272E6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A40202">
              <w:rPr>
                <w:rFonts w:eastAsia="Times New Roman"/>
                <w:lang w:eastAsia="ru-RU"/>
              </w:rPr>
              <w:t>Железнодорожный транспорт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202" w:rsidRPr="0039484D" w:rsidRDefault="00A40202" w:rsidP="00272E6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A40202">
              <w:rPr>
                <w:rFonts w:eastAsia="Times New Roman"/>
                <w:lang w:eastAsia="ru-RU"/>
              </w:rPr>
              <w:t xml:space="preserve">Размещение железнодорожных путей; размещение, зданий и сооружений, в том числе железнодорожных вокзалов и станций, а также устройств и объектов, необходимых для эксплуатации, содержания, строительства, реконструкции, ремонта наземных и подземных зданий, сооружений, устройств и других объектов железнодорожного транспорта; </w:t>
            </w:r>
            <w:proofErr w:type="gramStart"/>
            <w:r w:rsidRPr="00A40202">
              <w:rPr>
                <w:rFonts w:eastAsia="Times New Roman"/>
                <w:lang w:eastAsia="ru-RU"/>
              </w:rPr>
              <w:t xml:space="preserve">размещение погрузочно-разгрузочных площадок, прирельсовых складов (за исключением складов горюче-смазочных материалов и автозаправочных станций любых типов, а также складов, предназначенных для хранения опасных веществ и материалов, не </w:t>
            </w:r>
            <w:r w:rsidRPr="00A40202">
              <w:rPr>
                <w:rFonts w:eastAsia="Times New Roman"/>
                <w:lang w:eastAsia="ru-RU"/>
              </w:rPr>
              <w:lastRenderedPageBreak/>
              <w:t>предназначенных непосредственно для обеспечения железнодорожных перевозок) и иных объектов при условии соблюдения требований безопасности движения, установленных федеральными законами; размещение наземных сооружений метрополитена, в том числе посадочных станций, вентиляционных шахт;</w:t>
            </w:r>
            <w:proofErr w:type="gramEnd"/>
            <w:r w:rsidRPr="00A40202">
              <w:rPr>
                <w:rFonts w:eastAsia="Times New Roman"/>
                <w:lang w:eastAsia="ru-RU"/>
              </w:rPr>
              <w:t xml:space="preserve"> размещение наземных сооружений для трамвайного сообщения и иных специальных дорог (канатных, монорельсовых, фуникулеров)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202" w:rsidRPr="0039484D" w:rsidRDefault="00A40202" w:rsidP="00A40202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lastRenderedPageBreak/>
              <w:t>7.1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40202" w:rsidRPr="00E26896" w:rsidRDefault="00A40202" w:rsidP="00272E60">
            <w:r w:rsidRPr="00E26896">
              <w:t xml:space="preserve">Этажность – не более 2 </w:t>
            </w:r>
            <w:proofErr w:type="spellStart"/>
            <w:r w:rsidRPr="00E26896">
              <w:t>эт</w:t>
            </w:r>
            <w:proofErr w:type="spellEnd"/>
            <w:r w:rsidRPr="00E26896">
              <w:t>.</w:t>
            </w:r>
          </w:p>
          <w:p w:rsidR="00A40202" w:rsidRPr="00E26896" w:rsidRDefault="00A40202" w:rsidP="00272E60">
            <w:r w:rsidRPr="00E26896">
              <w:t xml:space="preserve">Высота этажа – не более </w:t>
            </w:r>
            <w:smartTag w:uri="urn:schemas-microsoft-com:office:smarttags" w:element="metricconverter">
              <w:smartTagPr>
                <w:attr w:name="ProductID" w:val="6 м"/>
              </w:smartTagPr>
              <w:r w:rsidRPr="00E26896">
                <w:t>6 м</w:t>
              </w:r>
            </w:smartTag>
            <w:r w:rsidRPr="00E26896">
              <w:t xml:space="preserve">.  </w:t>
            </w:r>
          </w:p>
          <w:p w:rsidR="00A40202" w:rsidRPr="00E26896" w:rsidRDefault="00A40202" w:rsidP="00272E60">
            <w:r w:rsidRPr="00E26896">
              <w:t xml:space="preserve">Высота – не более 12м. </w:t>
            </w:r>
          </w:p>
          <w:p w:rsidR="00A40202" w:rsidRPr="00E26896" w:rsidRDefault="00A40202" w:rsidP="00272E6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E26896">
              <w:t>Озеленение – не менее 10% от площади земельного участка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40202" w:rsidRPr="00E26896" w:rsidRDefault="00A40202" w:rsidP="00272E60">
            <w:r w:rsidRPr="00E26896">
              <w:t>Должны соблюдаться прот</w:t>
            </w:r>
            <w:r w:rsidRPr="00E26896">
              <w:t>и</w:t>
            </w:r>
            <w:r w:rsidRPr="00E26896">
              <w:t>вопожарные требования в соответствии со статьёй 63 настоящих Правил.</w:t>
            </w:r>
          </w:p>
          <w:p w:rsidR="00A40202" w:rsidRPr="00E26896" w:rsidRDefault="00A40202" w:rsidP="00272E60">
            <w:r w:rsidRPr="00E26896">
              <w:t>При проектировании и стр</w:t>
            </w:r>
            <w:r w:rsidRPr="00E26896">
              <w:t>о</w:t>
            </w:r>
            <w:r w:rsidRPr="00E26896">
              <w:t>ительстве в зонах затопления необходимо предусматр</w:t>
            </w:r>
            <w:r w:rsidRPr="00E26896">
              <w:t>и</w:t>
            </w:r>
            <w:r w:rsidRPr="00E26896">
              <w:t>вать инженерную защиту от затопления и подтопления зданий</w:t>
            </w:r>
          </w:p>
          <w:p w:rsidR="00A40202" w:rsidRPr="00E26896" w:rsidRDefault="00A40202" w:rsidP="00272E60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</w:tr>
      <w:tr w:rsidR="00B94149" w:rsidRPr="0039484D" w:rsidTr="00656293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94149" w:rsidRPr="00ED4479" w:rsidRDefault="00B94149" w:rsidP="00656293">
            <w:pPr>
              <w:textAlignment w:val="baseline"/>
              <w:rPr>
                <w:rFonts w:eastAsia="Times New Roman"/>
              </w:rPr>
            </w:pPr>
            <w:r w:rsidRPr="00ED4479">
              <w:rPr>
                <w:rFonts w:eastAsia="Times New Roman"/>
              </w:rPr>
              <w:lastRenderedPageBreak/>
              <w:t>Обеспечение вну</w:t>
            </w:r>
            <w:r w:rsidRPr="00ED4479">
              <w:rPr>
                <w:rFonts w:eastAsia="Times New Roman"/>
              </w:rPr>
              <w:t>т</w:t>
            </w:r>
            <w:r w:rsidRPr="00ED4479">
              <w:rPr>
                <w:rFonts w:eastAsia="Times New Roman"/>
              </w:rPr>
              <w:t>реннего правоп</w:t>
            </w:r>
            <w:r w:rsidRPr="00ED4479">
              <w:rPr>
                <w:rFonts w:eastAsia="Times New Roman"/>
              </w:rPr>
              <w:t>о</w:t>
            </w:r>
            <w:r w:rsidRPr="00ED4479">
              <w:rPr>
                <w:rFonts w:eastAsia="Times New Roman"/>
              </w:rPr>
              <w:t>рядка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149" w:rsidRPr="00ED4479" w:rsidRDefault="00B94149" w:rsidP="00656293">
            <w:pPr>
              <w:textAlignment w:val="baseline"/>
              <w:rPr>
                <w:rFonts w:eastAsia="Times New Roman"/>
              </w:rPr>
            </w:pPr>
            <w:r w:rsidRPr="00ED4479">
              <w:rPr>
                <w:rFonts w:eastAsia="Times New Roman"/>
              </w:rPr>
              <w:t>Размещение объектов капитального строительства, необходимых для подготовки и поддержания в г</w:t>
            </w:r>
            <w:r w:rsidRPr="00ED4479">
              <w:rPr>
                <w:rFonts w:eastAsia="Times New Roman"/>
              </w:rPr>
              <w:t>о</w:t>
            </w:r>
            <w:r w:rsidRPr="00ED4479">
              <w:rPr>
                <w:rFonts w:eastAsia="Times New Roman"/>
              </w:rPr>
              <w:t>товности органов внутренних дел и спасательных служб, в которых существует военизированная служба; размещение объектов гражданской обор</w:t>
            </w:r>
            <w:r w:rsidRPr="00ED4479">
              <w:rPr>
                <w:rFonts w:eastAsia="Times New Roman"/>
              </w:rPr>
              <w:t>о</w:t>
            </w:r>
            <w:r w:rsidRPr="00ED4479">
              <w:rPr>
                <w:rFonts w:eastAsia="Times New Roman"/>
              </w:rPr>
              <w:t>ны, за исключением объектов гражданской обор</w:t>
            </w:r>
            <w:r w:rsidRPr="00ED4479">
              <w:rPr>
                <w:rFonts w:eastAsia="Times New Roman"/>
              </w:rPr>
              <w:t>о</w:t>
            </w:r>
            <w:r w:rsidRPr="00ED4479">
              <w:rPr>
                <w:rFonts w:eastAsia="Times New Roman"/>
              </w:rPr>
              <w:t>ны, являющихся частями производственных зд</w:t>
            </w:r>
            <w:r w:rsidRPr="00ED4479">
              <w:rPr>
                <w:rFonts w:eastAsia="Times New Roman"/>
              </w:rPr>
              <w:t>а</w:t>
            </w:r>
            <w:r w:rsidRPr="00ED4479">
              <w:rPr>
                <w:rFonts w:eastAsia="Times New Roman"/>
              </w:rPr>
              <w:t>ний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4149" w:rsidRPr="00ED4479" w:rsidRDefault="00B94149" w:rsidP="00656293">
            <w:pPr>
              <w:jc w:val="center"/>
              <w:textAlignment w:val="baseline"/>
              <w:rPr>
                <w:rFonts w:eastAsia="Times New Roman"/>
              </w:rPr>
            </w:pPr>
            <w:r w:rsidRPr="00ED4479">
              <w:rPr>
                <w:rFonts w:eastAsia="Times New Roman"/>
              </w:rPr>
              <w:t>8.3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94149" w:rsidRPr="00ED4479" w:rsidRDefault="00B94149" w:rsidP="00656293">
            <w:pPr>
              <w:jc w:val="both"/>
            </w:pPr>
            <w:r w:rsidRPr="00ED4479">
              <w:t>- минимал</w:t>
            </w:r>
            <w:r w:rsidRPr="00ED4479">
              <w:t>ь</w:t>
            </w:r>
            <w:r w:rsidRPr="00ED4479">
              <w:t>ная/максимальная пл</w:t>
            </w:r>
            <w:r w:rsidRPr="00ED4479">
              <w:t>о</w:t>
            </w:r>
            <w:r w:rsidRPr="00ED4479">
              <w:t xml:space="preserve">щадь земельного участка–  </w:t>
            </w:r>
            <w:r w:rsidRPr="00ED4479">
              <w:rPr>
                <w:b/>
              </w:rPr>
              <w:t>100/2000</w:t>
            </w:r>
            <w:r w:rsidRPr="00ED4479">
              <w:t xml:space="preserve"> кв. м;</w:t>
            </w:r>
          </w:p>
          <w:p w:rsidR="00B94149" w:rsidRPr="00ED4479" w:rsidRDefault="00B94149" w:rsidP="00656293">
            <w:pPr>
              <w:ind w:firstLine="223"/>
              <w:jc w:val="both"/>
            </w:pPr>
            <w:r w:rsidRPr="00ED4479">
              <w:t xml:space="preserve">-минимальные отступы от границы земельного участка- </w:t>
            </w:r>
            <w:r w:rsidRPr="00ED4479">
              <w:rPr>
                <w:b/>
              </w:rPr>
              <w:t>3 м;</w:t>
            </w:r>
          </w:p>
          <w:p w:rsidR="00B94149" w:rsidRPr="00ED4479" w:rsidRDefault="00B94149" w:rsidP="00656293">
            <w:pPr>
              <w:ind w:firstLine="223"/>
              <w:jc w:val="both"/>
              <w:rPr>
                <w:b/>
              </w:rPr>
            </w:pPr>
            <w:r w:rsidRPr="00ED4479">
              <w:t>- максимальное колич</w:t>
            </w:r>
            <w:r w:rsidRPr="00ED4479">
              <w:t>е</w:t>
            </w:r>
            <w:r w:rsidRPr="00ED4479">
              <w:t xml:space="preserve">ство надземных этажей – </w:t>
            </w:r>
            <w:r w:rsidRPr="00ED4479">
              <w:rPr>
                <w:b/>
              </w:rPr>
              <w:t xml:space="preserve"> 2 этажа</w:t>
            </w:r>
            <w:r w:rsidRPr="00ED4479">
              <w:t>;</w:t>
            </w:r>
          </w:p>
          <w:p w:rsidR="00B94149" w:rsidRPr="00ED4479" w:rsidRDefault="00B94149" w:rsidP="00656293">
            <w:pPr>
              <w:keepLines/>
              <w:overflowPunct w:val="0"/>
              <w:autoSpaceDE w:val="0"/>
              <w:autoSpaceDN w:val="0"/>
              <w:adjustRightInd w:val="0"/>
              <w:ind w:firstLine="284"/>
              <w:jc w:val="both"/>
              <w:rPr>
                <w:b/>
              </w:rPr>
            </w:pPr>
            <w:r w:rsidRPr="00ED4479">
              <w:t>- максимальный пр</w:t>
            </w:r>
            <w:r w:rsidRPr="00ED4479">
              <w:t>о</w:t>
            </w:r>
            <w:r w:rsidRPr="00ED4479">
              <w:t xml:space="preserve">цент застройки в границах земельного участка – </w:t>
            </w:r>
            <w:r w:rsidRPr="00ED4479">
              <w:rPr>
                <w:b/>
              </w:rPr>
              <w:t>60%</w:t>
            </w:r>
          </w:p>
          <w:p w:rsidR="00B94149" w:rsidRPr="00ED4479" w:rsidRDefault="00B94149" w:rsidP="00656293">
            <w:pPr>
              <w:jc w:val="both"/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94149" w:rsidRPr="00E26896" w:rsidRDefault="00B94149" w:rsidP="00272E60"/>
        </w:tc>
      </w:tr>
    </w:tbl>
    <w:p w:rsidR="00A40202" w:rsidRDefault="00A40202" w:rsidP="00A40202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ED4479" w:rsidRDefault="00ED4479" w:rsidP="00A40202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ED4479" w:rsidRDefault="00ED4479" w:rsidP="00A40202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ED4479" w:rsidRDefault="00ED4479" w:rsidP="00A40202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ED4479" w:rsidRDefault="00ED4479" w:rsidP="00A40202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ED4479" w:rsidRDefault="00ED4479" w:rsidP="00A40202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ED4479" w:rsidRDefault="00ED4479" w:rsidP="00A40202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ED4479" w:rsidRDefault="00ED4479" w:rsidP="00A40202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ED4479" w:rsidRDefault="00ED4479" w:rsidP="00A40202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ED4479" w:rsidRPr="00505BA4" w:rsidRDefault="00ED4479" w:rsidP="00A40202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A40202" w:rsidRPr="00505BA4" w:rsidRDefault="00A40202" w:rsidP="00A40202">
      <w:pPr>
        <w:tabs>
          <w:tab w:val="left" w:pos="2520"/>
        </w:tabs>
        <w:rPr>
          <w:b/>
          <w:sz w:val="20"/>
          <w:szCs w:val="20"/>
        </w:rPr>
      </w:pPr>
    </w:p>
    <w:p w:rsidR="00A40202" w:rsidRDefault="00A40202" w:rsidP="00A40202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  <w:r w:rsidRPr="00505BA4">
        <w:rPr>
          <w:b/>
          <w:sz w:val="20"/>
          <w:szCs w:val="20"/>
        </w:rPr>
        <w:lastRenderedPageBreak/>
        <w:t>2. ВСПОМОГАТЕЛЬНЫЕ ВИДЫ И ПАРАМЕТРЫ РАЗРЕШЕННОГО ИСПОЛЬЗОВАНИЯ ЗЕМЕЛЬНЫХ УЧАСТКОВ И ОБЪЕКТОВ КАПИТАЛЬНОГО СТРО</w:t>
      </w:r>
      <w:r w:rsidRPr="00505BA4">
        <w:rPr>
          <w:b/>
          <w:sz w:val="20"/>
          <w:szCs w:val="20"/>
        </w:rPr>
        <w:t>И</w:t>
      </w:r>
      <w:r w:rsidRPr="00505BA4">
        <w:rPr>
          <w:b/>
          <w:sz w:val="20"/>
          <w:szCs w:val="20"/>
        </w:rPr>
        <w:t>ТЕЛЬСТВА</w:t>
      </w:r>
    </w:p>
    <w:p w:rsidR="00A40202" w:rsidRPr="00505BA4" w:rsidRDefault="00A40202" w:rsidP="00A40202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102743" w:rsidRPr="0039484D" w:rsidTr="001B7A08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02743" w:rsidRPr="0039484D" w:rsidRDefault="00102743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02743" w:rsidRPr="0039484D" w:rsidRDefault="00102743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02743" w:rsidRPr="0039484D" w:rsidRDefault="00102743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02743" w:rsidRPr="0039484D" w:rsidRDefault="00102743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102743" w:rsidRPr="0039484D" w:rsidRDefault="00102743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02743" w:rsidRPr="0039484D" w:rsidRDefault="00102743" w:rsidP="001B7A08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102743" w:rsidRPr="0039484D" w:rsidTr="001B7A08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02743" w:rsidRPr="001143B7" w:rsidRDefault="00102743" w:rsidP="00102743">
            <w:pPr>
              <w:textAlignment w:val="baseline"/>
              <w:rPr>
                <w:rFonts w:eastAsia="Times New Roman"/>
                <w:szCs w:val="21"/>
              </w:rPr>
            </w:pPr>
            <w:r w:rsidRPr="001143B7">
              <w:rPr>
                <w:rFonts w:eastAsia="Times New Roman"/>
                <w:szCs w:val="21"/>
              </w:rPr>
              <w:t>Общественное п</w:t>
            </w:r>
            <w:r w:rsidRPr="001143B7">
              <w:rPr>
                <w:rFonts w:eastAsia="Times New Roman"/>
                <w:szCs w:val="21"/>
              </w:rPr>
              <w:t>и</w:t>
            </w:r>
            <w:r w:rsidRPr="001143B7">
              <w:rPr>
                <w:rFonts w:eastAsia="Times New Roman"/>
                <w:szCs w:val="21"/>
              </w:rPr>
              <w:t>тание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02743" w:rsidRPr="001143B7" w:rsidRDefault="00102743" w:rsidP="00102743">
            <w:pPr>
              <w:textAlignment w:val="baseline"/>
              <w:rPr>
                <w:rFonts w:eastAsia="Times New Roman"/>
                <w:szCs w:val="21"/>
              </w:rPr>
            </w:pPr>
            <w:r w:rsidRPr="001143B7">
              <w:rPr>
                <w:rFonts w:eastAsia="Times New Roman"/>
                <w:szCs w:val="21"/>
              </w:rPr>
              <w:t>Размещение объектов капитального строительства в целях устройства мест общественного питания (рестораны, кафе, столовые, закусочные, бары)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02743" w:rsidRPr="001143B7" w:rsidRDefault="00102743" w:rsidP="00102743">
            <w:pPr>
              <w:jc w:val="center"/>
              <w:textAlignment w:val="baseline"/>
              <w:rPr>
                <w:rFonts w:eastAsia="Times New Roman"/>
                <w:szCs w:val="21"/>
              </w:rPr>
            </w:pPr>
            <w:r w:rsidRPr="001143B7">
              <w:rPr>
                <w:rFonts w:eastAsia="Times New Roman"/>
                <w:szCs w:val="21"/>
              </w:rPr>
              <w:t>4.6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02743" w:rsidRDefault="00102743" w:rsidP="00102743">
            <w:pPr>
              <w:keepLines/>
              <w:widowControl w:val="0"/>
            </w:pPr>
            <w:r w:rsidRPr="00BE240C">
              <w:t>Максимальное количество надземных этажей зданий – не более 1 этажа.</w:t>
            </w:r>
          </w:p>
          <w:p w:rsidR="00102743" w:rsidRDefault="00102743" w:rsidP="00102743">
            <w:pPr>
              <w:keepLines/>
              <w:widowControl w:val="0"/>
              <w:jc w:val="both"/>
            </w:pPr>
            <w:r w:rsidRPr="00BE240C">
              <w:t>Отдельно стоящие или встроенно-пристроенные</w:t>
            </w:r>
          </w:p>
          <w:p w:rsidR="00102743" w:rsidRDefault="00102743" w:rsidP="00102743">
            <w:pPr>
              <w:keepLines/>
              <w:widowControl w:val="0"/>
              <w:jc w:val="both"/>
              <w:rPr>
                <w:highlight w:val="yellow"/>
              </w:rPr>
            </w:pPr>
          </w:p>
          <w:p w:rsidR="00102743" w:rsidRPr="0090383C" w:rsidRDefault="00102743" w:rsidP="00102743">
            <w:pPr>
              <w:keepLines/>
              <w:widowControl w:val="0"/>
              <w:jc w:val="both"/>
            </w:pPr>
            <w:r>
              <w:t>Вспомогательные виды разрешенного использ</w:t>
            </w:r>
            <w:r>
              <w:t>о</w:t>
            </w:r>
            <w:r>
              <w:t xml:space="preserve">вания, допустимы только в качестве </w:t>
            </w:r>
            <w:proofErr w:type="gramStart"/>
            <w:r>
              <w:t>дополнител</w:t>
            </w:r>
            <w:r>
              <w:t>ь</w:t>
            </w:r>
            <w:r>
              <w:t>ных</w:t>
            </w:r>
            <w:proofErr w:type="gramEnd"/>
            <w:r>
              <w:t xml:space="preserve"> по отношению к о</w:t>
            </w:r>
            <w:r>
              <w:t>с</w:t>
            </w:r>
            <w:r>
              <w:t>новным и условно разр</w:t>
            </w:r>
            <w:r>
              <w:t>е</w:t>
            </w:r>
            <w:r>
              <w:t>шенным видам использ</w:t>
            </w:r>
            <w:r>
              <w:t>о</w:t>
            </w:r>
            <w:r>
              <w:t xml:space="preserve">вания и осуществляемые совместно с ними. 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02743" w:rsidRPr="0039484D" w:rsidRDefault="00102743" w:rsidP="0010274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</w:tr>
      <w:tr w:rsidR="00102743" w:rsidRPr="0039484D" w:rsidTr="001B7A08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02743" w:rsidRPr="001143B7" w:rsidRDefault="00102743" w:rsidP="00102743">
            <w:pPr>
              <w:textAlignment w:val="baseline"/>
              <w:rPr>
                <w:rFonts w:eastAsia="Times New Roman"/>
                <w:szCs w:val="21"/>
              </w:rPr>
            </w:pPr>
            <w:r w:rsidRPr="001143B7">
              <w:rPr>
                <w:rFonts w:eastAsia="Times New Roman"/>
                <w:szCs w:val="21"/>
              </w:rPr>
              <w:t>Магазины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02743" w:rsidRPr="001143B7" w:rsidRDefault="00102743" w:rsidP="00102743">
            <w:pPr>
              <w:textAlignment w:val="baseline"/>
              <w:rPr>
                <w:rFonts w:eastAsia="Times New Roman"/>
                <w:szCs w:val="21"/>
              </w:rPr>
            </w:pPr>
            <w:r w:rsidRPr="001143B7">
              <w:rPr>
                <w:rFonts w:eastAsia="Times New Roman"/>
                <w:szCs w:val="21"/>
              </w:rPr>
              <w:t xml:space="preserve">Размещение объектов капитального строительства, предназначенных для продажи товаров, торговая </w:t>
            </w:r>
            <w:r w:rsidRPr="001143B7">
              <w:rPr>
                <w:rFonts w:eastAsia="Times New Roman"/>
                <w:szCs w:val="21"/>
              </w:rPr>
              <w:lastRenderedPageBreak/>
              <w:t>площадь которых составляет до 5000 кв</w:t>
            </w:r>
            <w:proofErr w:type="gramStart"/>
            <w:r w:rsidRPr="001143B7">
              <w:rPr>
                <w:rFonts w:eastAsia="Times New Roman"/>
                <w:szCs w:val="21"/>
              </w:rPr>
              <w:t>.м</w:t>
            </w:r>
            <w:proofErr w:type="gramEnd"/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02743" w:rsidRPr="001143B7" w:rsidRDefault="00102743" w:rsidP="00102743">
            <w:pPr>
              <w:jc w:val="center"/>
              <w:textAlignment w:val="baseline"/>
              <w:rPr>
                <w:rFonts w:eastAsia="Times New Roman"/>
                <w:szCs w:val="21"/>
              </w:rPr>
            </w:pPr>
            <w:r w:rsidRPr="001143B7">
              <w:rPr>
                <w:rFonts w:eastAsia="Times New Roman"/>
                <w:szCs w:val="21"/>
              </w:rPr>
              <w:lastRenderedPageBreak/>
              <w:t>4.4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02743" w:rsidRDefault="00102743" w:rsidP="00102743">
            <w:pPr>
              <w:keepLines/>
              <w:widowControl w:val="0"/>
            </w:pPr>
            <w:r w:rsidRPr="00BE240C">
              <w:t xml:space="preserve">Максимальное количество надземных этажей зданий </w:t>
            </w:r>
            <w:r w:rsidRPr="00BE240C">
              <w:lastRenderedPageBreak/>
              <w:t>– не более 1 этажа.</w:t>
            </w:r>
          </w:p>
          <w:p w:rsidR="00102743" w:rsidRDefault="00102743" w:rsidP="00102743">
            <w:pPr>
              <w:keepLines/>
              <w:widowControl w:val="0"/>
              <w:jc w:val="both"/>
            </w:pPr>
            <w:r w:rsidRPr="00BE240C">
              <w:t>Отдельно стоящие или встроенно-пристроенные</w:t>
            </w:r>
          </w:p>
          <w:p w:rsidR="00102743" w:rsidRDefault="00102743" w:rsidP="00102743">
            <w:pPr>
              <w:keepLines/>
              <w:widowControl w:val="0"/>
              <w:jc w:val="both"/>
              <w:rPr>
                <w:highlight w:val="yellow"/>
              </w:rPr>
            </w:pPr>
          </w:p>
          <w:p w:rsidR="00102743" w:rsidRPr="0090383C" w:rsidRDefault="00102743" w:rsidP="00102743">
            <w:pPr>
              <w:keepLines/>
              <w:widowControl w:val="0"/>
              <w:jc w:val="both"/>
            </w:pPr>
            <w:r>
              <w:t>Вспомогательные виды разрешенного использ</w:t>
            </w:r>
            <w:r>
              <w:t>о</w:t>
            </w:r>
            <w:r>
              <w:t xml:space="preserve">вания, допустимы только в качестве </w:t>
            </w:r>
            <w:proofErr w:type="gramStart"/>
            <w:r>
              <w:t>дополнител</w:t>
            </w:r>
            <w:r>
              <w:t>ь</w:t>
            </w:r>
            <w:r>
              <w:t>ных</w:t>
            </w:r>
            <w:proofErr w:type="gramEnd"/>
            <w:r>
              <w:t xml:space="preserve"> по отношению к о</w:t>
            </w:r>
            <w:r>
              <w:t>с</w:t>
            </w:r>
            <w:r>
              <w:t>новным и условно разр</w:t>
            </w:r>
            <w:r>
              <w:t>е</w:t>
            </w:r>
            <w:r>
              <w:t>шенным видам использ</w:t>
            </w:r>
            <w:r>
              <w:t>о</w:t>
            </w:r>
            <w:r>
              <w:t xml:space="preserve">вания и осуществляемые совместно с ними. 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02743" w:rsidRPr="0039484D" w:rsidRDefault="00102743" w:rsidP="0010274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</w:tr>
      <w:tr w:rsidR="00102743" w:rsidRPr="0039484D" w:rsidTr="001B7A08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02743" w:rsidRPr="00D76F6F" w:rsidRDefault="00102743" w:rsidP="00102743">
            <w:pPr>
              <w:textAlignment w:val="baseline"/>
              <w:rPr>
                <w:rFonts w:eastAsia="Times New Roman"/>
                <w:szCs w:val="21"/>
              </w:rPr>
            </w:pPr>
            <w:r w:rsidRPr="00D76F6F">
              <w:rPr>
                <w:rFonts w:eastAsia="Times New Roman"/>
                <w:szCs w:val="21"/>
              </w:rPr>
              <w:lastRenderedPageBreak/>
              <w:t>Обслуживание а</w:t>
            </w:r>
            <w:r w:rsidRPr="00D76F6F">
              <w:rPr>
                <w:rFonts w:eastAsia="Times New Roman"/>
                <w:szCs w:val="21"/>
              </w:rPr>
              <w:t>в</w:t>
            </w:r>
            <w:r w:rsidRPr="00D76F6F">
              <w:rPr>
                <w:rFonts w:eastAsia="Times New Roman"/>
                <w:szCs w:val="21"/>
              </w:rPr>
              <w:t>тотранспорта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02743" w:rsidRPr="00D76F6F" w:rsidRDefault="00102743" w:rsidP="00102743">
            <w:pPr>
              <w:textAlignment w:val="baseline"/>
              <w:rPr>
                <w:rFonts w:eastAsia="Times New Roman"/>
                <w:szCs w:val="21"/>
              </w:rPr>
            </w:pPr>
            <w:r w:rsidRPr="00D76F6F">
              <w:rPr>
                <w:rFonts w:eastAsia="Times New Roman"/>
                <w:szCs w:val="21"/>
              </w:rPr>
              <w:t>Размещение постоянных или временных гаражей с несколькими стояночными местами, стоянок (па</w:t>
            </w:r>
            <w:r w:rsidRPr="00D76F6F">
              <w:rPr>
                <w:rFonts w:eastAsia="Times New Roman"/>
                <w:szCs w:val="21"/>
              </w:rPr>
              <w:t>р</w:t>
            </w:r>
            <w:r w:rsidRPr="00D76F6F">
              <w:rPr>
                <w:rFonts w:eastAsia="Times New Roman"/>
                <w:szCs w:val="21"/>
              </w:rPr>
              <w:t>ковок), гаражей, в том числе многоярусных, не указанных в коде 2.7.1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02743" w:rsidRPr="00D76F6F" w:rsidRDefault="00102743" w:rsidP="00102743">
            <w:pPr>
              <w:jc w:val="center"/>
              <w:textAlignment w:val="baseline"/>
              <w:rPr>
                <w:rFonts w:eastAsia="Times New Roman"/>
                <w:szCs w:val="21"/>
              </w:rPr>
            </w:pPr>
            <w:r w:rsidRPr="00D76F6F">
              <w:rPr>
                <w:rFonts w:eastAsia="Times New Roman"/>
                <w:szCs w:val="21"/>
              </w:rPr>
              <w:t>4.9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02743" w:rsidRDefault="00102743" w:rsidP="00102743">
            <w:pPr>
              <w:keepLines/>
              <w:widowControl w:val="0"/>
            </w:pPr>
            <w:r w:rsidRPr="00BE240C">
              <w:t>Максимальное количество надземных этажей зданий – не более 1 этажа.</w:t>
            </w:r>
          </w:p>
          <w:p w:rsidR="00102743" w:rsidRDefault="00102743" w:rsidP="00102743">
            <w:pPr>
              <w:keepLines/>
              <w:widowControl w:val="0"/>
              <w:jc w:val="both"/>
            </w:pPr>
            <w:r w:rsidRPr="00BE240C">
              <w:t>Отдельно стоящие или встроенно-пристроенные</w:t>
            </w:r>
          </w:p>
          <w:p w:rsidR="00102743" w:rsidRDefault="00102743" w:rsidP="00102743">
            <w:pPr>
              <w:keepLines/>
              <w:widowControl w:val="0"/>
              <w:jc w:val="both"/>
              <w:rPr>
                <w:highlight w:val="yellow"/>
              </w:rPr>
            </w:pPr>
          </w:p>
          <w:p w:rsidR="00102743" w:rsidRDefault="00102743" w:rsidP="00102743">
            <w:pPr>
              <w:keepLines/>
              <w:suppressAutoHyphens/>
              <w:overflowPunct w:val="0"/>
              <w:autoSpaceDE w:val="0"/>
              <w:ind w:firstLine="223"/>
              <w:jc w:val="both"/>
              <w:textAlignment w:val="baseline"/>
            </w:pPr>
            <w:r>
              <w:t xml:space="preserve">Вспомогательные виды разрешенного использования, допустимы только в качестве </w:t>
            </w:r>
            <w:proofErr w:type="gramStart"/>
            <w:r>
              <w:t>дополнительных</w:t>
            </w:r>
            <w:proofErr w:type="gramEnd"/>
            <w:r>
              <w:t xml:space="preserve"> по отношению к основным и условно разрешенным видам использования и осуществляемые совместно с ними.  </w:t>
            </w:r>
          </w:p>
          <w:p w:rsidR="00102743" w:rsidRPr="00CF6F33" w:rsidRDefault="00102743" w:rsidP="00102743">
            <w:pPr>
              <w:keepLines/>
              <w:suppressAutoHyphens/>
              <w:overflowPunct w:val="0"/>
              <w:autoSpaceDE w:val="0"/>
              <w:ind w:firstLine="223"/>
              <w:jc w:val="both"/>
              <w:textAlignment w:val="baseline"/>
              <w:rPr>
                <w:highlight w:val="yellow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02743" w:rsidRPr="0039484D" w:rsidRDefault="00102743" w:rsidP="00102743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</w:tr>
    </w:tbl>
    <w:p w:rsidR="00A40202" w:rsidRDefault="00A40202" w:rsidP="00A40202">
      <w:pPr>
        <w:tabs>
          <w:tab w:val="left" w:pos="2520"/>
        </w:tabs>
        <w:jc w:val="center"/>
        <w:rPr>
          <w:b/>
          <w:sz w:val="20"/>
          <w:szCs w:val="20"/>
        </w:rPr>
      </w:pPr>
    </w:p>
    <w:p w:rsidR="00102743" w:rsidRDefault="00102743" w:rsidP="00A40202">
      <w:pPr>
        <w:tabs>
          <w:tab w:val="left" w:pos="2520"/>
        </w:tabs>
        <w:jc w:val="center"/>
        <w:rPr>
          <w:b/>
          <w:sz w:val="20"/>
          <w:szCs w:val="20"/>
        </w:rPr>
      </w:pPr>
    </w:p>
    <w:p w:rsidR="00A40202" w:rsidRDefault="00A40202" w:rsidP="00A40202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  <w:r w:rsidRPr="00505BA4">
        <w:rPr>
          <w:b/>
          <w:sz w:val="20"/>
          <w:szCs w:val="20"/>
        </w:rPr>
        <w:t>3. УСЛОВНО РАЗРЕШЕННЫЕ ВИДЫ И ПАРАМЕТРЫ ИСПОЛЬЗОВАНИЯ ЗЕМЕЛЬНЫХ УЧАСТКОВ И ОБЪЕКТОВ КАПИТАЛЬНОГО СТРОИТЕЛЬСТВА</w:t>
      </w:r>
      <w:r w:rsidR="00ED4479">
        <w:rPr>
          <w:b/>
          <w:sz w:val="20"/>
          <w:szCs w:val="20"/>
        </w:rPr>
        <w:t xml:space="preserve"> - Нет</w:t>
      </w:r>
    </w:p>
    <w:p w:rsidR="00A40202" w:rsidRDefault="00A40202" w:rsidP="00A40202">
      <w:pPr>
        <w:tabs>
          <w:tab w:val="left" w:pos="2520"/>
        </w:tabs>
        <w:jc w:val="center"/>
        <w:outlineLvl w:val="0"/>
        <w:rPr>
          <w:b/>
          <w:sz w:val="20"/>
          <w:szCs w:val="20"/>
        </w:rPr>
      </w:pPr>
    </w:p>
    <w:p w:rsidR="00205DBC" w:rsidRPr="00135220" w:rsidRDefault="00205DBC" w:rsidP="00205DBC">
      <w:pPr>
        <w:shd w:val="clear" w:color="auto" w:fill="606060"/>
        <w:spacing w:before="100" w:beforeAutospacing="1" w:after="119"/>
        <w:ind w:left="3780" w:hanging="3780"/>
        <w:rPr>
          <w:b/>
          <w:bCs/>
          <w:color w:val="FFFFFF"/>
        </w:rPr>
      </w:pPr>
      <w:r w:rsidRPr="00135220">
        <w:rPr>
          <w:b/>
          <w:color w:val="FFFFFF"/>
        </w:rPr>
        <w:lastRenderedPageBreak/>
        <w:t xml:space="preserve">Статья </w:t>
      </w:r>
      <w:r w:rsidR="00135220" w:rsidRPr="00135220">
        <w:rPr>
          <w:b/>
          <w:color w:val="FFFFFF"/>
        </w:rPr>
        <w:t>6</w:t>
      </w:r>
      <w:r w:rsidR="00A40202">
        <w:rPr>
          <w:b/>
          <w:color w:val="FFFFFF"/>
        </w:rPr>
        <w:t>1</w:t>
      </w:r>
      <w:r w:rsidRPr="00135220">
        <w:rPr>
          <w:b/>
          <w:color w:val="FFFFFF"/>
        </w:rPr>
        <w:t xml:space="preserve">                             </w:t>
      </w:r>
      <w:r w:rsidRPr="00135220">
        <w:rPr>
          <w:b/>
          <w:bCs/>
          <w:color w:val="FFFFFF"/>
        </w:rPr>
        <w:t>ЗОНЫ.</w:t>
      </w:r>
      <w:r w:rsidR="008627D6">
        <w:rPr>
          <w:b/>
          <w:bCs/>
          <w:color w:val="FFFFFF"/>
        </w:rPr>
        <w:t xml:space="preserve"> СПЕЦИАЛЬНОГО НАЗНАЧЕНИЯ</w:t>
      </w:r>
    </w:p>
    <w:p w:rsidR="00205DBC" w:rsidRPr="00205DBC" w:rsidRDefault="00524311" w:rsidP="00A40202">
      <w:pPr>
        <w:pStyle w:val="western"/>
        <w:spacing w:after="0"/>
        <w:jc w:val="center"/>
      </w:pPr>
      <w:r>
        <w:rPr>
          <w:b/>
          <w:bCs/>
          <w:color w:val="FFFFFF"/>
          <w:shd w:val="clear" w:color="auto" w:fill="0C0C0C"/>
        </w:rPr>
        <w:t>СН</w:t>
      </w:r>
      <w:r w:rsidR="00205DBC" w:rsidRPr="00205DBC">
        <w:rPr>
          <w:b/>
          <w:bCs/>
          <w:color w:val="FFFFFF"/>
          <w:shd w:val="clear" w:color="auto" w:fill="0C0C0C"/>
        </w:rPr>
        <w:t>-</w:t>
      </w:r>
      <w:r w:rsidR="0042047C">
        <w:rPr>
          <w:b/>
          <w:bCs/>
          <w:color w:val="FFFFFF"/>
          <w:shd w:val="clear" w:color="auto" w:fill="0C0C0C"/>
        </w:rPr>
        <w:t>1</w:t>
      </w:r>
      <w:r w:rsidR="00205DBC" w:rsidRPr="00205DBC">
        <w:rPr>
          <w:b/>
          <w:bCs/>
        </w:rPr>
        <w:t>ЗОНА КЛАДБИЩ</w:t>
      </w:r>
    </w:p>
    <w:p w:rsidR="0042047C" w:rsidRDefault="0042047C" w:rsidP="0042047C">
      <w:pPr>
        <w:pStyle w:val="aa"/>
        <w:jc w:val="both"/>
        <w:rPr>
          <w:rFonts w:ascii="Times New Roman" w:hAnsi="Times New Roman" w:cs="Times New Roman"/>
          <w:color w:val="000000"/>
        </w:rPr>
      </w:pPr>
      <w:r w:rsidRPr="0042047C">
        <w:rPr>
          <w:rFonts w:ascii="Times New Roman" w:hAnsi="Times New Roman" w:cs="Times New Roman"/>
          <w:color w:val="000000"/>
        </w:rPr>
        <w:t>Зона выделена для обеспечения правовых условий использования участков кладбищ. Размещение зданий и сооружений разрешается с эксплуатацией источников водоснабжения и очистных сооружений в соответствии с приведенным ниже списком только после получения специальных согласований.</w:t>
      </w:r>
    </w:p>
    <w:p w:rsidR="0042047C" w:rsidRPr="00977C46" w:rsidRDefault="0042047C" w:rsidP="0042047C">
      <w:pPr>
        <w:pStyle w:val="aa"/>
        <w:jc w:val="both"/>
        <w:rPr>
          <w:rFonts w:ascii="Times New Roman" w:hAnsi="Times New Roman" w:cs="Times New Roman"/>
          <w:b/>
        </w:rPr>
      </w:pPr>
    </w:p>
    <w:p w:rsidR="0042047C" w:rsidRDefault="0042047C" w:rsidP="0042047C">
      <w:pPr>
        <w:numPr>
          <w:ilvl w:val="0"/>
          <w:numId w:val="20"/>
        </w:numPr>
        <w:jc w:val="center"/>
        <w:outlineLvl w:val="0"/>
        <w:rPr>
          <w:b/>
          <w:sz w:val="22"/>
          <w:szCs w:val="22"/>
        </w:rPr>
      </w:pPr>
      <w:bookmarkStart w:id="285" w:name="_Toc339439112"/>
      <w:bookmarkStart w:id="286" w:name="_Toc342286138"/>
      <w:bookmarkStart w:id="287" w:name="_Toc342861386"/>
      <w:bookmarkStart w:id="288" w:name="_Toc342861838"/>
      <w:r w:rsidRPr="0042047C">
        <w:rPr>
          <w:b/>
          <w:sz w:val="22"/>
          <w:szCs w:val="22"/>
        </w:rPr>
        <w:t>ОСНОВНЫЕ ВИДЫ И ПАРАМЕТРЫ РАЗРЕШЕННОГО ИСПОЛЬЗОВАНИЯ</w:t>
      </w:r>
      <w:bookmarkEnd w:id="285"/>
      <w:bookmarkEnd w:id="286"/>
      <w:r w:rsidRPr="0042047C">
        <w:rPr>
          <w:b/>
          <w:sz w:val="22"/>
          <w:szCs w:val="22"/>
        </w:rPr>
        <w:t xml:space="preserve"> </w:t>
      </w:r>
      <w:bookmarkStart w:id="289" w:name="_Toc339439113"/>
      <w:bookmarkStart w:id="290" w:name="_Toc342286139"/>
      <w:r w:rsidRPr="0042047C">
        <w:rPr>
          <w:b/>
          <w:sz w:val="22"/>
          <w:szCs w:val="22"/>
        </w:rPr>
        <w:t>ЗЕМЕЛЬНЫХ УЧАСТКОВ И ОБЪЕКТОВ КАПИТАЛЬНОГО СТРОИТЕЛЬСТВА</w:t>
      </w:r>
      <w:bookmarkEnd w:id="287"/>
      <w:bookmarkEnd w:id="288"/>
      <w:bookmarkEnd w:id="289"/>
      <w:bookmarkEnd w:id="290"/>
    </w:p>
    <w:p w:rsidR="00A40202" w:rsidRPr="0042047C" w:rsidRDefault="00A40202" w:rsidP="00A40202">
      <w:pPr>
        <w:jc w:val="center"/>
        <w:outlineLvl w:val="0"/>
        <w:rPr>
          <w:b/>
          <w:sz w:val="22"/>
          <w:szCs w:val="22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A40202" w:rsidRPr="0039484D" w:rsidTr="00272E60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40202" w:rsidRPr="0039484D" w:rsidRDefault="00A40202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202" w:rsidRPr="0039484D" w:rsidRDefault="00A40202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202" w:rsidRPr="0039484D" w:rsidRDefault="00A40202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40202" w:rsidRPr="0039484D" w:rsidRDefault="00A40202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A40202" w:rsidRPr="0039484D" w:rsidRDefault="00A40202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40202" w:rsidRPr="0039484D" w:rsidRDefault="00A40202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A40202" w:rsidRPr="0039484D" w:rsidTr="00A40202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40202" w:rsidRDefault="00A40202" w:rsidP="00A4020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A40202">
              <w:rPr>
                <w:rFonts w:eastAsia="Times New Roman"/>
                <w:lang w:eastAsia="ru-RU"/>
              </w:rPr>
              <w:t>Ритуальная деятельность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202" w:rsidRPr="0039484D" w:rsidRDefault="00A40202" w:rsidP="00A4020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A40202">
              <w:rPr>
                <w:rFonts w:eastAsia="Times New Roman"/>
                <w:lang w:eastAsia="ru-RU"/>
              </w:rPr>
              <w:t>Размещение кладбищ, крематориев и мест захоронения; размещение соответствующих культовых сооружений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202" w:rsidRPr="0039484D" w:rsidRDefault="00A40202" w:rsidP="00A40202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12.1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40202" w:rsidRPr="008D346E" w:rsidRDefault="00A40202" w:rsidP="00A40202">
            <w:r w:rsidRPr="008D346E">
              <w:t>Минимальные размеры земельного участка опр</w:t>
            </w:r>
            <w:r w:rsidRPr="008D346E">
              <w:t>е</w:t>
            </w:r>
            <w:r w:rsidRPr="008D346E">
              <w:t>деляются индивидуально в соответствии с технич</w:t>
            </w:r>
            <w:r w:rsidRPr="008D346E">
              <w:t>е</w:t>
            </w:r>
            <w:r w:rsidRPr="008D346E">
              <w:t>скими регламентами.</w:t>
            </w:r>
          </w:p>
          <w:p w:rsidR="00A40202" w:rsidRPr="008D346E" w:rsidRDefault="00A40202" w:rsidP="00A40202">
            <w:r w:rsidRPr="008D346E">
              <w:t>Максимальный размер з</w:t>
            </w:r>
            <w:r w:rsidRPr="008D346E">
              <w:t>е</w:t>
            </w:r>
            <w:r w:rsidRPr="008D346E">
              <w:t xml:space="preserve">мельного участка – </w:t>
            </w:r>
            <w:smartTag w:uri="urn:schemas-microsoft-com:office:smarttags" w:element="metricconverter">
              <w:smartTagPr>
                <w:attr w:name="ProductID" w:val="40 га"/>
              </w:smartTagPr>
              <w:r w:rsidRPr="008D346E">
                <w:t>40 га</w:t>
              </w:r>
            </w:smartTag>
            <w:r w:rsidRPr="008D346E">
              <w:t>.</w:t>
            </w:r>
          </w:p>
          <w:p w:rsidR="00A40202" w:rsidRPr="008D346E" w:rsidRDefault="00A40202" w:rsidP="00A40202">
            <w:r w:rsidRPr="008D346E">
              <w:t>Минимальные отступы от границ земельного учас</w:t>
            </w:r>
            <w:r w:rsidRPr="008D346E">
              <w:t>т</w:t>
            </w:r>
            <w:r w:rsidRPr="008D346E">
              <w:t>ка в целях определения места допустимого ра</w:t>
            </w:r>
            <w:r w:rsidRPr="008D346E">
              <w:t>з</w:t>
            </w:r>
            <w:r w:rsidRPr="008D346E">
              <w:lastRenderedPageBreak/>
              <w:t xml:space="preserve">мещения объекта – </w:t>
            </w:r>
            <w:smartTag w:uri="urn:schemas-microsoft-com:office:smarttags" w:element="metricconverter">
              <w:smartTagPr>
                <w:attr w:name="ProductID" w:val="5 м"/>
              </w:smartTagPr>
              <w:r w:rsidRPr="008D346E">
                <w:t>5 м</w:t>
              </w:r>
            </w:smartTag>
            <w:r w:rsidRPr="008D346E">
              <w:t>.</w:t>
            </w:r>
          </w:p>
          <w:p w:rsidR="00A40202" w:rsidRPr="008D346E" w:rsidRDefault="00A40202" w:rsidP="00A40202">
            <w:r w:rsidRPr="008D346E">
              <w:t>Предельная этажность объекта – 2.</w:t>
            </w:r>
          </w:p>
          <w:p w:rsidR="00A40202" w:rsidRPr="008D346E" w:rsidRDefault="00A40202" w:rsidP="00A40202">
            <w:r w:rsidRPr="008D346E">
              <w:t>Минимальный процент захоронений по отнош</w:t>
            </w:r>
            <w:r w:rsidRPr="008D346E">
              <w:t>е</w:t>
            </w:r>
            <w:r w:rsidRPr="008D346E">
              <w:t>нию к общей площади кладбища – 65.</w:t>
            </w:r>
          </w:p>
          <w:p w:rsidR="00A40202" w:rsidRPr="008D346E" w:rsidRDefault="00A40202" w:rsidP="00A4020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8D346E">
              <w:t xml:space="preserve">Предельная высота ограждения – </w:t>
            </w:r>
            <w:smartTag w:uri="urn:schemas-microsoft-com:office:smarttags" w:element="metricconverter">
              <w:smartTagPr>
                <w:attr w:name="ProductID" w:val="2 м"/>
              </w:smartTagPr>
              <w:r w:rsidRPr="008D346E">
                <w:t>2 м</w:t>
              </w:r>
            </w:smartTag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40202" w:rsidRPr="008D346E" w:rsidRDefault="00A40202" w:rsidP="00A40202">
            <w:pPr>
              <w:pStyle w:val="ConsPlusTitle"/>
              <w:ind w:left="34" w:right="66"/>
              <w:rPr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8D346E">
              <w:rPr>
                <w:rFonts w:ascii="Times New Roman" w:hAnsi="Times New Roman" w:cs="Times New Roman"/>
                <w:b w:val="0"/>
                <w:sz w:val="24"/>
                <w:szCs w:val="24"/>
              </w:rPr>
              <w:lastRenderedPageBreak/>
              <w:t>Должны соблюдаться пр</w:t>
            </w:r>
            <w:r w:rsidRPr="008D346E">
              <w:rPr>
                <w:rFonts w:ascii="Times New Roman" w:hAnsi="Times New Roman" w:cs="Times New Roman"/>
                <w:b w:val="0"/>
                <w:sz w:val="24"/>
                <w:szCs w:val="24"/>
              </w:rPr>
              <w:t>о</w:t>
            </w:r>
            <w:r w:rsidRPr="008D346E">
              <w:rPr>
                <w:rFonts w:ascii="Times New Roman" w:hAnsi="Times New Roman" w:cs="Times New Roman"/>
                <w:b w:val="0"/>
                <w:sz w:val="24"/>
                <w:szCs w:val="24"/>
              </w:rPr>
              <w:t xml:space="preserve">тивопожарные требования в соответствии </w:t>
            </w:r>
            <w:proofErr w:type="gramStart"/>
            <w:r w:rsidRPr="008D346E">
              <w:rPr>
                <w:rFonts w:ascii="Times New Roman" w:hAnsi="Times New Roman" w:cs="Times New Roman"/>
                <w:b w:val="0"/>
                <w:sz w:val="24"/>
                <w:szCs w:val="24"/>
              </w:rPr>
              <w:t>с</w:t>
            </w:r>
            <w:proofErr w:type="gramEnd"/>
            <w:r w:rsidRPr="008D346E">
              <w:rPr>
                <w:rFonts w:ascii="Times New Roman" w:hAnsi="Times New Roman" w:cs="Times New Roman"/>
                <w:b w:val="0"/>
                <w:sz w:val="24"/>
                <w:szCs w:val="24"/>
              </w:rPr>
              <w:t xml:space="preserve">  статьёй 63 настоящих Правил.</w:t>
            </w:r>
          </w:p>
          <w:p w:rsidR="00A40202" w:rsidRPr="008D346E" w:rsidRDefault="00A40202" w:rsidP="00A40202">
            <w:pPr>
              <w:keepLines/>
              <w:suppressAutoHyphens/>
              <w:overflowPunct w:val="0"/>
              <w:autoSpaceDE w:val="0"/>
              <w:spacing w:line="200" w:lineRule="atLeast"/>
              <w:textAlignment w:val="baseline"/>
            </w:pPr>
            <w:r w:rsidRPr="008D346E">
              <w:t>Соблюдение санитарн</w:t>
            </w:r>
            <w:proofErr w:type="gramStart"/>
            <w:r w:rsidRPr="008D346E">
              <w:t>о-</w:t>
            </w:r>
            <w:proofErr w:type="gramEnd"/>
            <w:r w:rsidRPr="008D346E">
              <w:t xml:space="preserve"> защитных зон </w:t>
            </w:r>
          </w:p>
          <w:p w:rsidR="00A40202" w:rsidRPr="008D346E" w:rsidRDefault="00A40202" w:rsidP="00A40202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</w:tr>
    </w:tbl>
    <w:p w:rsidR="00A40202" w:rsidRDefault="00A40202" w:rsidP="0042047C">
      <w:pPr>
        <w:tabs>
          <w:tab w:val="left" w:pos="2520"/>
        </w:tabs>
        <w:rPr>
          <w:b/>
          <w:sz w:val="20"/>
          <w:szCs w:val="20"/>
        </w:rPr>
      </w:pPr>
    </w:p>
    <w:p w:rsidR="00A04E97" w:rsidRPr="00977C46" w:rsidRDefault="00A04E97" w:rsidP="0042047C">
      <w:pPr>
        <w:tabs>
          <w:tab w:val="left" w:pos="2520"/>
        </w:tabs>
        <w:rPr>
          <w:b/>
          <w:sz w:val="20"/>
          <w:szCs w:val="20"/>
        </w:rPr>
      </w:pPr>
    </w:p>
    <w:p w:rsidR="0042047C" w:rsidRDefault="0042047C" w:rsidP="0042047C">
      <w:pPr>
        <w:numPr>
          <w:ilvl w:val="0"/>
          <w:numId w:val="20"/>
        </w:numPr>
        <w:jc w:val="center"/>
        <w:outlineLvl w:val="0"/>
        <w:rPr>
          <w:b/>
          <w:sz w:val="22"/>
          <w:szCs w:val="22"/>
        </w:rPr>
      </w:pPr>
      <w:bookmarkStart w:id="291" w:name="_Toc339439114"/>
      <w:bookmarkStart w:id="292" w:name="_Toc342286140"/>
      <w:bookmarkStart w:id="293" w:name="_Toc342861387"/>
      <w:bookmarkStart w:id="294" w:name="_Toc342861839"/>
      <w:r w:rsidRPr="0042047C">
        <w:rPr>
          <w:b/>
          <w:sz w:val="22"/>
          <w:szCs w:val="22"/>
        </w:rPr>
        <w:t>ВСПОМОГАТЕЛЬНЫЕ ВИДЫ И ПАРАМЕТРЫ РАЗРЕШЕННОГО ИСПОЛЬЗОВАНИЯ ЗЕМЕЛЬНЫХ УЧАСТКОВ И ОБЪЕКТОВ КАП</w:t>
      </w:r>
      <w:r w:rsidRPr="0042047C">
        <w:rPr>
          <w:b/>
          <w:sz w:val="22"/>
          <w:szCs w:val="22"/>
        </w:rPr>
        <w:t>И</w:t>
      </w:r>
      <w:r w:rsidRPr="0042047C">
        <w:rPr>
          <w:b/>
          <w:sz w:val="22"/>
          <w:szCs w:val="22"/>
        </w:rPr>
        <w:t>ТАЛЬНОГО СТРОИТЕЛЬСТВА</w:t>
      </w:r>
      <w:bookmarkEnd w:id="291"/>
      <w:bookmarkEnd w:id="292"/>
      <w:bookmarkEnd w:id="293"/>
      <w:bookmarkEnd w:id="294"/>
    </w:p>
    <w:p w:rsidR="00A40202" w:rsidRPr="0042047C" w:rsidRDefault="00A40202" w:rsidP="00A40202">
      <w:pPr>
        <w:ind w:left="360"/>
        <w:jc w:val="center"/>
        <w:outlineLvl w:val="0"/>
        <w:rPr>
          <w:b/>
          <w:sz w:val="22"/>
          <w:szCs w:val="22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A40202" w:rsidRPr="0039484D" w:rsidTr="00272E60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40202" w:rsidRPr="0039484D" w:rsidRDefault="00A40202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202" w:rsidRPr="0039484D" w:rsidRDefault="00A40202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0202" w:rsidRPr="0039484D" w:rsidRDefault="00A40202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40202" w:rsidRPr="0039484D" w:rsidRDefault="00A40202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A40202" w:rsidRPr="0039484D" w:rsidRDefault="00A40202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40202" w:rsidRPr="0039484D" w:rsidRDefault="00A40202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A40202" w:rsidRPr="0039484D" w:rsidTr="006E4C66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40202" w:rsidRDefault="006E4C66" w:rsidP="006E4C66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6E4C66">
              <w:rPr>
                <w:rFonts w:eastAsia="Times New Roman"/>
                <w:lang w:eastAsia="ru-RU"/>
              </w:rPr>
              <w:t>Обслуживание автотранспорта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202" w:rsidRPr="0039484D" w:rsidRDefault="006E4C66" w:rsidP="006E4C66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6E4C66">
              <w:rPr>
                <w:rFonts w:eastAsia="Times New Roman"/>
                <w:lang w:eastAsia="ru-RU"/>
              </w:rPr>
              <w:t>Размещение постоянных или временных гаражей с несколькими стояночными местами, стоянок (парковок), гаражей, в том числе многоярусных, не указанных в коде 2.7.1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0202" w:rsidRPr="0039484D" w:rsidRDefault="006E4C66" w:rsidP="006E4C66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4.9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40202" w:rsidRPr="0039484D" w:rsidRDefault="006E4C66" w:rsidP="006E4C66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kern w:val="1"/>
                <w:lang w:eastAsia="hi-IN" w:bidi="hi-IN"/>
              </w:rPr>
              <w:t>Без права строительства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40202" w:rsidRPr="0039484D" w:rsidRDefault="00A40202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</w:tr>
    </w:tbl>
    <w:p w:rsidR="0042047C" w:rsidRPr="00977C46" w:rsidRDefault="0042047C" w:rsidP="0042047C">
      <w:pPr>
        <w:tabs>
          <w:tab w:val="left" w:pos="2520"/>
        </w:tabs>
        <w:rPr>
          <w:b/>
          <w:sz w:val="20"/>
          <w:szCs w:val="20"/>
        </w:rPr>
      </w:pPr>
    </w:p>
    <w:p w:rsidR="0042047C" w:rsidRDefault="0042047C" w:rsidP="0042047C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bookmarkStart w:id="295" w:name="_Toc342861388"/>
      <w:bookmarkStart w:id="296" w:name="_Toc342861840"/>
      <w:r w:rsidRPr="0042047C">
        <w:rPr>
          <w:b/>
          <w:sz w:val="22"/>
          <w:szCs w:val="22"/>
        </w:rPr>
        <w:lastRenderedPageBreak/>
        <w:t xml:space="preserve">3. </w:t>
      </w:r>
      <w:bookmarkStart w:id="297" w:name="_Toc339439115"/>
      <w:bookmarkStart w:id="298" w:name="_Toc342286141"/>
      <w:r w:rsidRPr="0042047C">
        <w:rPr>
          <w:b/>
          <w:sz w:val="22"/>
          <w:szCs w:val="22"/>
        </w:rPr>
        <w:t>УСЛОВНО РАЗРЕШЕННЫЕ ВИДЫ И ПАРАМЕТРЫ ИСПОЛЬЗОВАНИЯ</w:t>
      </w:r>
      <w:bookmarkStart w:id="299" w:name="_Toc339439116"/>
      <w:bookmarkStart w:id="300" w:name="_Toc342286142"/>
      <w:bookmarkEnd w:id="297"/>
      <w:bookmarkEnd w:id="298"/>
      <w:r w:rsidRPr="0042047C">
        <w:rPr>
          <w:b/>
          <w:sz w:val="22"/>
          <w:szCs w:val="22"/>
        </w:rPr>
        <w:t xml:space="preserve"> ЗЕМЕЛЬНЫХ УЧАСТКОВ И ОБЪЕКТОВ КАПИТАЛЬНОГО СТРО</w:t>
      </w:r>
      <w:r w:rsidRPr="0042047C">
        <w:rPr>
          <w:b/>
          <w:sz w:val="22"/>
          <w:szCs w:val="22"/>
        </w:rPr>
        <w:t>И</w:t>
      </w:r>
      <w:r w:rsidRPr="0042047C">
        <w:rPr>
          <w:b/>
          <w:sz w:val="22"/>
          <w:szCs w:val="22"/>
        </w:rPr>
        <w:t>ТЕЛЬСТВА</w:t>
      </w:r>
      <w:bookmarkEnd w:id="295"/>
      <w:bookmarkEnd w:id="296"/>
      <w:bookmarkEnd w:id="299"/>
      <w:bookmarkEnd w:id="300"/>
    </w:p>
    <w:p w:rsidR="006E4C66" w:rsidRDefault="006E4C66" w:rsidP="0042047C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p w:rsidR="006E4C66" w:rsidRPr="0042047C" w:rsidRDefault="006E4C66" w:rsidP="0042047C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6E4C66" w:rsidRPr="0039484D" w:rsidTr="00272E60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E4C66" w:rsidRPr="0039484D" w:rsidRDefault="006E4C66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bookmarkStart w:id="301" w:name="_Toc342861854"/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E4C66" w:rsidRPr="0039484D" w:rsidRDefault="006E4C66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E4C66" w:rsidRPr="0039484D" w:rsidRDefault="006E4C66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E4C66" w:rsidRPr="0039484D" w:rsidRDefault="006E4C66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6E4C66" w:rsidRPr="0039484D" w:rsidRDefault="006E4C66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E4C66" w:rsidRPr="0039484D" w:rsidRDefault="006E4C66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6E4C66" w:rsidRPr="0039484D" w:rsidTr="006E4C66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E4C66" w:rsidRDefault="006E4C66" w:rsidP="006E4C66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6E4C66">
              <w:rPr>
                <w:rFonts w:eastAsia="Times New Roman"/>
                <w:lang w:eastAsia="ru-RU"/>
              </w:rPr>
              <w:t>Магазины</w:t>
            </w:r>
          </w:p>
          <w:p w:rsidR="006E4C66" w:rsidRDefault="006E4C66" w:rsidP="006E4C66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4C66" w:rsidRDefault="006E4C66" w:rsidP="006E4C66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</w:p>
          <w:p w:rsidR="006E4C66" w:rsidRDefault="006E4C66" w:rsidP="006E4C66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6E4C66">
              <w:rPr>
                <w:rFonts w:eastAsia="Times New Roman"/>
                <w:lang w:eastAsia="ru-RU"/>
              </w:rPr>
              <w:t>Бытовое обслуживание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66" w:rsidRDefault="006E4C66" w:rsidP="006E4C66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6E4C66">
              <w:rPr>
                <w:rFonts w:eastAsia="Times New Roman"/>
                <w:lang w:eastAsia="ru-RU"/>
              </w:rPr>
              <w:t>Размещение объектов капитального строительства, предназначенных для продажи товаров, торговая площадь которых составляет до 5000 кв. м</w:t>
            </w:r>
          </w:p>
          <w:p w:rsidR="006E4C66" w:rsidRPr="0039484D" w:rsidRDefault="006E4C66" w:rsidP="006E4C66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6E4C66">
              <w:rPr>
                <w:rFonts w:eastAsia="Times New Roman"/>
                <w:lang w:eastAsia="ru-RU"/>
              </w:rPr>
              <w:t>Размещение объектов капитального строительства, предназначенных для оказания населению или организациям бытовых услуг (мастерские мелкого ремонта, ателье, бани, парикмахерские, прачечные, химчистки, похоронные бюро)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66" w:rsidRDefault="006E4C66" w:rsidP="006E4C66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4.4</w:t>
            </w:r>
          </w:p>
          <w:p w:rsidR="006E4C66" w:rsidRDefault="006E4C66" w:rsidP="006E4C66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E4C66" w:rsidRDefault="006E4C66" w:rsidP="006E4C66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</w:p>
          <w:p w:rsidR="006E4C66" w:rsidRPr="0039484D" w:rsidRDefault="006E4C66" w:rsidP="006E4C66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3.3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E4C66" w:rsidRPr="008D346E" w:rsidRDefault="006E4C66" w:rsidP="006E4C66">
            <w:r w:rsidRPr="008D346E">
              <w:t>Максимальное количество надземных этажей – не более 1 этажа.</w:t>
            </w:r>
          </w:p>
          <w:p w:rsidR="006E4C66" w:rsidRPr="008D346E" w:rsidRDefault="006E4C66" w:rsidP="006E4C66">
            <w:r w:rsidRPr="008D346E">
              <w:t xml:space="preserve">Максимальная высота – до </w:t>
            </w:r>
            <w:smartTag w:uri="urn:schemas-microsoft-com:office:smarttags" w:element="metricconverter">
              <w:smartTagPr>
                <w:attr w:name="ProductID" w:val="3 м"/>
              </w:smartTagPr>
              <w:r w:rsidRPr="008D346E">
                <w:t>3 м</w:t>
              </w:r>
            </w:smartTag>
            <w:r w:rsidRPr="008D346E">
              <w:t xml:space="preserve">., </w:t>
            </w:r>
          </w:p>
          <w:p w:rsidR="006E4C66" w:rsidRPr="008D346E" w:rsidRDefault="006E4C66" w:rsidP="006E4C66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8D346E">
              <w:t>Площадь – не более 100 кв.м.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E4C66" w:rsidRPr="008D346E" w:rsidRDefault="00A51157" w:rsidP="00A51157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8D346E">
              <w:rPr>
                <w:rFonts w:eastAsia="Times New Roman"/>
                <w:kern w:val="1"/>
                <w:lang w:eastAsia="hi-IN" w:bidi="hi-IN"/>
              </w:rPr>
              <w:t>Разрешается т</w:t>
            </w:r>
            <w:r w:rsidR="006E4C66" w:rsidRPr="008D346E">
              <w:rPr>
                <w:rFonts w:eastAsia="Times New Roman"/>
                <w:kern w:val="1"/>
                <w:lang w:eastAsia="hi-IN" w:bidi="hi-IN"/>
              </w:rPr>
              <w:t>олько магазины по продаже ритуальных принадлежностей, мастерские по изготовлению ритуальных принадлежностей и памятников</w:t>
            </w:r>
          </w:p>
        </w:tc>
      </w:tr>
    </w:tbl>
    <w:p w:rsidR="00A319F8" w:rsidRDefault="00A319F8" w:rsidP="0042047C">
      <w:pPr>
        <w:pStyle w:val="western"/>
        <w:spacing w:after="0"/>
        <w:rPr>
          <w:b/>
          <w:bCs/>
          <w:color w:val="FFFFFF"/>
          <w:shd w:val="clear" w:color="auto" w:fill="0C0C0C"/>
        </w:rPr>
      </w:pPr>
    </w:p>
    <w:p w:rsidR="00AB1380" w:rsidRDefault="00AB1380" w:rsidP="0042047C">
      <w:pPr>
        <w:pStyle w:val="western"/>
        <w:spacing w:after="0"/>
        <w:rPr>
          <w:b/>
          <w:bCs/>
          <w:color w:val="FFFFFF"/>
          <w:shd w:val="clear" w:color="auto" w:fill="0C0C0C"/>
        </w:rPr>
      </w:pPr>
    </w:p>
    <w:p w:rsidR="00A04E97" w:rsidRDefault="00A04E97" w:rsidP="0042047C">
      <w:pPr>
        <w:pStyle w:val="western"/>
        <w:spacing w:after="0"/>
        <w:rPr>
          <w:b/>
          <w:bCs/>
          <w:color w:val="FFFFFF"/>
          <w:shd w:val="clear" w:color="auto" w:fill="0C0C0C"/>
        </w:rPr>
      </w:pPr>
    </w:p>
    <w:p w:rsidR="00A04E97" w:rsidRDefault="00A04E97" w:rsidP="0042047C">
      <w:pPr>
        <w:pStyle w:val="western"/>
        <w:spacing w:after="0"/>
        <w:rPr>
          <w:b/>
          <w:bCs/>
          <w:color w:val="FFFFFF"/>
          <w:shd w:val="clear" w:color="auto" w:fill="0C0C0C"/>
        </w:rPr>
      </w:pPr>
    </w:p>
    <w:p w:rsidR="00E716F2" w:rsidRPr="00205DBC" w:rsidRDefault="00E716F2" w:rsidP="00E716F2">
      <w:pPr>
        <w:pStyle w:val="western"/>
        <w:spacing w:after="0"/>
      </w:pPr>
      <w:r>
        <w:rPr>
          <w:b/>
          <w:bCs/>
          <w:color w:val="FFFFFF"/>
          <w:shd w:val="clear" w:color="auto" w:fill="0C0C0C"/>
        </w:rPr>
        <w:lastRenderedPageBreak/>
        <w:t>СН</w:t>
      </w:r>
      <w:r w:rsidRPr="00205DBC">
        <w:rPr>
          <w:b/>
          <w:bCs/>
          <w:color w:val="FFFFFF"/>
          <w:shd w:val="clear" w:color="auto" w:fill="0C0C0C"/>
        </w:rPr>
        <w:t>-</w:t>
      </w:r>
      <w:r w:rsidR="002C3EBF">
        <w:rPr>
          <w:b/>
          <w:bCs/>
          <w:color w:val="FFFFFF"/>
          <w:shd w:val="clear" w:color="auto" w:fill="0C0C0C"/>
        </w:rPr>
        <w:t xml:space="preserve">2 </w:t>
      </w:r>
      <w:r>
        <w:rPr>
          <w:b/>
          <w:bCs/>
          <w:color w:val="FFFFFF"/>
          <w:shd w:val="clear" w:color="auto" w:fill="0C0C0C"/>
        </w:rPr>
        <w:t xml:space="preserve"> </w:t>
      </w:r>
      <w:r w:rsidRPr="00205DBC">
        <w:rPr>
          <w:b/>
          <w:bCs/>
        </w:rPr>
        <w:t xml:space="preserve">ЗОНА </w:t>
      </w:r>
      <w:r>
        <w:rPr>
          <w:b/>
          <w:bCs/>
        </w:rPr>
        <w:t>ОЗЕЛЕНЕНИЯ СПЕЦИАЛЬНОГО НАЗНАЧЕНИЯ</w:t>
      </w:r>
    </w:p>
    <w:p w:rsidR="00221D78" w:rsidRPr="009A0708" w:rsidRDefault="00221D78" w:rsidP="00221D78">
      <w:pPr>
        <w:spacing w:before="100" w:beforeAutospacing="1"/>
        <w:rPr>
          <w:rFonts w:eastAsia="Times New Roman"/>
          <w:color w:val="000000"/>
          <w:lang w:eastAsia="ru-RU"/>
        </w:rPr>
      </w:pPr>
      <w:r w:rsidRPr="009A0708">
        <w:rPr>
          <w:rFonts w:eastAsia="Times New Roman"/>
          <w:color w:val="000000"/>
          <w:lang w:eastAsia="ru-RU"/>
        </w:rPr>
        <w:t>Зона предназначена для организации и благоустройства санитарно-защитных зон в соответствии с действующими нормативами.</w:t>
      </w:r>
    </w:p>
    <w:p w:rsidR="00221D78" w:rsidRPr="009A0708" w:rsidRDefault="00221D78" w:rsidP="00221D78">
      <w:pPr>
        <w:spacing w:before="100" w:beforeAutospacing="1"/>
        <w:rPr>
          <w:b/>
          <w:color w:val="1F3864"/>
        </w:rPr>
      </w:pPr>
    </w:p>
    <w:p w:rsidR="00221D78" w:rsidRDefault="00221D78" w:rsidP="00221D78">
      <w:pPr>
        <w:numPr>
          <w:ilvl w:val="0"/>
          <w:numId w:val="32"/>
        </w:numPr>
        <w:jc w:val="center"/>
        <w:outlineLvl w:val="0"/>
        <w:rPr>
          <w:b/>
          <w:sz w:val="22"/>
          <w:szCs w:val="22"/>
        </w:rPr>
      </w:pPr>
      <w:r w:rsidRPr="009A0708">
        <w:rPr>
          <w:b/>
          <w:sz w:val="22"/>
          <w:szCs w:val="22"/>
        </w:rPr>
        <w:t>ОСНОВНЫЕ ВИДЫ И ПАРАМЕТРЫ РАЗРЕШЕННОГО ИСПОЛЬЗОВАНИЯ ЗЕМЕЛЬНЫХ УЧАСТКОВ И ОБЪЕКТОВ КАПИТАЛЬНОГО СТРОИТЕЛЬСТВА</w:t>
      </w:r>
    </w:p>
    <w:p w:rsidR="00A51157" w:rsidRPr="009A0708" w:rsidRDefault="00A51157" w:rsidP="00A51157">
      <w:pPr>
        <w:jc w:val="center"/>
        <w:outlineLvl w:val="0"/>
        <w:rPr>
          <w:b/>
          <w:sz w:val="22"/>
          <w:szCs w:val="22"/>
        </w:rPr>
      </w:pPr>
    </w:p>
    <w:tbl>
      <w:tblPr>
        <w:tblW w:w="15021" w:type="dxa"/>
        <w:tblLayout w:type="fixed"/>
        <w:tblLook w:val="0000" w:firstRow="0" w:lastRow="0" w:firstColumn="0" w:lastColumn="0" w:noHBand="0" w:noVBand="0"/>
      </w:tblPr>
      <w:tblGrid>
        <w:gridCol w:w="2263"/>
        <w:gridCol w:w="5529"/>
        <w:gridCol w:w="992"/>
        <w:gridCol w:w="2977"/>
        <w:gridCol w:w="3260"/>
      </w:tblGrid>
      <w:tr w:rsidR="00A51157" w:rsidRPr="0039484D" w:rsidTr="00272E60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51157" w:rsidRPr="0039484D" w:rsidRDefault="00A51157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>
              <w:rPr>
                <w:rFonts w:eastAsia="Times New Roman"/>
                <w:lang w:eastAsia="ru-RU"/>
              </w:rPr>
              <w:t>На</w:t>
            </w:r>
            <w:r w:rsidRPr="0039484D">
              <w:rPr>
                <w:rFonts w:eastAsia="Times New Roman"/>
                <w:lang w:eastAsia="ru-RU"/>
              </w:rPr>
              <w:t>именование вида разрешенного использования земельного участка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1157" w:rsidRPr="0039484D" w:rsidRDefault="00A51157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Описание вида разрешенного использования земельного участка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1157" w:rsidRPr="0039484D" w:rsidRDefault="00A51157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lang w:eastAsia="ru-RU"/>
              </w:rPr>
              <w:t>Код (числовое обозначение) вида разрешенного использования земельного участка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51157" w:rsidRPr="0039484D" w:rsidRDefault="00A51157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Предельные (минимальные или максимальные) параметры разрешенного строительства</w:t>
            </w:r>
          </w:p>
          <w:p w:rsidR="00A51157" w:rsidRPr="0039484D" w:rsidRDefault="00A51157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51157" w:rsidRPr="0039484D" w:rsidRDefault="00A51157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39484D">
              <w:rPr>
                <w:rFonts w:eastAsia="Times New Roman"/>
                <w:kern w:val="1"/>
                <w:lang w:eastAsia="hi-IN" w:bidi="hi-IN"/>
              </w:rPr>
              <w:t>Особые условия реализации регламента</w:t>
            </w:r>
          </w:p>
        </w:tc>
      </w:tr>
      <w:tr w:rsidR="00A51157" w:rsidRPr="0039484D" w:rsidTr="00A51157">
        <w:trPr>
          <w:trHeight w:val="589"/>
        </w:trPr>
        <w:tc>
          <w:tcPr>
            <w:tcW w:w="2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1157" w:rsidRDefault="00A51157" w:rsidP="00A51157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r w:rsidRPr="00A51157">
              <w:rPr>
                <w:rFonts w:eastAsia="Times New Roman"/>
                <w:lang w:eastAsia="ru-RU"/>
              </w:rPr>
              <w:t>Охрана природных территорий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1157" w:rsidRPr="0039484D" w:rsidRDefault="00A51157" w:rsidP="00A51157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lang w:eastAsia="ru-RU"/>
              </w:rPr>
            </w:pPr>
            <w:proofErr w:type="gramStart"/>
            <w:r w:rsidRPr="00A51157">
              <w:rPr>
                <w:rFonts w:eastAsia="Times New Roman"/>
                <w:lang w:eastAsia="ru-RU"/>
              </w:rPr>
              <w:t>Сохранение отдельных естественных качеств окружающей природной среды путем ограничения хозяйственной деятельности в данной зоне, в частности: создание и уход за запретными полосами, создание и уход за защитными лесами, в том числе городскими лесами, лесами в лесопарках, и иная хозяйственная деятельность, разрешенная в защитных лесах, соблюдение режима использования природных ресурсов в заказниках, сохранение свойств земель, являющихся особо ценными</w:t>
            </w:r>
            <w:proofErr w:type="gramEnd"/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1157" w:rsidRPr="0039484D" w:rsidRDefault="00A51157" w:rsidP="00A51157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9.1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51157" w:rsidRPr="008D346E" w:rsidRDefault="00A51157" w:rsidP="00A51157">
            <w:pPr>
              <w:suppressAutoHyphens/>
              <w:textAlignment w:val="baseline"/>
              <w:rPr>
                <w:color w:val="000000"/>
              </w:rPr>
            </w:pPr>
            <w:r w:rsidRPr="008D346E">
              <w:rPr>
                <w:color w:val="000000"/>
              </w:rPr>
              <w:t xml:space="preserve">Минимальная площадь земельных участков   – </w:t>
            </w:r>
            <w:smartTag w:uri="urn:schemas-microsoft-com:office:smarttags" w:element="metricconverter">
              <w:smartTagPr>
                <w:attr w:name="ProductID" w:val="100 кв. м"/>
              </w:smartTagPr>
              <w:r w:rsidRPr="008D346E">
                <w:rPr>
                  <w:color w:val="000000"/>
                </w:rPr>
                <w:t>100 кв. м</w:t>
              </w:r>
            </w:smartTag>
            <w:r w:rsidRPr="008D346E">
              <w:rPr>
                <w:color w:val="000000"/>
              </w:rPr>
              <w:t>;</w:t>
            </w:r>
          </w:p>
          <w:p w:rsidR="00A51157" w:rsidRPr="008D346E" w:rsidRDefault="00A51157" w:rsidP="00A51157">
            <w:pPr>
              <w:suppressAutoHyphens/>
              <w:textAlignment w:val="baseline"/>
              <w:rPr>
                <w:color w:val="000000"/>
              </w:rPr>
            </w:pPr>
            <w:r w:rsidRPr="008D346E">
              <w:rPr>
                <w:color w:val="000000"/>
              </w:rPr>
              <w:t xml:space="preserve">Максимальная высота зданий, строений, сооружений от уровня земли - </w:t>
            </w:r>
            <w:smartTag w:uri="urn:schemas-microsoft-com:office:smarttags" w:element="metricconverter">
              <w:smartTagPr>
                <w:attr w:name="ProductID" w:val="0 м"/>
              </w:smartTagPr>
              <w:r w:rsidRPr="008D346E">
                <w:rPr>
                  <w:color w:val="000000"/>
                </w:rPr>
                <w:t>0 м</w:t>
              </w:r>
            </w:smartTag>
            <w:r w:rsidRPr="008D346E">
              <w:rPr>
                <w:color w:val="000000"/>
              </w:rPr>
              <w:t>;</w:t>
            </w:r>
          </w:p>
          <w:p w:rsidR="00A51157" w:rsidRPr="0039484D" w:rsidRDefault="00A51157" w:rsidP="00A51157">
            <w:pPr>
              <w:tabs>
                <w:tab w:val="left" w:pos="6946"/>
              </w:tabs>
              <w:suppressAutoHyphens/>
              <w:spacing w:line="100" w:lineRule="atLeast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  <w:r w:rsidRPr="008D346E">
              <w:rPr>
                <w:rFonts w:cs="Calibri"/>
                <w:color w:val="000000"/>
              </w:rPr>
              <w:t>Максимальный процент застройки в границах земельного участка</w:t>
            </w:r>
            <w:r w:rsidRPr="008D346E">
              <w:rPr>
                <w:color w:val="000000"/>
              </w:rPr>
              <w:t xml:space="preserve"> - 0;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51157" w:rsidRPr="0039484D" w:rsidRDefault="00A51157" w:rsidP="00272E60">
            <w:pPr>
              <w:tabs>
                <w:tab w:val="left" w:pos="6946"/>
              </w:tabs>
              <w:suppressAutoHyphens/>
              <w:spacing w:line="100" w:lineRule="atLeast"/>
              <w:jc w:val="center"/>
              <w:textAlignment w:val="baseline"/>
              <w:rPr>
                <w:rFonts w:eastAsia="Times New Roman"/>
                <w:kern w:val="1"/>
                <w:lang w:eastAsia="hi-IN" w:bidi="hi-IN"/>
              </w:rPr>
            </w:pPr>
          </w:p>
        </w:tc>
      </w:tr>
    </w:tbl>
    <w:p w:rsidR="00221D78" w:rsidRPr="009A0708" w:rsidRDefault="00221D78" w:rsidP="00221D78">
      <w:pPr>
        <w:tabs>
          <w:tab w:val="left" w:pos="2520"/>
        </w:tabs>
        <w:rPr>
          <w:b/>
          <w:sz w:val="20"/>
          <w:szCs w:val="20"/>
        </w:rPr>
      </w:pPr>
    </w:p>
    <w:p w:rsidR="00A51157" w:rsidRDefault="00221D78" w:rsidP="00A41521">
      <w:pPr>
        <w:numPr>
          <w:ilvl w:val="0"/>
          <w:numId w:val="32"/>
        </w:numPr>
        <w:jc w:val="center"/>
        <w:outlineLvl w:val="0"/>
        <w:rPr>
          <w:b/>
          <w:sz w:val="22"/>
          <w:szCs w:val="22"/>
        </w:rPr>
      </w:pPr>
      <w:r w:rsidRPr="009A0708">
        <w:rPr>
          <w:b/>
          <w:sz w:val="22"/>
          <w:szCs w:val="22"/>
        </w:rPr>
        <w:lastRenderedPageBreak/>
        <w:t>ВСПОМОГАТЕЛЬНЫЕ ВИДЫ И ПАРАМЕТРЫ РАЗРЕШЕННОГО ИСПОЛЬЗОВАНИЯ ЗЕМЕЛЬНЫХ УЧАСТКОВ И ОБЪЕКТОВ КАП</w:t>
      </w:r>
      <w:r w:rsidRPr="009A0708">
        <w:rPr>
          <w:b/>
          <w:sz w:val="22"/>
          <w:szCs w:val="22"/>
        </w:rPr>
        <w:t>И</w:t>
      </w:r>
      <w:r w:rsidRPr="009A0708">
        <w:rPr>
          <w:b/>
          <w:sz w:val="22"/>
          <w:szCs w:val="22"/>
        </w:rPr>
        <w:t>ТАЛЬНОГО СТРОИТЕЛЬСТВА</w:t>
      </w:r>
    </w:p>
    <w:p w:rsidR="00A41521" w:rsidRDefault="00A41521" w:rsidP="00A41521">
      <w:pPr>
        <w:ind w:left="360"/>
        <w:jc w:val="center"/>
        <w:outlineLvl w:val="0"/>
        <w:rPr>
          <w:b/>
          <w:sz w:val="22"/>
          <w:szCs w:val="22"/>
        </w:rPr>
      </w:pPr>
    </w:p>
    <w:p w:rsidR="00221D78" w:rsidRDefault="00221D78" w:rsidP="00A41521">
      <w:pPr>
        <w:ind w:left="360"/>
        <w:jc w:val="center"/>
        <w:outlineLvl w:val="0"/>
      </w:pPr>
      <w:r w:rsidRPr="009A0708">
        <w:rPr>
          <w:b/>
          <w:sz w:val="22"/>
          <w:szCs w:val="22"/>
        </w:rPr>
        <w:t xml:space="preserve"> </w:t>
      </w:r>
      <w:r w:rsidR="00A41521">
        <w:t>Н</w:t>
      </w:r>
      <w:r w:rsidRPr="00A41521">
        <w:t>ет</w:t>
      </w:r>
    </w:p>
    <w:p w:rsidR="00A04E97" w:rsidRDefault="00A04E97" w:rsidP="00A41521">
      <w:pPr>
        <w:ind w:left="360"/>
        <w:jc w:val="center"/>
        <w:outlineLvl w:val="0"/>
      </w:pPr>
    </w:p>
    <w:p w:rsidR="00A04E97" w:rsidRPr="00A41521" w:rsidRDefault="00A04E97" w:rsidP="00A41521">
      <w:pPr>
        <w:ind w:left="360"/>
        <w:jc w:val="center"/>
        <w:outlineLvl w:val="0"/>
      </w:pPr>
    </w:p>
    <w:p w:rsidR="00221D78" w:rsidRPr="009A0708" w:rsidRDefault="00221D78" w:rsidP="00221D78">
      <w:pPr>
        <w:tabs>
          <w:tab w:val="left" w:pos="2520"/>
        </w:tabs>
        <w:rPr>
          <w:b/>
          <w:sz w:val="20"/>
          <w:szCs w:val="20"/>
        </w:rPr>
      </w:pPr>
    </w:p>
    <w:p w:rsidR="00221D78" w:rsidRDefault="00221D78" w:rsidP="00221D78">
      <w:pPr>
        <w:tabs>
          <w:tab w:val="left" w:pos="2520"/>
        </w:tabs>
        <w:jc w:val="center"/>
        <w:outlineLvl w:val="0"/>
        <w:rPr>
          <w:b/>
          <w:sz w:val="22"/>
          <w:szCs w:val="22"/>
        </w:rPr>
      </w:pPr>
      <w:r w:rsidRPr="009A0708">
        <w:rPr>
          <w:b/>
          <w:sz w:val="22"/>
          <w:szCs w:val="22"/>
        </w:rPr>
        <w:t>3. УСЛОВНО РАЗРЕШЕННЫЕ ВИДЫ И ПАРАМЕТРЫ ИСПОЛЬЗОВАНИЯ ЗЕМЕЛЬНЫХ УЧАСТКОВ И ОБЪЕКТОВ КАПИТАЛЬНОГО СТРО</w:t>
      </w:r>
      <w:r w:rsidRPr="009A0708">
        <w:rPr>
          <w:b/>
          <w:sz w:val="22"/>
          <w:szCs w:val="22"/>
        </w:rPr>
        <w:t>И</w:t>
      </w:r>
      <w:r w:rsidRPr="009A0708">
        <w:rPr>
          <w:b/>
          <w:sz w:val="22"/>
          <w:szCs w:val="22"/>
        </w:rPr>
        <w:t xml:space="preserve">ТЕЛЬСТВА </w:t>
      </w:r>
    </w:p>
    <w:p w:rsidR="00A41521" w:rsidRPr="00A41521" w:rsidRDefault="00A41521" w:rsidP="00221D78">
      <w:pPr>
        <w:tabs>
          <w:tab w:val="left" w:pos="2520"/>
        </w:tabs>
        <w:jc w:val="center"/>
        <w:outlineLvl w:val="0"/>
      </w:pPr>
    </w:p>
    <w:p w:rsidR="00A41521" w:rsidRPr="00A41521" w:rsidRDefault="00A41521" w:rsidP="00A41521">
      <w:pPr>
        <w:tabs>
          <w:tab w:val="left" w:pos="2520"/>
        </w:tabs>
        <w:jc w:val="center"/>
        <w:outlineLvl w:val="0"/>
      </w:pPr>
      <w:r w:rsidRPr="00A41521">
        <w:t>Нет</w:t>
      </w:r>
    </w:p>
    <w:p w:rsidR="00FA4BA2" w:rsidRDefault="00FA4BA2" w:rsidP="007B6309">
      <w:pPr>
        <w:pStyle w:val="20"/>
        <w:pageBreakBefore/>
        <w:shd w:val="clear" w:color="auto" w:fill="606060"/>
        <w:rPr>
          <w:color w:val="FFFFFF"/>
          <w:lang w:val="ru-RU"/>
        </w:rPr>
        <w:sectPr w:rsidR="00FA4BA2" w:rsidSect="00C871BB">
          <w:pgSz w:w="16838" w:h="11906" w:orient="landscape" w:code="9"/>
          <w:pgMar w:top="993" w:right="567" w:bottom="1134" w:left="720" w:header="567" w:footer="709" w:gutter="0"/>
          <w:pgNumType w:start="67"/>
          <w:cols w:space="708"/>
          <w:titlePg/>
          <w:docGrid w:linePitch="360"/>
        </w:sectPr>
      </w:pPr>
    </w:p>
    <w:p w:rsidR="00833246" w:rsidRPr="007B6309" w:rsidRDefault="0042047C" w:rsidP="007B6309">
      <w:pPr>
        <w:pStyle w:val="20"/>
        <w:pageBreakBefore/>
        <w:shd w:val="clear" w:color="auto" w:fill="606060"/>
        <w:rPr>
          <w:color w:val="FFFFFF"/>
        </w:rPr>
      </w:pPr>
      <w:r>
        <w:rPr>
          <w:color w:val="FFFFFF"/>
          <w:lang w:val="ru-RU"/>
        </w:rPr>
        <w:lastRenderedPageBreak/>
        <w:t>Ста</w:t>
      </w:r>
      <w:proofErr w:type="spellStart"/>
      <w:r w:rsidR="00546CEC" w:rsidRPr="007B6309">
        <w:rPr>
          <w:color w:val="FFFFFF"/>
        </w:rPr>
        <w:t>тья</w:t>
      </w:r>
      <w:proofErr w:type="spellEnd"/>
      <w:r w:rsidR="00546CEC" w:rsidRPr="007B6309">
        <w:rPr>
          <w:color w:val="FFFFFF"/>
        </w:rPr>
        <w:t xml:space="preserve"> </w:t>
      </w:r>
      <w:r w:rsidR="00546CEC" w:rsidRPr="007B6309">
        <w:rPr>
          <w:color w:val="FFFFFF"/>
          <w:lang w:val="ru-RU"/>
        </w:rPr>
        <w:t>6</w:t>
      </w:r>
      <w:r w:rsidR="00A41521">
        <w:rPr>
          <w:color w:val="FFFFFF"/>
          <w:lang w:val="ru-RU"/>
        </w:rPr>
        <w:t>2</w:t>
      </w:r>
      <w:r w:rsidR="00833246" w:rsidRPr="007B6309">
        <w:rPr>
          <w:color w:val="FFFFFF"/>
        </w:rPr>
        <w:t>. Параметры разрешенного использования земельных участков и иных объектов недвижимости в различных территориальных зонах</w:t>
      </w:r>
      <w:bookmarkEnd w:id="301"/>
      <w:r w:rsidR="00833246" w:rsidRPr="007B6309">
        <w:rPr>
          <w:color w:val="FFFFFF"/>
        </w:rPr>
        <w:t xml:space="preserve"> </w:t>
      </w:r>
    </w:p>
    <w:p w:rsidR="00833246" w:rsidRDefault="00833246" w:rsidP="00833246">
      <w:pPr>
        <w:spacing w:line="200" w:lineRule="atLeast"/>
        <w:jc w:val="both"/>
        <w:rPr>
          <w:b/>
        </w:rPr>
      </w:pPr>
    </w:p>
    <w:p w:rsidR="00833246" w:rsidRPr="00753DF4" w:rsidRDefault="001259FB" w:rsidP="009B73C1">
      <w:pPr>
        <w:jc w:val="both"/>
        <w:outlineLvl w:val="1"/>
        <w:rPr>
          <w:b/>
          <w:sz w:val="28"/>
          <w:szCs w:val="28"/>
        </w:rPr>
      </w:pPr>
      <w:bookmarkStart w:id="302" w:name="_Toc342861855"/>
      <w:r w:rsidRPr="00753DF4">
        <w:rPr>
          <w:b/>
          <w:sz w:val="28"/>
          <w:szCs w:val="28"/>
        </w:rPr>
        <w:t>1</w:t>
      </w:r>
      <w:r w:rsidR="00833246" w:rsidRPr="00753DF4">
        <w:rPr>
          <w:b/>
          <w:sz w:val="28"/>
          <w:szCs w:val="28"/>
        </w:rPr>
        <w:t>. "Технический регламент о требованиях пожарной безопасности".</w:t>
      </w:r>
      <w:bookmarkEnd w:id="302"/>
    </w:p>
    <w:p w:rsidR="00753DF4" w:rsidRDefault="00753DF4" w:rsidP="00833246">
      <w:pPr>
        <w:ind w:firstLine="540"/>
        <w:jc w:val="both"/>
      </w:pPr>
    </w:p>
    <w:p w:rsidR="00833246" w:rsidRPr="00477749" w:rsidRDefault="001259FB" w:rsidP="00833246">
      <w:pPr>
        <w:ind w:firstLine="540"/>
        <w:jc w:val="both"/>
      </w:pPr>
      <w:r>
        <w:t>1</w:t>
      </w:r>
      <w:r w:rsidR="00833246" w:rsidRPr="00477749">
        <w:t>.1.1. Планировка и застройка территорий поселений и городских округов должны осущест</w:t>
      </w:r>
      <w:r w:rsidR="00833246" w:rsidRPr="00477749">
        <w:t>в</w:t>
      </w:r>
      <w:r w:rsidR="00833246" w:rsidRPr="00477749">
        <w:t>ляться в соответствии с генеральными планами поселений и городских округов, учитывающими требования пожарной безопасности, установленные Федеральным законом от 22 июля 2008 года N 123-ФЗ "Технический регламент о требованиях пожарной безопасности".</w:t>
      </w:r>
    </w:p>
    <w:p w:rsidR="00833246" w:rsidRPr="00477749" w:rsidRDefault="00833246" w:rsidP="00833246">
      <w:pPr>
        <w:ind w:firstLine="540"/>
        <w:jc w:val="both"/>
      </w:pPr>
      <w:r w:rsidRPr="00477749">
        <w:t>Состав и функциональные характеристики систем обеспечения пожарной безопасности нас</w:t>
      </w:r>
      <w:r w:rsidRPr="00477749">
        <w:t>е</w:t>
      </w:r>
      <w:r w:rsidRPr="00477749">
        <w:t>ленных пунктов должны входить в проектную документацию в виде раздела "Перечень меропри</w:t>
      </w:r>
      <w:r w:rsidRPr="00477749">
        <w:t>я</w:t>
      </w:r>
      <w:r w:rsidRPr="00477749">
        <w:t>тий по обеспечению пожарной безопасности".</w:t>
      </w:r>
    </w:p>
    <w:p w:rsidR="00833246" w:rsidRPr="00477749" w:rsidRDefault="001259FB" w:rsidP="00833246">
      <w:pPr>
        <w:ind w:firstLine="540"/>
        <w:jc w:val="both"/>
      </w:pPr>
      <w:r>
        <w:t>1</w:t>
      </w:r>
      <w:r w:rsidR="00833246" w:rsidRPr="00477749">
        <w:t xml:space="preserve">.1.2. Размещение </w:t>
      </w:r>
      <w:proofErr w:type="spellStart"/>
      <w:r w:rsidR="00833246" w:rsidRPr="00477749">
        <w:t>пожаровзрывоопасных</w:t>
      </w:r>
      <w:proofErr w:type="spellEnd"/>
      <w:r w:rsidR="00833246" w:rsidRPr="00477749">
        <w:t xml:space="preserve"> объектов на территориях поселений и городских округов должно осуществляться в соответствии с требованиями Федерального закона "Технич</w:t>
      </w:r>
      <w:r w:rsidR="00833246" w:rsidRPr="00477749">
        <w:t>е</w:t>
      </w:r>
      <w:r w:rsidR="00833246" w:rsidRPr="00477749">
        <w:t>ский регламент о требованиях пожарной безопасности".</w:t>
      </w:r>
    </w:p>
    <w:p w:rsidR="00833246" w:rsidRPr="00477749" w:rsidRDefault="001259FB" w:rsidP="00833246">
      <w:pPr>
        <w:ind w:firstLine="540"/>
        <w:jc w:val="both"/>
      </w:pPr>
      <w:r>
        <w:t>1</w:t>
      </w:r>
      <w:r w:rsidR="00833246" w:rsidRPr="00477749">
        <w:t xml:space="preserve">.1.3. </w:t>
      </w:r>
      <w:proofErr w:type="gramStart"/>
      <w:r w:rsidR="00833246" w:rsidRPr="00477749">
        <w:t>Опасные производственные объекты, на которых производятся, используются, перер</w:t>
      </w:r>
      <w:r w:rsidR="00833246" w:rsidRPr="00477749">
        <w:t>а</w:t>
      </w:r>
      <w:r w:rsidR="00833246" w:rsidRPr="00477749">
        <w:t xml:space="preserve">батываются, образуются, хранятся, транспортируются, уничтожаются </w:t>
      </w:r>
      <w:proofErr w:type="spellStart"/>
      <w:r w:rsidR="00833246" w:rsidRPr="00477749">
        <w:t>пожаровзрывоопасные</w:t>
      </w:r>
      <w:proofErr w:type="spellEnd"/>
      <w:r w:rsidR="00833246" w:rsidRPr="00477749">
        <w:t xml:space="preserve"> в</w:t>
      </w:r>
      <w:r w:rsidR="00833246" w:rsidRPr="00477749">
        <w:t>е</w:t>
      </w:r>
      <w:r w:rsidR="00833246" w:rsidRPr="00477749">
        <w:t>щества и материалы и для которых обязательна разработка декларации о промышленной безопа</w:t>
      </w:r>
      <w:r w:rsidR="00833246" w:rsidRPr="00477749">
        <w:t>с</w:t>
      </w:r>
      <w:r w:rsidR="00833246" w:rsidRPr="00477749">
        <w:t xml:space="preserve">ности (далее - </w:t>
      </w:r>
      <w:proofErr w:type="spellStart"/>
      <w:r w:rsidR="00833246" w:rsidRPr="00477749">
        <w:t>пожаровзрывоопасные</w:t>
      </w:r>
      <w:proofErr w:type="spellEnd"/>
      <w:r w:rsidR="00833246" w:rsidRPr="00477749">
        <w:t xml:space="preserve"> объекты), должны размещаться за границами </w:t>
      </w:r>
      <w:r w:rsidR="00613597">
        <w:t>населенных пунктов</w:t>
      </w:r>
      <w:r w:rsidR="00833246" w:rsidRPr="00477749">
        <w:t>, а если это невозможно или нецелесообразно, то должны быть разработаны меры по з</w:t>
      </w:r>
      <w:r w:rsidR="00833246" w:rsidRPr="00477749">
        <w:t>а</w:t>
      </w:r>
      <w:r w:rsidR="00833246" w:rsidRPr="00477749">
        <w:t xml:space="preserve">щите людей, зданий, сооружений и строений, находящихся за пределами территории </w:t>
      </w:r>
      <w:proofErr w:type="spellStart"/>
      <w:r w:rsidR="00833246" w:rsidRPr="00477749">
        <w:t>пожаровзр</w:t>
      </w:r>
      <w:r w:rsidR="00833246" w:rsidRPr="00477749">
        <w:t>ы</w:t>
      </w:r>
      <w:r w:rsidR="00833246" w:rsidRPr="00477749">
        <w:t>воопасного</w:t>
      </w:r>
      <w:proofErr w:type="spellEnd"/>
      <w:r w:rsidR="00833246" w:rsidRPr="00477749">
        <w:t xml:space="preserve"> объекта, от воздействия</w:t>
      </w:r>
      <w:proofErr w:type="gramEnd"/>
      <w:r w:rsidR="00833246" w:rsidRPr="00477749">
        <w:t xml:space="preserve"> опасных факторов пожара </w:t>
      </w:r>
      <w:proofErr w:type="gramStart"/>
      <w:r w:rsidR="00833246" w:rsidRPr="00477749">
        <w:t>и(</w:t>
      </w:r>
      <w:proofErr w:type="gramEnd"/>
      <w:r w:rsidR="00833246" w:rsidRPr="00477749">
        <w:t>или) взрыва. Иные произво</w:t>
      </w:r>
      <w:r w:rsidR="00833246" w:rsidRPr="00477749">
        <w:t>д</w:t>
      </w:r>
      <w:r w:rsidR="00833246" w:rsidRPr="00477749">
        <w:t>ственные объекты, на территориях которых расположены здания, сооружения и строения катег</w:t>
      </w:r>
      <w:r w:rsidR="00833246" w:rsidRPr="00477749">
        <w:t>о</w:t>
      </w:r>
      <w:r w:rsidR="00833246" w:rsidRPr="00477749">
        <w:t>рий</w:t>
      </w:r>
      <w:proofErr w:type="gramStart"/>
      <w:r w:rsidR="00833246" w:rsidRPr="00477749">
        <w:t xml:space="preserve"> А</w:t>
      </w:r>
      <w:proofErr w:type="gramEnd"/>
      <w:r w:rsidR="00833246" w:rsidRPr="00477749">
        <w:t xml:space="preserve">, Б и В по взрывопожарной и пожарной опасности, могут размещаться как на территориях, так и за границами </w:t>
      </w:r>
      <w:r w:rsidR="00613597">
        <w:t>населенных пунктов</w:t>
      </w:r>
      <w:r w:rsidR="00833246" w:rsidRPr="00477749">
        <w:t>. При этом расчетное значение пожарного риска не должно превышать допустимое значение пожарного риска, установленное Федеральным законом "Техн</w:t>
      </w:r>
      <w:r w:rsidR="00833246" w:rsidRPr="00477749">
        <w:t>и</w:t>
      </w:r>
      <w:r w:rsidR="00833246" w:rsidRPr="00477749">
        <w:t xml:space="preserve">ческий регламент о требованиях пожарной безопасности". При размещении </w:t>
      </w:r>
      <w:proofErr w:type="spellStart"/>
      <w:r w:rsidR="00833246" w:rsidRPr="00477749">
        <w:t>пожаровзрывоопа</w:t>
      </w:r>
      <w:r w:rsidR="00833246" w:rsidRPr="00477749">
        <w:t>с</w:t>
      </w:r>
      <w:r w:rsidR="00833246" w:rsidRPr="00477749">
        <w:t>ных</w:t>
      </w:r>
      <w:proofErr w:type="spellEnd"/>
      <w:r w:rsidR="00833246" w:rsidRPr="00477749">
        <w:t xml:space="preserve"> объектов в границах </w:t>
      </w:r>
      <w:r w:rsidR="00613597">
        <w:t>населенных пунктов</w:t>
      </w:r>
      <w:r w:rsidR="00833246" w:rsidRPr="00477749">
        <w:t xml:space="preserve"> необходимо учитывать возможность воздействия опасных факторов пожара на соседние объекты, климатические и географические особенности, рельеф местности, направление течения рек и преобладающее направление ветра. При этом ра</w:t>
      </w:r>
      <w:r w:rsidR="00833246" w:rsidRPr="00477749">
        <w:t>с</w:t>
      </w:r>
      <w:r w:rsidR="00833246" w:rsidRPr="00477749">
        <w:t>стояние от границ земельного участка производственного объекта до зданий классов функци</w:t>
      </w:r>
      <w:r w:rsidR="00833246" w:rsidRPr="00477749">
        <w:t>о</w:t>
      </w:r>
      <w:r w:rsidR="00833246" w:rsidRPr="00477749">
        <w:t>нальной опасности Ф</w:t>
      </w:r>
      <w:proofErr w:type="gramStart"/>
      <w:r w:rsidR="00833246" w:rsidRPr="00477749">
        <w:t>1</w:t>
      </w:r>
      <w:proofErr w:type="gramEnd"/>
      <w:r w:rsidR="00833246" w:rsidRPr="00477749">
        <w:t xml:space="preserve"> - Ф4, земельных участков детских дошкольных образовательных учрежд</w:t>
      </w:r>
      <w:r w:rsidR="00833246" w:rsidRPr="00477749">
        <w:t>е</w:t>
      </w:r>
      <w:r w:rsidR="00833246" w:rsidRPr="00477749">
        <w:t>ний, общеобразовательных учреждений, учреждений здравоохранения и отдыха должно соста</w:t>
      </w:r>
      <w:r w:rsidR="00833246" w:rsidRPr="00477749">
        <w:t>в</w:t>
      </w:r>
      <w:r w:rsidR="00833246" w:rsidRPr="00477749">
        <w:t xml:space="preserve">лять не менее </w:t>
      </w:r>
      <w:smartTag w:uri="urn:schemas-microsoft-com:office:smarttags" w:element="metricconverter">
        <w:smartTagPr>
          <w:attr w:name="ProductID" w:val="50 метров"/>
        </w:smartTagPr>
        <w:r w:rsidR="00833246" w:rsidRPr="00477749">
          <w:t>50 метров</w:t>
        </w:r>
      </w:smartTag>
      <w:r w:rsidR="00833246" w:rsidRPr="00477749">
        <w:t>.</w:t>
      </w:r>
    </w:p>
    <w:p w:rsidR="00833246" w:rsidRPr="00477749" w:rsidRDefault="001259FB" w:rsidP="00833246">
      <w:pPr>
        <w:ind w:firstLine="540"/>
        <w:jc w:val="both"/>
      </w:pPr>
      <w:r>
        <w:t>1</w:t>
      </w:r>
      <w:r w:rsidR="00833246" w:rsidRPr="00477749">
        <w:t xml:space="preserve">.1.4.   В пределах зон жилых застроек, общественно-деловых зон и зон рекреационного назначения </w:t>
      </w:r>
      <w:r w:rsidR="003F7CFE">
        <w:t xml:space="preserve">сельских </w:t>
      </w:r>
      <w:r w:rsidR="00833246" w:rsidRPr="00477749">
        <w:t>поселений допускается размещать производственные объекты, на территор</w:t>
      </w:r>
      <w:r w:rsidR="00833246" w:rsidRPr="00477749">
        <w:t>и</w:t>
      </w:r>
      <w:r w:rsidR="00833246" w:rsidRPr="00477749">
        <w:t>ях которых нет зданий, сооружений и строений категорий</w:t>
      </w:r>
      <w:proofErr w:type="gramStart"/>
      <w:r w:rsidR="00833246" w:rsidRPr="00477749">
        <w:t xml:space="preserve"> А</w:t>
      </w:r>
      <w:proofErr w:type="gramEnd"/>
      <w:r w:rsidR="00833246" w:rsidRPr="00477749">
        <w:t>, Б и В по взрывопожарной и пожа</w:t>
      </w:r>
      <w:r w:rsidR="00833246" w:rsidRPr="00477749">
        <w:t>р</w:t>
      </w:r>
      <w:r w:rsidR="00833246" w:rsidRPr="00477749">
        <w:t>ной опасности. При этом расстояние от границ земельного участка производственного объекта до жилых зданий, зданий детских дошкольных образовательных учреждений, общеобразовательных учреждений, учреждений здравоохранения и отдыха устанавливается в соответствии с требован</w:t>
      </w:r>
      <w:r w:rsidR="00833246" w:rsidRPr="00477749">
        <w:t>и</w:t>
      </w:r>
      <w:r w:rsidR="00833246" w:rsidRPr="00477749">
        <w:t>ями Федерального закона "Технический регламент о требованиях пожарной безопасности".</w:t>
      </w:r>
    </w:p>
    <w:p w:rsidR="00833246" w:rsidRDefault="001259FB" w:rsidP="00833246">
      <w:pPr>
        <w:ind w:firstLine="540"/>
        <w:jc w:val="both"/>
      </w:pPr>
      <w:r>
        <w:t>1</w:t>
      </w:r>
      <w:r w:rsidR="00833246" w:rsidRPr="00477749">
        <w:t>.1.</w:t>
      </w:r>
      <w:r w:rsidR="00E653FA">
        <w:t>5</w:t>
      </w:r>
      <w:r w:rsidR="00833246" w:rsidRPr="00477749">
        <w:t xml:space="preserve">. В случае невозможности устранения воздействия на людей и жилые здания опасных факторов пожара и взрыва на </w:t>
      </w:r>
      <w:proofErr w:type="spellStart"/>
      <w:r w:rsidR="00833246" w:rsidRPr="00477749">
        <w:t>пожаровзрывоопасных</w:t>
      </w:r>
      <w:proofErr w:type="spellEnd"/>
      <w:r w:rsidR="00833246" w:rsidRPr="00477749">
        <w:t xml:space="preserve"> объектах, расположенных в пределах зоны жилой застройки, следует предусматривать уменьшение мощности, перепрофилирование орган</w:t>
      </w:r>
      <w:r w:rsidR="00833246" w:rsidRPr="00477749">
        <w:t>и</w:t>
      </w:r>
      <w:r w:rsidR="00833246" w:rsidRPr="00477749">
        <w:t>заций или отдельного производства либо перебазирование организации за пределы жилой з</w:t>
      </w:r>
      <w:r w:rsidR="00833246" w:rsidRPr="00477749">
        <w:t>а</w:t>
      </w:r>
      <w:r w:rsidR="00833246" w:rsidRPr="00477749">
        <w:t>стройки.</w:t>
      </w:r>
    </w:p>
    <w:p w:rsidR="00833246" w:rsidRPr="00477749" w:rsidRDefault="00833246" w:rsidP="00833246">
      <w:pPr>
        <w:ind w:firstLine="540"/>
        <w:jc w:val="both"/>
      </w:pPr>
    </w:p>
    <w:p w:rsidR="00833246" w:rsidRPr="00477749" w:rsidRDefault="001259FB" w:rsidP="00546CEC">
      <w:pPr>
        <w:ind w:firstLine="540"/>
        <w:jc w:val="both"/>
      </w:pPr>
      <w:bookmarkStart w:id="303" w:name="_Toc332875287"/>
      <w:bookmarkStart w:id="304" w:name="_Toc339439132"/>
      <w:r>
        <w:t>1</w:t>
      </w:r>
      <w:r w:rsidR="00833246" w:rsidRPr="00477749">
        <w:t>.2. Требования по противопожарным разрывам</w:t>
      </w:r>
      <w:r w:rsidR="00833246">
        <w:t xml:space="preserve"> </w:t>
      </w:r>
      <w:r w:rsidR="00833246" w:rsidRPr="00477749">
        <w:t>между зданиями и сооружениями</w:t>
      </w:r>
      <w:r w:rsidR="00833246">
        <w:t>.</w:t>
      </w:r>
      <w:bookmarkEnd w:id="303"/>
      <w:bookmarkEnd w:id="304"/>
    </w:p>
    <w:p w:rsidR="00833246" w:rsidRPr="00477749" w:rsidRDefault="001259FB" w:rsidP="00833246">
      <w:pPr>
        <w:ind w:firstLine="540"/>
        <w:jc w:val="both"/>
      </w:pPr>
      <w:r>
        <w:t>1</w:t>
      </w:r>
      <w:r w:rsidR="00833246" w:rsidRPr="00477749">
        <w:t>.2.1. Противопожарные расстояния между жилыми, общественными и административными зданиями, зданиями, сооружениями и строениями промышленных организаций в зависимости от степени огнестойкости и класса их конструктивной пожарной опасности следует принимать в с</w:t>
      </w:r>
      <w:r w:rsidR="00833246" w:rsidRPr="00477749">
        <w:t>о</w:t>
      </w:r>
      <w:r w:rsidR="00833246" w:rsidRPr="00477749">
        <w:lastRenderedPageBreak/>
        <w:t>ответствии с таблицей 1, а также в соответствии с требованиями Федерального закона "Технич</w:t>
      </w:r>
      <w:r w:rsidR="00833246" w:rsidRPr="00477749">
        <w:t>е</w:t>
      </w:r>
      <w:r w:rsidR="00833246" w:rsidRPr="00477749">
        <w:t>ский регламент о требованиях пожарной безопасности".</w:t>
      </w:r>
    </w:p>
    <w:p w:rsidR="00833246" w:rsidRPr="00477749" w:rsidRDefault="00833246" w:rsidP="00833246">
      <w:pPr>
        <w:jc w:val="right"/>
        <w:outlineLvl w:val="3"/>
      </w:pPr>
      <w:bookmarkStart w:id="305" w:name="_Toc332875288"/>
      <w:r w:rsidRPr="00477749">
        <w:t>Таблица 1</w:t>
      </w:r>
      <w:bookmarkEnd w:id="305"/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890"/>
        <w:gridCol w:w="2025"/>
        <w:gridCol w:w="2160"/>
        <w:gridCol w:w="2160"/>
        <w:gridCol w:w="1121"/>
      </w:tblGrid>
      <w:tr w:rsidR="00833246" w:rsidRPr="00477749">
        <w:trPr>
          <w:cantSplit/>
          <w:trHeight w:val="480"/>
        </w:trPr>
        <w:tc>
          <w:tcPr>
            <w:tcW w:w="1890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833246" w:rsidRPr="00753DF4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2"/>
                <w:szCs w:val="22"/>
              </w:rPr>
            </w:pPr>
            <w:r w:rsidRPr="00753DF4">
              <w:rPr>
                <w:rFonts w:ascii="Times New Roman" w:hAnsi="Times New Roman" w:cs="Times New Roman"/>
                <w:sz w:val="22"/>
                <w:szCs w:val="22"/>
              </w:rPr>
              <w:t xml:space="preserve">Степень   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>огнестойкости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здания    </w:t>
            </w:r>
          </w:p>
        </w:tc>
        <w:tc>
          <w:tcPr>
            <w:tcW w:w="2025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833246" w:rsidRPr="00753DF4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2"/>
                <w:szCs w:val="22"/>
              </w:rPr>
            </w:pPr>
            <w:r w:rsidRPr="00753DF4">
              <w:rPr>
                <w:rFonts w:ascii="Times New Roman" w:hAnsi="Times New Roman" w:cs="Times New Roman"/>
                <w:sz w:val="22"/>
                <w:szCs w:val="22"/>
              </w:rPr>
              <w:t xml:space="preserve">Класс     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>конструктивной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пожарной   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опасности   </w:t>
            </w:r>
          </w:p>
        </w:tc>
        <w:tc>
          <w:tcPr>
            <w:tcW w:w="544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753DF4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2"/>
                <w:szCs w:val="22"/>
              </w:rPr>
            </w:pPr>
            <w:r w:rsidRPr="00753DF4">
              <w:rPr>
                <w:rFonts w:ascii="Times New Roman" w:hAnsi="Times New Roman" w:cs="Times New Roman"/>
                <w:sz w:val="22"/>
                <w:szCs w:val="22"/>
              </w:rPr>
              <w:t xml:space="preserve">Минимальное расстояние при степени     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огнестойкости и классе конструктивной    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пожарной опасности здания, </w:t>
            </w:r>
            <w:proofErr w:type="gramStart"/>
            <w:r w:rsidRPr="00753DF4">
              <w:rPr>
                <w:rFonts w:ascii="Times New Roman" w:hAnsi="Times New Roman" w:cs="Times New Roman"/>
                <w:sz w:val="22"/>
                <w:szCs w:val="22"/>
              </w:rPr>
              <w:t>м</w:t>
            </w:r>
            <w:proofErr w:type="gramEnd"/>
            <w:r w:rsidRPr="00753DF4">
              <w:rPr>
                <w:rFonts w:ascii="Times New Roman" w:hAnsi="Times New Roman" w:cs="Times New Roman"/>
                <w:sz w:val="22"/>
                <w:szCs w:val="22"/>
              </w:rPr>
              <w:t xml:space="preserve">        </w:t>
            </w:r>
          </w:p>
        </w:tc>
      </w:tr>
      <w:tr w:rsidR="00833246" w:rsidRPr="00477749">
        <w:trPr>
          <w:cantSplit/>
          <w:trHeight w:val="360"/>
        </w:trPr>
        <w:tc>
          <w:tcPr>
            <w:tcW w:w="1890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753DF4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</w:rPr>
            </w:pPr>
          </w:p>
        </w:tc>
        <w:tc>
          <w:tcPr>
            <w:tcW w:w="2025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753DF4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</w:rPr>
            </w:pP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753DF4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753DF4">
              <w:rPr>
                <w:rFonts w:ascii="Times New Roman" w:hAnsi="Times New Roman" w:cs="Times New Roman"/>
                <w:sz w:val="24"/>
                <w:szCs w:val="24"/>
              </w:rPr>
              <w:t xml:space="preserve">I, II, III   </w:t>
            </w:r>
            <w:r w:rsidRPr="00753DF4">
              <w:rPr>
                <w:rFonts w:ascii="Times New Roman" w:hAnsi="Times New Roman" w:cs="Times New Roman"/>
                <w:sz w:val="24"/>
                <w:szCs w:val="24"/>
              </w:rPr>
              <w:br/>
              <w:t>С</w:t>
            </w:r>
            <w:proofErr w:type="gramStart"/>
            <w:r w:rsidRPr="00753DF4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proofErr w:type="gramEnd"/>
            <w:r w:rsidRPr="00753DF4"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753DF4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753DF4">
              <w:rPr>
                <w:rFonts w:ascii="Times New Roman" w:hAnsi="Times New Roman" w:cs="Times New Roman"/>
                <w:sz w:val="24"/>
                <w:szCs w:val="24"/>
              </w:rPr>
              <w:t xml:space="preserve">II, III, IV  </w:t>
            </w:r>
            <w:r w:rsidRPr="00753DF4">
              <w:rPr>
                <w:rFonts w:ascii="Times New Roman" w:hAnsi="Times New Roman" w:cs="Times New Roman"/>
                <w:sz w:val="24"/>
                <w:szCs w:val="24"/>
              </w:rPr>
              <w:br/>
              <w:t>С</w:t>
            </w:r>
            <w:proofErr w:type="gramStart"/>
            <w:r w:rsidRPr="00753DF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 w:rsidRPr="00753DF4"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</w:p>
        </w:tc>
        <w:tc>
          <w:tcPr>
            <w:tcW w:w="11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753DF4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753DF4">
              <w:rPr>
                <w:rFonts w:ascii="Times New Roman" w:hAnsi="Times New Roman" w:cs="Times New Roman"/>
                <w:sz w:val="24"/>
                <w:szCs w:val="24"/>
              </w:rPr>
              <w:t xml:space="preserve">IV, V    </w:t>
            </w:r>
            <w:r w:rsidRPr="00753DF4">
              <w:rPr>
                <w:rFonts w:ascii="Times New Roman" w:hAnsi="Times New Roman" w:cs="Times New Roman"/>
                <w:sz w:val="24"/>
                <w:szCs w:val="24"/>
              </w:rPr>
              <w:br/>
              <w:t>С</w:t>
            </w:r>
            <w:proofErr w:type="gramStart"/>
            <w:r w:rsidRPr="00753DF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  <w:r w:rsidRPr="00753DF4">
              <w:rPr>
                <w:rFonts w:ascii="Times New Roman" w:hAnsi="Times New Roman" w:cs="Times New Roman"/>
                <w:sz w:val="24"/>
                <w:szCs w:val="24"/>
              </w:rPr>
              <w:t xml:space="preserve">, С3   </w:t>
            </w:r>
          </w:p>
        </w:tc>
      </w:tr>
      <w:tr w:rsidR="00833246" w:rsidRPr="00477749">
        <w:trPr>
          <w:cantSplit/>
          <w:trHeight w:val="240"/>
        </w:trPr>
        <w:tc>
          <w:tcPr>
            <w:tcW w:w="1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I, II, III   </w:t>
            </w:r>
          </w:p>
        </w:tc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Start"/>
            <w:r w:rsidRPr="00477749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proofErr w:type="gramEnd"/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6              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8              </w:t>
            </w:r>
          </w:p>
        </w:tc>
        <w:tc>
          <w:tcPr>
            <w:tcW w:w="11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10          </w:t>
            </w:r>
          </w:p>
        </w:tc>
      </w:tr>
      <w:tr w:rsidR="00833246" w:rsidRPr="00477749">
        <w:trPr>
          <w:cantSplit/>
          <w:trHeight w:val="240"/>
        </w:trPr>
        <w:tc>
          <w:tcPr>
            <w:tcW w:w="1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II, III, IV  </w:t>
            </w:r>
          </w:p>
        </w:tc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Start"/>
            <w:r w:rsidRPr="0047774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8              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10             </w:t>
            </w:r>
          </w:p>
        </w:tc>
        <w:tc>
          <w:tcPr>
            <w:tcW w:w="11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12          </w:t>
            </w:r>
          </w:p>
        </w:tc>
      </w:tr>
      <w:tr w:rsidR="00833246" w:rsidRPr="00477749">
        <w:trPr>
          <w:cantSplit/>
          <w:trHeight w:val="240"/>
        </w:trPr>
        <w:tc>
          <w:tcPr>
            <w:tcW w:w="1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IV, V        </w:t>
            </w:r>
          </w:p>
        </w:tc>
        <w:tc>
          <w:tcPr>
            <w:tcW w:w="20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Start"/>
            <w:r w:rsidRPr="0047774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, С3        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10             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12             </w:t>
            </w:r>
          </w:p>
        </w:tc>
        <w:tc>
          <w:tcPr>
            <w:tcW w:w="11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15          </w:t>
            </w:r>
          </w:p>
        </w:tc>
      </w:tr>
    </w:tbl>
    <w:p w:rsidR="00833246" w:rsidRPr="00477749" w:rsidRDefault="00833246" w:rsidP="00833246">
      <w:pPr>
        <w:ind w:firstLine="540"/>
      </w:pPr>
    </w:p>
    <w:p w:rsidR="00833246" w:rsidRPr="00477749" w:rsidRDefault="00833246" w:rsidP="00833246">
      <w:pPr>
        <w:ind w:firstLine="540"/>
      </w:pPr>
      <w:r w:rsidRPr="00477749">
        <w:t>Примечания.</w:t>
      </w:r>
    </w:p>
    <w:p w:rsidR="00833246" w:rsidRPr="00477749" w:rsidRDefault="00833246" w:rsidP="00833246">
      <w:pPr>
        <w:ind w:firstLine="540"/>
        <w:jc w:val="both"/>
      </w:pPr>
      <w:r w:rsidRPr="00477749">
        <w:t xml:space="preserve">1. Противопожарные расстояния между зданиями определяется как расстояние между наружными стенами или другими конструкциями зданий, сооружений и строений. При наличии выступающих более чем на </w:t>
      </w:r>
      <w:smartTag w:uri="urn:schemas-microsoft-com:office:smarttags" w:element="metricconverter">
        <w:smartTagPr>
          <w:attr w:name="ProductID" w:val="1 метр"/>
        </w:smartTagPr>
        <w:r w:rsidRPr="00477749">
          <w:t>1 метр</w:t>
        </w:r>
      </w:smartTag>
      <w:r w:rsidRPr="00477749">
        <w:t xml:space="preserve"> элементов конструкций, выполненных из горючих материалов, принимается расстояние между этими конструкциями.</w:t>
      </w:r>
    </w:p>
    <w:p w:rsidR="00833246" w:rsidRPr="00477749" w:rsidRDefault="00833246" w:rsidP="00833246">
      <w:pPr>
        <w:ind w:firstLine="540"/>
        <w:jc w:val="both"/>
      </w:pPr>
      <w:r w:rsidRPr="00477749">
        <w:t>2. Противопожарные расстояния между зданиями, сооружениями и строениями I и II степ</w:t>
      </w:r>
      <w:r w:rsidRPr="00477749">
        <w:t>е</w:t>
      </w:r>
      <w:r w:rsidRPr="00477749">
        <w:t xml:space="preserve">ней огнестойкости допускается уменьшать до </w:t>
      </w:r>
      <w:smartTag w:uri="urn:schemas-microsoft-com:office:smarttags" w:element="metricconverter">
        <w:smartTagPr>
          <w:attr w:name="ProductID" w:val="3,5 м"/>
        </w:smartTagPr>
        <w:r w:rsidRPr="00477749">
          <w:t>3,5 м</w:t>
        </w:r>
      </w:smartTag>
      <w:r w:rsidRPr="00477749">
        <w:t xml:space="preserve"> при условии, если стена более высокого зд</w:t>
      </w:r>
      <w:r w:rsidRPr="00477749">
        <w:t>а</w:t>
      </w:r>
      <w:r w:rsidRPr="00477749">
        <w:t>ния, расположенная напротив другого здания, сооружения и строения, является противопожарной 1-го типа.</w:t>
      </w:r>
    </w:p>
    <w:p w:rsidR="00833246" w:rsidRPr="00477749" w:rsidRDefault="00833246" w:rsidP="00833246">
      <w:pPr>
        <w:ind w:firstLine="540"/>
        <w:jc w:val="both"/>
      </w:pPr>
      <w:r w:rsidRPr="00477749">
        <w:t>3. Для двухэтажных зданий каркасной и щитовой конструкции V степени огнестойкости, а также зданий, сооружений и строений с кровлями из горючих материалов групп противопожарные расстояния следует увеличивать на 20 процентов.</w:t>
      </w:r>
    </w:p>
    <w:p w:rsidR="00833246" w:rsidRPr="00477749" w:rsidRDefault="00833246" w:rsidP="00833246">
      <w:pPr>
        <w:ind w:firstLine="540"/>
        <w:jc w:val="both"/>
      </w:pPr>
      <w:r w:rsidRPr="00477749">
        <w:t xml:space="preserve">4. Противопожарные расстояния </w:t>
      </w:r>
      <w:proofErr w:type="gramStart"/>
      <w:r w:rsidRPr="00477749">
        <w:t>от</w:t>
      </w:r>
      <w:proofErr w:type="gramEnd"/>
      <w:r w:rsidRPr="00477749">
        <w:t xml:space="preserve"> </w:t>
      </w:r>
      <w:proofErr w:type="gramStart"/>
      <w:r w:rsidRPr="00477749">
        <w:t>одно</w:t>
      </w:r>
      <w:proofErr w:type="gramEnd"/>
      <w:r w:rsidRPr="00477749">
        <w:t>-, двухквартирных жилых домов и хозяйственных построек (сараев, гаражей, бань) на приусадебном земельном участке до жилых домов и хозя</w:t>
      </w:r>
      <w:r w:rsidRPr="00477749">
        <w:t>й</w:t>
      </w:r>
      <w:r w:rsidRPr="00477749">
        <w:t>ственных построек на соседних земельных участках принимать в соответствии с таблицей 1. Д</w:t>
      </w:r>
      <w:r w:rsidRPr="00477749">
        <w:t>о</w:t>
      </w:r>
      <w:r w:rsidRPr="00477749">
        <w:t xml:space="preserve">пускается уменьшать до </w:t>
      </w:r>
      <w:smartTag w:uri="urn:schemas-microsoft-com:office:smarttags" w:element="metricconverter">
        <w:smartTagPr>
          <w:attr w:name="ProductID" w:val="6 метров"/>
        </w:smartTagPr>
        <w:r w:rsidRPr="00477749">
          <w:t>6 метров</w:t>
        </w:r>
      </w:smartTag>
      <w:r w:rsidRPr="00477749">
        <w:t xml:space="preserve"> противопожарные расстояния между указанными типами зданий при условии, что стены зданий, обращенные друг к другу, не имеют оконных проемов, выполнены из негорючих материалов или подвергнуты огнезащите, а кровля и карнизы выполнены из нег</w:t>
      </w:r>
      <w:r w:rsidRPr="00477749">
        <w:t>о</w:t>
      </w:r>
      <w:r w:rsidRPr="00477749">
        <w:t>рючих материалов.</w:t>
      </w:r>
    </w:p>
    <w:p w:rsidR="00833246" w:rsidRPr="00477749" w:rsidRDefault="00833246" w:rsidP="00833246">
      <w:pPr>
        <w:ind w:firstLine="540"/>
        <w:jc w:val="both"/>
      </w:pPr>
      <w:r w:rsidRPr="00477749">
        <w:t>Противопожарные расстояния между жилым домом и хозяйственными постройками, а также между хозяйственными постройками в пределах одного садового, дачного или приусадебного з</w:t>
      </w:r>
      <w:r w:rsidRPr="00477749">
        <w:t>е</w:t>
      </w:r>
      <w:r w:rsidRPr="00477749">
        <w:t>мельного участка не нормируются.</w:t>
      </w:r>
    </w:p>
    <w:p w:rsidR="00833246" w:rsidRPr="00477749" w:rsidRDefault="00833246" w:rsidP="00833246">
      <w:pPr>
        <w:ind w:firstLine="540"/>
        <w:jc w:val="both"/>
      </w:pPr>
      <w:r w:rsidRPr="00477749">
        <w:t>Противопожарные расстояния между строениями и сооружениями, расположенными на с</w:t>
      </w:r>
      <w:r w:rsidRPr="00477749">
        <w:t>о</w:t>
      </w:r>
      <w:r w:rsidRPr="00477749">
        <w:t xml:space="preserve">седних земельных участках, в зависимости от материала несущих и ограждающих должны быть не </w:t>
      </w:r>
      <w:proofErr w:type="gramStart"/>
      <w:r w:rsidRPr="00477749">
        <w:t>менее указанных</w:t>
      </w:r>
      <w:proofErr w:type="gramEnd"/>
      <w:r w:rsidRPr="00477749">
        <w:t xml:space="preserve"> в таблице 1, а также в соответствии с требованиями Федерального закона "Те</w:t>
      </w:r>
      <w:r w:rsidRPr="00477749">
        <w:t>х</w:t>
      </w:r>
      <w:r w:rsidRPr="00477749">
        <w:t>нический регламент о требованиях пожарной безопасности".</w:t>
      </w:r>
    </w:p>
    <w:p w:rsidR="00833246" w:rsidRPr="00477749" w:rsidRDefault="00833246" w:rsidP="00833246">
      <w:pPr>
        <w:ind w:firstLine="540"/>
        <w:jc w:val="both"/>
      </w:pPr>
      <w:r w:rsidRPr="00477749">
        <w:t>Допускается группировка и блокировка строений и сооружений на двух соседних участках при однорядной застройке и на четырех соседних участках при двухрядной застройке. При этом противопожарные расстояния между жилыми строениями или жилыми домами в каждой группе не нормируются, а минимальные расстояния между крайними жилыми строениями или жилыми домами групп домов принимаются по таблице 1.</w:t>
      </w:r>
    </w:p>
    <w:p w:rsidR="00833246" w:rsidRPr="00477749" w:rsidRDefault="00833246" w:rsidP="00833246">
      <w:pPr>
        <w:ind w:firstLine="540"/>
        <w:jc w:val="both"/>
      </w:pPr>
      <w:r w:rsidRPr="00477749">
        <w:t>5. В районах с сейсмичностью 9 и выше баллов противопожарные расстояния между жилыми зданиями, а также между жилыми и общественными зданиями IV и V степеней огнестойкости следует увеличивать на 20 процентов.</w:t>
      </w:r>
    </w:p>
    <w:p w:rsidR="00833246" w:rsidRPr="00477749" w:rsidRDefault="006D36AC" w:rsidP="00833246">
      <w:pPr>
        <w:ind w:firstLine="540"/>
        <w:jc w:val="both"/>
      </w:pPr>
      <w:r>
        <w:t>1.2.2</w:t>
      </w:r>
      <w:proofErr w:type="gramStart"/>
      <w:r w:rsidR="00833246" w:rsidRPr="00477749">
        <w:t xml:space="preserve"> П</w:t>
      </w:r>
      <w:proofErr w:type="gramEnd"/>
      <w:r w:rsidR="00833246" w:rsidRPr="00477749">
        <w:t>ри размещении автозаправочных станций на территориях населенных пунктов прот</w:t>
      </w:r>
      <w:r w:rsidR="00833246" w:rsidRPr="00477749">
        <w:t>и</w:t>
      </w:r>
      <w:r w:rsidR="00833246" w:rsidRPr="00477749">
        <w:t>вопожарные расстояния следует определять от стенок резервуаров (сосудов) для хранения топлива и аварийных резервуаров, наземного оборудования, в котором обращаются топливо и (или) его пары, от дыхательной арматуры подземных резервуаров для хранения топлива и аварийных резе</w:t>
      </w:r>
      <w:r w:rsidR="00833246" w:rsidRPr="00477749">
        <w:t>р</w:t>
      </w:r>
      <w:r w:rsidR="00833246" w:rsidRPr="00477749">
        <w:t>вуаров, корпуса топливно-раздаточной колонки и раздаточных колонок сжиженных углеводоро</w:t>
      </w:r>
      <w:r w:rsidR="00833246" w:rsidRPr="00477749">
        <w:t>д</w:t>
      </w:r>
      <w:r w:rsidR="00833246" w:rsidRPr="00477749">
        <w:t xml:space="preserve">ных газов или сжатого природного газа, от границ площадок для автоцистерн и технологических колодцев, от стенок технологического оборудования очистных сооружений, от границ площадок </w:t>
      </w:r>
      <w:r w:rsidR="00833246" w:rsidRPr="00477749">
        <w:lastRenderedPageBreak/>
        <w:t>для стоянки транспортных средств и от наружных стен и конструкций зданий, сооружений и стр</w:t>
      </w:r>
      <w:r w:rsidR="00833246" w:rsidRPr="00477749">
        <w:t>о</w:t>
      </w:r>
      <w:r w:rsidR="00833246" w:rsidRPr="00477749">
        <w:t>ений автозаправочных станций с оборудованием, в котором присутствуют топливо или его пары:</w:t>
      </w:r>
    </w:p>
    <w:p w:rsidR="00833246" w:rsidRPr="00477749" w:rsidRDefault="00833246" w:rsidP="006D36AC">
      <w:pPr>
        <w:ind w:left="1260"/>
        <w:jc w:val="both"/>
      </w:pPr>
      <w:r w:rsidRPr="00477749">
        <w:t xml:space="preserve">1. До границ земельных участков детских дошкольных образовательных учреждений, общеобразовательных учреждений, общеобразовательных учреждений </w:t>
      </w:r>
      <w:proofErr w:type="spellStart"/>
      <w:r w:rsidRPr="00477749">
        <w:t>интернатного</w:t>
      </w:r>
      <w:proofErr w:type="spellEnd"/>
      <w:r w:rsidRPr="00477749">
        <w:t xml:space="preserve"> типа, лечебных учреждений стационарного типа, одноквартирных жилых зданий;</w:t>
      </w:r>
    </w:p>
    <w:p w:rsidR="00833246" w:rsidRPr="00477749" w:rsidRDefault="00833246" w:rsidP="006D36AC">
      <w:pPr>
        <w:ind w:left="1260"/>
        <w:jc w:val="both"/>
      </w:pPr>
      <w:r w:rsidRPr="00477749">
        <w:t>2. До окон или дверей (для жилых и общественных зданий).</w:t>
      </w:r>
    </w:p>
    <w:p w:rsidR="00833246" w:rsidRPr="00477749" w:rsidRDefault="006D36AC" w:rsidP="00833246">
      <w:pPr>
        <w:ind w:firstLine="540"/>
        <w:jc w:val="both"/>
      </w:pPr>
      <w:r>
        <w:t>1.2.3</w:t>
      </w:r>
      <w:r w:rsidR="00833246" w:rsidRPr="00477749">
        <w:t>. Противопожарные расстояния от автозаправочных станций моторного топлива до с</w:t>
      </w:r>
      <w:r w:rsidR="00833246" w:rsidRPr="00477749">
        <w:t>о</w:t>
      </w:r>
      <w:r w:rsidR="00833246" w:rsidRPr="00477749">
        <w:t>седних объектов должны соответствовать рассто</w:t>
      </w:r>
      <w:r w:rsidR="00F640D1">
        <w:t xml:space="preserve">яниям, установленным в таблице </w:t>
      </w:r>
      <w:r>
        <w:t>2</w:t>
      </w:r>
      <w:r w:rsidR="00833246" w:rsidRPr="00477749">
        <w:t>. Общая вм</w:t>
      </w:r>
      <w:r w:rsidR="00833246" w:rsidRPr="00477749">
        <w:t>е</w:t>
      </w:r>
      <w:r w:rsidR="00833246" w:rsidRPr="00477749">
        <w:t>стимость надземных резервуаров автозаправочных станций, размещаемых на территориях нас</w:t>
      </w:r>
      <w:r w:rsidR="00833246" w:rsidRPr="00477749">
        <w:t>е</w:t>
      </w:r>
      <w:r w:rsidR="00833246" w:rsidRPr="00477749">
        <w:t>ленных пунктов, не должна превышать 40 кубических метров.</w:t>
      </w:r>
    </w:p>
    <w:p w:rsidR="00833246" w:rsidRPr="00477749" w:rsidRDefault="00833246" w:rsidP="00833246">
      <w:pPr>
        <w:jc w:val="right"/>
        <w:outlineLvl w:val="3"/>
      </w:pPr>
      <w:bookmarkStart w:id="306" w:name="_Toc332875291"/>
      <w:r w:rsidRPr="00477749">
        <w:t xml:space="preserve">Таблица </w:t>
      </w:r>
      <w:bookmarkEnd w:id="306"/>
      <w:r w:rsidR="006D36AC">
        <w:t>2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050"/>
        <w:gridCol w:w="2160"/>
        <w:gridCol w:w="1728"/>
        <w:gridCol w:w="1418"/>
      </w:tblGrid>
      <w:tr w:rsidR="00833246" w:rsidRPr="00477749">
        <w:trPr>
          <w:cantSplit/>
          <w:trHeight w:val="600"/>
        </w:trPr>
        <w:tc>
          <w:tcPr>
            <w:tcW w:w="4050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833246" w:rsidRPr="00753DF4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2"/>
                <w:szCs w:val="22"/>
              </w:rPr>
            </w:pPr>
            <w:r w:rsidRPr="00753DF4">
              <w:rPr>
                <w:rFonts w:ascii="Times New Roman" w:hAnsi="Times New Roman" w:cs="Times New Roman"/>
                <w:sz w:val="22"/>
                <w:szCs w:val="22"/>
              </w:rPr>
              <w:t xml:space="preserve">Наименование объектов,    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до которых определяются   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противопожарные расстояния  </w:t>
            </w:r>
          </w:p>
        </w:tc>
        <w:tc>
          <w:tcPr>
            <w:tcW w:w="2160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833246" w:rsidRPr="00753DF4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2"/>
                <w:szCs w:val="22"/>
              </w:rPr>
            </w:pPr>
            <w:r w:rsidRPr="00753DF4">
              <w:rPr>
                <w:rFonts w:ascii="Times New Roman" w:hAnsi="Times New Roman" w:cs="Times New Roman"/>
                <w:sz w:val="22"/>
                <w:szCs w:val="22"/>
              </w:rPr>
              <w:t>Противопожарные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расстояния от 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>автозаправочных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станций с   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подземными   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резервуарами, 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метров     </w:t>
            </w:r>
          </w:p>
        </w:tc>
        <w:tc>
          <w:tcPr>
            <w:tcW w:w="314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753DF4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2"/>
                <w:szCs w:val="22"/>
              </w:rPr>
            </w:pPr>
            <w:r w:rsidRPr="00753DF4">
              <w:rPr>
                <w:rFonts w:ascii="Times New Roman" w:hAnsi="Times New Roman" w:cs="Times New Roman"/>
                <w:sz w:val="22"/>
                <w:szCs w:val="22"/>
              </w:rPr>
              <w:t xml:space="preserve">Противопожарные расстояния 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от автозаправочных станций 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с наземными резервуарами, 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метров           </w:t>
            </w:r>
          </w:p>
        </w:tc>
      </w:tr>
      <w:tr w:rsidR="00833246" w:rsidRPr="00477749">
        <w:trPr>
          <w:cantSplit/>
          <w:trHeight w:val="720"/>
        </w:trPr>
        <w:tc>
          <w:tcPr>
            <w:tcW w:w="4050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753DF4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2160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753DF4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753DF4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2"/>
                <w:szCs w:val="22"/>
              </w:rPr>
            </w:pPr>
            <w:r w:rsidRPr="00753DF4">
              <w:rPr>
                <w:rFonts w:ascii="Times New Roman" w:hAnsi="Times New Roman" w:cs="Times New Roman"/>
                <w:sz w:val="22"/>
                <w:szCs w:val="22"/>
              </w:rPr>
              <w:t xml:space="preserve">общей    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вместимостью 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более 20   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кубических  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метров    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753DF4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2"/>
                <w:szCs w:val="22"/>
              </w:rPr>
            </w:pPr>
            <w:r w:rsidRPr="00753DF4">
              <w:rPr>
                <w:rFonts w:ascii="Times New Roman" w:hAnsi="Times New Roman" w:cs="Times New Roman"/>
                <w:sz w:val="22"/>
                <w:szCs w:val="22"/>
              </w:rPr>
              <w:t xml:space="preserve">общей    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>вместим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t>о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t xml:space="preserve">стью 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не более 20 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кубических  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метров    </w:t>
            </w:r>
          </w:p>
        </w:tc>
      </w:tr>
      <w:tr w:rsidR="00833246" w:rsidRPr="00477749">
        <w:trPr>
          <w:cantSplit/>
          <w:trHeight w:val="240"/>
        </w:trPr>
        <w:tc>
          <w:tcPr>
            <w:tcW w:w="40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1              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2       </w:t>
            </w:r>
          </w:p>
        </w:tc>
        <w:tc>
          <w:tcPr>
            <w:tcW w:w="1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3      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4      </w:t>
            </w:r>
          </w:p>
        </w:tc>
      </w:tr>
      <w:tr w:rsidR="00833246" w:rsidRPr="00477749">
        <w:trPr>
          <w:cantSplit/>
          <w:trHeight w:val="600"/>
        </w:trPr>
        <w:tc>
          <w:tcPr>
            <w:tcW w:w="40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>Производственные, складские и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административно-бытовые      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>здания, сооружения и строения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промышленных организаций     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15             </w:t>
            </w:r>
          </w:p>
        </w:tc>
        <w:tc>
          <w:tcPr>
            <w:tcW w:w="1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25           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25           </w:t>
            </w:r>
          </w:p>
        </w:tc>
      </w:tr>
      <w:tr w:rsidR="00833246" w:rsidRPr="00477749">
        <w:trPr>
          <w:cantSplit/>
          <w:trHeight w:val="360"/>
        </w:trPr>
        <w:tc>
          <w:tcPr>
            <w:tcW w:w="40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Лесные массивы:              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хвойных и смешанных пород    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25             </w:t>
            </w:r>
          </w:p>
        </w:tc>
        <w:tc>
          <w:tcPr>
            <w:tcW w:w="1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40           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30           </w:t>
            </w:r>
          </w:p>
        </w:tc>
      </w:tr>
      <w:tr w:rsidR="00833246" w:rsidRPr="00477749">
        <w:trPr>
          <w:cantSplit/>
          <w:trHeight w:val="240"/>
        </w:trPr>
        <w:tc>
          <w:tcPr>
            <w:tcW w:w="40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лиственных пород             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10             </w:t>
            </w:r>
          </w:p>
        </w:tc>
        <w:tc>
          <w:tcPr>
            <w:tcW w:w="1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15           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12           </w:t>
            </w:r>
          </w:p>
        </w:tc>
      </w:tr>
      <w:tr w:rsidR="00833246" w:rsidRPr="00477749">
        <w:trPr>
          <w:cantSplit/>
          <w:trHeight w:val="240"/>
        </w:trPr>
        <w:tc>
          <w:tcPr>
            <w:tcW w:w="40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Жилые и общественные здания  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25             </w:t>
            </w:r>
          </w:p>
        </w:tc>
        <w:tc>
          <w:tcPr>
            <w:tcW w:w="1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50           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40           </w:t>
            </w:r>
          </w:p>
        </w:tc>
      </w:tr>
      <w:tr w:rsidR="00833246" w:rsidRPr="00477749">
        <w:trPr>
          <w:cantSplit/>
          <w:trHeight w:val="360"/>
        </w:trPr>
        <w:tc>
          <w:tcPr>
            <w:tcW w:w="40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Места массового пребывания   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людей                        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25             </w:t>
            </w:r>
          </w:p>
        </w:tc>
        <w:tc>
          <w:tcPr>
            <w:tcW w:w="1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50           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50           </w:t>
            </w:r>
          </w:p>
        </w:tc>
      </w:tr>
      <w:tr w:rsidR="00833246" w:rsidRPr="00477749">
        <w:trPr>
          <w:cantSplit/>
          <w:trHeight w:val="480"/>
        </w:trPr>
        <w:tc>
          <w:tcPr>
            <w:tcW w:w="40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Индивидуальные гаражи и      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открытые стоянки для         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автомобилей                  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18             </w:t>
            </w:r>
          </w:p>
        </w:tc>
        <w:tc>
          <w:tcPr>
            <w:tcW w:w="1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30           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20           </w:t>
            </w:r>
          </w:p>
        </w:tc>
      </w:tr>
      <w:tr w:rsidR="00833246" w:rsidRPr="00477749">
        <w:trPr>
          <w:cantSplit/>
          <w:trHeight w:val="240"/>
        </w:trPr>
        <w:tc>
          <w:tcPr>
            <w:tcW w:w="40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Торговые киоски              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20             </w:t>
            </w:r>
          </w:p>
        </w:tc>
        <w:tc>
          <w:tcPr>
            <w:tcW w:w="1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25           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25           </w:t>
            </w:r>
          </w:p>
        </w:tc>
      </w:tr>
      <w:tr w:rsidR="00833246" w:rsidRPr="00477749">
        <w:trPr>
          <w:cantSplit/>
          <w:trHeight w:val="480"/>
        </w:trPr>
        <w:tc>
          <w:tcPr>
            <w:tcW w:w="40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Автомобильные дороги общей   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сети (край проезжей части):  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I, II и III категорий        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12             </w:t>
            </w:r>
          </w:p>
        </w:tc>
        <w:tc>
          <w:tcPr>
            <w:tcW w:w="1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20           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15           </w:t>
            </w:r>
          </w:p>
        </w:tc>
      </w:tr>
      <w:tr w:rsidR="00833246" w:rsidRPr="00477749">
        <w:trPr>
          <w:cantSplit/>
          <w:trHeight w:val="240"/>
        </w:trPr>
        <w:tc>
          <w:tcPr>
            <w:tcW w:w="40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IV и V категорий             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9              </w:t>
            </w:r>
          </w:p>
        </w:tc>
        <w:tc>
          <w:tcPr>
            <w:tcW w:w="1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12           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9            </w:t>
            </w:r>
          </w:p>
        </w:tc>
      </w:tr>
      <w:tr w:rsidR="00833246" w:rsidRPr="00477749">
        <w:trPr>
          <w:cantSplit/>
          <w:trHeight w:val="480"/>
        </w:trPr>
        <w:tc>
          <w:tcPr>
            <w:tcW w:w="40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3F7CFE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>Маршруты электрифицированного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="003F7CFE">
              <w:rPr>
                <w:rFonts w:ascii="Times New Roman" w:hAnsi="Times New Roman" w:cs="Times New Roman"/>
                <w:sz w:val="24"/>
                <w:szCs w:val="24"/>
              </w:rPr>
              <w:t>сельского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 транспорта (до    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контактной сети)             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15             </w:t>
            </w:r>
          </w:p>
        </w:tc>
        <w:tc>
          <w:tcPr>
            <w:tcW w:w="1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20           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20           </w:t>
            </w:r>
          </w:p>
        </w:tc>
      </w:tr>
      <w:tr w:rsidR="00833246" w:rsidRPr="00477749">
        <w:trPr>
          <w:cantSplit/>
          <w:trHeight w:val="480"/>
        </w:trPr>
        <w:tc>
          <w:tcPr>
            <w:tcW w:w="40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Железные дороги общей сети   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>(до подошвы насыпи или бровки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выемки)                      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25             </w:t>
            </w:r>
          </w:p>
        </w:tc>
        <w:tc>
          <w:tcPr>
            <w:tcW w:w="1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30           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30           </w:t>
            </w:r>
          </w:p>
        </w:tc>
      </w:tr>
      <w:tr w:rsidR="00833246" w:rsidRPr="00477749">
        <w:trPr>
          <w:cantSplit/>
          <w:trHeight w:val="600"/>
        </w:trPr>
        <w:tc>
          <w:tcPr>
            <w:tcW w:w="40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Очистные канализационные     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сооружения и насосные        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станции, не относящиеся к    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автозаправочным станциям     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15             </w:t>
            </w:r>
          </w:p>
        </w:tc>
        <w:tc>
          <w:tcPr>
            <w:tcW w:w="1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30           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25           </w:t>
            </w:r>
          </w:p>
        </w:tc>
      </w:tr>
      <w:tr w:rsidR="00833246" w:rsidRPr="00477749">
        <w:trPr>
          <w:cantSplit/>
          <w:trHeight w:val="840"/>
        </w:trPr>
        <w:tc>
          <w:tcPr>
            <w:tcW w:w="40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Технологические установки    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категории АН, БН, ГН, здания 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и сооружения с наличием      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радиоактивных и вредных      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веществ I и II классов       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опасности                    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-              </w:t>
            </w:r>
          </w:p>
        </w:tc>
        <w:tc>
          <w:tcPr>
            <w:tcW w:w="1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100          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-            </w:t>
            </w:r>
          </w:p>
        </w:tc>
      </w:tr>
      <w:tr w:rsidR="00833246" w:rsidRPr="00477749">
        <w:trPr>
          <w:cantSplit/>
          <w:trHeight w:val="720"/>
        </w:trPr>
        <w:tc>
          <w:tcPr>
            <w:tcW w:w="40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Склады лесных материалов,    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торфа, волокнистых горючих   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веществ, сена, соломы, а     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также участки открытого      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залегания торфа              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20             </w:t>
            </w:r>
          </w:p>
        </w:tc>
        <w:tc>
          <w:tcPr>
            <w:tcW w:w="17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40           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30           </w:t>
            </w:r>
          </w:p>
        </w:tc>
      </w:tr>
    </w:tbl>
    <w:p w:rsidR="00833246" w:rsidRPr="00477749" w:rsidRDefault="00833246" w:rsidP="00833246">
      <w:pPr>
        <w:ind w:firstLine="540"/>
      </w:pPr>
    </w:p>
    <w:p w:rsidR="00833246" w:rsidRPr="00477749" w:rsidRDefault="00833246" w:rsidP="006D36AC">
      <w:pPr>
        <w:ind w:left="540"/>
      </w:pPr>
      <w:r w:rsidRPr="00477749">
        <w:t>Примечания:</w:t>
      </w:r>
    </w:p>
    <w:p w:rsidR="00833246" w:rsidRPr="00477749" w:rsidRDefault="00833246" w:rsidP="006D36AC">
      <w:pPr>
        <w:ind w:left="540"/>
        <w:jc w:val="both"/>
      </w:pPr>
      <w:r w:rsidRPr="00477749">
        <w:t xml:space="preserve">1. </w:t>
      </w:r>
      <w:proofErr w:type="gramStart"/>
      <w:r w:rsidRPr="00477749">
        <w:t>При размещении автозаправочных станций рядом с лесным массивом расстояние до лесн</w:t>
      </w:r>
      <w:r w:rsidRPr="00477749">
        <w:t>о</w:t>
      </w:r>
      <w:r w:rsidRPr="00477749">
        <w:t xml:space="preserve">го массива хвойных и смешанных пород допускается уменьшать в два раза, при этом вдоль границ лесного массива и прилегающих территорий автозаправочных станций должны предусматриваться наземное покрытие, выполненное из материалов, не распространяющих пламя по своей поверхности, или вспаханная полоса земли шириной не менее </w:t>
      </w:r>
      <w:smartTag w:uri="urn:schemas-microsoft-com:office:smarttags" w:element="metricconverter">
        <w:smartTagPr>
          <w:attr w:name="ProductID" w:val="5 метров"/>
        </w:smartTagPr>
        <w:r w:rsidRPr="00477749">
          <w:t>5 метров</w:t>
        </w:r>
      </w:smartTag>
      <w:r w:rsidRPr="00477749">
        <w:t>.</w:t>
      </w:r>
      <w:proofErr w:type="gramEnd"/>
    </w:p>
    <w:p w:rsidR="00833246" w:rsidRPr="00477749" w:rsidRDefault="00833246" w:rsidP="006D36AC">
      <w:pPr>
        <w:ind w:left="540"/>
        <w:jc w:val="both"/>
      </w:pPr>
      <w:r w:rsidRPr="00477749">
        <w:t>2. При размещении автозаправочных станций вблизи посадок сельскохозяйственных культур, по которым возможно распространение пламени, вдоль прилегающих к посадкам границ а</w:t>
      </w:r>
      <w:r w:rsidRPr="00477749">
        <w:t>в</w:t>
      </w:r>
      <w:r w:rsidRPr="00477749">
        <w:t>тозаправочных станций должны предусматриваться наземное покрытие, выполненное из м</w:t>
      </w:r>
      <w:r w:rsidRPr="00477749">
        <w:t>а</w:t>
      </w:r>
      <w:r w:rsidRPr="00477749">
        <w:t xml:space="preserve">териалов, не распространяющих пламя по своей поверхности, или вспаханная полоса земли шириной не менее </w:t>
      </w:r>
      <w:smartTag w:uri="urn:schemas-microsoft-com:office:smarttags" w:element="metricconverter">
        <w:smartTagPr>
          <w:attr w:name="ProductID" w:val="5 метров"/>
        </w:smartTagPr>
        <w:r w:rsidRPr="00477749">
          <w:t>5 метров</w:t>
        </w:r>
      </w:smartTag>
      <w:r w:rsidRPr="00477749">
        <w:t>.</w:t>
      </w:r>
    </w:p>
    <w:p w:rsidR="00833246" w:rsidRDefault="00833246" w:rsidP="006D36AC">
      <w:pPr>
        <w:ind w:left="540"/>
        <w:jc w:val="both"/>
      </w:pPr>
      <w:r w:rsidRPr="00477749">
        <w:t>3. Противопожарные расстояния от автозаправочных станций с подземными резервуарами для хранения жидкого топлива до границ земельных участков детских дошкольных образ</w:t>
      </w:r>
      <w:r w:rsidRPr="00477749">
        <w:t>о</w:t>
      </w:r>
      <w:r w:rsidRPr="00477749">
        <w:t xml:space="preserve">вательных учреждений, общеобразовательных учреждений, образовательных учреждений </w:t>
      </w:r>
      <w:proofErr w:type="spellStart"/>
      <w:r w:rsidRPr="00477749">
        <w:t>интернатного</w:t>
      </w:r>
      <w:proofErr w:type="spellEnd"/>
      <w:r w:rsidRPr="00477749">
        <w:t xml:space="preserve"> типа, лечебных учреждений стационарного типа должны составлять не менее </w:t>
      </w:r>
      <w:smartTag w:uri="urn:schemas-microsoft-com:office:smarttags" w:element="metricconverter">
        <w:smartTagPr>
          <w:attr w:name="ProductID" w:val="50 метров"/>
        </w:smartTagPr>
        <w:r w:rsidRPr="00477749">
          <w:t>50 метров</w:t>
        </w:r>
      </w:smartTag>
      <w:r w:rsidRPr="00477749">
        <w:t>.</w:t>
      </w:r>
    </w:p>
    <w:p w:rsidR="006D36AC" w:rsidRPr="00477749" w:rsidRDefault="006D36AC" w:rsidP="00833246">
      <w:pPr>
        <w:ind w:firstLine="540"/>
        <w:jc w:val="both"/>
      </w:pPr>
    </w:p>
    <w:p w:rsidR="00833246" w:rsidRPr="00477749" w:rsidRDefault="006D36AC" w:rsidP="00833246">
      <w:pPr>
        <w:ind w:firstLine="540"/>
        <w:jc w:val="both"/>
      </w:pPr>
      <w:r>
        <w:t>1.2.4</w:t>
      </w:r>
      <w:r w:rsidR="00833246" w:rsidRPr="00477749">
        <w:t xml:space="preserve"> Противопожарные расстояния от жилых и общественных зданий до отдельно стоящих трансформаторных подстанций следует принимать в соответствии с правилами устройства элек</w:t>
      </w:r>
      <w:r w:rsidR="00833246" w:rsidRPr="00477749">
        <w:t>т</w:t>
      </w:r>
      <w:r w:rsidR="00833246" w:rsidRPr="00477749">
        <w:t>роустановок.</w:t>
      </w:r>
    </w:p>
    <w:p w:rsidR="00833246" w:rsidRDefault="006D36AC" w:rsidP="00833246">
      <w:pPr>
        <w:ind w:firstLine="540"/>
        <w:jc w:val="both"/>
      </w:pPr>
      <w:proofErr w:type="gramStart"/>
      <w:r>
        <w:t>1.2.5</w:t>
      </w:r>
      <w:r w:rsidR="00833246" w:rsidRPr="00477749">
        <w:t xml:space="preserve"> Противопожарные расстояния от коллективных наземных и наземно-подземных гар</w:t>
      </w:r>
      <w:r w:rsidR="00833246" w:rsidRPr="00477749">
        <w:t>а</w:t>
      </w:r>
      <w:r w:rsidR="00833246" w:rsidRPr="00477749">
        <w:t>жей, открытых организованных автостоянок на территориях поселений и станций технического обслуживания автомобилей до жилых домов и общественных зданий, сооружений и строений, а также до земельных участков детских дошкольных образовательных учреждений, общеобразов</w:t>
      </w:r>
      <w:r w:rsidR="00833246" w:rsidRPr="00477749">
        <w:t>а</w:t>
      </w:r>
      <w:r w:rsidR="00833246" w:rsidRPr="00477749">
        <w:t xml:space="preserve">тельных учреждений и лечебных учреждений стационарного типа на территориях поселений должны составлять не менее расстояний, приведенных в таблице </w:t>
      </w:r>
      <w:r>
        <w:t>3</w:t>
      </w:r>
      <w:r w:rsidR="00833246" w:rsidRPr="00477749">
        <w:t>.</w:t>
      </w:r>
      <w:proofErr w:type="gramEnd"/>
    </w:p>
    <w:p w:rsidR="00833246" w:rsidRPr="00477749" w:rsidRDefault="00833246" w:rsidP="00833246">
      <w:pPr>
        <w:jc w:val="right"/>
        <w:outlineLvl w:val="3"/>
      </w:pPr>
      <w:bookmarkStart w:id="307" w:name="_Toc332875292"/>
      <w:r w:rsidRPr="00477749">
        <w:t xml:space="preserve">Таблица </w:t>
      </w:r>
      <w:bookmarkEnd w:id="307"/>
      <w:r w:rsidR="006D36AC">
        <w:t>3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375"/>
        <w:gridCol w:w="1215"/>
        <w:gridCol w:w="810"/>
        <w:gridCol w:w="945"/>
        <w:gridCol w:w="1080"/>
        <w:gridCol w:w="939"/>
        <w:gridCol w:w="992"/>
      </w:tblGrid>
      <w:tr w:rsidR="00833246" w:rsidRPr="00477749">
        <w:trPr>
          <w:cantSplit/>
          <w:trHeight w:val="360"/>
        </w:trPr>
        <w:tc>
          <w:tcPr>
            <w:tcW w:w="3375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833246" w:rsidRPr="00753DF4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2"/>
                <w:szCs w:val="22"/>
              </w:rPr>
            </w:pPr>
            <w:r w:rsidRPr="00753DF4">
              <w:rPr>
                <w:rFonts w:ascii="Times New Roman" w:hAnsi="Times New Roman" w:cs="Times New Roman"/>
                <w:sz w:val="22"/>
                <w:szCs w:val="22"/>
              </w:rPr>
              <w:t xml:space="preserve">Здания, до которых   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определяются      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противопожарные     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расстояния       </w:t>
            </w:r>
          </w:p>
        </w:tc>
        <w:tc>
          <w:tcPr>
            <w:tcW w:w="5981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753DF4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2"/>
                <w:szCs w:val="22"/>
              </w:rPr>
            </w:pPr>
            <w:r w:rsidRPr="00753DF4">
              <w:rPr>
                <w:rFonts w:ascii="Times New Roman" w:hAnsi="Times New Roman" w:cs="Times New Roman"/>
                <w:sz w:val="22"/>
                <w:szCs w:val="22"/>
              </w:rPr>
              <w:t xml:space="preserve">Противопожарные расстояния до соседних зданий, 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метров                     </w:t>
            </w:r>
          </w:p>
        </w:tc>
      </w:tr>
      <w:tr w:rsidR="00833246" w:rsidRPr="00477749">
        <w:trPr>
          <w:cantSplit/>
          <w:trHeight w:val="720"/>
        </w:trPr>
        <w:tc>
          <w:tcPr>
            <w:tcW w:w="3375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833246" w:rsidRPr="00753DF4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405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753DF4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2"/>
                <w:szCs w:val="22"/>
              </w:rPr>
            </w:pPr>
            <w:r w:rsidRPr="00753DF4">
              <w:rPr>
                <w:rFonts w:ascii="Times New Roman" w:hAnsi="Times New Roman" w:cs="Times New Roman"/>
                <w:sz w:val="22"/>
                <w:szCs w:val="22"/>
              </w:rPr>
              <w:t xml:space="preserve">от коллективных гаражей и  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открытых автостоянок при   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числе легковых автомобилей  </w:t>
            </w:r>
          </w:p>
        </w:tc>
        <w:tc>
          <w:tcPr>
            <w:tcW w:w="193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753DF4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2"/>
                <w:szCs w:val="22"/>
              </w:rPr>
            </w:pPr>
            <w:r w:rsidRPr="00753DF4">
              <w:rPr>
                <w:rFonts w:ascii="Times New Roman" w:hAnsi="Times New Roman" w:cs="Times New Roman"/>
                <w:sz w:val="22"/>
                <w:szCs w:val="22"/>
              </w:rPr>
              <w:t xml:space="preserve">от станций    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технического   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обслуживания   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автомобилей при  </w:t>
            </w:r>
            <w:r w:rsidRPr="00753DF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числе постов   </w:t>
            </w:r>
          </w:p>
        </w:tc>
      </w:tr>
      <w:tr w:rsidR="00833246" w:rsidRPr="00477749">
        <w:trPr>
          <w:cantSplit/>
          <w:trHeight w:val="360"/>
        </w:trPr>
        <w:tc>
          <w:tcPr>
            <w:tcW w:w="3375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10 и  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менее  </w:t>
            </w: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11 - 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50  </w:t>
            </w:r>
          </w:p>
        </w:tc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51 - 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100  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101 - 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300  </w:t>
            </w:r>
          </w:p>
        </w:tc>
        <w:tc>
          <w:tcPr>
            <w:tcW w:w="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10 и  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менее  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11 - 30 </w:t>
            </w:r>
          </w:p>
        </w:tc>
      </w:tr>
      <w:tr w:rsidR="00833246" w:rsidRPr="00477749">
        <w:trPr>
          <w:cantSplit/>
          <w:trHeight w:val="360"/>
        </w:trPr>
        <w:tc>
          <w:tcPr>
            <w:tcW w:w="33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Общественные здания     </w:t>
            </w:r>
          </w:p>
        </w:tc>
        <w:tc>
          <w:tcPr>
            <w:tcW w:w="12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10      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>(12) &lt;*&gt;</w:t>
            </w: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10   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(12) </w:t>
            </w:r>
          </w:p>
        </w:tc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15    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25     </w:t>
            </w:r>
          </w:p>
        </w:tc>
        <w:tc>
          <w:tcPr>
            <w:tcW w:w="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15      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20       </w:t>
            </w:r>
          </w:p>
        </w:tc>
      </w:tr>
      <w:tr w:rsidR="00833246" w:rsidRPr="00477749">
        <w:trPr>
          <w:cantSplit/>
          <w:trHeight w:val="480"/>
        </w:trPr>
        <w:tc>
          <w:tcPr>
            <w:tcW w:w="33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Границы земельных       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участков                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общеобразовательных     </w:t>
            </w:r>
          </w:p>
        </w:tc>
        <w:tc>
          <w:tcPr>
            <w:tcW w:w="12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15      </w:t>
            </w: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25   </w:t>
            </w:r>
          </w:p>
        </w:tc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25    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50     </w:t>
            </w:r>
          </w:p>
        </w:tc>
        <w:tc>
          <w:tcPr>
            <w:tcW w:w="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50      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50       </w:t>
            </w:r>
          </w:p>
        </w:tc>
      </w:tr>
      <w:tr w:rsidR="00833246" w:rsidRPr="00477749">
        <w:trPr>
          <w:cantSplit/>
          <w:trHeight w:val="600"/>
        </w:trPr>
        <w:tc>
          <w:tcPr>
            <w:tcW w:w="33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Границы земельных       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участков лечебных       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>учреждений стационарного</w:t>
            </w:r>
            <w:r w:rsidRPr="00477749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типа                    </w:t>
            </w:r>
          </w:p>
        </w:tc>
        <w:tc>
          <w:tcPr>
            <w:tcW w:w="12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25      </w:t>
            </w: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50   </w:t>
            </w:r>
          </w:p>
        </w:tc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50    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50     </w:t>
            </w:r>
          </w:p>
        </w:tc>
        <w:tc>
          <w:tcPr>
            <w:tcW w:w="9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50      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33246" w:rsidRPr="00477749" w:rsidRDefault="00833246" w:rsidP="00262EEB">
            <w:pPr>
              <w:pStyle w:val="ConsPlusCell"/>
              <w:widowControl/>
              <w:rPr>
                <w:rFonts w:ascii="Times New Roman" w:hAnsi="Times New Roman" w:cs="Times New Roman"/>
                <w:sz w:val="24"/>
                <w:szCs w:val="24"/>
              </w:rPr>
            </w:pPr>
            <w:r w:rsidRPr="00477749">
              <w:rPr>
                <w:rFonts w:ascii="Times New Roman" w:hAnsi="Times New Roman" w:cs="Times New Roman"/>
                <w:sz w:val="24"/>
                <w:szCs w:val="24"/>
              </w:rPr>
              <w:t xml:space="preserve">50       </w:t>
            </w:r>
          </w:p>
        </w:tc>
      </w:tr>
    </w:tbl>
    <w:p w:rsidR="00833246" w:rsidRPr="00477749" w:rsidRDefault="00833246" w:rsidP="00833246">
      <w:pPr>
        <w:ind w:firstLine="540"/>
      </w:pPr>
      <w:r w:rsidRPr="00477749">
        <w:t>&lt;*&gt; в скобках указаны значения для гаражей III и IV степеней огнестойкости.</w:t>
      </w:r>
    </w:p>
    <w:p w:rsidR="00833246" w:rsidRPr="00477749" w:rsidRDefault="00833246" w:rsidP="00833246">
      <w:pPr>
        <w:ind w:firstLine="540"/>
      </w:pPr>
    </w:p>
    <w:p w:rsidR="00833246" w:rsidRPr="00477749" w:rsidRDefault="00833246" w:rsidP="00833246">
      <w:pPr>
        <w:ind w:firstLine="540"/>
      </w:pPr>
      <w:r w:rsidRPr="00477749">
        <w:t>Примечания:</w:t>
      </w:r>
    </w:p>
    <w:p w:rsidR="00833246" w:rsidRPr="00477749" w:rsidRDefault="00833246" w:rsidP="00833246">
      <w:pPr>
        <w:ind w:firstLine="540"/>
        <w:jc w:val="both"/>
      </w:pPr>
      <w:r w:rsidRPr="00477749">
        <w:t>1. Противопожарные расстояния следует определять от окон жилых домов и общественных зданий, сооружений и строений и от границ земельных участков детских дошкольных образов</w:t>
      </w:r>
      <w:r w:rsidRPr="00477749">
        <w:t>а</w:t>
      </w:r>
      <w:r w:rsidRPr="00477749">
        <w:t>тельных учреждений, общеобразовательных учреждений и лечебных учреждений стационарного типа до стен гаража или границ открытой стоянки.</w:t>
      </w:r>
    </w:p>
    <w:p w:rsidR="00833246" w:rsidRPr="00477749" w:rsidRDefault="00833246" w:rsidP="00833246">
      <w:pPr>
        <w:ind w:firstLine="540"/>
        <w:jc w:val="both"/>
      </w:pPr>
      <w:r w:rsidRPr="00477749">
        <w:t>2. Противопожарные расстояния от секционных жилых домов до открытых площадок, ра</w:t>
      </w:r>
      <w:r w:rsidRPr="00477749">
        <w:t>з</w:t>
      </w:r>
      <w:r w:rsidRPr="00477749">
        <w:t>мещаемых вдоль продольных фасадов, вместимостью 101 - 300 машин должны составлять не м</w:t>
      </w:r>
      <w:r w:rsidRPr="00477749">
        <w:t>е</w:t>
      </w:r>
      <w:r w:rsidRPr="00477749">
        <w:t xml:space="preserve">нее </w:t>
      </w:r>
      <w:smartTag w:uri="urn:schemas-microsoft-com:office:smarttags" w:element="metricconverter">
        <w:smartTagPr>
          <w:attr w:name="ProductID" w:val="50 метров"/>
        </w:smartTagPr>
        <w:r w:rsidRPr="00477749">
          <w:t>50 метров</w:t>
        </w:r>
      </w:smartTag>
      <w:r w:rsidRPr="00477749">
        <w:t>.</w:t>
      </w:r>
    </w:p>
    <w:p w:rsidR="00833246" w:rsidRDefault="00833246" w:rsidP="00833246">
      <w:pPr>
        <w:ind w:firstLine="540"/>
        <w:jc w:val="both"/>
      </w:pPr>
      <w:r w:rsidRPr="00477749">
        <w:t>3. Для гаражей I и II степеней огнестойкости указанные расстояния допускается уменьшать на 25 процентов при отсутствии в гаражах открывающихся окон, а также въездов, ориентирова</w:t>
      </w:r>
      <w:r w:rsidRPr="00477749">
        <w:t>н</w:t>
      </w:r>
      <w:r w:rsidRPr="00477749">
        <w:t>ных в сторону жилых домов и общественных зданий.</w:t>
      </w:r>
    </w:p>
    <w:p w:rsidR="00833246" w:rsidRPr="00477749" w:rsidRDefault="00833246" w:rsidP="00833246">
      <w:pPr>
        <w:ind w:firstLine="540"/>
        <w:jc w:val="both"/>
      </w:pPr>
    </w:p>
    <w:p w:rsidR="00833246" w:rsidRPr="00AB3715" w:rsidRDefault="001259FB" w:rsidP="00546CEC">
      <w:pPr>
        <w:ind w:firstLine="540"/>
        <w:jc w:val="both"/>
      </w:pPr>
      <w:bookmarkStart w:id="308" w:name="_Toc332875293"/>
      <w:bookmarkStart w:id="309" w:name="_Toc339439134"/>
      <w:r>
        <w:t>1</w:t>
      </w:r>
      <w:r w:rsidR="00833246" w:rsidRPr="00AB3715">
        <w:t>.3. Требования к проездам пожарных машин к зданиям и сооружениям</w:t>
      </w:r>
      <w:r w:rsidR="00833246">
        <w:t>.</w:t>
      </w:r>
      <w:bookmarkEnd w:id="308"/>
      <w:bookmarkEnd w:id="309"/>
    </w:p>
    <w:p w:rsidR="00833246" w:rsidRPr="00477749" w:rsidRDefault="001259FB" w:rsidP="00833246">
      <w:pPr>
        <w:ind w:firstLine="540"/>
        <w:jc w:val="both"/>
      </w:pPr>
      <w:r>
        <w:t>1</w:t>
      </w:r>
      <w:r w:rsidR="00833246" w:rsidRPr="00477749">
        <w:t>.3.1. При проектировании проездов и пешеходных путей необходимо обеспечивать возмо</w:t>
      </w:r>
      <w:r w:rsidR="00833246" w:rsidRPr="00477749">
        <w:t>ж</w:t>
      </w:r>
      <w:r w:rsidR="00833246" w:rsidRPr="00477749">
        <w:t>ность подъезда пожарных машин к жилым и общественным зданиям и доступа личного состава подразделений пожарной охраны в любое помещение.</w:t>
      </w:r>
    </w:p>
    <w:p w:rsidR="00833246" w:rsidRPr="00477749" w:rsidRDefault="00833246" w:rsidP="00833246">
      <w:pPr>
        <w:ind w:firstLine="540"/>
        <w:jc w:val="both"/>
      </w:pPr>
      <w:r w:rsidRPr="00477749">
        <w:t>Подъезд пожарных автомобилей должен быть обеспечен к общественным и жилым зданиям, сооружениям и строениям:</w:t>
      </w:r>
    </w:p>
    <w:p w:rsidR="00833246" w:rsidRPr="00477749" w:rsidRDefault="00833246" w:rsidP="00833246">
      <w:pPr>
        <w:ind w:firstLine="540"/>
        <w:jc w:val="both"/>
      </w:pPr>
      <w:proofErr w:type="gramStart"/>
      <w:r w:rsidRPr="00477749">
        <w:t>с двух продольных сторон - к зданиям многоквартирных жилых домов высотой 28 и более метров (9 и более этажей), к иным зданиям для постоянного проживания и временного пребыв</w:t>
      </w:r>
      <w:r w:rsidRPr="00477749">
        <w:t>а</w:t>
      </w:r>
      <w:r w:rsidRPr="00477749">
        <w:t>ния людей, зданиям зрелищных и культурно-просветительных учреждений, организаций по о</w:t>
      </w:r>
      <w:r w:rsidRPr="00477749">
        <w:t>б</w:t>
      </w:r>
      <w:r w:rsidRPr="00477749">
        <w:t>служиванию населения, общеобразовательных учреждений, лечебных учреждений стационарного типа, научных и проектных организаций, органов управления учреждений высотой 18 и более метров (6 и более этажей);</w:t>
      </w:r>
      <w:proofErr w:type="gramEnd"/>
    </w:p>
    <w:p w:rsidR="00833246" w:rsidRPr="00477749" w:rsidRDefault="00833246" w:rsidP="00833246">
      <w:pPr>
        <w:ind w:firstLine="540"/>
        <w:jc w:val="both"/>
      </w:pPr>
      <w:r w:rsidRPr="00477749">
        <w:t>со всех сторон - к односекционным зданиям многоквартирных жилых домов, общеобразов</w:t>
      </w:r>
      <w:r w:rsidRPr="00477749">
        <w:t>а</w:t>
      </w:r>
      <w:r w:rsidRPr="00477749">
        <w:t>тельных учреждений, детских дошкольных образовательных учреждений, лечебных учреждений со стационаром, научных и проектных организаций, органов управления учреждений.</w:t>
      </w:r>
    </w:p>
    <w:p w:rsidR="00833246" w:rsidRPr="00477749" w:rsidRDefault="00833246" w:rsidP="00833246">
      <w:pPr>
        <w:ind w:firstLine="540"/>
        <w:jc w:val="both"/>
      </w:pPr>
      <w:r w:rsidRPr="00477749">
        <w:t>К зданиям, сооружениям и строениям производственных объектов по всей их длине должен быть обеспечен подъезд пожарных автомобилей:</w:t>
      </w:r>
    </w:p>
    <w:p w:rsidR="00833246" w:rsidRPr="00477749" w:rsidRDefault="00833246" w:rsidP="00833246">
      <w:pPr>
        <w:ind w:firstLine="540"/>
        <w:jc w:val="both"/>
      </w:pPr>
      <w:r w:rsidRPr="00477749">
        <w:t xml:space="preserve">с одной стороны - при ширине здания, сооружения или строения не более </w:t>
      </w:r>
      <w:smartTag w:uri="urn:schemas-microsoft-com:office:smarttags" w:element="metricconverter">
        <w:smartTagPr>
          <w:attr w:name="ProductID" w:val="18 метров"/>
        </w:smartTagPr>
        <w:r w:rsidRPr="00477749">
          <w:t>18 метров</w:t>
        </w:r>
      </w:smartTag>
      <w:r w:rsidRPr="00477749">
        <w:t>;</w:t>
      </w:r>
    </w:p>
    <w:p w:rsidR="00833246" w:rsidRPr="00477749" w:rsidRDefault="00833246" w:rsidP="00833246">
      <w:pPr>
        <w:ind w:firstLine="540"/>
        <w:jc w:val="both"/>
      </w:pPr>
      <w:r w:rsidRPr="00477749">
        <w:t xml:space="preserve">с двух сторон - при ширине здания, сооружения или строения более </w:t>
      </w:r>
      <w:smartTag w:uri="urn:schemas-microsoft-com:office:smarttags" w:element="metricconverter">
        <w:smartTagPr>
          <w:attr w:name="ProductID" w:val="18 метров"/>
        </w:smartTagPr>
        <w:r w:rsidRPr="00477749">
          <w:t>18 метров</w:t>
        </w:r>
      </w:smartTag>
      <w:r w:rsidRPr="00477749">
        <w:t>, а также при устройстве замкнутых и полузамкнутых дворов.</w:t>
      </w:r>
    </w:p>
    <w:p w:rsidR="00833246" w:rsidRPr="00477749" w:rsidRDefault="00833246" w:rsidP="00833246">
      <w:pPr>
        <w:ind w:firstLine="540"/>
        <w:jc w:val="both"/>
      </w:pPr>
      <w:r w:rsidRPr="00477749">
        <w:t>Допускается предусматривать подъезд для пожарных машин только с одной стороны здания в случаях, если:</w:t>
      </w:r>
    </w:p>
    <w:p w:rsidR="00833246" w:rsidRPr="00477749" w:rsidRDefault="00833246" w:rsidP="00833246">
      <w:pPr>
        <w:ind w:firstLine="540"/>
        <w:jc w:val="both"/>
      </w:pPr>
      <w:proofErr w:type="gramStart"/>
      <w:r w:rsidRPr="00477749">
        <w:t xml:space="preserve">пожарный подъезд предусматривается к многоквартирным жилым домам высотой менее </w:t>
      </w:r>
      <w:smartTag w:uri="urn:schemas-microsoft-com:office:smarttags" w:element="metricconverter">
        <w:smartTagPr>
          <w:attr w:name="ProductID" w:val="28 метров"/>
        </w:smartTagPr>
        <w:r w:rsidRPr="00477749">
          <w:t>28 метров</w:t>
        </w:r>
      </w:smartTag>
      <w:r w:rsidRPr="00477749">
        <w:t xml:space="preserve"> (менее 9 этажей), к иным зданиям для постоянного проживания и временного пребывания людей, зданиям зрелищных и культурно-просветительных учреждений, организаций по обслуж</w:t>
      </w:r>
      <w:r w:rsidRPr="00477749">
        <w:t>и</w:t>
      </w:r>
      <w:r w:rsidRPr="00477749">
        <w:t xml:space="preserve">ванию населения, общеобразовательных учреждений, лечебных учреждений стационарного типа, научных и проектных организаций, органов управления учреждений высотой менее </w:t>
      </w:r>
      <w:smartTag w:uri="urn:schemas-microsoft-com:office:smarttags" w:element="metricconverter">
        <w:smartTagPr>
          <w:attr w:name="ProductID" w:val="18 метров"/>
        </w:smartTagPr>
        <w:r w:rsidRPr="00477749">
          <w:t>18 метров</w:t>
        </w:r>
      </w:smartTag>
      <w:r w:rsidRPr="00477749">
        <w:t xml:space="preserve"> (менее 6 этажей);</w:t>
      </w:r>
      <w:proofErr w:type="gramEnd"/>
    </w:p>
    <w:p w:rsidR="00833246" w:rsidRPr="00477749" w:rsidRDefault="00833246" w:rsidP="00833246">
      <w:pPr>
        <w:ind w:firstLine="540"/>
        <w:jc w:val="both"/>
      </w:pPr>
      <w:r w:rsidRPr="00477749">
        <w:t>предусмотрена двусторонняя ориентация квартир или помещений здания;</w:t>
      </w:r>
    </w:p>
    <w:p w:rsidR="00833246" w:rsidRPr="00477749" w:rsidRDefault="00833246" w:rsidP="00833246">
      <w:pPr>
        <w:ind w:firstLine="540"/>
        <w:jc w:val="both"/>
      </w:pPr>
      <w:r w:rsidRPr="00477749">
        <w:t>предусмотрено устройство наружных открытых лестниц, связывающих лоджии и балконы смежных этажей между собой, или лестниц 3-го типа при коридорной планировке здания.</w:t>
      </w:r>
    </w:p>
    <w:p w:rsidR="00833246" w:rsidRPr="00477749" w:rsidRDefault="00833246" w:rsidP="00833246">
      <w:pPr>
        <w:ind w:firstLine="540"/>
        <w:jc w:val="both"/>
      </w:pPr>
      <w:r w:rsidRPr="00477749">
        <w:t xml:space="preserve">К зданиям с площадью застройки более 10000 квадратных метров или шириной более </w:t>
      </w:r>
      <w:smartTag w:uri="urn:schemas-microsoft-com:office:smarttags" w:element="metricconverter">
        <w:smartTagPr>
          <w:attr w:name="ProductID" w:val="100 метров"/>
        </w:smartTagPr>
        <w:r w:rsidRPr="00477749">
          <w:t>100 метров</w:t>
        </w:r>
      </w:smartTag>
      <w:r w:rsidRPr="00477749">
        <w:t xml:space="preserve"> подъезд пожарных автомобилей должен быть обеспечен со всех сторон.</w:t>
      </w:r>
    </w:p>
    <w:p w:rsidR="00833246" w:rsidRPr="00477749" w:rsidRDefault="00833246" w:rsidP="00833246">
      <w:pPr>
        <w:ind w:firstLine="540"/>
        <w:jc w:val="both"/>
      </w:pPr>
      <w:r w:rsidRPr="00477749">
        <w:t xml:space="preserve">Допускается увеличивать расстояние от края проезжей части автомобильной дороги до ближней стены производственных зданий, сооружений и строений до </w:t>
      </w:r>
      <w:smartTag w:uri="urn:schemas-microsoft-com:office:smarttags" w:element="metricconverter">
        <w:smartTagPr>
          <w:attr w:name="ProductID" w:val="60 метров"/>
        </w:smartTagPr>
        <w:r w:rsidRPr="00477749">
          <w:t>60 метров</w:t>
        </w:r>
      </w:smartTag>
      <w:r w:rsidRPr="00477749">
        <w:t xml:space="preserve"> при условии </w:t>
      </w:r>
      <w:r w:rsidRPr="00477749">
        <w:lastRenderedPageBreak/>
        <w:t>устройства тупиковых дорог к этим зданиям, сооружениям и строениям с площадками для разв</w:t>
      </w:r>
      <w:r w:rsidRPr="00477749">
        <w:t>о</w:t>
      </w:r>
      <w:r w:rsidRPr="00477749">
        <w:t>рота пожарной техники и устройством на этих площадках пожарных гидрантов. При этом расст</w:t>
      </w:r>
      <w:r w:rsidRPr="00477749">
        <w:t>о</w:t>
      </w:r>
      <w:r w:rsidRPr="00477749">
        <w:t xml:space="preserve">яние от производственных зданий, сооружений и строений до площадок для разворота пожарной техники должно быть не менее 5, но не более </w:t>
      </w:r>
      <w:smartTag w:uri="urn:schemas-microsoft-com:office:smarttags" w:element="metricconverter">
        <w:smartTagPr>
          <w:attr w:name="ProductID" w:val="15 метров"/>
        </w:smartTagPr>
        <w:r w:rsidRPr="00477749">
          <w:t>15 метров</w:t>
        </w:r>
      </w:smartTag>
      <w:r w:rsidRPr="00477749">
        <w:t>, а расстояние между тупиковыми дорог</w:t>
      </w:r>
      <w:r w:rsidRPr="00477749">
        <w:t>а</w:t>
      </w:r>
      <w:r w:rsidRPr="00477749">
        <w:t xml:space="preserve">ми должно быть не более </w:t>
      </w:r>
      <w:smartTag w:uri="urn:schemas-microsoft-com:office:smarttags" w:element="metricconverter">
        <w:smartTagPr>
          <w:attr w:name="ProductID" w:val="100 метров"/>
        </w:smartTagPr>
        <w:r w:rsidRPr="00477749">
          <w:t>100 метров</w:t>
        </w:r>
      </w:smartTag>
      <w:r w:rsidRPr="00477749">
        <w:t>.</w:t>
      </w:r>
    </w:p>
    <w:p w:rsidR="00833246" w:rsidRPr="00477749" w:rsidRDefault="001259FB" w:rsidP="00833246">
      <w:pPr>
        <w:ind w:firstLine="540"/>
        <w:jc w:val="both"/>
      </w:pPr>
      <w:r>
        <w:t>1</w:t>
      </w:r>
      <w:r w:rsidR="00833246" w:rsidRPr="00477749">
        <w:t xml:space="preserve">.3.2. Ширина проездов для пожарной техники должна составлять не менее </w:t>
      </w:r>
      <w:smartTag w:uri="urn:schemas-microsoft-com:office:smarttags" w:element="metricconverter">
        <w:smartTagPr>
          <w:attr w:name="ProductID" w:val="6 метров"/>
        </w:smartTagPr>
        <w:r w:rsidR="00833246" w:rsidRPr="00477749">
          <w:t>6 метров</w:t>
        </w:r>
      </w:smartTag>
      <w:r w:rsidR="00833246" w:rsidRPr="00477749">
        <w:t>.</w:t>
      </w:r>
    </w:p>
    <w:p w:rsidR="00833246" w:rsidRPr="00477749" w:rsidRDefault="00833246" w:rsidP="00833246">
      <w:pPr>
        <w:ind w:firstLine="540"/>
        <w:jc w:val="both"/>
      </w:pPr>
      <w:r w:rsidRPr="00477749">
        <w:t>Конструкция дорожного покрытия проездов для пожарной техники должна проектироваться с учетом расчетной нагрузки от пожарных автомобилей.</w:t>
      </w:r>
    </w:p>
    <w:p w:rsidR="00833246" w:rsidRPr="00477749" w:rsidRDefault="00833246" w:rsidP="00833246">
      <w:pPr>
        <w:ind w:firstLine="540"/>
        <w:jc w:val="both"/>
      </w:pPr>
      <w:r w:rsidRPr="00477749">
        <w:t>В общую ширину противопожарного проезда, совмещенного с основным подъездом к зд</w:t>
      </w:r>
      <w:r w:rsidRPr="00477749">
        <w:t>а</w:t>
      </w:r>
      <w:r w:rsidRPr="00477749">
        <w:t>нию, допускается включать тротуар, примыкающий к проезду. В этом случае конструкция покр</w:t>
      </w:r>
      <w:r w:rsidRPr="00477749">
        <w:t>ы</w:t>
      </w:r>
      <w:r w:rsidRPr="00477749">
        <w:t>тия тротуара должна соответствовать конструкции дорожного покрытия противопожарного прое</w:t>
      </w:r>
      <w:r w:rsidRPr="00477749">
        <w:t>з</w:t>
      </w:r>
      <w:r w:rsidRPr="00477749">
        <w:t>да.</w:t>
      </w:r>
    </w:p>
    <w:p w:rsidR="00833246" w:rsidRPr="00477749" w:rsidRDefault="00833246" w:rsidP="00833246">
      <w:pPr>
        <w:ind w:firstLine="540"/>
        <w:jc w:val="both"/>
      </w:pPr>
      <w:r w:rsidRPr="00477749">
        <w:t>Расстояние от внутреннего края подъезда до стены здания, сооружения и строения должно быть:</w:t>
      </w:r>
    </w:p>
    <w:p w:rsidR="00833246" w:rsidRPr="00477749" w:rsidRDefault="00833246" w:rsidP="00833246">
      <w:pPr>
        <w:ind w:firstLine="540"/>
        <w:jc w:val="both"/>
      </w:pPr>
      <w:r w:rsidRPr="00477749">
        <w:t xml:space="preserve">для зданий высотой не более </w:t>
      </w:r>
      <w:smartTag w:uri="urn:schemas-microsoft-com:office:smarttags" w:element="metricconverter">
        <w:smartTagPr>
          <w:attr w:name="ProductID" w:val="28 м"/>
        </w:smartTagPr>
        <w:r w:rsidRPr="00477749">
          <w:t>28 м</w:t>
        </w:r>
      </w:smartTag>
      <w:r w:rsidRPr="00477749">
        <w:t xml:space="preserve"> - не более </w:t>
      </w:r>
      <w:smartTag w:uri="urn:schemas-microsoft-com:office:smarttags" w:element="metricconverter">
        <w:smartTagPr>
          <w:attr w:name="ProductID" w:val="8 м"/>
        </w:smartTagPr>
        <w:r w:rsidRPr="00477749">
          <w:t>8 м</w:t>
        </w:r>
      </w:smartTag>
      <w:r w:rsidRPr="00477749">
        <w:t>;</w:t>
      </w:r>
    </w:p>
    <w:p w:rsidR="00833246" w:rsidRPr="00477749" w:rsidRDefault="00833246" w:rsidP="00833246">
      <w:pPr>
        <w:ind w:firstLine="540"/>
        <w:jc w:val="both"/>
      </w:pPr>
      <w:r w:rsidRPr="00477749">
        <w:t xml:space="preserve">для зданий высотой более </w:t>
      </w:r>
      <w:smartTag w:uri="urn:schemas-microsoft-com:office:smarttags" w:element="metricconverter">
        <w:smartTagPr>
          <w:attr w:name="ProductID" w:val="28 м"/>
        </w:smartTagPr>
        <w:r w:rsidRPr="00477749">
          <w:t>28 м</w:t>
        </w:r>
      </w:smartTag>
      <w:r w:rsidRPr="00477749">
        <w:t xml:space="preserve"> - не более </w:t>
      </w:r>
      <w:smartTag w:uri="urn:schemas-microsoft-com:office:smarttags" w:element="metricconverter">
        <w:smartTagPr>
          <w:attr w:name="ProductID" w:val="16 м"/>
        </w:smartTagPr>
        <w:r w:rsidRPr="00477749">
          <w:t>16 м</w:t>
        </w:r>
      </w:smartTag>
      <w:r w:rsidRPr="00477749">
        <w:t>.</w:t>
      </w:r>
    </w:p>
    <w:p w:rsidR="00833246" w:rsidRPr="00477749" w:rsidRDefault="00833246" w:rsidP="00833246">
      <w:pPr>
        <w:ind w:firstLine="540"/>
        <w:jc w:val="both"/>
      </w:pPr>
      <w:r w:rsidRPr="00477749">
        <w:t xml:space="preserve">В этой зоне не допускается размещать ограждения, воздушные линии электропередачи и осуществлять рядовую посадку деревьев (3 и более дерева, посаженные в один ряд на расстоянии до </w:t>
      </w:r>
      <w:smartTag w:uri="urn:schemas-microsoft-com:office:smarttags" w:element="metricconverter">
        <w:smartTagPr>
          <w:attr w:name="ProductID" w:val="5 м"/>
        </w:smartTagPr>
        <w:r w:rsidRPr="00477749">
          <w:t>5 м</w:t>
        </w:r>
      </w:smartTag>
      <w:r w:rsidRPr="00477749">
        <w:t xml:space="preserve"> между ними).</w:t>
      </w:r>
    </w:p>
    <w:p w:rsidR="00833246" w:rsidRPr="00477749" w:rsidRDefault="00833246" w:rsidP="00833246">
      <w:pPr>
        <w:ind w:firstLine="540"/>
        <w:jc w:val="both"/>
      </w:pPr>
      <w:r w:rsidRPr="00477749">
        <w:t>В замкнутых и полузамкнутых дворах необходимо предусматривать проезды для пожарных автомобилей.</w:t>
      </w:r>
    </w:p>
    <w:p w:rsidR="00833246" w:rsidRPr="00477749" w:rsidRDefault="00833246" w:rsidP="00833246">
      <w:pPr>
        <w:ind w:firstLine="540"/>
        <w:jc w:val="both"/>
      </w:pPr>
      <w:r w:rsidRPr="00477749">
        <w:t>Сквозные проезды (арки) в зданиях, сооружениях и строениях следует предусматривать ш</w:t>
      </w:r>
      <w:r w:rsidRPr="00477749">
        <w:t>и</w:t>
      </w:r>
      <w:r w:rsidRPr="00477749">
        <w:t xml:space="preserve">риной в свету не менее </w:t>
      </w:r>
      <w:smartTag w:uri="urn:schemas-microsoft-com:office:smarttags" w:element="metricconverter">
        <w:smartTagPr>
          <w:attr w:name="ProductID" w:val="3,5 м"/>
        </w:smartTagPr>
        <w:r w:rsidRPr="00477749">
          <w:t>3,5 м</w:t>
        </w:r>
      </w:smartTag>
      <w:r w:rsidRPr="00477749">
        <w:t xml:space="preserve">, высотой - не менее </w:t>
      </w:r>
      <w:smartTag w:uri="urn:schemas-microsoft-com:office:smarttags" w:element="metricconverter">
        <w:smartTagPr>
          <w:attr w:name="ProductID" w:val="4,5 м"/>
        </w:smartTagPr>
        <w:r w:rsidRPr="00477749">
          <w:t>4,5 м</w:t>
        </w:r>
      </w:smartTag>
      <w:r w:rsidRPr="00477749">
        <w:t xml:space="preserve"> и располагать не более чем через каждые </w:t>
      </w:r>
      <w:smartTag w:uri="urn:schemas-microsoft-com:office:smarttags" w:element="metricconverter">
        <w:smartTagPr>
          <w:attr w:name="ProductID" w:val="300 м"/>
        </w:smartTagPr>
        <w:r w:rsidRPr="00477749">
          <w:t>300 м</w:t>
        </w:r>
      </w:smartTag>
      <w:r w:rsidRPr="00477749">
        <w:t xml:space="preserve">, а в реконструируемых районах при застройке по периметру - не более чем через </w:t>
      </w:r>
      <w:smartTag w:uri="urn:schemas-microsoft-com:office:smarttags" w:element="metricconverter">
        <w:smartTagPr>
          <w:attr w:name="ProductID" w:val="180 м"/>
        </w:smartTagPr>
        <w:r w:rsidRPr="00477749">
          <w:t>180 м</w:t>
        </w:r>
      </w:smartTag>
      <w:r w:rsidRPr="00477749">
        <w:t>.</w:t>
      </w:r>
    </w:p>
    <w:p w:rsidR="00833246" w:rsidRPr="00477749" w:rsidRDefault="00833246" w:rsidP="00833246">
      <w:pPr>
        <w:ind w:firstLine="540"/>
        <w:jc w:val="both"/>
      </w:pPr>
      <w:r w:rsidRPr="00477749">
        <w:t>Допускается в исторической застройке сохранять существующие размеры сквозных проездов (арок).</w:t>
      </w:r>
    </w:p>
    <w:p w:rsidR="00833246" w:rsidRPr="00477749" w:rsidRDefault="00833246" w:rsidP="00833246">
      <w:pPr>
        <w:ind w:firstLine="540"/>
        <w:jc w:val="both"/>
      </w:pPr>
      <w:r w:rsidRPr="00477749">
        <w:t xml:space="preserve">Тупиковые проезды должны заканчиваться площадками для разворота пожарной техники размерами не менее чем 15 x </w:t>
      </w:r>
      <w:smartTag w:uri="urn:schemas-microsoft-com:office:smarttags" w:element="metricconverter">
        <w:smartTagPr>
          <w:attr w:name="ProductID" w:val="15 м"/>
        </w:smartTagPr>
        <w:r w:rsidRPr="00477749">
          <w:t>15 м</w:t>
        </w:r>
      </w:smartTag>
      <w:r w:rsidRPr="00477749">
        <w:t xml:space="preserve">. Максимальная протяженность тупикового проезда не должна превышать </w:t>
      </w:r>
      <w:smartTag w:uri="urn:schemas-microsoft-com:office:smarttags" w:element="metricconverter">
        <w:smartTagPr>
          <w:attr w:name="ProductID" w:val="150 метров"/>
        </w:smartTagPr>
        <w:r w:rsidRPr="00477749">
          <w:t>150 метров</w:t>
        </w:r>
      </w:smartTag>
      <w:r w:rsidRPr="00477749">
        <w:t>.</w:t>
      </w:r>
    </w:p>
    <w:p w:rsidR="00833246" w:rsidRPr="00477749" w:rsidRDefault="00833246" w:rsidP="00833246">
      <w:pPr>
        <w:ind w:firstLine="540"/>
        <w:jc w:val="both"/>
      </w:pPr>
      <w:r w:rsidRPr="00477749">
        <w:t>При использовании кровли стилобата для подъезда пожарной техники конструкции стилоб</w:t>
      </w:r>
      <w:r w:rsidRPr="00477749">
        <w:t>а</w:t>
      </w:r>
      <w:r w:rsidRPr="00477749">
        <w:t>та должны быть рассчитаны на нагрузку от пожарных автомобилей не менее 16 тонн на ось.</w:t>
      </w:r>
    </w:p>
    <w:p w:rsidR="00833246" w:rsidRPr="00477749" w:rsidRDefault="00833246" w:rsidP="00833246">
      <w:pPr>
        <w:ind w:firstLine="540"/>
        <w:jc w:val="both"/>
      </w:pPr>
      <w:r w:rsidRPr="00477749">
        <w:t>К рекам и водоемам должна быть предусмотрена возможность подъезда для забора воды п</w:t>
      </w:r>
      <w:r w:rsidRPr="00477749">
        <w:t>о</w:t>
      </w:r>
      <w:r w:rsidRPr="00477749">
        <w:t>жарной техникой в соответствии с требованиями нормативных документов по пожарной безопа</w:t>
      </w:r>
      <w:r w:rsidRPr="00477749">
        <w:t>с</w:t>
      </w:r>
      <w:r w:rsidRPr="00477749">
        <w:t>ности.</w:t>
      </w:r>
    </w:p>
    <w:p w:rsidR="00833246" w:rsidRPr="00477749" w:rsidRDefault="00833246" w:rsidP="00833246">
      <w:pPr>
        <w:ind w:firstLine="540"/>
        <w:jc w:val="both"/>
      </w:pPr>
      <w:r w:rsidRPr="00477749">
        <w:t xml:space="preserve">Планировочное решение малоэтажной жилой застройки (до 3 этажей включительно) должно обеспечивать подъезд пожарной техники к зданиям, сооружениям и строениям на расстояние не более </w:t>
      </w:r>
      <w:smartTag w:uri="urn:schemas-microsoft-com:office:smarttags" w:element="metricconverter">
        <w:smartTagPr>
          <w:attr w:name="ProductID" w:val="50 метров"/>
        </w:smartTagPr>
        <w:r w:rsidRPr="00477749">
          <w:t>50 метров</w:t>
        </w:r>
      </w:smartTag>
      <w:r w:rsidRPr="00477749">
        <w:t>.</w:t>
      </w:r>
    </w:p>
    <w:p w:rsidR="00833246" w:rsidRPr="00477749" w:rsidRDefault="00833246" w:rsidP="00833246">
      <w:pPr>
        <w:ind w:firstLine="540"/>
        <w:jc w:val="both"/>
      </w:pPr>
      <w:r w:rsidRPr="00477749">
        <w:t>На территории садоводческого, огороднического и дачного некоммерческого объединения граждан должен обеспечиваться подъезд пожарной техники ко всем садовым участкам, объед</w:t>
      </w:r>
      <w:r w:rsidRPr="00477749">
        <w:t>и</w:t>
      </w:r>
      <w:r w:rsidRPr="00477749">
        <w:t>ненным в группы, и объектам общего пользования. На территории садоводческого, огороднич</w:t>
      </w:r>
      <w:r w:rsidRPr="00477749">
        <w:t>е</w:t>
      </w:r>
      <w:r w:rsidRPr="00477749">
        <w:t xml:space="preserve">ского и дачного некоммерческого объединения граждан ширина проезжей части улиц должна быть не менее </w:t>
      </w:r>
      <w:smartTag w:uri="urn:schemas-microsoft-com:office:smarttags" w:element="metricconverter">
        <w:smartTagPr>
          <w:attr w:name="ProductID" w:val="7 метров"/>
        </w:smartTagPr>
        <w:r w:rsidRPr="00477749">
          <w:t>7 метров</w:t>
        </w:r>
      </w:smartTag>
      <w:r w:rsidRPr="00477749">
        <w:t xml:space="preserve">, проездов - не менее </w:t>
      </w:r>
      <w:smartTag w:uri="urn:schemas-microsoft-com:office:smarttags" w:element="metricconverter">
        <w:smartTagPr>
          <w:attr w:name="ProductID" w:val="3,5 метра"/>
        </w:smartTagPr>
        <w:r w:rsidRPr="00477749">
          <w:t>3,5 метра</w:t>
        </w:r>
      </w:smartTag>
      <w:r w:rsidRPr="00477749">
        <w:t>.</w:t>
      </w:r>
    </w:p>
    <w:p w:rsidR="00833246" w:rsidRPr="00477749" w:rsidRDefault="001259FB" w:rsidP="00833246">
      <w:pPr>
        <w:ind w:firstLine="540"/>
        <w:jc w:val="both"/>
      </w:pPr>
      <w:r>
        <w:t>1</w:t>
      </w:r>
      <w:r w:rsidR="00833246" w:rsidRPr="00477749">
        <w:t>.3.3. В случае если по производственным условиям не требуется устройства дорог, подъезд пожарных автомобилей допускается предусматривать по спланированной поверхности, укрепле</w:t>
      </w:r>
      <w:r w:rsidR="00833246" w:rsidRPr="00477749">
        <w:t>н</w:t>
      </w:r>
      <w:r w:rsidR="00833246" w:rsidRPr="00477749">
        <w:t xml:space="preserve">ной по ширине </w:t>
      </w:r>
      <w:smartTag w:uri="urn:schemas-microsoft-com:office:smarttags" w:element="metricconverter">
        <w:smartTagPr>
          <w:attr w:name="ProductID" w:val="3,5 метра"/>
        </w:smartTagPr>
        <w:r w:rsidR="00833246" w:rsidRPr="00477749">
          <w:t>3,5 метра</w:t>
        </w:r>
      </w:smartTag>
      <w:r w:rsidR="00833246" w:rsidRPr="00477749">
        <w:t xml:space="preserve"> в местах проезда при глинистых и песчаных (пылеватых) грунтах ра</w:t>
      </w:r>
      <w:r w:rsidR="00833246" w:rsidRPr="00477749">
        <w:t>з</w:t>
      </w:r>
      <w:r w:rsidR="00833246" w:rsidRPr="00477749">
        <w:t>личными местными материалами с созданием уклонов, обеспечивающих естественный отвод п</w:t>
      </w:r>
      <w:r w:rsidR="00833246" w:rsidRPr="00477749">
        <w:t>о</w:t>
      </w:r>
      <w:r w:rsidR="00833246" w:rsidRPr="00477749">
        <w:t>верхностных вод.</w:t>
      </w:r>
    </w:p>
    <w:p w:rsidR="00833246" w:rsidRPr="00477749" w:rsidRDefault="001259FB" w:rsidP="00833246">
      <w:pPr>
        <w:ind w:firstLine="540"/>
        <w:jc w:val="both"/>
      </w:pPr>
      <w:r>
        <w:t>1</w:t>
      </w:r>
      <w:r w:rsidR="00833246" w:rsidRPr="00477749">
        <w:t>.3.4. Расстояние от края проезжей части или спланированной поверхности, обеспечивающей проезд пожарных машин, до стен зданий должно быть не более:</w:t>
      </w:r>
    </w:p>
    <w:p w:rsidR="00833246" w:rsidRPr="00477749" w:rsidRDefault="00833246" w:rsidP="00833246">
      <w:pPr>
        <w:ind w:firstLine="540"/>
        <w:jc w:val="both"/>
      </w:pPr>
      <w:smartTag w:uri="urn:schemas-microsoft-com:office:smarttags" w:element="metricconverter">
        <w:smartTagPr>
          <w:attr w:name="ProductID" w:val="25 м"/>
        </w:smartTagPr>
        <w:r w:rsidRPr="00477749">
          <w:t>25 м</w:t>
        </w:r>
      </w:smartTag>
      <w:r w:rsidRPr="00477749">
        <w:t xml:space="preserve"> - при высоте зданий до </w:t>
      </w:r>
      <w:smartTag w:uri="urn:schemas-microsoft-com:office:smarttags" w:element="metricconverter">
        <w:smartTagPr>
          <w:attr w:name="ProductID" w:val="12 м"/>
        </w:smartTagPr>
        <w:r w:rsidRPr="00477749">
          <w:t>12 м</w:t>
        </w:r>
      </w:smartTag>
      <w:r w:rsidRPr="00477749">
        <w:t>;</w:t>
      </w:r>
    </w:p>
    <w:p w:rsidR="00833246" w:rsidRPr="00477749" w:rsidRDefault="00833246" w:rsidP="00833246">
      <w:pPr>
        <w:ind w:firstLine="540"/>
        <w:jc w:val="both"/>
      </w:pPr>
      <w:smartTag w:uri="urn:schemas-microsoft-com:office:smarttags" w:element="metricconverter">
        <w:smartTagPr>
          <w:attr w:name="ProductID" w:val="8 м"/>
        </w:smartTagPr>
        <w:r w:rsidRPr="00477749">
          <w:t>8 м</w:t>
        </w:r>
      </w:smartTag>
      <w:r w:rsidRPr="00477749">
        <w:t xml:space="preserve"> - при высоте зданий от </w:t>
      </w:r>
      <w:smartTag w:uri="urn:schemas-microsoft-com:office:smarttags" w:element="metricconverter">
        <w:smartTagPr>
          <w:attr w:name="ProductID" w:val="12 м"/>
        </w:smartTagPr>
        <w:r w:rsidRPr="00477749">
          <w:t>12 м</w:t>
        </w:r>
      </w:smartTag>
      <w:r w:rsidRPr="00477749">
        <w:t xml:space="preserve"> до </w:t>
      </w:r>
      <w:smartTag w:uri="urn:schemas-microsoft-com:office:smarttags" w:element="metricconverter">
        <w:smartTagPr>
          <w:attr w:name="ProductID" w:val="28 м"/>
        </w:smartTagPr>
        <w:r w:rsidRPr="00477749">
          <w:t>28 м</w:t>
        </w:r>
      </w:smartTag>
      <w:r w:rsidRPr="00477749">
        <w:t>;</w:t>
      </w:r>
    </w:p>
    <w:p w:rsidR="00833246" w:rsidRPr="00477749" w:rsidRDefault="00833246" w:rsidP="00833246">
      <w:pPr>
        <w:ind w:firstLine="540"/>
        <w:jc w:val="both"/>
      </w:pPr>
      <w:smartTag w:uri="urn:schemas-microsoft-com:office:smarttags" w:element="metricconverter">
        <w:smartTagPr>
          <w:attr w:name="ProductID" w:val="10 м"/>
        </w:smartTagPr>
        <w:r w:rsidRPr="00477749">
          <w:t>10 м</w:t>
        </w:r>
      </w:smartTag>
      <w:r w:rsidRPr="00477749">
        <w:t xml:space="preserve"> - при высоте зданий более </w:t>
      </w:r>
      <w:smartTag w:uri="urn:schemas-microsoft-com:office:smarttags" w:element="metricconverter">
        <w:smartTagPr>
          <w:attr w:name="ProductID" w:val="28 м"/>
        </w:smartTagPr>
        <w:r w:rsidRPr="00477749">
          <w:t>28 м</w:t>
        </w:r>
      </w:smartTag>
      <w:r w:rsidRPr="00477749">
        <w:t>.</w:t>
      </w:r>
    </w:p>
    <w:p w:rsidR="00833246" w:rsidRDefault="001259FB" w:rsidP="00833246">
      <w:pPr>
        <w:ind w:firstLine="540"/>
        <w:jc w:val="both"/>
      </w:pPr>
      <w:r>
        <w:lastRenderedPageBreak/>
        <w:t>1</w:t>
      </w:r>
      <w:r w:rsidR="00833246" w:rsidRPr="00477749">
        <w:t>.3.5. К зданиям и сооружениям, материалы и конструкции которых, а также технологич</w:t>
      </w:r>
      <w:r w:rsidR="00833246" w:rsidRPr="00477749">
        <w:t>е</w:t>
      </w:r>
      <w:r w:rsidR="00833246" w:rsidRPr="00477749">
        <w:t>ские процессы исключают возможность возгорания, подъезды для пожарных машин предусматр</w:t>
      </w:r>
      <w:r w:rsidR="00833246" w:rsidRPr="00477749">
        <w:t>и</w:t>
      </w:r>
      <w:r w:rsidR="00833246" w:rsidRPr="00477749">
        <w:t>вать не следует.</w:t>
      </w:r>
    </w:p>
    <w:p w:rsidR="00833246" w:rsidRPr="00477749" w:rsidRDefault="00833246" w:rsidP="00106F05"/>
    <w:p w:rsidR="00833246" w:rsidRPr="00477749" w:rsidRDefault="001259FB" w:rsidP="00106F05">
      <w:pPr>
        <w:ind w:firstLine="540"/>
        <w:jc w:val="both"/>
      </w:pPr>
      <w:bookmarkStart w:id="310" w:name="_Toc332875294"/>
      <w:bookmarkStart w:id="311" w:name="_Toc339439135"/>
      <w:r>
        <w:t>1</w:t>
      </w:r>
      <w:r w:rsidR="00833246" w:rsidRPr="00477749">
        <w:t>.4. Требования к размещению пожарных водоемов и гидрантов</w:t>
      </w:r>
      <w:r w:rsidR="00833246">
        <w:t>.</w:t>
      </w:r>
      <w:bookmarkEnd w:id="310"/>
      <w:bookmarkEnd w:id="311"/>
    </w:p>
    <w:p w:rsidR="00833246" w:rsidRPr="00477749" w:rsidRDefault="001259FB" w:rsidP="00833246">
      <w:pPr>
        <w:ind w:firstLine="540"/>
        <w:jc w:val="both"/>
      </w:pPr>
      <w:r>
        <w:t>1</w:t>
      </w:r>
      <w:r w:rsidR="00833246" w:rsidRPr="00477749">
        <w:t>.4.1. К водоемам, которые могут быть использованы для тушения пожара, надлежит пред</w:t>
      </w:r>
      <w:r w:rsidR="00833246" w:rsidRPr="00477749">
        <w:t>у</w:t>
      </w:r>
      <w:r w:rsidR="00833246" w:rsidRPr="00477749">
        <w:t xml:space="preserve">сматривать подъезды с площадками для разворота пожарных автомобилей, их установки и забора воды. Размер таких площадок должен быть не менее 12 x </w:t>
      </w:r>
      <w:smartTag w:uri="urn:schemas-microsoft-com:office:smarttags" w:element="metricconverter">
        <w:smartTagPr>
          <w:attr w:name="ProductID" w:val="12 метров"/>
        </w:smartTagPr>
        <w:r w:rsidR="00833246" w:rsidRPr="00477749">
          <w:t>12 метров</w:t>
        </w:r>
      </w:smartTag>
      <w:r w:rsidR="00833246" w:rsidRPr="00477749">
        <w:t>.</w:t>
      </w:r>
    </w:p>
    <w:p w:rsidR="00833246" w:rsidRPr="00477749" w:rsidRDefault="001259FB" w:rsidP="00833246">
      <w:pPr>
        <w:ind w:firstLine="540"/>
        <w:jc w:val="both"/>
      </w:pPr>
      <w:r>
        <w:t>1</w:t>
      </w:r>
      <w:r w:rsidR="00833246" w:rsidRPr="00477749">
        <w:t xml:space="preserve">.4.2. Пожарные гидранты должны располагаться вдоль автомобильных дорог на расстоянии не более </w:t>
      </w:r>
      <w:smartTag w:uri="urn:schemas-microsoft-com:office:smarttags" w:element="metricconverter">
        <w:smartTagPr>
          <w:attr w:name="ProductID" w:val="2,5 м"/>
        </w:smartTagPr>
        <w:r w:rsidR="00833246" w:rsidRPr="00477749">
          <w:t>2,5 м</w:t>
        </w:r>
      </w:smartTag>
      <w:r w:rsidR="00833246" w:rsidRPr="00477749">
        <w:t xml:space="preserve"> от края проезжей части, но не ближе </w:t>
      </w:r>
      <w:smartTag w:uri="urn:schemas-microsoft-com:office:smarttags" w:element="metricconverter">
        <w:smartTagPr>
          <w:attr w:name="ProductID" w:val="5 м"/>
        </w:smartTagPr>
        <w:r w:rsidR="00833246" w:rsidRPr="00477749">
          <w:t>5 м</w:t>
        </w:r>
      </w:smartTag>
      <w:r w:rsidR="00833246" w:rsidRPr="00477749">
        <w:t xml:space="preserve"> от стен здания, при технико-экономическом обосновании допускается располагать гидранты на проезжей части.</w:t>
      </w:r>
    </w:p>
    <w:p w:rsidR="00833246" w:rsidRPr="00477749" w:rsidRDefault="001259FB" w:rsidP="00833246">
      <w:pPr>
        <w:ind w:firstLine="540"/>
        <w:jc w:val="both"/>
      </w:pPr>
      <w:r>
        <w:t>1</w:t>
      </w:r>
      <w:r w:rsidR="00833246" w:rsidRPr="00477749">
        <w:t>.4.3. В целях обеспечения пожаротушения на территории садоводческого объединения на территории общего пользования должны предусматриваться противопожарные водоемы или р</w:t>
      </w:r>
      <w:r w:rsidR="00833246" w:rsidRPr="00477749">
        <w:t>е</w:t>
      </w:r>
      <w:r w:rsidR="00833246" w:rsidRPr="00477749">
        <w:t>зервуары вместимостью при числе участков:</w:t>
      </w:r>
    </w:p>
    <w:p w:rsidR="00833246" w:rsidRPr="00477749" w:rsidRDefault="00833246" w:rsidP="00833246">
      <w:pPr>
        <w:ind w:firstLine="540"/>
        <w:jc w:val="both"/>
      </w:pPr>
      <w:r w:rsidRPr="00477749">
        <w:t xml:space="preserve">до 300 - не менее </w:t>
      </w:r>
      <w:smartTag w:uri="urn:schemas-microsoft-com:office:smarttags" w:element="metricconverter">
        <w:smartTagPr>
          <w:attr w:name="ProductID" w:val="25 м3"/>
        </w:smartTagPr>
        <w:r w:rsidRPr="00477749">
          <w:t>25 м3</w:t>
        </w:r>
      </w:smartTag>
      <w:r w:rsidRPr="00477749">
        <w:t>;</w:t>
      </w:r>
    </w:p>
    <w:p w:rsidR="00833246" w:rsidRPr="00477749" w:rsidRDefault="00833246" w:rsidP="00833246">
      <w:pPr>
        <w:ind w:firstLine="540"/>
        <w:jc w:val="both"/>
      </w:pPr>
      <w:r w:rsidRPr="00477749">
        <w:t xml:space="preserve">более 300 - не менее </w:t>
      </w:r>
      <w:smartTag w:uri="urn:schemas-microsoft-com:office:smarttags" w:element="metricconverter">
        <w:smartTagPr>
          <w:attr w:name="ProductID" w:val="60 м3"/>
        </w:smartTagPr>
        <w:r w:rsidRPr="00477749">
          <w:t>60 м3</w:t>
        </w:r>
      </w:smartTag>
      <w:r w:rsidRPr="00477749">
        <w:t>.</w:t>
      </w:r>
    </w:p>
    <w:p w:rsidR="00833246" w:rsidRDefault="00833246" w:rsidP="00833246">
      <w:pPr>
        <w:ind w:firstLine="540"/>
        <w:jc w:val="both"/>
      </w:pPr>
      <w:r w:rsidRPr="00477749">
        <w:t>Противопожарные водоемы (резервуары) должны быть оборудованы площадками для уст</w:t>
      </w:r>
      <w:r w:rsidRPr="00477749">
        <w:t>а</w:t>
      </w:r>
      <w:r w:rsidRPr="00477749">
        <w:t>новки пожарной техники, иметь возможность забора воды насосами, подъезда не менее двух п</w:t>
      </w:r>
      <w:r w:rsidRPr="00477749">
        <w:t>о</w:t>
      </w:r>
      <w:r w:rsidRPr="00477749">
        <w:t>жарных автомобилей.</w:t>
      </w:r>
    </w:p>
    <w:p w:rsidR="00833246" w:rsidRPr="00477749" w:rsidRDefault="00833246" w:rsidP="00833246">
      <w:pPr>
        <w:ind w:firstLine="540"/>
        <w:jc w:val="both"/>
      </w:pPr>
    </w:p>
    <w:p w:rsidR="00833246" w:rsidRPr="00753DF4" w:rsidRDefault="004B3ABD" w:rsidP="00833246">
      <w:pPr>
        <w:jc w:val="both"/>
        <w:outlineLvl w:val="1"/>
        <w:rPr>
          <w:b/>
          <w:sz w:val="28"/>
          <w:szCs w:val="28"/>
        </w:rPr>
      </w:pPr>
      <w:bookmarkStart w:id="312" w:name="_Toc332875301"/>
      <w:bookmarkStart w:id="313" w:name="_Toc339439137"/>
      <w:bookmarkStart w:id="314" w:name="_Toc342861856"/>
      <w:r w:rsidRPr="00753DF4">
        <w:rPr>
          <w:b/>
          <w:sz w:val="28"/>
          <w:szCs w:val="28"/>
        </w:rPr>
        <w:t>2.</w:t>
      </w:r>
      <w:r w:rsidR="00833246" w:rsidRPr="00753DF4">
        <w:rPr>
          <w:b/>
          <w:sz w:val="28"/>
          <w:szCs w:val="28"/>
        </w:rPr>
        <w:t xml:space="preserve"> Обеспечение доступности объектов социальной инфраструктуры для инв</w:t>
      </w:r>
      <w:r w:rsidR="00833246" w:rsidRPr="00753DF4">
        <w:rPr>
          <w:b/>
          <w:sz w:val="28"/>
          <w:szCs w:val="28"/>
        </w:rPr>
        <w:t>а</w:t>
      </w:r>
      <w:r w:rsidR="00833246" w:rsidRPr="00753DF4">
        <w:rPr>
          <w:b/>
          <w:sz w:val="28"/>
          <w:szCs w:val="28"/>
        </w:rPr>
        <w:t>лидов и других маломобильных групп населения.</w:t>
      </w:r>
      <w:bookmarkEnd w:id="312"/>
      <w:bookmarkEnd w:id="313"/>
      <w:bookmarkEnd w:id="314"/>
    </w:p>
    <w:p w:rsidR="00753DF4" w:rsidRDefault="00753DF4" w:rsidP="00833246">
      <w:pPr>
        <w:ind w:firstLine="540"/>
        <w:jc w:val="both"/>
      </w:pPr>
    </w:p>
    <w:p w:rsidR="00833246" w:rsidRPr="00783513" w:rsidRDefault="004B3ABD" w:rsidP="00833246">
      <w:pPr>
        <w:ind w:firstLine="540"/>
        <w:jc w:val="both"/>
      </w:pPr>
      <w:r>
        <w:t>2</w:t>
      </w:r>
      <w:r w:rsidR="00833246" w:rsidRPr="00783513">
        <w:t xml:space="preserve">.1.1. При планировке и застройке </w:t>
      </w:r>
      <w:r w:rsidR="003F7CFE">
        <w:t>сельских</w:t>
      </w:r>
      <w:r w:rsidR="00833246" w:rsidRPr="00783513">
        <w:t xml:space="preserve"> поселений необходимо обеспечивать досту</w:t>
      </w:r>
      <w:r w:rsidR="00833246" w:rsidRPr="00783513">
        <w:t>п</w:t>
      </w:r>
      <w:r w:rsidR="00833246" w:rsidRPr="00783513">
        <w:t>ность объектов социальной инфраструктуры для инвалидов и других маломобильных групп нас</w:t>
      </w:r>
      <w:r w:rsidR="00833246" w:rsidRPr="00783513">
        <w:t>е</w:t>
      </w:r>
      <w:r w:rsidR="00833246" w:rsidRPr="00783513">
        <w:t>ления.</w:t>
      </w:r>
    </w:p>
    <w:p w:rsidR="00833246" w:rsidRPr="00783513" w:rsidRDefault="004B3ABD" w:rsidP="00833246">
      <w:pPr>
        <w:ind w:firstLine="540"/>
        <w:jc w:val="both"/>
      </w:pPr>
      <w:r>
        <w:t>2</w:t>
      </w:r>
      <w:r w:rsidR="00833246" w:rsidRPr="00783513">
        <w:t xml:space="preserve">.1.2. </w:t>
      </w:r>
      <w:proofErr w:type="gramStart"/>
      <w:r w:rsidR="00833246" w:rsidRPr="00783513">
        <w:t>При проектировании и реконструкции общественных, жилых и промышленных зданий следует предусматривать для инвалидов и других маломобильных групп населения условия жи</w:t>
      </w:r>
      <w:r w:rsidR="00833246" w:rsidRPr="00783513">
        <w:t>з</w:t>
      </w:r>
      <w:r w:rsidR="00833246" w:rsidRPr="00783513">
        <w:t>недеятельности, равные для остальных категорий населения, в соответствии со СНиП 35-01-2001, СП 35-101-2001, СП 35-102-2001, СП 31-102-99, СП 35-103-2001, СП 35-104-2001, СП 35-105-2002, СП 35-106-2003, СП 35-107-2003, СП 36-109-2005, СП 35-112-2005, СП 35-114-2006, СП 35-117-2006Ю ВСН-62-91*, РДС 35-201-99.</w:t>
      </w:r>
      <w:proofErr w:type="gramEnd"/>
    </w:p>
    <w:p w:rsidR="00833246" w:rsidRPr="00783513" w:rsidRDefault="004B3ABD" w:rsidP="00833246">
      <w:pPr>
        <w:ind w:firstLine="540"/>
        <w:jc w:val="both"/>
      </w:pPr>
      <w:r>
        <w:t>2</w:t>
      </w:r>
      <w:r w:rsidR="00833246" w:rsidRPr="00783513">
        <w:t>.1.3. Перечень объектов, доступных для инвалидов и других маломобильных групп насел</w:t>
      </w:r>
      <w:r w:rsidR="00833246" w:rsidRPr="00783513">
        <w:t>е</w:t>
      </w:r>
      <w:r w:rsidR="00833246" w:rsidRPr="00783513">
        <w:t>ния, расчетное число и категория инвалидов, а также группа мобильности групп населения уст</w:t>
      </w:r>
      <w:r w:rsidR="00833246" w:rsidRPr="00783513">
        <w:t>а</w:t>
      </w:r>
      <w:r w:rsidR="00833246" w:rsidRPr="00783513">
        <w:t>навливаются заданием на проектирование.</w:t>
      </w:r>
    </w:p>
    <w:p w:rsidR="00833246" w:rsidRPr="00783513" w:rsidRDefault="00833246" w:rsidP="00833246">
      <w:pPr>
        <w:ind w:firstLine="540"/>
        <w:jc w:val="both"/>
      </w:pPr>
      <w:r w:rsidRPr="00783513">
        <w:t>Задания на проектирование объектов социальной инфраструктуры согласовываются в уст</w:t>
      </w:r>
      <w:r w:rsidRPr="00783513">
        <w:t>а</w:t>
      </w:r>
      <w:r w:rsidRPr="00783513">
        <w:t>новленном порядке с органами социальной защиты населения Краснодарского края.</w:t>
      </w:r>
    </w:p>
    <w:p w:rsidR="00833246" w:rsidRPr="00783513" w:rsidRDefault="004B3ABD" w:rsidP="00833246">
      <w:pPr>
        <w:ind w:firstLine="540"/>
        <w:jc w:val="both"/>
      </w:pPr>
      <w:r>
        <w:t>2</w:t>
      </w:r>
      <w:r w:rsidR="00833246" w:rsidRPr="00783513">
        <w:t>.1.4. К объектам, подлежащим оснащению специальными приспособлениями и оборудов</w:t>
      </w:r>
      <w:r w:rsidR="00833246" w:rsidRPr="00783513">
        <w:t>а</w:t>
      </w:r>
      <w:r w:rsidR="00833246" w:rsidRPr="00783513">
        <w:t>нием для свободного передвижения и доступа инвалидов и маломобильных граждан, относятся жилые и административные здания и сооружения; объекты культуры и культурно-зрелищные с</w:t>
      </w:r>
      <w:r w:rsidR="00833246" w:rsidRPr="00783513">
        <w:t>о</w:t>
      </w:r>
      <w:r w:rsidR="00833246" w:rsidRPr="00783513">
        <w:t>оружения (театры, библиотеки, музеи, места отправления религиозных обрядов и другие); объе</w:t>
      </w:r>
      <w:r w:rsidR="00833246" w:rsidRPr="00783513">
        <w:t>к</w:t>
      </w:r>
      <w:r w:rsidR="00833246" w:rsidRPr="00783513">
        <w:t xml:space="preserve">ты и учреждения образования и науки, здравоохранения и социальной защиты населения; </w:t>
      </w:r>
      <w:proofErr w:type="gramStart"/>
      <w:r w:rsidR="00833246" w:rsidRPr="00783513">
        <w:t>объекты торговли, общественного питания и бытового обслуживания населения (парикмахерские, праче</w:t>
      </w:r>
      <w:r w:rsidR="00833246" w:rsidRPr="00783513">
        <w:t>ч</w:t>
      </w:r>
      <w:r w:rsidR="00833246" w:rsidRPr="00783513">
        <w:t>ные, общественные бани, и другие), финансово-банковские учреждения; гостиницы, отели, иные места временного проживания; физкультурно-оздоровительные, спортивные здания и сооружения, места отдыха, парки, сады, лесопарки, пляжи, объекты и сооружения оздоровительного и рекре</w:t>
      </w:r>
      <w:r w:rsidR="00833246" w:rsidRPr="00783513">
        <w:t>а</w:t>
      </w:r>
      <w:r w:rsidR="00833246" w:rsidRPr="00783513">
        <w:t>ционного назначения, аллеи и пешеходные дорожки;</w:t>
      </w:r>
      <w:proofErr w:type="gramEnd"/>
      <w:r w:rsidR="00833246" w:rsidRPr="00783513">
        <w:t xml:space="preserve"> </w:t>
      </w:r>
      <w:proofErr w:type="gramStart"/>
      <w:r w:rsidR="00833246" w:rsidRPr="00783513">
        <w:t>объекты и сооружения транспортного о</w:t>
      </w:r>
      <w:r w:rsidR="00833246" w:rsidRPr="00783513">
        <w:t>б</w:t>
      </w:r>
      <w:r w:rsidR="00833246" w:rsidRPr="00783513">
        <w:t>служивания населения, связи и информации: железнодорожные вокзалы, автовокзалы, другие об</w:t>
      </w:r>
      <w:r w:rsidR="00833246" w:rsidRPr="00783513">
        <w:t>ъ</w:t>
      </w:r>
      <w:r w:rsidR="00833246" w:rsidRPr="00783513">
        <w:t xml:space="preserve">екты автомобильного, железнодорожного, водного и воздушного транспорта, обслуживающие население; станции и остановки всех видов </w:t>
      </w:r>
      <w:r w:rsidR="008F1333">
        <w:t>сельско</w:t>
      </w:r>
      <w:r w:rsidR="00833246" w:rsidRPr="00783513">
        <w:t>го и пригородного транспорта; почтово-телеграфные; производственные объекты, объекты малого бизнеса и другие места приложения труда; тротуары, переходы улиц, дорог и магистралей; прилегающие к вышеперечисленным зд</w:t>
      </w:r>
      <w:r w:rsidR="00833246" w:rsidRPr="00783513">
        <w:t>а</w:t>
      </w:r>
      <w:r w:rsidR="00833246" w:rsidRPr="00783513">
        <w:t>ниям и сооружениям территории и площади.</w:t>
      </w:r>
      <w:proofErr w:type="gramEnd"/>
    </w:p>
    <w:p w:rsidR="00833246" w:rsidRPr="00783513" w:rsidRDefault="004B3ABD" w:rsidP="00833246">
      <w:pPr>
        <w:ind w:firstLine="540"/>
        <w:jc w:val="both"/>
      </w:pPr>
      <w:r>
        <w:lastRenderedPageBreak/>
        <w:t>2</w:t>
      </w:r>
      <w:r w:rsidR="00833246" w:rsidRPr="00783513">
        <w:t>.1.5. Проектные решения объектов, доступных для маломобильных групп населения, дол</w:t>
      </w:r>
      <w:r w:rsidR="00833246" w:rsidRPr="00783513">
        <w:t>ж</w:t>
      </w:r>
      <w:r w:rsidR="00833246" w:rsidRPr="00783513">
        <w:t>ны обеспечивать:</w:t>
      </w:r>
    </w:p>
    <w:p w:rsidR="00833246" w:rsidRPr="00783513" w:rsidRDefault="00833246" w:rsidP="00833246">
      <w:pPr>
        <w:ind w:firstLine="540"/>
        <w:jc w:val="both"/>
      </w:pPr>
      <w:r w:rsidRPr="00783513">
        <w:t>досягаемость мест целевого посещения и беспрепятственность перемещения внутри зданий и сооружений;</w:t>
      </w:r>
    </w:p>
    <w:p w:rsidR="00833246" w:rsidRPr="00783513" w:rsidRDefault="00833246" w:rsidP="00833246">
      <w:pPr>
        <w:ind w:firstLine="540"/>
        <w:jc w:val="both"/>
      </w:pPr>
      <w:r w:rsidRPr="00783513">
        <w:t>безопасность путей движения (в том числе эвакуационных), а также мест проживания, о</w:t>
      </w:r>
      <w:r w:rsidRPr="00783513">
        <w:t>б</w:t>
      </w:r>
      <w:r w:rsidRPr="00783513">
        <w:t>служивания и приложения труда;</w:t>
      </w:r>
    </w:p>
    <w:p w:rsidR="00833246" w:rsidRPr="00783513" w:rsidRDefault="00833246" w:rsidP="00833246">
      <w:pPr>
        <w:ind w:firstLine="540"/>
        <w:jc w:val="both"/>
      </w:pPr>
      <w:r w:rsidRPr="00783513">
        <w:t>своевременное получение полноценной и качественной информации, позволяющей ориент</w:t>
      </w:r>
      <w:r w:rsidRPr="00783513">
        <w:t>и</w:t>
      </w:r>
      <w:r w:rsidRPr="00783513">
        <w:t>роваться в пространстве, использовать оборудование (в том числе для самообслуживания), пол</w:t>
      </w:r>
      <w:r w:rsidRPr="00783513">
        <w:t>у</w:t>
      </w:r>
      <w:r w:rsidRPr="00783513">
        <w:t>чать услуги, участвовать в трудовом и учебном процессе и прочие;</w:t>
      </w:r>
    </w:p>
    <w:p w:rsidR="00833246" w:rsidRPr="00783513" w:rsidRDefault="00833246" w:rsidP="00833246">
      <w:pPr>
        <w:ind w:firstLine="540"/>
        <w:jc w:val="both"/>
      </w:pPr>
      <w:r w:rsidRPr="00783513">
        <w:t>удобство и комфорт среды жизнедеятельности.</w:t>
      </w:r>
    </w:p>
    <w:p w:rsidR="00833246" w:rsidRPr="00783513" w:rsidRDefault="00833246" w:rsidP="00833246">
      <w:pPr>
        <w:ind w:firstLine="540"/>
        <w:jc w:val="both"/>
      </w:pPr>
      <w:r w:rsidRPr="00783513">
        <w:t>В проектах должны быть предусмотрены условия беспрепятственного и удобного передв</w:t>
      </w:r>
      <w:r w:rsidRPr="00783513">
        <w:t>и</w:t>
      </w:r>
      <w:r w:rsidRPr="00783513">
        <w:t>жения маломобильных групп населения по участку к зданию или по территории предприятия, комплекса сооружений с учетом требований настоящих Нормативов. Система средств информ</w:t>
      </w:r>
      <w:r w:rsidRPr="00783513">
        <w:t>а</w:t>
      </w:r>
      <w:r w:rsidRPr="00783513">
        <w:t>ционной поддержки должна быть обеспечена на всех путях движения, доступных для малом</w:t>
      </w:r>
      <w:r w:rsidRPr="00783513">
        <w:t>о</w:t>
      </w:r>
      <w:r w:rsidRPr="00783513">
        <w:t>бильных групп населения, на все время эксплуатации.</w:t>
      </w:r>
    </w:p>
    <w:p w:rsidR="00833246" w:rsidRPr="00AB3715" w:rsidRDefault="004B3ABD" w:rsidP="009B73C1">
      <w:pPr>
        <w:ind w:firstLine="540"/>
        <w:jc w:val="both"/>
      </w:pPr>
      <w:bookmarkStart w:id="315" w:name="_Toc332875302"/>
      <w:bookmarkStart w:id="316" w:name="_Toc339439138"/>
      <w:r>
        <w:t>2</w:t>
      </w:r>
      <w:r w:rsidR="00833246" w:rsidRPr="00AB3715">
        <w:t>.2. Требования к зданиям, сооружениям и объектам социальной инфраструктуры</w:t>
      </w:r>
      <w:bookmarkEnd w:id="315"/>
      <w:bookmarkEnd w:id="316"/>
    </w:p>
    <w:p w:rsidR="00833246" w:rsidRPr="00783513" w:rsidRDefault="004B3ABD" w:rsidP="00833246">
      <w:pPr>
        <w:ind w:firstLine="540"/>
        <w:jc w:val="both"/>
      </w:pPr>
      <w:r>
        <w:t>2</w:t>
      </w:r>
      <w:r w:rsidR="00833246" w:rsidRPr="00783513">
        <w:t>.2.1. Объекты социальной инфраструктуры должны оснащаться следующими специальными приспособлениями и оборудованием:</w:t>
      </w:r>
    </w:p>
    <w:p w:rsidR="00833246" w:rsidRPr="00783513" w:rsidRDefault="004B3ABD" w:rsidP="00833246">
      <w:pPr>
        <w:ind w:firstLine="540"/>
        <w:jc w:val="both"/>
      </w:pPr>
      <w:r>
        <w:t>-</w:t>
      </w:r>
      <w:r w:rsidR="00833246" w:rsidRPr="00783513">
        <w:t>визуальной и звуковой информацией, включая специальные знаки у строящихся, ремонт</w:t>
      </w:r>
      <w:r w:rsidR="00833246" w:rsidRPr="00783513">
        <w:t>и</w:t>
      </w:r>
      <w:r w:rsidR="00833246" w:rsidRPr="00783513">
        <w:t>руемых объектов и звуковую сигнализацию у светофоров;</w:t>
      </w:r>
    </w:p>
    <w:p w:rsidR="00833246" w:rsidRPr="00783513" w:rsidRDefault="004B3ABD" w:rsidP="00833246">
      <w:pPr>
        <w:ind w:firstLine="540"/>
        <w:jc w:val="both"/>
      </w:pPr>
      <w:r>
        <w:t>-</w:t>
      </w:r>
      <w:r w:rsidR="00833246" w:rsidRPr="00783513">
        <w:t>телефонами-автоматами или иными средствами связи, доступными для инвалидов;</w:t>
      </w:r>
    </w:p>
    <w:p w:rsidR="00833246" w:rsidRPr="00783513" w:rsidRDefault="004B3ABD" w:rsidP="00833246">
      <w:pPr>
        <w:ind w:firstLine="540"/>
        <w:jc w:val="both"/>
      </w:pPr>
      <w:r>
        <w:t>-</w:t>
      </w:r>
      <w:r w:rsidR="00833246" w:rsidRPr="00783513">
        <w:t>санитарно-гигиеническими помещениями, доступными для инвалидов и других малом</w:t>
      </w:r>
      <w:r w:rsidR="00833246" w:rsidRPr="00783513">
        <w:t>о</w:t>
      </w:r>
      <w:r w:rsidR="00833246" w:rsidRPr="00783513">
        <w:t>бильных групп населения;</w:t>
      </w:r>
    </w:p>
    <w:p w:rsidR="00833246" w:rsidRPr="00783513" w:rsidRDefault="004B3ABD" w:rsidP="00833246">
      <w:pPr>
        <w:ind w:firstLine="540"/>
        <w:jc w:val="both"/>
      </w:pPr>
      <w:r>
        <w:t>-</w:t>
      </w:r>
      <w:r w:rsidR="00833246" w:rsidRPr="00783513">
        <w:t>пандусами и поручнями у лестниц при входах в здания;</w:t>
      </w:r>
    </w:p>
    <w:p w:rsidR="00833246" w:rsidRPr="00783513" w:rsidRDefault="004B3ABD" w:rsidP="00833246">
      <w:pPr>
        <w:ind w:firstLine="540"/>
        <w:jc w:val="both"/>
      </w:pPr>
      <w:r>
        <w:t>-</w:t>
      </w:r>
      <w:r w:rsidR="00833246" w:rsidRPr="00783513">
        <w:t xml:space="preserve">пологими спусками у тротуаров в местах наземных переходов улиц, дорог, магистралей и остановок </w:t>
      </w:r>
      <w:r w:rsidR="008F1333">
        <w:t>сель</w:t>
      </w:r>
      <w:r w:rsidR="00833246" w:rsidRPr="00783513">
        <w:t>ского транспорта общего пользования;</w:t>
      </w:r>
    </w:p>
    <w:p w:rsidR="00833246" w:rsidRPr="00783513" w:rsidRDefault="004B3ABD" w:rsidP="00833246">
      <w:pPr>
        <w:ind w:firstLine="540"/>
        <w:jc w:val="both"/>
      </w:pPr>
      <w:r>
        <w:t>-</w:t>
      </w:r>
      <w:r w:rsidR="00833246" w:rsidRPr="00783513">
        <w:t>специальными указателями маршрутов движения инвалидов по территории вокзалов, парков и других рекреационных зон;</w:t>
      </w:r>
    </w:p>
    <w:p w:rsidR="00833246" w:rsidRPr="00783513" w:rsidRDefault="004B3ABD" w:rsidP="00833246">
      <w:pPr>
        <w:ind w:firstLine="540"/>
        <w:jc w:val="both"/>
      </w:pPr>
      <w:r>
        <w:t>-</w:t>
      </w:r>
      <w:r w:rsidR="00833246" w:rsidRPr="00783513">
        <w:t>пандусами и поручнями у лестниц привокзальных площадей, платформ, остановок мар</w:t>
      </w:r>
      <w:r w:rsidR="00833246" w:rsidRPr="00783513">
        <w:t>ш</w:t>
      </w:r>
      <w:r w:rsidR="00833246" w:rsidRPr="00783513">
        <w:t>рутных транспортных средств и мест посадки и высадки пассажиров;</w:t>
      </w:r>
    </w:p>
    <w:p w:rsidR="00833246" w:rsidRPr="00783513" w:rsidRDefault="004B3ABD" w:rsidP="00833246">
      <w:pPr>
        <w:ind w:firstLine="540"/>
        <w:jc w:val="both"/>
      </w:pPr>
      <w:r>
        <w:t>-</w:t>
      </w:r>
      <w:r w:rsidR="00833246" w:rsidRPr="00783513">
        <w:t>пандусами при входах в здания, пандусами или подъемными устройствами у лестниц на лифтовых площадках, а также при входах в надземные и подземные переходы улиц, дорог и маг</w:t>
      </w:r>
      <w:r w:rsidR="00833246" w:rsidRPr="00783513">
        <w:t>и</w:t>
      </w:r>
      <w:r w:rsidR="00833246" w:rsidRPr="00783513">
        <w:t>стралей.</w:t>
      </w:r>
    </w:p>
    <w:p w:rsidR="00833246" w:rsidRPr="00783513" w:rsidRDefault="004B3ABD" w:rsidP="00833246">
      <w:pPr>
        <w:ind w:firstLine="540"/>
        <w:jc w:val="both"/>
      </w:pPr>
      <w:r>
        <w:t>2</w:t>
      </w:r>
      <w:r w:rsidR="00833246" w:rsidRPr="00783513">
        <w:t>.2.2. Размещение специализированных учреждений, предназначенных для медицинского о</w:t>
      </w:r>
      <w:r w:rsidR="00833246" w:rsidRPr="00783513">
        <w:t>б</w:t>
      </w:r>
      <w:r w:rsidR="00833246" w:rsidRPr="00783513">
        <w:t xml:space="preserve">служивания и реабилитации инвалидов, и вместимость этих учреждений следует определять по реальной и прогнозируемой потребности в </w:t>
      </w:r>
      <w:r w:rsidR="008F1333">
        <w:t>сельских</w:t>
      </w:r>
      <w:r w:rsidR="00833246" w:rsidRPr="00783513">
        <w:t xml:space="preserve"> поселениях, районах, микрорайонах.</w:t>
      </w:r>
    </w:p>
    <w:p w:rsidR="00833246" w:rsidRPr="00783513" w:rsidRDefault="004B3ABD" w:rsidP="00833246">
      <w:pPr>
        <w:ind w:firstLine="540"/>
        <w:jc w:val="both"/>
      </w:pPr>
      <w:r>
        <w:t>2</w:t>
      </w:r>
      <w:r w:rsidR="00833246" w:rsidRPr="00783513">
        <w:t>.2.3. Территориальные центры социального обслуживания граждан пожилого возраста и и</w:t>
      </w:r>
      <w:r w:rsidR="00833246" w:rsidRPr="00783513">
        <w:t>н</w:t>
      </w:r>
      <w:r w:rsidR="00833246" w:rsidRPr="00783513">
        <w:t xml:space="preserve">валидов согласно ГОСТ </w:t>
      </w:r>
      <w:proofErr w:type="gramStart"/>
      <w:r w:rsidR="00833246" w:rsidRPr="00783513">
        <w:t>Р</w:t>
      </w:r>
      <w:proofErr w:type="gramEnd"/>
      <w:r w:rsidR="00833246" w:rsidRPr="00783513">
        <w:t xml:space="preserve"> 52495-2005 должны быть следующих типов:</w:t>
      </w:r>
    </w:p>
    <w:p w:rsidR="00833246" w:rsidRPr="00783513" w:rsidRDefault="00833246" w:rsidP="00833246">
      <w:pPr>
        <w:ind w:firstLine="540"/>
        <w:jc w:val="both"/>
      </w:pPr>
      <w:r w:rsidRPr="00783513">
        <w:t>стационарное учреждение социального обслуживания - учреждение социального обслужив</w:t>
      </w:r>
      <w:r w:rsidRPr="00783513">
        <w:t>а</w:t>
      </w:r>
      <w:r w:rsidRPr="00783513">
        <w:t>ния, обеспечивающее предоставление социальных услуг клиентам в условиях круглосуточного пребывания;</w:t>
      </w:r>
    </w:p>
    <w:p w:rsidR="00833246" w:rsidRPr="00783513" w:rsidRDefault="00833246" w:rsidP="00833246">
      <w:pPr>
        <w:ind w:firstLine="540"/>
        <w:jc w:val="both"/>
      </w:pPr>
      <w:r w:rsidRPr="00783513">
        <w:t>полустационарное учреждение социального обслуживания - учреждение социального обсл</w:t>
      </w:r>
      <w:r w:rsidRPr="00783513">
        <w:t>у</w:t>
      </w:r>
      <w:r w:rsidRPr="00783513">
        <w:t>живания, обеспечивающее предоставление социальных услуг клиентам в условиях пребывания в учреждении в течение определенного времени суток;</w:t>
      </w:r>
    </w:p>
    <w:p w:rsidR="00833246" w:rsidRPr="00783513" w:rsidRDefault="00833246" w:rsidP="00833246">
      <w:pPr>
        <w:ind w:firstLine="540"/>
        <w:jc w:val="both"/>
      </w:pPr>
      <w:r w:rsidRPr="00783513">
        <w:t>нестационарное учреждение социального обслуживания - учреждение социального обслуж</w:t>
      </w:r>
      <w:r w:rsidRPr="00783513">
        <w:t>и</w:t>
      </w:r>
      <w:r w:rsidRPr="00783513">
        <w:t>вания, обеспечивающее предоставление социальных услуг клиентам в нестационарных условиях, без их проживания в указанном учреждении или отделении учреждения;</w:t>
      </w:r>
    </w:p>
    <w:p w:rsidR="00833246" w:rsidRPr="00783513" w:rsidRDefault="00833246" w:rsidP="00833246">
      <w:pPr>
        <w:ind w:firstLine="540"/>
        <w:jc w:val="both"/>
      </w:pPr>
      <w:r w:rsidRPr="00783513">
        <w:t>учреждение социального обслуживания на дому - учреждение социального обслуживания, обеспечивающее предоставление социальных услуг клиентам по месту проживания.</w:t>
      </w:r>
    </w:p>
    <w:p w:rsidR="00833246" w:rsidRPr="00783513" w:rsidRDefault="004B3ABD" w:rsidP="00833246">
      <w:pPr>
        <w:ind w:firstLine="540"/>
        <w:jc w:val="both"/>
      </w:pPr>
      <w:r>
        <w:t>2</w:t>
      </w:r>
      <w:r w:rsidR="00833246" w:rsidRPr="00783513">
        <w:t>.2.4. Здания должны иметь как минимум один вход, приспособленный для маломобильных групп населения, с поверхности земли и из каждого доступного для маломобильных групп насел</w:t>
      </w:r>
      <w:r w:rsidR="00833246" w:rsidRPr="00783513">
        <w:t>е</w:t>
      </w:r>
      <w:r w:rsidR="00833246" w:rsidRPr="00783513">
        <w:t>ния подземного или надземного перехода, соединенного с этим зданием.</w:t>
      </w:r>
    </w:p>
    <w:p w:rsidR="00833246" w:rsidRDefault="00833246" w:rsidP="00833246">
      <w:pPr>
        <w:ind w:firstLine="540"/>
        <w:jc w:val="both"/>
      </w:pPr>
      <w:r w:rsidRPr="00783513">
        <w:lastRenderedPageBreak/>
        <w:t xml:space="preserve">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помещений, с этажей и из зданий наружу. Эвакуационные выходы и пути должны проектироваться из </w:t>
      </w:r>
      <w:proofErr w:type="spellStart"/>
      <w:r w:rsidRPr="00783513">
        <w:t>непож</w:t>
      </w:r>
      <w:r w:rsidRPr="00783513">
        <w:t>а</w:t>
      </w:r>
      <w:r w:rsidRPr="00783513">
        <w:t>роопасных</w:t>
      </w:r>
      <w:proofErr w:type="spellEnd"/>
      <w:r w:rsidRPr="00783513">
        <w:t xml:space="preserve"> материалов и соответствовать требованиям СНиП 35-01-2001, СНиП 21-01-97*.</w:t>
      </w:r>
    </w:p>
    <w:p w:rsidR="00833246" w:rsidRPr="00AB3715" w:rsidRDefault="004B3ABD" w:rsidP="009B73C1">
      <w:pPr>
        <w:ind w:firstLine="540"/>
        <w:jc w:val="both"/>
      </w:pPr>
      <w:bookmarkStart w:id="317" w:name="_Toc332875303"/>
      <w:bookmarkStart w:id="318" w:name="_Toc339439139"/>
      <w:r>
        <w:t>2</w:t>
      </w:r>
      <w:r w:rsidR="00833246" w:rsidRPr="00AB3715">
        <w:t>.3. Требования к параметрам проездов и проходов, обеспечивающих доступ инвалидов и маломобильных лиц</w:t>
      </w:r>
      <w:bookmarkEnd w:id="317"/>
      <w:bookmarkEnd w:id="318"/>
    </w:p>
    <w:p w:rsidR="00833246" w:rsidRPr="00783513" w:rsidRDefault="004B3ABD" w:rsidP="00833246">
      <w:pPr>
        <w:ind w:firstLine="540"/>
        <w:jc w:val="both"/>
      </w:pPr>
      <w:r>
        <w:t>2</w:t>
      </w:r>
      <w:r w:rsidR="00833246" w:rsidRPr="00783513">
        <w:t xml:space="preserve">.3.1. При проектировании участка здания или комплекса следует соблюдать непрерывность пешеходных и транспортных путей, обеспечивающих доступ инвалидов и маломобильных лиц в здания. Эти пути должны стыковаться с внешними по отношению к участку коммуникациями и остановками </w:t>
      </w:r>
      <w:r w:rsidR="008F1333">
        <w:t>сельск</w:t>
      </w:r>
      <w:r w:rsidR="00833246" w:rsidRPr="00783513">
        <w:t>ого транспорта.</w:t>
      </w:r>
    </w:p>
    <w:p w:rsidR="00833246" w:rsidRPr="00783513" w:rsidRDefault="00833246" w:rsidP="00833246">
      <w:pPr>
        <w:ind w:firstLine="540"/>
        <w:jc w:val="both"/>
      </w:pPr>
      <w:r w:rsidRPr="00783513">
        <w:t>Ограждения участков должны обеспечивать возможность опорного движения маломобил</w:t>
      </w:r>
      <w:r w:rsidRPr="00783513">
        <w:t>ь</w:t>
      </w:r>
      <w:r w:rsidRPr="00783513">
        <w:t>ных групп населения через проходы и вдоль них.</w:t>
      </w:r>
    </w:p>
    <w:p w:rsidR="00833246" w:rsidRPr="00783513" w:rsidRDefault="004B3ABD" w:rsidP="00833246">
      <w:pPr>
        <w:ind w:firstLine="540"/>
        <w:jc w:val="both"/>
      </w:pPr>
      <w:r>
        <w:t>2</w:t>
      </w:r>
      <w:r w:rsidR="00833246" w:rsidRPr="00783513">
        <w:t>.3.2. Транспортные проезды и пешеходные дороги на пути к объектам, посещаемым инв</w:t>
      </w:r>
      <w:r w:rsidR="00833246" w:rsidRPr="00783513">
        <w:t>а</w:t>
      </w:r>
      <w:r w:rsidR="00833246" w:rsidRPr="00783513">
        <w:t>лидами, допускается совмещать при соблюдении требований к параметрам путей движения.</w:t>
      </w:r>
    </w:p>
    <w:p w:rsidR="00833246" w:rsidRPr="00783513" w:rsidRDefault="00833246" w:rsidP="00833246">
      <w:pPr>
        <w:ind w:firstLine="540"/>
        <w:jc w:val="both"/>
      </w:pPr>
      <w:r w:rsidRPr="00783513">
        <w:t xml:space="preserve">Ширина пути движения на участке при встречном движении инвалидов на креслах-колясках должна быть не менее </w:t>
      </w:r>
      <w:smartTag w:uri="urn:schemas-microsoft-com:office:smarttags" w:element="metricconverter">
        <w:smartTagPr>
          <w:attr w:name="ProductID" w:val="1,8 м"/>
        </w:smartTagPr>
        <w:r w:rsidRPr="00783513">
          <w:t>1,8 м</w:t>
        </w:r>
      </w:smartTag>
      <w:r w:rsidRPr="00783513">
        <w:t xml:space="preserve"> с учетом габаритных размеров кресел-колясок.</w:t>
      </w:r>
    </w:p>
    <w:p w:rsidR="00833246" w:rsidRPr="00783513" w:rsidRDefault="00833246" w:rsidP="00833246">
      <w:pPr>
        <w:ind w:firstLine="540"/>
        <w:jc w:val="both"/>
      </w:pPr>
      <w:r w:rsidRPr="00783513">
        <w:t xml:space="preserve">В условиях сложившейся застройки при невозможности </w:t>
      </w:r>
      <w:proofErr w:type="gramStart"/>
      <w:r w:rsidRPr="00783513">
        <w:t>достижения нормативных параме</w:t>
      </w:r>
      <w:r w:rsidRPr="00783513">
        <w:t>т</w:t>
      </w:r>
      <w:r w:rsidRPr="00783513">
        <w:t>ров ширины пути движения</w:t>
      </w:r>
      <w:proofErr w:type="gramEnd"/>
      <w:r w:rsidRPr="00783513">
        <w:t xml:space="preserve"> следует предусматривать устройство горизонтальных площадок ра</w:t>
      </w:r>
      <w:r w:rsidRPr="00783513">
        <w:t>з</w:t>
      </w:r>
      <w:r w:rsidRPr="00783513">
        <w:t xml:space="preserve">мером не менее 1,6 x </w:t>
      </w:r>
      <w:smartTag w:uri="urn:schemas-microsoft-com:office:smarttags" w:element="metricconverter">
        <w:smartTagPr>
          <w:attr w:name="ProductID" w:val="1,6 м"/>
        </w:smartTagPr>
        <w:r w:rsidRPr="00783513">
          <w:t>1,6 м</w:t>
        </w:r>
      </w:smartTag>
      <w:r w:rsidRPr="00783513">
        <w:t xml:space="preserve"> через каждые 60 - </w:t>
      </w:r>
      <w:smartTag w:uri="urn:schemas-microsoft-com:office:smarttags" w:element="metricconverter">
        <w:smartTagPr>
          <w:attr w:name="ProductID" w:val="100 м"/>
        </w:smartTagPr>
        <w:r w:rsidRPr="00783513">
          <w:t>100 м</w:t>
        </w:r>
      </w:smartTag>
      <w:r w:rsidRPr="00783513">
        <w:t xml:space="preserve"> пути для обеспечения возможности разъезда инвалидов на креслах-колясках.</w:t>
      </w:r>
    </w:p>
    <w:p w:rsidR="00833246" w:rsidRPr="00783513" w:rsidRDefault="004B3ABD" w:rsidP="00833246">
      <w:pPr>
        <w:ind w:firstLine="540"/>
        <w:jc w:val="both"/>
      </w:pPr>
      <w:r>
        <w:t>2</w:t>
      </w:r>
      <w:r w:rsidR="00833246" w:rsidRPr="00783513">
        <w:t>.3.3. При совмещении на участке путей движения посетителей с проездами для транспорта следует предусматривать ограничительную (латеральную) разметку пешеходных путей на дорогах в соответствии с требованиями правил дорожного движения. Ширина полос движения должна обеспечивать безопасное расхождение людей, в том числе использующих технические средства реабилитации, с автотранспортом. Полосу движения инвалидов на креслах-колясках и механич</w:t>
      </w:r>
      <w:r w:rsidR="00833246" w:rsidRPr="00783513">
        <w:t>е</w:t>
      </w:r>
      <w:r w:rsidR="00833246" w:rsidRPr="00783513">
        <w:t>ских колясках рекомендуется выделять с левой стороны на полосе пешеходного движения, на участке, пешеходных дорогах, аллеях.</w:t>
      </w:r>
    </w:p>
    <w:p w:rsidR="00833246" w:rsidRPr="00783513" w:rsidRDefault="004B3ABD" w:rsidP="00833246">
      <w:pPr>
        <w:ind w:firstLine="540"/>
        <w:jc w:val="both"/>
      </w:pPr>
      <w:r>
        <w:t>2</w:t>
      </w:r>
      <w:r w:rsidR="00833246" w:rsidRPr="00783513">
        <w:t>.3.4. Уклоны пути движения для проезда инвалидов на креслах-колясках не должны прев</w:t>
      </w:r>
      <w:r w:rsidR="00833246" w:rsidRPr="00783513">
        <w:t>ы</w:t>
      </w:r>
      <w:r w:rsidR="00833246" w:rsidRPr="00783513">
        <w:t>шать:</w:t>
      </w:r>
    </w:p>
    <w:p w:rsidR="00833246" w:rsidRPr="00783513" w:rsidRDefault="004B3ABD" w:rsidP="00833246">
      <w:pPr>
        <w:ind w:firstLine="540"/>
        <w:jc w:val="both"/>
      </w:pPr>
      <w:r>
        <w:t>-</w:t>
      </w:r>
      <w:r w:rsidR="00833246" w:rsidRPr="00783513">
        <w:t>продольный - 5 процентов;</w:t>
      </w:r>
    </w:p>
    <w:p w:rsidR="00833246" w:rsidRPr="00783513" w:rsidRDefault="004B3ABD" w:rsidP="00833246">
      <w:pPr>
        <w:ind w:firstLine="540"/>
        <w:jc w:val="both"/>
      </w:pPr>
      <w:r>
        <w:t>-</w:t>
      </w:r>
      <w:proofErr w:type="gramStart"/>
      <w:r w:rsidR="00833246" w:rsidRPr="00783513">
        <w:t>поперечный</w:t>
      </w:r>
      <w:proofErr w:type="gramEnd"/>
      <w:r w:rsidR="00833246" w:rsidRPr="00783513">
        <w:t xml:space="preserve"> - 1 - 2 процента.</w:t>
      </w:r>
    </w:p>
    <w:p w:rsidR="00833246" w:rsidRPr="00783513" w:rsidRDefault="00833246" w:rsidP="00833246">
      <w:pPr>
        <w:ind w:firstLine="540"/>
        <w:jc w:val="both"/>
      </w:pPr>
      <w:r w:rsidRPr="00783513">
        <w:t>При устройстве съездов с тротуара около здания и в затесненных местах допускается увел</w:t>
      </w:r>
      <w:r w:rsidRPr="00783513">
        <w:t>и</w:t>
      </w:r>
      <w:r w:rsidRPr="00783513">
        <w:t xml:space="preserve">чивать продольный уклон до 10 процентов на протяжении не более </w:t>
      </w:r>
      <w:smartTag w:uri="urn:schemas-microsoft-com:office:smarttags" w:element="metricconverter">
        <w:smartTagPr>
          <w:attr w:name="ProductID" w:val="10 м"/>
        </w:smartTagPr>
        <w:r w:rsidRPr="00783513">
          <w:t>10 м</w:t>
        </w:r>
      </w:smartTag>
      <w:r w:rsidRPr="00783513">
        <w:t>.</w:t>
      </w:r>
    </w:p>
    <w:p w:rsidR="00833246" w:rsidRPr="00783513" w:rsidRDefault="004B3ABD" w:rsidP="00833246">
      <w:pPr>
        <w:ind w:firstLine="540"/>
        <w:jc w:val="both"/>
      </w:pPr>
      <w:r>
        <w:t>2</w:t>
      </w:r>
      <w:r w:rsidR="00833246" w:rsidRPr="00783513">
        <w:t xml:space="preserve">.3.5. Высота бордюров по краям пешеходных путей должна быть не менее </w:t>
      </w:r>
      <w:smartTag w:uri="urn:schemas-microsoft-com:office:smarttags" w:element="metricconverter">
        <w:smartTagPr>
          <w:attr w:name="ProductID" w:val="0,05 м"/>
        </w:smartTagPr>
        <w:r w:rsidR="00833246" w:rsidRPr="00783513">
          <w:t>0,05 м</w:t>
        </w:r>
      </w:smartTag>
      <w:r w:rsidR="00833246" w:rsidRPr="00783513">
        <w:t>.</w:t>
      </w:r>
    </w:p>
    <w:p w:rsidR="00833246" w:rsidRPr="00783513" w:rsidRDefault="00833246" w:rsidP="00833246">
      <w:pPr>
        <w:ind w:firstLine="540"/>
        <w:jc w:val="both"/>
      </w:pPr>
      <w:r w:rsidRPr="00783513">
        <w:t xml:space="preserve">Высота бортового камня в местах пересечения тротуаров с проезжей частью, а также перепад высот бордюров, бортовых камней вдоль эксплуатируемых газонов и озелененных площадок, примыкающих к путям пешеходного движения, не должны превышать </w:t>
      </w:r>
      <w:smartTag w:uri="urn:schemas-microsoft-com:office:smarttags" w:element="metricconverter">
        <w:smartTagPr>
          <w:attr w:name="ProductID" w:val="0,04 м"/>
        </w:smartTagPr>
        <w:r w:rsidRPr="00783513">
          <w:t>0,04 м</w:t>
        </w:r>
      </w:smartTag>
      <w:r w:rsidRPr="00783513">
        <w:t>.</w:t>
      </w:r>
    </w:p>
    <w:p w:rsidR="00833246" w:rsidRPr="00783513" w:rsidRDefault="004B3ABD" w:rsidP="00833246">
      <w:pPr>
        <w:ind w:firstLine="540"/>
        <w:jc w:val="both"/>
      </w:pPr>
      <w:r>
        <w:t>2</w:t>
      </w:r>
      <w:r w:rsidR="00833246" w:rsidRPr="00783513">
        <w:t>.3.6. При невозможности организации отдельного наземного прохода для инвалидов и др</w:t>
      </w:r>
      <w:r w:rsidR="00833246" w:rsidRPr="00783513">
        <w:t>у</w:t>
      </w:r>
      <w:r w:rsidR="00833246" w:rsidRPr="00783513">
        <w:t>гих маломобильных групп населения подземные и надземные переходы следует оборудовать па</w:t>
      </w:r>
      <w:r w:rsidR="00833246" w:rsidRPr="00783513">
        <w:t>н</w:t>
      </w:r>
      <w:r w:rsidR="00833246" w:rsidRPr="00783513">
        <w:t>дусами и подъемными устройствами.</w:t>
      </w:r>
    </w:p>
    <w:p w:rsidR="00833246" w:rsidRPr="00783513" w:rsidRDefault="004B3ABD" w:rsidP="00833246">
      <w:pPr>
        <w:ind w:firstLine="540"/>
        <w:jc w:val="both"/>
      </w:pPr>
      <w:r>
        <w:t>2</w:t>
      </w:r>
      <w:r w:rsidR="00833246" w:rsidRPr="00783513">
        <w:t>.3.7. Тактильные средства, выполняющие предупредительную функцию на покрытии пеш</w:t>
      </w:r>
      <w:r w:rsidR="00833246" w:rsidRPr="00783513">
        <w:t>е</w:t>
      </w:r>
      <w:r w:rsidR="00833246" w:rsidRPr="00783513">
        <w:t xml:space="preserve">ходных путей на участке, следует размещать не менее чем за </w:t>
      </w:r>
      <w:smartTag w:uri="urn:schemas-microsoft-com:office:smarttags" w:element="metricconverter">
        <w:smartTagPr>
          <w:attr w:name="ProductID" w:val="0,8 м"/>
        </w:smartTagPr>
        <w:r w:rsidR="00833246" w:rsidRPr="00783513">
          <w:t>0,8 м</w:t>
        </w:r>
      </w:smartTag>
      <w:r w:rsidR="00833246" w:rsidRPr="00783513">
        <w:t xml:space="preserve"> до объекта информации, начала опасного участка, изменения направления движения, входа.</w:t>
      </w:r>
    </w:p>
    <w:p w:rsidR="00833246" w:rsidRPr="00783513" w:rsidRDefault="00833246" w:rsidP="00833246">
      <w:pPr>
        <w:ind w:firstLine="540"/>
        <w:jc w:val="both"/>
      </w:pPr>
      <w:r w:rsidRPr="00783513">
        <w:t>Примечание. На путях движения маломобильных групп населения не допускается применять непрозрачные калитки на навесных петлях двустороннего действия, калитки с вращающимися п</w:t>
      </w:r>
      <w:r w:rsidRPr="00783513">
        <w:t>о</w:t>
      </w:r>
      <w:r w:rsidRPr="00783513">
        <w:t>лотнами, а также турникеты.</w:t>
      </w:r>
    </w:p>
    <w:p w:rsidR="00833246" w:rsidRPr="00783513" w:rsidRDefault="004B3ABD" w:rsidP="00833246">
      <w:pPr>
        <w:ind w:firstLine="540"/>
        <w:jc w:val="both"/>
      </w:pPr>
      <w:r>
        <w:t>2</w:t>
      </w:r>
      <w:r w:rsidR="00833246" w:rsidRPr="00783513">
        <w:t xml:space="preserve">.3.8. Для открытых лестниц на перепадах рельефа рекомендуется принимать ширину </w:t>
      </w:r>
      <w:proofErr w:type="spellStart"/>
      <w:r w:rsidR="00833246" w:rsidRPr="00783513">
        <w:t>пр</w:t>
      </w:r>
      <w:r w:rsidR="00833246" w:rsidRPr="00783513">
        <w:t>о</w:t>
      </w:r>
      <w:r w:rsidR="00833246" w:rsidRPr="00783513">
        <w:t>ступей</w:t>
      </w:r>
      <w:proofErr w:type="spellEnd"/>
      <w:r w:rsidR="00833246" w:rsidRPr="00783513">
        <w:t xml:space="preserve"> не менее </w:t>
      </w:r>
      <w:smartTag w:uri="urn:schemas-microsoft-com:office:smarttags" w:element="metricconverter">
        <w:smartTagPr>
          <w:attr w:name="ProductID" w:val="0,4 м"/>
        </w:smartTagPr>
        <w:r w:rsidR="00833246" w:rsidRPr="00783513">
          <w:t>0,4 м</w:t>
        </w:r>
      </w:smartTag>
      <w:r w:rsidR="00833246" w:rsidRPr="00783513">
        <w:t xml:space="preserve">, высоту подъемов ступеней - не более </w:t>
      </w:r>
      <w:smartTag w:uri="urn:schemas-microsoft-com:office:smarttags" w:element="metricconverter">
        <w:smartTagPr>
          <w:attr w:name="ProductID" w:val="0,12 м"/>
        </w:smartTagPr>
        <w:r w:rsidR="00833246" w:rsidRPr="00783513">
          <w:t>0,12 м</w:t>
        </w:r>
      </w:smartTag>
      <w:r w:rsidR="00833246" w:rsidRPr="00783513">
        <w:t>. Все ступени наружных лес</w:t>
      </w:r>
      <w:r w:rsidR="00833246" w:rsidRPr="00783513">
        <w:t>т</w:t>
      </w:r>
      <w:r w:rsidR="00833246" w:rsidRPr="00783513">
        <w:t>ниц в пределах одного марша должны быть одинаковыми по форме в плане, по размерам ширины проступи и высоты подъема ступеней. Поперечный уклон наружных ступеней должен быть в пр</w:t>
      </w:r>
      <w:r w:rsidR="00833246" w:rsidRPr="00783513">
        <w:t>е</w:t>
      </w:r>
      <w:r w:rsidR="00833246" w:rsidRPr="00783513">
        <w:t>делах 1 - 2 процентов.</w:t>
      </w:r>
    </w:p>
    <w:p w:rsidR="00833246" w:rsidRPr="00783513" w:rsidRDefault="00833246" w:rsidP="00833246">
      <w:pPr>
        <w:ind w:firstLine="540"/>
        <w:jc w:val="both"/>
      </w:pPr>
      <w:r w:rsidRPr="00783513">
        <w:t>Лестницы должны дублироваться пандусами, а при необходимости - другими средствами подъема.</w:t>
      </w:r>
    </w:p>
    <w:p w:rsidR="00833246" w:rsidRPr="00783513" w:rsidRDefault="004B3ABD" w:rsidP="00833246">
      <w:pPr>
        <w:ind w:firstLine="540"/>
        <w:jc w:val="both"/>
      </w:pPr>
      <w:r>
        <w:lastRenderedPageBreak/>
        <w:t>2</w:t>
      </w:r>
      <w:r w:rsidR="00833246" w:rsidRPr="00783513">
        <w:t xml:space="preserve">.3.9. </w:t>
      </w:r>
      <w:proofErr w:type="gramStart"/>
      <w:r w:rsidR="00833246" w:rsidRPr="00783513">
        <w:t xml:space="preserve">Объекты, нижняя кромка которых расположена на высоте от 0,7 до </w:t>
      </w:r>
      <w:smartTag w:uri="urn:schemas-microsoft-com:office:smarttags" w:element="metricconverter">
        <w:smartTagPr>
          <w:attr w:name="ProductID" w:val="2,1 м"/>
        </w:smartTagPr>
        <w:r w:rsidR="00833246" w:rsidRPr="00783513">
          <w:t>2,1 м</w:t>
        </w:r>
      </w:smartTag>
      <w:r w:rsidR="00833246" w:rsidRPr="00783513">
        <w:t xml:space="preserve"> от уровня п</w:t>
      </w:r>
      <w:r w:rsidR="00833246" w:rsidRPr="00783513">
        <w:t>е</w:t>
      </w:r>
      <w:r w:rsidR="00833246" w:rsidRPr="00783513">
        <w:t xml:space="preserve">шеходного пути, не должны выступать за плоскость вертикальной конструкции более чем на </w:t>
      </w:r>
      <w:smartTag w:uri="urn:schemas-microsoft-com:office:smarttags" w:element="metricconverter">
        <w:smartTagPr>
          <w:attr w:name="ProductID" w:val="0,1 м"/>
        </w:smartTagPr>
        <w:r w:rsidR="00833246" w:rsidRPr="00783513">
          <w:t>0,1 м</w:t>
        </w:r>
      </w:smartTag>
      <w:r w:rsidR="00833246" w:rsidRPr="00783513">
        <w:t xml:space="preserve">, а при их размещении на отдельно стоящей опоре - не более </w:t>
      </w:r>
      <w:smartTag w:uri="urn:schemas-microsoft-com:office:smarttags" w:element="metricconverter">
        <w:smartTagPr>
          <w:attr w:name="ProductID" w:val="0,3 м"/>
        </w:smartTagPr>
        <w:r w:rsidR="00833246" w:rsidRPr="00783513">
          <w:t>0,3 м</w:t>
        </w:r>
      </w:smartTag>
      <w:r w:rsidR="00833246" w:rsidRPr="00783513">
        <w:t xml:space="preserve">. При увеличении выступающих размеров пространство под этими объектами необходимо выделять бордюрным камнем, бортиком высотой не менее </w:t>
      </w:r>
      <w:smartTag w:uri="urn:schemas-microsoft-com:office:smarttags" w:element="metricconverter">
        <w:smartTagPr>
          <w:attr w:name="ProductID" w:val="0,05 м"/>
        </w:smartTagPr>
        <w:r w:rsidR="00833246" w:rsidRPr="00783513">
          <w:t>0,05 м</w:t>
        </w:r>
      </w:smartTag>
      <w:r w:rsidR="00833246" w:rsidRPr="00783513">
        <w:t xml:space="preserve"> или ограждениями</w:t>
      </w:r>
      <w:proofErr w:type="gramEnd"/>
      <w:r w:rsidR="00833246" w:rsidRPr="00783513">
        <w:t xml:space="preserve"> высотой не менее </w:t>
      </w:r>
      <w:smartTag w:uri="urn:schemas-microsoft-com:office:smarttags" w:element="metricconverter">
        <w:smartTagPr>
          <w:attr w:name="ProductID" w:val="0,7 м"/>
        </w:smartTagPr>
        <w:r w:rsidR="00833246" w:rsidRPr="00783513">
          <w:t>0,7 м</w:t>
        </w:r>
      </w:smartTag>
      <w:r w:rsidR="00833246" w:rsidRPr="00783513">
        <w:t>.</w:t>
      </w:r>
    </w:p>
    <w:p w:rsidR="00833246" w:rsidRPr="00783513" w:rsidRDefault="00833246" w:rsidP="00833246">
      <w:pPr>
        <w:ind w:firstLine="540"/>
        <w:jc w:val="both"/>
      </w:pPr>
      <w:r w:rsidRPr="00783513">
        <w:t>Устройства и оборудование (почтовые ящики, укрытия таксофонов, информационные щиты и прочее), размещаемые на стенах зданий, сооружений или на отдельных конструкциях, а также выступающие элементы и части зданий и сооружений не должны сокращать нормируемое пр</w:t>
      </w:r>
      <w:r w:rsidRPr="00783513">
        <w:t>о</w:t>
      </w:r>
      <w:r w:rsidRPr="00783513">
        <w:t>странство для прохода, а также проезда и маневрирования кресла-коляски.</w:t>
      </w:r>
    </w:p>
    <w:p w:rsidR="00833246" w:rsidRPr="00783513" w:rsidRDefault="00833246" w:rsidP="00833246">
      <w:pPr>
        <w:ind w:firstLine="540"/>
        <w:jc w:val="both"/>
      </w:pPr>
      <w:r w:rsidRPr="00783513">
        <w:t xml:space="preserve">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</w:t>
      </w:r>
      <w:smartTag w:uri="urn:schemas-microsoft-com:office:smarttags" w:element="metricconverter">
        <w:smartTagPr>
          <w:attr w:name="ProductID" w:val="0,04 м"/>
        </w:smartTagPr>
        <w:r w:rsidRPr="00783513">
          <w:t>0,04 м</w:t>
        </w:r>
      </w:smartTag>
      <w:r w:rsidRPr="00783513">
        <w:t>, край которых должен находиться от установленного об</w:t>
      </w:r>
      <w:r w:rsidRPr="00783513">
        <w:t>о</w:t>
      </w:r>
      <w:r w:rsidRPr="00783513">
        <w:t xml:space="preserve">рудования на расстоянии 0,7 - </w:t>
      </w:r>
      <w:smartTag w:uri="urn:schemas-microsoft-com:office:smarttags" w:element="metricconverter">
        <w:smartTagPr>
          <w:attr w:name="ProductID" w:val="0,8 м"/>
        </w:smartTagPr>
        <w:r w:rsidRPr="00783513">
          <w:t>0,8 м</w:t>
        </w:r>
      </w:smartTag>
      <w:r w:rsidRPr="00783513">
        <w:t>. Формы и края подвесного оборудования должны быть скру</w:t>
      </w:r>
      <w:r w:rsidRPr="00783513">
        <w:t>г</w:t>
      </w:r>
      <w:r w:rsidRPr="00783513">
        <w:t>лены.</w:t>
      </w:r>
    </w:p>
    <w:p w:rsidR="00833246" w:rsidRPr="00783513" w:rsidRDefault="004B3ABD" w:rsidP="00833246">
      <w:pPr>
        <w:ind w:firstLine="540"/>
        <w:jc w:val="both"/>
      </w:pPr>
      <w:r>
        <w:t>2</w:t>
      </w:r>
      <w:r w:rsidR="00833246" w:rsidRPr="00783513">
        <w:t xml:space="preserve">.3.10. </w:t>
      </w:r>
      <w:proofErr w:type="gramStart"/>
      <w:r w:rsidR="00833246" w:rsidRPr="00783513">
        <w:t>На открытых автостоянках около объектов социальной инфраструктуры на рассто</w:t>
      </w:r>
      <w:r w:rsidR="00833246" w:rsidRPr="00783513">
        <w:t>я</w:t>
      </w:r>
      <w:r w:rsidR="00833246" w:rsidRPr="00783513">
        <w:t xml:space="preserve">нии не далее </w:t>
      </w:r>
      <w:smartTag w:uri="urn:schemas-microsoft-com:office:smarttags" w:element="metricconverter">
        <w:smartTagPr>
          <w:attr w:name="ProductID" w:val="50 м"/>
        </w:smartTagPr>
        <w:r w:rsidR="00833246" w:rsidRPr="00783513">
          <w:t>50 м</w:t>
        </w:r>
      </w:smartTag>
      <w:r w:rsidR="00833246" w:rsidRPr="00783513">
        <w:t xml:space="preserve"> от входа, а при жилых зданиях - не далее </w:t>
      </w:r>
      <w:smartTag w:uri="urn:schemas-microsoft-com:office:smarttags" w:element="metricconverter">
        <w:smartTagPr>
          <w:attr w:name="ProductID" w:val="100 м"/>
        </w:smartTagPr>
        <w:r w:rsidR="00833246" w:rsidRPr="00783513">
          <w:t>100 м</w:t>
        </w:r>
      </w:smartTag>
      <w:r w:rsidR="00833246" w:rsidRPr="00783513">
        <w:t>, следует выделять до 10 проце</w:t>
      </w:r>
      <w:r w:rsidR="00833246" w:rsidRPr="00783513">
        <w:t>н</w:t>
      </w:r>
      <w:r w:rsidR="00833246" w:rsidRPr="00783513">
        <w:t>тов мест (но не менее одного места) для специального автотранспорта инвалидов с учетом шир</w:t>
      </w:r>
      <w:r w:rsidR="00833246" w:rsidRPr="00783513">
        <w:t>и</w:t>
      </w:r>
      <w:r w:rsidR="00833246" w:rsidRPr="00783513">
        <w:t xml:space="preserve">ны зоны для парковки не менее </w:t>
      </w:r>
      <w:smartTag w:uri="urn:schemas-microsoft-com:office:smarttags" w:element="metricconverter">
        <w:smartTagPr>
          <w:attr w:name="ProductID" w:val="3,5 м"/>
        </w:smartTagPr>
        <w:r w:rsidR="00833246" w:rsidRPr="00783513">
          <w:t>3,5 м</w:t>
        </w:r>
      </w:smartTag>
      <w:r w:rsidR="00833246" w:rsidRPr="00783513">
        <w:t>, а около учреждений, специализирующихся на лечении сп</w:t>
      </w:r>
      <w:r w:rsidR="00833246" w:rsidRPr="00783513">
        <w:t>и</w:t>
      </w:r>
      <w:r w:rsidR="00833246" w:rsidRPr="00783513">
        <w:t>нальных больных, и восстановлении опорно-двигательных функций</w:t>
      </w:r>
      <w:proofErr w:type="gramEnd"/>
      <w:r w:rsidR="00833246" w:rsidRPr="00783513">
        <w:t>, - не менее 20 процентов мест.</w:t>
      </w:r>
    </w:p>
    <w:p w:rsidR="00833246" w:rsidRPr="00783513" w:rsidRDefault="00833246" w:rsidP="00833246">
      <w:pPr>
        <w:ind w:firstLine="540"/>
        <w:jc w:val="both"/>
      </w:pPr>
      <w:r w:rsidRPr="00783513">
        <w:t>При наличии на стоянке мест для парковки автомашин, салоны которых приспособлены для перевозки инвалидов на креслах-колясках, ширина боковых подходов к местам стоянки таких м</w:t>
      </w:r>
      <w:r w:rsidRPr="00783513">
        <w:t>а</w:t>
      </w:r>
      <w:r w:rsidRPr="00783513">
        <w:t xml:space="preserve">шин должна быть не менее </w:t>
      </w:r>
      <w:smartTag w:uri="urn:schemas-microsoft-com:office:smarttags" w:element="metricconverter">
        <w:smartTagPr>
          <w:attr w:name="ProductID" w:val="2,5 м"/>
        </w:smartTagPr>
        <w:r w:rsidRPr="00783513">
          <w:t>2,5 м</w:t>
        </w:r>
      </w:smartTag>
      <w:r w:rsidRPr="00783513">
        <w:t>.</w:t>
      </w:r>
    </w:p>
    <w:p w:rsidR="00833246" w:rsidRPr="00783513" w:rsidRDefault="00833246" w:rsidP="00833246">
      <w:pPr>
        <w:ind w:firstLine="540"/>
        <w:jc w:val="both"/>
      </w:pPr>
      <w:r w:rsidRPr="00783513">
        <w:t>Места парковки оснащаются знаками, применяемыми в международной практике.</w:t>
      </w:r>
    </w:p>
    <w:p w:rsidR="00833246" w:rsidRPr="00783513" w:rsidRDefault="004B3ABD" w:rsidP="00833246">
      <w:pPr>
        <w:ind w:firstLine="540"/>
        <w:jc w:val="both"/>
      </w:pPr>
      <w:r>
        <w:t>2</w:t>
      </w:r>
      <w:r w:rsidR="00833246" w:rsidRPr="00783513">
        <w:t>.3.11. Расстояние от остановок специализированных средств общественного транспорта, п</w:t>
      </w:r>
      <w:r w:rsidR="00833246" w:rsidRPr="00783513">
        <w:t>е</w:t>
      </w:r>
      <w:r w:rsidR="00833246" w:rsidRPr="00783513">
        <w:t xml:space="preserve">ревозящих только инвалидов, до входов в общественные здания не должно превышать </w:t>
      </w:r>
      <w:smartTag w:uri="urn:schemas-microsoft-com:office:smarttags" w:element="metricconverter">
        <w:smartTagPr>
          <w:attr w:name="ProductID" w:val="100 м"/>
        </w:smartTagPr>
        <w:r w:rsidR="00833246" w:rsidRPr="00783513">
          <w:t>100 м</w:t>
        </w:r>
      </w:smartTag>
      <w:r w:rsidR="00833246" w:rsidRPr="00783513">
        <w:t>.</w:t>
      </w:r>
    </w:p>
    <w:p w:rsidR="00833246" w:rsidRPr="00783513" w:rsidRDefault="004B3ABD" w:rsidP="00833246">
      <w:pPr>
        <w:ind w:firstLine="540"/>
        <w:jc w:val="both"/>
      </w:pPr>
      <w:r>
        <w:t>2</w:t>
      </w:r>
      <w:r w:rsidR="00833246" w:rsidRPr="00783513">
        <w:t>.3.12. Площадки и места отдыха следует размещать смежно вне габаритов путей движения мест отдыха и ожидания.</w:t>
      </w:r>
    </w:p>
    <w:p w:rsidR="00833246" w:rsidRPr="00783513" w:rsidRDefault="00833246" w:rsidP="00833246">
      <w:pPr>
        <w:ind w:firstLine="540"/>
        <w:jc w:val="both"/>
      </w:pPr>
      <w:r w:rsidRPr="00783513">
        <w:t>Площадки и места отдыха должны быть оборудованы устройствами для защиты от перегр</w:t>
      </w:r>
      <w:r w:rsidRPr="00783513">
        <w:t>е</w:t>
      </w:r>
      <w:r w:rsidRPr="00783513">
        <w:t>ва, осадков и постороннего шума (для мест тихого отдыха); информационными указателями.</w:t>
      </w:r>
    </w:p>
    <w:p w:rsidR="00833246" w:rsidRPr="00783513" w:rsidRDefault="004B3ABD" w:rsidP="00833246">
      <w:pPr>
        <w:ind w:firstLine="540"/>
        <w:jc w:val="both"/>
      </w:pPr>
      <w:r>
        <w:t>2</w:t>
      </w:r>
      <w:r w:rsidR="00833246" w:rsidRPr="00783513">
        <w:t>.3.13. Для озеленения участков объектов, посещаемых инвалидами и маломобильными группами населения, следует применять не</w:t>
      </w:r>
      <w:r w:rsidR="00C32AF6">
        <w:t xml:space="preserve"> </w:t>
      </w:r>
      <w:r w:rsidR="00833246" w:rsidRPr="00783513">
        <w:t>травмирующие древесно-кустарниковые породы.</w:t>
      </w:r>
    </w:p>
    <w:p w:rsidR="00833246" w:rsidRPr="00783513" w:rsidRDefault="00833246" w:rsidP="00833246">
      <w:pPr>
        <w:ind w:firstLine="540"/>
        <w:jc w:val="both"/>
      </w:pPr>
      <w:r w:rsidRPr="00783513">
        <w:t>Следует предусматривать линейную посадку деревьев и кустарников для формирования кр</w:t>
      </w:r>
      <w:r w:rsidRPr="00783513">
        <w:t>о</w:t>
      </w:r>
      <w:r w:rsidRPr="00783513">
        <w:t>мок путей пешеходного движения.</w:t>
      </w:r>
    </w:p>
    <w:p w:rsidR="00833246" w:rsidRPr="00783513" w:rsidRDefault="00833246" w:rsidP="00833246">
      <w:pPr>
        <w:ind w:firstLine="540"/>
        <w:jc w:val="both"/>
      </w:pPr>
      <w:r w:rsidRPr="00783513">
        <w:t>Граница озелененных эксплуатируемых площадок, примыкающая к путям пешеходного дв</w:t>
      </w:r>
      <w:r w:rsidRPr="00783513">
        <w:t>и</w:t>
      </w:r>
      <w:r w:rsidRPr="00783513">
        <w:t xml:space="preserve">жения, не должна иметь перепада высот, бордюров, бортовых камней высотой более </w:t>
      </w:r>
      <w:smartTag w:uri="urn:schemas-microsoft-com:office:smarttags" w:element="metricconverter">
        <w:smartTagPr>
          <w:attr w:name="ProductID" w:val="0,04 м"/>
        </w:smartTagPr>
        <w:r w:rsidRPr="00783513">
          <w:t>0,04 м</w:t>
        </w:r>
      </w:smartTag>
      <w:r w:rsidRPr="00783513">
        <w:t>.</w:t>
      </w:r>
    </w:p>
    <w:p w:rsidR="00833246" w:rsidRDefault="00833246" w:rsidP="00833246">
      <w:pPr>
        <w:ind w:firstLine="540"/>
        <w:jc w:val="both"/>
      </w:pPr>
      <w:r w:rsidRPr="00783513">
        <w:t>В целях безопасности элементы озеленения не должны закрывать обзор для оценки ситуации на перекрестках, опасных участках, затенять проходы и проезды, сигналы, информационные устройства, ограждения опасных мест, а также иметь выступающие части (кроны, стволы, корни).</w:t>
      </w:r>
    </w:p>
    <w:p w:rsidR="00833246" w:rsidRDefault="00833246" w:rsidP="00833246">
      <w:pPr>
        <w:ind w:firstLine="540"/>
        <w:jc w:val="both"/>
      </w:pPr>
    </w:p>
    <w:p w:rsidR="008D346E" w:rsidRDefault="002D2661" w:rsidP="008D346E">
      <w:pPr>
        <w:jc w:val="both"/>
        <w:outlineLvl w:val="1"/>
        <w:rPr>
          <w:b/>
          <w:sz w:val="28"/>
          <w:szCs w:val="28"/>
        </w:rPr>
      </w:pPr>
      <w:r>
        <w:rPr>
          <w:b/>
          <w:sz w:val="28"/>
          <w:szCs w:val="28"/>
        </w:rPr>
        <w:t>3</w:t>
      </w:r>
      <w:r w:rsidRPr="00753DF4">
        <w:rPr>
          <w:b/>
          <w:sz w:val="28"/>
          <w:szCs w:val="28"/>
        </w:rPr>
        <w:t xml:space="preserve">. </w:t>
      </w:r>
      <w:r>
        <w:rPr>
          <w:b/>
          <w:sz w:val="28"/>
          <w:szCs w:val="28"/>
        </w:rPr>
        <w:t>Описание ограничений использования земельных участков и объектов кап</w:t>
      </w:r>
      <w:r>
        <w:rPr>
          <w:b/>
          <w:sz w:val="28"/>
          <w:szCs w:val="28"/>
        </w:rPr>
        <w:t>и</w:t>
      </w:r>
      <w:r>
        <w:rPr>
          <w:b/>
          <w:sz w:val="28"/>
          <w:szCs w:val="28"/>
        </w:rPr>
        <w:t>тального строения на территории охраняемых коридоров транспортных и и</w:t>
      </w:r>
      <w:r>
        <w:rPr>
          <w:b/>
          <w:sz w:val="28"/>
          <w:szCs w:val="28"/>
        </w:rPr>
        <w:t>н</w:t>
      </w:r>
      <w:r>
        <w:rPr>
          <w:b/>
          <w:sz w:val="28"/>
          <w:szCs w:val="28"/>
        </w:rPr>
        <w:t>женерных коммуникаций</w:t>
      </w:r>
      <w:r w:rsidRPr="00753DF4">
        <w:rPr>
          <w:b/>
          <w:sz w:val="28"/>
          <w:szCs w:val="28"/>
        </w:rPr>
        <w:t>.</w:t>
      </w:r>
    </w:p>
    <w:p w:rsidR="008D346E" w:rsidRDefault="00E77695" w:rsidP="008D346E">
      <w:pPr>
        <w:ind w:firstLine="567"/>
        <w:jc w:val="both"/>
        <w:outlineLvl w:val="1"/>
        <w:rPr>
          <w:rFonts w:eastAsia="Calibri"/>
        </w:rPr>
      </w:pPr>
      <w:r w:rsidRPr="00E77695">
        <w:rPr>
          <w:rFonts w:eastAsia="Calibri"/>
        </w:rPr>
        <w:t>В границах полосы отвода в целях обеспечения безопасности движения и эксплуатации ж</w:t>
      </w:r>
      <w:r w:rsidRPr="00E77695">
        <w:rPr>
          <w:rFonts w:eastAsia="Calibri"/>
        </w:rPr>
        <w:t>е</w:t>
      </w:r>
      <w:r w:rsidRPr="00E77695">
        <w:rPr>
          <w:rFonts w:eastAsia="Calibri"/>
        </w:rPr>
        <w:t>лезнодорожного транспорта заинтересованная организация обязана обеспечить следующий режим использования земельных участков:</w:t>
      </w:r>
      <w:r w:rsidR="008D346E">
        <w:rPr>
          <w:rFonts w:eastAsia="Calibri"/>
        </w:rPr>
        <w:t xml:space="preserve"> </w:t>
      </w:r>
    </w:p>
    <w:p w:rsidR="008D346E" w:rsidRDefault="00E77695" w:rsidP="008D346E">
      <w:pPr>
        <w:ind w:firstLine="567"/>
        <w:jc w:val="both"/>
        <w:outlineLvl w:val="1"/>
        <w:rPr>
          <w:rFonts w:eastAsia="Calibri"/>
        </w:rPr>
      </w:pPr>
      <w:r w:rsidRPr="00967A5A">
        <w:rPr>
          <w:rFonts w:eastAsia="Calibri"/>
        </w:rPr>
        <w:t>а) не допускать размещение капитальных зданий и сооружений, многолетних насаждений и других объектов, ухудшающих видимость железнодорожного пути и создающих угрозу безопа</w:t>
      </w:r>
      <w:r w:rsidRPr="00967A5A">
        <w:rPr>
          <w:rFonts w:eastAsia="Calibri"/>
        </w:rPr>
        <w:t>с</w:t>
      </w:r>
      <w:r w:rsidRPr="00967A5A">
        <w:rPr>
          <w:rFonts w:eastAsia="Calibri"/>
        </w:rPr>
        <w:t>ности движения и эксплуатации железнодорожного транспорта;</w:t>
      </w:r>
      <w:r w:rsidR="008D346E">
        <w:rPr>
          <w:rFonts w:eastAsia="Calibri"/>
        </w:rPr>
        <w:t xml:space="preserve"> </w:t>
      </w:r>
    </w:p>
    <w:p w:rsidR="008D346E" w:rsidRDefault="00E77695" w:rsidP="008D346E">
      <w:pPr>
        <w:ind w:firstLine="567"/>
        <w:jc w:val="both"/>
        <w:outlineLvl w:val="1"/>
        <w:rPr>
          <w:rFonts w:eastAsia="Calibri"/>
        </w:rPr>
      </w:pPr>
      <w:r w:rsidRPr="00967A5A">
        <w:rPr>
          <w:rFonts w:eastAsia="Calibri"/>
        </w:rPr>
        <w:t>б) не допускать в местах расположения инженерных коммуникаций строительство и разм</w:t>
      </w:r>
      <w:r w:rsidRPr="00967A5A">
        <w:rPr>
          <w:rFonts w:eastAsia="Calibri"/>
        </w:rPr>
        <w:t>е</w:t>
      </w:r>
      <w:r w:rsidRPr="00967A5A">
        <w:rPr>
          <w:rFonts w:eastAsia="Calibri"/>
        </w:rPr>
        <w:t>щение каких-либо зданий и сооружений, если это угрожает безопасности движения и эксплуат</w:t>
      </w:r>
      <w:r w:rsidRPr="00967A5A">
        <w:rPr>
          <w:rFonts w:eastAsia="Calibri"/>
        </w:rPr>
        <w:t>а</w:t>
      </w:r>
      <w:r w:rsidRPr="00967A5A">
        <w:rPr>
          <w:rFonts w:eastAsia="Calibri"/>
        </w:rPr>
        <w:t>ции железнодорожного транспорта, а в местах расположения водопроводных, канализационных сетей и водозаборных сооружений - проведение сельскохозяйственных работ;</w:t>
      </w:r>
      <w:r w:rsidR="008D346E">
        <w:rPr>
          <w:rFonts w:eastAsia="Calibri"/>
        </w:rPr>
        <w:t xml:space="preserve"> </w:t>
      </w:r>
    </w:p>
    <w:p w:rsidR="008D346E" w:rsidRDefault="00E77695" w:rsidP="008D346E">
      <w:pPr>
        <w:ind w:firstLine="567"/>
        <w:jc w:val="both"/>
        <w:outlineLvl w:val="1"/>
        <w:rPr>
          <w:rFonts w:eastAsia="Calibri"/>
        </w:rPr>
      </w:pPr>
      <w:r w:rsidRPr="00967A5A">
        <w:rPr>
          <w:rFonts w:eastAsia="Calibri"/>
        </w:rPr>
        <w:lastRenderedPageBreak/>
        <w:t>в) не допускать в местах прилегания к сельскохозяйственным угодьям разрастание сорной травянистой и древесно-кустарниковой растительности;</w:t>
      </w:r>
    </w:p>
    <w:p w:rsidR="008D346E" w:rsidRDefault="00E77695" w:rsidP="008D346E">
      <w:pPr>
        <w:ind w:firstLine="567"/>
        <w:jc w:val="both"/>
        <w:outlineLvl w:val="1"/>
        <w:rPr>
          <w:rFonts w:eastAsia="Calibri"/>
        </w:rPr>
      </w:pPr>
      <w:r w:rsidRPr="00967A5A">
        <w:rPr>
          <w:rFonts w:eastAsia="Calibri"/>
        </w:rPr>
        <w:t>г) не допускать в местах прилегания к лесным массивам скопление сухостоя, валежника, п</w:t>
      </w:r>
      <w:r w:rsidRPr="00967A5A">
        <w:rPr>
          <w:rFonts w:eastAsia="Calibri"/>
        </w:rPr>
        <w:t>о</w:t>
      </w:r>
      <w:r w:rsidRPr="00967A5A">
        <w:rPr>
          <w:rFonts w:eastAsia="Calibri"/>
        </w:rPr>
        <w:t>рубочных остатков и других горючих материалов;</w:t>
      </w:r>
    </w:p>
    <w:p w:rsidR="008D346E" w:rsidRDefault="00E77695" w:rsidP="008D346E">
      <w:pPr>
        <w:ind w:firstLine="567"/>
        <w:jc w:val="both"/>
        <w:outlineLvl w:val="1"/>
        <w:rPr>
          <w:rFonts w:eastAsia="Calibri"/>
        </w:rPr>
      </w:pPr>
      <w:r w:rsidRPr="00967A5A">
        <w:rPr>
          <w:rFonts w:eastAsia="Calibri"/>
        </w:rPr>
        <w:t>д) отделять границу полосы отвода от опушки естественного леса противопожарной опа</w:t>
      </w:r>
      <w:r w:rsidRPr="00967A5A">
        <w:rPr>
          <w:rFonts w:eastAsia="Calibri"/>
        </w:rPr>
        <w:t>ш</w:t>
      </w:r>
      <w:r w:rsidRPr="00967A5A">
        <w:rPr>
          <w:rFonts w:eastAsia="Calibri"/>
        </w:rPr>
        <w:t xml:space="preserve">кой шириной от 3 до </w:t>
      </w:r>
      <w:smartTag w:uri="urn:schemas-microsoft-com:office:smarttags" w:element="metricconverter">
        <w:smartTagPr>
          <w:attr w:name="ProductID" w:val="5 метров"/>
        </w:smartTagPr>
        <w:r w:rsidRPr="00967A5A">
          <w:rPr>
            <w:rFonts w:eastAsia="Calibri"/>
          </w:rPr>
          <w:t>5 метров</w:t>
        </w:r>
      </w:smartTag>
      <w:r w:rsidRPr="00967A5A">
        <w:rPr>
          <w:rFonts w:eastAsia="Calibri"/>
        </w:rPr>
        <w:t xml:space="preserve"> или минерализованной полосой шириной не менее </w:t>
      </w:r>
      <w:smartTag w:uri="urn:schemas-microsoft-com:office:smarttags" w:element="metricconverter">
        <w:smartTagPr>
          <w:attr w:name="ProductID" w:val="3 метров"/>
        </w:smartTagPr>
        <w:r w:rsidRPr="00967A5A">
          <w:rPr>
            <w:rFonts w:eastAsia="Calibri"/>
          </w:rPr>
          <w:t>3 метров</w:t>
        </w:r>
      </w:smartTag>
      <w:r w:rsidRPr="00967A5A">
        <w:rPr>
          <w:rFonts w:eastAsia="Calibri"/>
        </w:rPr>
        <w:t>.</w:t>
      </w:r>
    </w:p>
    <w:p w:rsidR="008D346E" w:rsidRDefault="00E77695" w:rsidP="008D346E">
      <w:pPr>
        <w:ind w:firstLine="567"/>
        <w:jc w:val="both"/>
        <w:outlineLvl w:val="1"/>
        <w:rPr>
          <w:rFonts w:eastAsia="Calibri"/>
        </w:rPr>
      </w:pPr>
      <w:r w:rsidRPr="00967A5A">
        <w:rPr>
          <w:rFonts w:eastAsia="Calibri"/>
        </w:rPr>
        <w:t>Размещение объектов капитального строительства, инженерных коммуникаций, линий эле</w:t>
      </w:r>
      <w:r w:rsidRPr="00967A5A">
        <w:rPr>
          <w:rFonts w:eastAsia="Calibri"/>
        </w:rPr>
        <w:t>к</w:t>
      </w:r>
      <w:r w:rsidRPr="00967A5A">
        <w:rPr>
          <w:rFonts w:eastAsia="Calibri"/>
        </w:rPr>
        <w:t>тропередачи, связи, магистральных газо-, нефтепроводов и других линейных сооружений в гран</w:t>
      </w:r>
      <w:r w:rsidRPr="00967A5A">
        <w:rPr>
          <w:rFonts w:eastAsia="Calibri"/>
        </w:rPr>
        <w:t>и</w:t>
      </w:r>
      <w:r w:rsidRPr="00967A5A">
        <w:rPr>
          <w:rFonts w:eastAsia="Calibri"/>
        </w:rPr>
        <w:t>цах полосы отвода допускается только по согласованию с заинтересованной организацией.</w:t>
      </w:r>
    </w:p>
    <w:p w:rsidR="008D346E" w:rsidRDefault="00E77695" w:rsidP="008D346E">
      <w:pPr>
        <w:ind w:firstLine="567"/>
        <w:jc w:val="both"/>
        <w:outlineLvl w:val="1"/>
        <w:rPr>
          <w:rFonts w:eastAsia="Calibri"/>
        </w:rPr>
      </w:pPr>
      <w:r w:rsidRPr="00967A5A">
        <w:rPr>
          <w:rFonts w:eastAsia="Calibri"/>
        </w:rPr>
        <w:t>В границах охранных зон в целях обеспечения безопасности движения и эксплуатации ж</w:t>
      </w:r>
      <w:r w:rsidRPr="00967A5A">
        <w:rPr>
          <w:rFonts w:eastAsia="Calibri"/>
        </w:rPr>
        <w:t>е</w:t>
      </w:r>
      <w:r w:rsidRPr="00967A5A">
        <w:rPr>
          <w:rFonts w:eastAsia="Calibri"/>
        </w:rPr>
        <w:t>лезнодорожного транспорта могут быть установлены запреты или ограничения на осуществление следующих видов деятельности:</w:t>
      </w:r>
    </w:p>
    <w:p w:rsidR="008D346E" w:rsidRDefault="00E77695" w:rsidP="008D346E">
      <w:pPr>
        <w:ind w:firstLine="567"/>
        <w:jc w:val="both"/>
        <w:outlineLvl w:val="1"/>
        <w:rPr>
          <w:rFonts w:eastAsia="Calibri"/>
        </w:rPr>
      </w:pPr>
      <w:proofErr w:type="gramStart"/>
      <w:r w:rsidRPr="00967A5A">
        <w:rPr>
          <w:rFonts w:eastAsia="Calibri"/>
        </w:rPr>
        <w:t>а) строительство капитальных зданий и сооружений, устройство временных дорог, вырубка древесной и кустарниковой растительности, удаление дернового покрова, проведение земляных работ, за исключением случаев, когда осуществление указанной деятельности необходимо для обеспечения устойчивой, бесперебойной и безопасной работы железнодорожного транспорта, п</w:t>
      </w:r>
      <w:r w:rsidRPr="00967A5A">
        <w:rPr>
          <w:rFonts w:eastAsia="Calibri"/>
        </w:rPr>
        <w:t>о</w:t>
      </w:r>
      <w:r w:rsidRPr="00967A5A">
        <w:rPr>
          <w:rFonts w:eastAsia="Calibri"/>
        </w:rPr>
        <w:t>вышения качества обслуживания пользователей услугами железнодорожного транспорта, а также в связи с устройством, обслуживанием и ремонтом линейных сооружений;</w:t>
      </w:r>
      <w:proofErr w:type="gramEnd"/>
    </w:p>
    <w:p w:rsidR="008D346E" w:rsidRDefault="00E77695" w:rsidP="008D346E">
      <w:pPr>
        <w:ind w:firstLine="567"/>
        <w:jc w:val="both"/>
        <w:outlineLvl w:val="1"/>
        <w:rPr>
          <w:rFonts w:eastAsia="Calibri"/>
        </w:rPr>
      </w:pPr>
      <w:r w:rsidRPr="00967A5A">
        <w:rPr>
          <w:rFonts w:eastAsia="Calibri"/>
        </w:rPr>
        <w:t>б) распашка земель;</w:t>
      </w:r>
    </w:p>
    <w:p w:rsidR="008D346E" w:rsidRDefault="00E77695" w:rsidP="008D346E">
      <w:pPr>
        <w:ind w:firstLine="567"/>
        <w:jc w:val="both"/>
        <w:outlineLvl w:val="1"/>
        <w:rPr>
          <w:rFonts w:eastAsia="Calibri"/>
        </w:rPr>
      </w:pPr>
      <w:r w:rsidRPr="00967A5A">
        <w:rPr>
          <w:rFonts w:eastAsia="Calibri"/>
        </w:rPr>
        <w:t>в) выпас скота;</w:t>
      </w:r>
    </w:p>
    <w:p w:rsidR="008D346E" w:rsidRDefault="00E77695" w:rsidP="008D346E">
      <w:pPr>
        <w:ind w:firstLine="567"/>
        <w:jc w:val="both"/>
        <w:outlineLvl w:val="1"/>
        <w:rPr>
          <w:rFonts w:eastAsia="Calibri"/>
        </w:rPr>
      </w:pPr>
      <w:r w:rsidRPr="00967A5A">
        <w:rPr>
          <w:rFonts w:eastAsia="Calibri"/>
        </w:rPr>
        <w:t>г) выпуск поверхностных и хозяйственно-бытовых вод.</w:t>
      </w:r>
    </w:p>
    <w:p w:rsidR="008D346E" w:rsidRDefault="00E77695" w:rsidP="008D346E">
      <w:pPr>
        <w:ind w:firstLine="567"/>
        <w:jc w:val="both"/>
        <w:outlineLvl w:val="1"/>
        <w:rPr>
          <w:rFonts w:eastAsia="Calibri"/>
        </w:rPr>
      </w:pPr>
      <w:r w:rsidRPr="00967A5A">
        <w:rPr>
          <w:rFonts w:eastAsia="Calibri"/>
        </w:rPr>
        <w:t>На земельных участках для строительства, эксплуатации и ремонта объектов систем газ</w:t>
      </w:r>
      <w:r w:rsidRPr="00967A5A">
        <w:rPr>
          <w:rFonts w:eastAsia="Calibri"/>
        </w:rPr>
        <w:t>о</w:t>
      </w:r>
      <w:r w:rsidRPr="00967A5A">
        <w:rPr>
          <w:rFonts w:eastAsia="Calibri"/>
        </w:rPr>
        <w:t>снабжения, устанавливаются охранные зоны с особыми условиями использования таких земел</w:t>
      </w:r>
      <w:r w:rsidRPr="00967A5A">
        <w:rPr>
          <w:rFonts w:eastAsia="Calibri"/>
        </w:rPr>
        <w:t>ь</w:t>
      </w:r>
      <w:r w:rsidRPr="00967A5A">
        <w:rPr>
          <w:rFonts w:eastAsia="Calibri"/>
        </w:rPr>
        <w:t>ных участков. Владельцы земельных участков</w:t>
      </w:r>
      <w:r>
        <w:rPr>
          <w:rFonts w:eastAsia="Calibri"/>
        </w:rPr>
        <w:t>,</w:t>
      </w:r>
      <w:r w:rsidRPr="00967A5A">
        <w:rPr>
          <w:rFonts w:eastAsia="Calibri"/>
        </w:rPr>
        <w:t xml:space="preserve"> расположенных в указанных зонах</w:t>
      </w:r>
      <w:r>
        <w:rPr>
          <w:rFonts w:eastAsia="Calibri"/>
        </w:rPr>
        <w:t>,</w:t>
      </w:r>
      <w:r w:rsidRPr="00967A5A">
        <w:rPr>
          <w:rFonts w:eastAsia="Calibri"/>
        </w:rPr>
        <w:t xml:space="preserve"> при их хозя</w:t>
      </w:r>
      <w:r w:rsidRPr="00967A5A">
        <w:rPr>
          <w:rFonts w:eastAsia="Calibri"/>
        </w:rPr>
        <w:t>й</w:t>
      </w:r>
      <w:r w:rsidRPr="00967A5A">
        <w:rPr>
          <w:rFonts w:eastAsia="Calibri"/>
        </w:rPr>
        <w:t xml:space="preserve">ственном использовании не </w:t>
      </w:r>
      <w:proofErr w:type="gramStart"/>
      <w:r w:rsidRPr="00967A5A">
        <w:rPr>
          <w:rFonts w:eastAsia="Calibri"/>
        </w:rPr>
        <w:t>могут строить какие бы то ни было</w:t>
      </w:r>
      <w:proofErr w:type="gramEnd"/>
      <w:r w:rsidRPr="00967A5A">
        <w:rPr>
          <w:rFonts w:eastAsia="Calibri"/>
        </w:rPr>
        <w:t xml:space="preserve"> здания, строения, сооружения в пределах установленных минимальных расстояний до объектов системы газоснабжения без согл</w:t>
      </w:r>
      <w:r w:rsidRPr="00967A5A">
        <w:rPr>
          <w:rFonts w:eastAsia="Calibri"/>
        </w:rPr>
        <w:t>а</w:t>
      </w:r>
      <w:r w:rsidRPr="00967A5A">
        <w:rPr>
          <w:rFonts w:eastAsia="Calibri"/>
        </w:rPr>
        <w:t>сования с организацией - собственником системы газоснабжения или уполномоченной ею орган</w:t>
      </w:r>
      <w:r w:rsidRPr="00967A5A">
        <w:rPr>
          <w:rFonts w:eastAsia="Calibri"/>
        </w:rPr>
        <w:t>и</w:t>
      </w:r>
      <w:r w:rsidRPr="00967A5A">
        <w:rPr>
          <w:rFonts w:eastAsia="Calibri"/>
        </w:rPr>
        <w:t>зацией; такие владельцы не имеют права чинить препятствия организации -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газоснабжения, ликвидации последствий возникших на них аварий, к</w:t>
      </w:r>
      <w:r w:rsidRPr="00967A5A">
        <w:rPr>
          <w:rFonts w:eastAsia="Calibri"/>
        </w:rPr>
        <w:t>а</w:t>
      </w:r>
      <w:r w:rsidRPr="00967A5A">
        <w:rPr>
          <w:rFonts w:eastAsia="Calibri"/>
        </w:rPr>
        <w:t>тастроф.</w:t>
      </w:r>
    </w:p>
    <w:p w:rsidR="008D346E" w:rsidRDefault="00E77695" w:rsidP="008D346E">
      <w:pPr>
        <w:ind w:firstLine="567"/>
        <w:jc w:val="both"/>
        <w:outlineLvl w:val="1"/>
        <w:rPr>
          <w:rFonts w:eastAsia="Calibri"/>
        </w:rPr>
      </w:pPr>
      <w:r>
        <w:rPr>
          <w:rFonts w:eastAsia="Calibri"/>
        </w:rPr>
        <w:t>В</w:t>
      </w:r>
      <w:r w:rsidRPr="00C86A58">
        <w:rPr>
          <w:rFonts w:eastAsia="Calibri"/>
        </w:rPr>
        <w:t xml:space="preserve"> пределах придорожных полос запрещается строительство капитальных сооружений, за и</w:t>
      </w:r>
      <w:r w:rsidRPr="00C86A58">
        <w:rPr>
          <w:rFonts w:eastAsia="Calibri"/>
        </w:rPr>
        <w:t>с</w:t>
      </w:r>
      <w:r w:rsidRPr="00C86A58">
        <w:rPr>
          <w:rFonts w:eastAsia="Calibri"/>
        </w:rPr>
        <w:t xml:space="preserve">ключением объектов дорожной службы, объектов Государственной </w:t>
      </w:r>
      <w:proofErr w:type="gramStart"/>
      <w:r w:rsidRPr="00C86A58">
        <w:rPr>
          <w:rFonts w:eastAsia="Calibri"/>
        </w:rPr>
        <w:t>инспекции безопасности д</w:t>
      </w:r>
      <w:r w:rsidRPr="00C86A58">
        <w:rPr>
          <w:rFonts w:eastAsia="Calibri"/>
        </w:rPr>
        <w:t>о</w:t>
      </w:r>
      <w:r w:rsidRPr="00C86A58">
        <w:rPr>
          <w:rFonts w:eastAsia="Calibri"/>
        </w:rPr>
        <w:t>рожного движения Министерства внутренних дел Российской Федерации</w:t>
      </w:r>
      <w:proofErr w:type="gramEnd"/>
      <w:r w:rsidRPr="00C86A58">
        <w:rPr>
          <w:rFonts w:eastAsia="Calibri"/>
        </w:rPr>
        <w:t xml:space="preserve"> и объектов дорожного сервиса</w:t>
      </w:r>
      <w:r w:rsidR="008D346E">
        <w:rPr>
          <w:rFonts w:eastAsia="Calibri"/>
        </w:rPr>
        <w:t>.</w:t>
      </w:r>
    </w:p>
    <w:p w:rsidR="008D346E" w:rsidRDefault="00E77695" w:rsidP="008D346E">
      <w:pPr>
        <w:ind w:firstLine="567"/>
        <w:jc w:val="both"/>
        <w:outlineLvl w:val="1"/>
        <w:rPr>
          <w:rFonts w:eastAsia="Calibri"/>
        </w:rPr>
      </w:pPr>
      <w:r>
        <w:rPr>
          <w:rFonts w:eastAsia="Calibri"/>
        </w:rPr>
        <w:t>Р</w:t>
      </w:r>
      <w:r w:rsidRPr="00C86A58">
        <w:rPr>
          <w:rFonts w:eastAsia="Calibri"/>
        </w:rPr>
        <w:t>азмещение в пределах придорожных полос объектов разрешается при соблюдении следу</w:t>
      </w:r>
      <w:r w:rsidRPr="00C86A58">
        <w:rPr>
          <w:rFonts w:eastAsia="Calibri"/>
        </w:rPr>
        <w:t>ю</w:t>
      </w:r>
      <w:r w:rsidRPr="00C86A58">
        <w:rPr>
          <w:rFonts w:eastAsia="Calibri"/>
        </w:rPr>
        <w:t>щих условий:</w:t>
      </w:r>
    </w:p>
    <w:p w:rsidR="008D346E" w:rsidRDefault="00E77695" w:rsidP="008D346E">
      <w:pPr>
        <w:ind w:firstLine="567"/>
        <w:jc w:val="both"/>
        <w:outlineLvl w:val="1"/>
        <w:rPr>
          <w:rFonts w:eastAsia="Calibri"/>
        </w:rPr>
      </w:pPr>
      <w:r w:rsidRPr="00C86A58">
        <w:rPr>
          <w:rFonts w:eastAsia="Calibri"/>
        </w:rPr>
        <w:t>а) объекты не должны ухудшать видимость на федеральной автомобильной дороге и другие условия безопасности дорожного движения и эксплуатации этой автомобильной дороги и расп</w:t>
      </w:r>
      <w:r w:rsidRPr="00C86A58">
        <w:rPr>
          <w:rFonts w:eastAsia="Calibri"/>
        </w:rPr>
        <w:t>о</w:t>
      </w:r>
      <w:r w:rsidRPr="00C86A58">
        <w:rPr>
          <w:rFonts w:eastAsia="Calibri"/>
        </w:rPr>
        <w:t>ложенных на ней сооружений, а также создавать угрозу безопасности населения;</w:t>
      </w:r>
    </w:p>
    <w:p w:rsidR="008D346E" w:rsidRDefault="00E77695" w:rsidP="008D346E">
      <w:pPr>
        <w:ind w:firstLine="567"/>
        <w:jc w:val="both"/>
        <w:outlineLvl w:val="1"/>
        <w:rPr>
          <w:rFonts w:eastAsia="Calibri"/>
        </w:rPr>
      </w:pPr>
      <w:r w:rsidRPr="00C86A58">
        <w:rPr>
          <w:rFonts w:eastAsia="Calibri"/>
        </w:rPr>
        <w:t>б) выбор места размещения объектов должны соблюдаться с учетом возможной реконстру</w:t>
      </w:r>
      <w:r w:rsidRPr="00C86A58">
        <w:rPr>
          <w:rFonts w:eastAsia="Calibri"/>
        </w:rPr>
        <w:t>к</w:t>
      </w:r>
      <w:r w:rsidRPr="00C86A58">
        <w:rPr>
          <w:rFonts w:eastAsia="Calibri"/>
        </w:rPr>
        <w:t>ции автомобильной дороги;</w:t>
      </w:r>
    </w:p>
    <w:p w:rsidR="008D346E" w:rsidRDefault="00E77695" w:rsidP="008D346E">
      <w:pPr>
        <w:ind w:firstLine="567"/>
        <w:jc w:val="both"/>
        <w:outlineLvl w:val="1"/>
        <w:rPr>
          <w:rFonts w:eastAsia="Calibri"/>
        </w:rPr>
      </w:pPr>
      <w:r w:rsidRPr="00C86A58">
        <w:rPr>
          <w:rFonts w:eastAsia="Calibri"/>
        </w:rPr>
        <w:t xml:space="preserve">в) размещение, проектирование и строительство объектов должно производиться с учетом требований стандартов и технических норм безопасности дорожного движения, экологической безопасности, строительства и </w:t>
      </w:r>
      <w:proofErr w:type="gramStart"/>
      <w:r w:rsidRPr="00C86A58">
        <w:rPr>
          <w:rFonts w:eastAsia="Calibri"/>
        </w:rPr>
        <w:t>эксплуатации</w:t>
      </w:r>
      <w:proofErr w:type="gramEnd"/>
      <w:r w:rsidRPr="00C86A58">
        <w:rPr>
          <w:rFonts w:eastAsia="Calibri"/>
        </w:rPr>
        <w:t xml:space="preserve"> автомобильных дорог;</w:t>
      </w:r>
    </w:p>
    <w:p w:rsidR="008D346E" w:rsidRDefault="00E77695" w:rsidP="008D346E">
      <w:pPr>
        <w:ind w:firstLine="567"/>
        <w:jc w:val="both"/>
        <w:outlineLvl w:val="1"/>
        <w:rPr>
          <w:rFonts w:eastAsia="Calibri"/>
        </w:rPr>
      </w:pPr>
      <w:proofErr w:type="gramStart"/>
      <w:r>
        <w:rPr>
          <w:rFonts w:eastAsia="Calibri"/>
        </w:rPr>
        <w:t>г</w:t>
      </w:r>
      <w:r w:rsidRPr="00C86A58">
        <w:rPr>
          <w:rFonts w:eastAsia="Calibri"/>
        </w:rPr>
        <w:t>) размещение объектов дорожного сервиса в пределах придорожных полос должно прои</w:t>
      </w:r>
      <w:r w:rsidRPr="00C86A58">
        <w:rPr>
          <w:rFonts w:eastAsia="Calibri"/>
        </w:rPr>
        <w:t>з</w:t>
      </w:r>
      <w:r w:rsidRPr="00C86A58">
        <w:rPr>
          <w:rFonts w:eastAsia="Calibri"/>
        </w:rPr>
        <w:t>водиться в соответствии с нормами проектирования и строительства этих объектов, а также пл</w:t>
      </w:r>
      <w:r w:rsidRPr="00C86A58">
        <w:rPr>
          <w:rFonts w:eastAsia="Calibri"/>
        </w:rPr>
        <w:t>а</w:t>
      </w:r>
      <w:r w:rsidRPr="00C86A58">
        <w:rPr>
          <w:rFonts w:eastAsia="Calibri"/>
        </w:rPr>
        <w:t>нами и генеральными схемами их размещения, утвержденными Федеральной дорожной службой России по согласованию с Главным управлением Государственной инспекции безопасности д</w:t>
      </w:r>
      <w:r w:rsidRPr="00C86A58">
        <w:rPr>
          <w:rFonts w:eastAsia="Calibri"/>
        </w:rPr>
        <w:t>о</w:t>
      </w:r>
      <w:r w:rsidRPr="00C86A58">
        <w:rPr>
          <w:rFonts w:eastAsia="Calibri"/>
        </w:rPr>
        <w:t>рожного движения Министерства внутренних дел Российской Федерации, органами исполнител</w:t>
      </w:r>
      <w:r w:rsidRPr="00C86A58">
        <w:rPr>
          <w:rFonts w:eastAsia="Calibri"/>
        </w:rPr>
        <w:t>ь</w:t>
      </w:r>
      <w:r w:rsidRPr="00C86A58">
        <w:rPr>
          <w:rFonts w:eastAsia="Calibri"/>
        </w:rPr>
        <w:t>ной власти субъектов Российской Федерации и органами местного самоуправления;</w:t>
      </w:r>
      <w:proofErr w:type="gramEnd"/>
    </w:p>
    <w:p w:rsidR="00E77695" w:rsidRPr="00C86A58" w:rsidRDefault="00E77695" w:rsidP="008D346E">
      <w:pPr>
        <w:ind w:firstLine="567"/>
        <w:jc w:val="both"/>
        <w:outlineLvl w:val="1"/>
        <w:rPr>
          <w:rFonts w:eastAsia="Calibri"/>
        </w:rPr>
      </w:pPr>
      <w:r>
        <w:rPr>
          <w:rFonts w:eastAsia="Calibri"/>
        </w:rPr>
        <w:lastRenderedPageBreak/>
        <w:t>д</w:t>
      </w:r>
      <w:r w:rsidRPr="00C86A58">
        <w:rPr>
          <w:rFonts w:eastAsia="Calibri"/>
        </w:rPr>
        <w:t>) размещение инженерных коммуникаций в пределах придорожных полос допускается только по согласованию с дорожной службой, на котор</w:t>
      </w:r>
      <w:r>
        <w:rPr>
          <w:rFonts w:eastAsia="Calibri"/>
        </w:rPr>
        <w:t>ую</w:t>
      </w:r>
      <w:r w:rsidRPr="00C86A58">
        <w:rPr>
          <w:rFonts w:eastAsia="Calibri"/>
        </w:rPr>
        <w:t xml:space="preserve"> возложено управление автомобильными дорогами. </w:t>
      </w:r>
    </w:p>
    <w:p w:rsidR="002D2661" w:rsidRDefault="002D2661" w:rsidP="00833246">
      <w:pPr>
        <w:ind w:firstLine="540"/>
        <w:jc w:val="both"/>
      </w:pPr>
    </w:p>
    <w:p w:rsidR="0013401E" w:rsidRPr="0013401E" w:rsidRDefault="0013401E" w:rsidP="0013401E">
      <w:pPr>
        <w:pStyle w:val="3"/>
        <w:shd w:val="clear" w:color="auto" w:fill="606060"/>
        <w:rPr>
          <w:rFonts w:ascii="Times New Roman" w:hAnsi="Times New Roman"/>
          <w:color w:val="FFFFFF"/>
          <w:sz w:val="24"/>
          <w:szCs w:val="24"/>
        </w:rPr>
      </w:pPr>
      <w:r w:rsidRPr="0013401E">
        <w:rPr>
          <w:rFonts w:ascii="Times New Roman" w:hAnsi="Times New Roman"/>
          <w:color w:val="FFFFFF"/>
          <w:sz w:val="24"/>
          <w:szCs w:val="24"/>
        </w:rPr>
        <w:t xml:space="preserve">Статья </w:t>
      </w:r>
      <w:r w:rsidR="009C52E7">
        <w:rPr>
          <w:rFonts w:ascii="Times New Roman" w:hAnsi="Times New Roman"/>
          <w:color w:val="FFFFFF"/>
          <w:sz w:val="24"/>
          <w:szCs w:val="24"/>
          <w:lang w:val="ru-RU"/>
        </w:rPr>
        <w:t>6</w:t>
      </w:r>
      <w:r w:rsidR="00A41521">
        <w:rPr>
          <w:rFonts w:ascii="Times New Roman" w:hAnsi="Times New Roman"/>
          <w:color w:val="FFFFFF"/>
          <w:sz w:val="24"/>
          <w:szCs w:val="24"/>
          <w:lang w:val="ru-RU"/>
        </w:rPr>
        <w:t>3</w:t>
      </w:r>
      <w:r w:rsidRPr="0013401E">
        <w:rPr>
          <w:rFonts w:ascii="Times New Roman" w:hAnsi="Times New Roman"/>
          <w:color w:val="FFFFFF"/>
          <w:sz w:val="24"/>
          <w:szCs w:val="24"/>
        </w:rPr>
        <w:t xml:space="preserve">. Зоны с особыми условиями использования территории. </w:t>
      </w:r>
    </w:p>
    <w:p w:rsidR="0013401E" w:rsidRPr="00AA619E" w:rsidRDefault="005B712A" w:rsidP="005B712A">
      <w:pPr>
        <w:ind w:left="-100" w:right="141" w:firstLine="800"/>
        <w:jc w:val="both"/>
        <w:rPr>
          <w:rFonts w:ascii="Arial" w:hAnsi="Arial" w:cs="Arial"/>
          <w:sz w:val="22"/>
          <w:szCs w:val="22"/>
        </w:rPr>
      </w:pPr>
      <w:r w:rsidRPr="005B712A">
        <w:tab/>
        <w:t xml:space="preserve">Зоны с особыми условиями использования территорий - охранные, санитарно-защитные зоны, зоны охраны объектов культурного наследия (памятников истории и культуры) народов Российской Федерации (далее - объекты культурного наследия), </w:t>
      </w:r>
      <w:proofErr w:type="spellStart"/>
      <w:r w:rsidRPr="005B712A">
        <w:t>водоохранные</w:t>
      </w:r>
      <w:proofErr w:type="spellEnd"/>
      <w:r w:rsidRPr="005B712A">
        <w:t xml:space="preserve"> зоны, зоны сан</w:t>
      </w:r>
      <w:r w:rsidRPr="005B712A">
        <w:t>и</w:t>
      </w:r>
      <w:r w:rsidRPr="005B712A">
        <w:t>тарной охраны источников питьевого и хозяйственно-бытового водоснабжения, зоны охраняемых объектов, иные зоны, устанавливаемые в соответствии с законодательством Российской Федер</w:t>
      </w:r>
      <w:r w:rsidRPr="005B712A">
        <w:t>а</w:t>
      </w:r>
      <w:r w:rsidRPr="005B712A">
        <w:t xml:space="preserve">ции. </w:t>
      </w:r>
    </w:p>
    <w:tbl>
      <w:tblPr>
        <w:tblW w:w="10545" w:type="dxa"/>
        <w:tblCellSpacing w:w="0" w:type="dxa"/>
        <w:tblCellMar>
          <w:top w:w="105" w:type="dxa"/>
          <w:left w:w="105" w:type="dxa"/>
          <w:bottom w:w="105" w:type="dxa"/>
          <w:right w:w="105" w:type="dxa"/>
        </w:tblCellMar>
        <w:tblLook w:val="0000" w:firstRow="0" w:lastRow="0" w:firstColumn="0" w:lastColumn="0" w:noHBand="0" w:noVBand="0"/>
      </w:tblPr>
      <w:tblGrid>
        <w:gridCol w:w="817"/>
        <w:gridCol w:w="9728"/>
      </w:tblGrid>
      <w:tr w:rsidR="0013401E" w:rsidRPr="00AA619E">
        <w:trPr>
          <w:tblCellSpacing w:w="0" w:type="dxa"/>
        </w:trPr>
        <w:tc>
          <w:tcPr>
            <w:tcW w:w="817" w:type="dxa"/>
          </w:tcPr>
          <w:p w:rsidR="0013401E" w:rsidRPr="00AA619E" w:rsidRDefault="0013401E" w:rsidP="009C52E7">
            <w:pPr>
              <w:pStyle w:val="western"/>
              <w:spacing w:before="119" w:beforeAutospacing="0"/>
              <w:rPr>
                <w:color w:val="auto"/>
              </w:rPr>
            </w:pPr>
            <w:r w:rsidRPr="00AA619E">
              <w:rPr>
                <w:b/>
                <w:bCs/>
                <w:color w:val="auto"/>
              </w:rPr>
              <w:t>Н-1</w:t>
            </w:r>
          </w:p>
        </w:tc>
        <w:tc>
          <w:tcPr>
            <w:tcW w:w="9728" w:type="dxa"/>
          </w:tcPr>
          <w:p w:rsidR="0013401E" w:rsidRPr="00AA619E" w:rsidRDefault="0013401E" w:rsidP="009C52E7">
            <w:pPr>
              <w:pStyle w:val="western"/>
              <w:ind w:firstLine="720"/>
              <w:rPr>
                <w:color w:val="auto"/>
              </w:rPr>
            </w:pPr>
            <w:r w:rsidRPr="00AA619E">
              <w:rPr>
                <w:color w:val="auto"/>
              </w:rPr>
              <w:t xml:space="preserve">Зона охраны объектов культурного наследия. </w:t>
            </w:r>
          </w:p>
        </w:tc>
      </w:tr>
      <w:tr w:rsidR="0013401E" w:rsidRPr="00AA619E">
        <w:trPr>
          <w:tblCellSpacing w:w="0" w:type="dxa"/>
        </w:trPr>
        <w:tc>
          <w:tcPr>
            <w:tcW w:w="817" w:type="dxa"/>
          </w:tcPr>
          <w:p w:rsidR="0013401E" w:rsidRPr="00AA619E" w:rsidRDefault="0013401E" w:rsidP="009C52E7">
            <w:pPr>
              <w:pStyle w:val="western"/>
              <w:spacing w:before="119" w:beforeAutospacing="0"/>
              <w:rPr>
                <w:color w:val="auto"/>
              </w:rPr>
            </w:pPr>
            <w:r w:rsidRPr="00AA619E">
              <w:rPr>
                <w:b/>
                <w:bCs/>
                <w:color w:val="auto"/>
              </w:rPr>
              <w:t>Н-2</w:t>
            </w:r>
          </w:p>
        </w:tc>
        <w:tc>
          <w:tcPr>
            <w:tcW w:w="9728" w:type="dxa"/>
          </w:tcPr>
          <w:p w:rsidR="0013401E" w:rsidRPr="00AA619E" w:rsidRDefault="0013401E" w:rsidP="009C52E7">
            <w:pPr>
              <w:pStyle w:val="western"/>
              <w:spacing w:before="119" w:beforeAutospacing="0"/>
              <w:ind w:firstLine="720"/>
              <w:rPr>
                <w:color w:val="auto"/>
              </w:rPr>
            </w:pPr>
            <w:r w:rsidRPr="00AA619E">
              <w:rPr>
                <w:color w:val="auto"/>
              </w:rPr>
              <w:t>Зона действия ограничений по экологическим условиям.</w:t>
            </w:r>
          </w:p>
        </w:tc>
      </w:tr>
      <w:tr w:rsidR="0013401E" w:rsidRPr="00AA619E">
        <w:trPr>
          <w:tblCellSpacing w:w="0" w:type="dxa"/>
        </w:trPr>
        <w:tc>
          <w:tcPr>
            <w:tcW w:w="817" w:type="dxa"/>
          </w:tcPr>
          <w:p w:rsidR="0013401E" w:rsidRPr="00AA619E" w:rsidRDefault="0013401E" w:rsidP="009C52E7">
            <w:pPr>
              <w:pStyle w:val="western"/>
              <w:spacing w:before="119" w:beforeAutospacing="0"/>
              <w:rPr>
                <w:color w:val="auto"/>
              </w:rPr>
            </w:pPr>
            <w:r w:rsidRPr="00AA619E">
              <w:rPr>
                <w:b/>
                <w:bCs/>
                <w:color w:val="auto"/>
              </w:rPr>
              <w:t>Н-3</w:t>
            </w:r>
          </w:p>
        </w:tc>
        <w:tc>
          <w:tcPr>
            <w:tcW w:w="9728" w:type="dxa"/>
          </w:tcPr>
          <w:p w:rsidR="0013401E" w:rsidRPr="00AA619E" w:rsidRDefault="0013401E" w:rsidP="009C52E7">
            <w:pPr>
              <w:pStyle w:val="western"/>
              <w:spacing w:before="119" w:beforeAutospacing="0"/>
              <w:ind w:firstLine="720"/>
              <w:rPr>
                <w:color w:val="auto"/>
              </w:rPr>
            </w:pPr>
            <w:r w:rsidRPr="00AA619E">
              <w:rPr>
                <w:color w:val="auto"/>
              </w:rPr>
              <w:t>Зона действия ограничений по санитарно-эпидемиологическим условиям.</w:t>
            </w:r>
          </w:p>
        </w:tc>
      </w:tr>
      <w:tr w:rsidR="0013401E" w:rsidRPr="00AA619E">
        <w:trPr>
          <w:tblCellSpacing w:w="0" w:type="dxa"/>
        </w:trPr>
        <w:tc>
          <w:tcPr>
            <w:tcW w:w="817" w:type="dxa"/>
          </w:tcPr>
          <w:p w:rsidR="0013401E" w:rsidRPr="00AA619E" w:rsidRDefault="0013401E" w:rsidP="009C52E7">
            <w:pPr>
              <w:pStyle w:val="western"/>
              <w:spacing w:before="119" w:beforeAutospacing="0"/>
              <w:rPr>
                <w:b/>
                <w:color w:val="auto"/>
              </w:rPr>
            </w:pPr>
            <w:r w:rsidRPr="00AA619E">
              <w:rPr>
                <w:b/>
                <w:color w:val="auto"/>
              </w:rPr>
              <w:t>Н-4</w:t>
            </w:r>
          </w:p>
        </w:tc>
        <w:tc>
          <w:tcPr>
            <w:tcW w:w="9728" w:type="dxa"/>
          </w:tcPr>
          <w:p w:rsidR="009C52E7" w:rsidRPr="00AA619E" w:rsidRDefault="0013401E" w:rsidP="009C52E7">
            <w:pPr>
              <w:pStyle w:val="western"/>
              <w:spacing w:after="0"/>
              <w:ind w:left="803"/>
              <w:rPr>
                <w:color w:val="auto"/>
              </w:rPr>
            </w:pPr>
            <w:r w:rsidRPr="00AA619E">
              <w:rPr>
                <w:color w:val="auto"/>
              </w:rPr>
              <w:t>Зоны не благоприятные для строительства согласно физик</w:t>
            </w:r>
            <w:proofErr w:type="gramStart"/>
            <w:r w:rsidRPr="00AA619E">
              <w:rPr>
                <w:color w:val="auto"/>
              </w:rPr>
              <w:t>о-</w:t>
            </w:r>
            <w:proofErr w:type="gramEnd"/>
            <w:r w:rsidRPr="00AA619E">
              <w:rPr>
                <w:color w:val="auto"/>
              </w:rPr>
              <w:t xml:space="preserve"> геологической изуче</w:t>
            </w:r>
            <w:r w:rsidRPr="00AA619E">
              <w:rPr>
                <w:color w:val="auto"/>
              </w:rPr>
              <w:t>н</w:t>
            </w:r>
            <w:r w:rsidRPr="00AA619E">
              <w:rPr>
                <w:color w:val="auto"/>
              </w:rPr>
              <w:t>ности</w:t>
            </w:r>
            <w:r w:rsidR="009C52E7" w:rsidRPr="00AA619E">
              <w:rPr>
                <w:color w:val="auto"/>
              </w:rPr>
              <w:t xml:space="preserve"> и возникновения чрезвычайных ситуаций природного характера.</w:t>
            </w:r>
          </w:p>
        </w:tc>
      </w:tr>
    </w:tbl>
    <w:p w:rsidR="009C52E7" w:rsidRPr="00AA619E" w:rsidRDefault="009C52E7" w:rsidP="0013401E">
      <w:pPr>
        <w:pStyle w:val="western"/>
        <w:spacing w:before="79" w:beforeAutospacing="0" w:after="79"/>
        <w:rPr>
          <w:color w:val="auto"/>
        </w:rPr>
      </w:pPr>
    </w:p>
    <w:p w:rsidR="0013401E" w:rsidRPr="00AA619E" w:rsidRDefault="0013401E" w:rsidP="0013401E">
      <w:pPr>
        <w:pStyle w:val="western"/>
        <w:spacing w:before="79" w:beforeAutospacing="0" w:after="79"/>
        <w:rPr>
          <w:color w:val="auto"/>
        </w:rPr>
      </w:pPr>
      <w:proofErr w:type="gramStart"/>
      <w:r w:rsidRPr="00AA619E">
        <w:rPr>
          <w:color w:val="auto"/>
        </w:rPr>
        <w:t>Использование земельных участков и объектов капитального строительства, расположенных в пределах зон, с особыми условиями использования территорий, осуществляется в соответствии с градостроительными регламентами по видам разрешенного использования земельных участков и объектов капитального строительства и предельным параметрам разрешенного строительства, р</w:t>
      </w:r>
      <w:r w:rsidRPr="00AA619E">
        <w:rPr>
          <w:color w:val="auto"/>
        </w:rPr>
        <w:t>е</w:t>
      </w:r>
      <w:r w:rsidRPr="00AA619E">
        <w:rPr>
          <w:color w:val="auto"/>
        </w:rPr>
        <w:t xml:space="preserve">конструкции, </w:t>
      </w:r>
      <w:r w:rsidRPr="005B712A">
        <w:rPr>
          <w:b/>
          <w:color w:val="auto"/>
        </w:rPr>
        <w:t>с учетом ограничений</w:t>
      </w:r>
      <w:r w:rsidRPr="00AA619E">
        <w:rPr>
          <w:color w:val="auto"/>
        </w:rPr>
        <w:t>, установленных законами, иными нормативными правовыми актами применительно к зонам с особым использованием территорий.</w:t>
      </w:r>
      <w:proofErr w:type="gramEnd"/>
    </w:p>
    <w:p w:rsidR="003243FB" w:rsidRDefault="003243FB" w:rsidP="0013401E">
      <w:pPr>
        <w:pStyle w:val="western"/>
        <w:spacing w:before="79" w:beforeAutospacing="0" w:after="79"/>
        <w:rPr>
          <w:i/>
          <w:color w:val="auto"/>
        </w:rPr>
      </w:pPr>
      <w:r w:rsidRPr="00AA619E">
        <w:rPr>
          <w:i/>
          <w:color w:val="auto"/>
        </w:rPr>
        <w:t xml:space="preserve">Все зоны с особыми условиями использования нанесены </w:t>
      </w:r>
      <w:proofErr w:type="gramStart"/>
      <w:r w:rsidRPr="00AA619E">
        <w:rPr>
          <w:i/>
          <w:color w:val="auto"/>
        </w:rPr>
        <w:t>согласно</w:t>
      </w:r>
      <w:proofErr w:type="gramEnd"/>
      <w:r w:rsidRPr="00AA619E">
        <w:rPr>
          <w:i/>
          <w:color w:val="auto"/>
        </w:rPr>
        <w:t xml:space="preserve"> утвержденного генерального плана.</w:t>
      </w:r>
    </w:p>
    <w:p w:rsidR="00D30B5C" w:rsidRPr="00D301E9" w:rsidRDefault="00D30B5C" w:rsidP="00D30B5C">
      <w:pPr>
        <w:pStyle w:val="western"/>
        <w:spacing w:after="0"/>
        <w:rPr>
          <w:b/>
          <w:bCs/>
        </w:rPr>
      </w:pPr>
      <w:r w:rsidRPr="00D301E9">
        <w:rPr>
          <w:b/>
          <w:bCs/>
          <w:color w:val="FFFFFF"/>
          <w:shd w:val="clear" w:color="auto" w:fill="0C0C0C"/>
        </w:rPr>
        <w:t xml:space="preserve"> Н-1 </w:t>
      </w:r>
      <w:r w:rsidRPr="00D301E9">
        <w:t xml:space="preserve">    </w:t>
      </w:r>
      <w:r w:rsidRPr="00D301E9">
        <w:rPr>
          <w:b/>
          <w:bCs/>
        </w:rPr>
        <w:t xml:space="preserve">ЗОНА ОХРАНЫ ОБЪЕКТОВ КУЛЬТУРНОГО НАСЛЕДИЯ </w:t>
      </w:r>
    </w:p>
    <w:p w:rsidR="00CF4569" w:rsidRPr="00475D0A" w:rsidRDefault="00D30B5C" w:rsidP="0013401E">
      <w:pPr>
        <w:pStyle w:val="western"/>
        <w:spacing w:before="79" w:beforeAutospacing="0" w:after="79"/>
        <w:rPr>
          <w:i/>
          <w:color w:val="auto"/>
        </w:rPr>
      </w:pPr>
      <w:r>
        <w:rPr>
          <w:sz w:val="28"/>
          <w:szCs w:val="28"/>
        </w:rPr>
        <w:t xml:space="preserve">Информация данного раздела представлена в соответствии со специализированным разделом "Охрана историко-культурного наследия", выполненного </w:t>
      </w:r>
      <w:proofErr w:type="spellStart"/>
      <w:r>
        <w:rPr>
          <w:sz w:val="28"/>
          <w:szCs w:val="28"/>
        </w:rPr>
        <w:t>ОАО</w:t>
      </w:r>
      <w:proofErr w:type="gramStart"/>
      <w:r>
        <w:rPr>
          <w:sz w:val="28"/>
          <w:szCs w:val="28"/>
        </w:rPr>
        <w:t>"Н</w:t>
      </w:r>
      <w:proofErr w:type="gramEnd"/>
      <w:r>
        <w:rPr>
          <w:sz w:val="28"/>
          <w:szCs w:val="28"/>
        </w:rPr>
        <w:t>аследие</w:t>
      </w:r>
      <w:proofErr w:type="spellEnd"/>
      <w:r>
        <w:rPr>
          <w:sz w:val="28"/>
          <w:szCs w:val="28"/>
        </w:rPr>
        <w:t xml:space="preserve"> Кубани" в 2012 году</w:t>
      </w:r>
      <w:r w:rsidR="00475D0A">
        <w:rPr>
          <w:sz w:val="28"/>
          <w:szCs w:val="28"/>
        </w:rPr>
        <w:t xml:space="preserve"> и к</w:t>
      </w:r>
      <w:r w:rsidR="00475D0A" w:rsidRPr="00475D0A">
        <w:rPr>
          <w:sz w:val="28"/>
          <w:szCs w:val="28"/>
        </w:rPr>
        <w:t>орректировк</w:t>
      </w:r>
      <w:r w:rsidR="00475D0A">
        <w:rPr>
          <w:sz w:val="28"/>
          <w:szCs w:val="28"/>
        </w:rPr>
        <w:t>и</w:t>
      </w:r>
      <w:r w:rsidR="00475D0A" w:rsidRPr="00475D0A">
        <w:rPr>
          <w:sz w:val="28"/>
          <w:szCs w:val="28"/>
        </w:rPr>
        <w:t xml:space="preserve"> научно-проектной документации - раздела «Охрана культурного наследия» выполнен</w:t>
      </w:r>
      <w:r w:rsidR="00475D0A">
        <w:rPr>
          <w:sz w:val="28"/>
          <w:szCs w:val="28"/>
        </w:rPr>
        <w:t>ной</w:t>
      </w:r>
      <w:r w:rsidR="00475D0A" w:rsidRPr="00475D0A">
        <w:rPr>
          <w:sz w:val="28"/>
          <w:szCs w:val="28"/>
        </w:rPr>
        <w:t xml:space="preserve"> в соответствии с договором                      №03/2015-Р от 03.08.2015г. в составе схемы территориального планирования мун</w:t>
      </w:r>
      <w:r w:rsidR="00475D0A" w:rsidRPr="00475D0A">
        <w:rPr>
          <w:sz w:val="28"/>
          <w:szCs w:val="28"/>
        </w:rPr>
        <w:t>и</w:t>
      </w:r>
      <w:r w:rsidR="00475D0A" w:rsidRPr="00475D0A">
        <w:rPr>
          <w:sz w:val="28"/>
          <w:szCs w:val="28"/>
        </w:rPr>
        <w:t>ципального образования Темрюкский район Краснодарского края, с учётом актуал</w:t>
      </w:r>
      <w:r w:rsidR="00475D0A" w:rsidRPr="00475D0A">
        <w:rPr>
          <w:sz w:val="28"/>
          <w:szCs w:val="28"/>
        </w:rPr>
        <w:t>и</w:t>
      </w:r>
      <w:r w:rsidR="00475D0A" w:rsidRPr="00475D0A">
        <w:rPr>
          <w:sz w:val="28"/>
          <w:szCs w:val="28"/>
        </w:rPr>
        <w:t>зации памятников культурного наследия (объектов археологического наследия)</w:t>
      </w:r>
    </w:p>
    <w:p w:rsidR="008D5AD1" w:rsidRDefault="008D5AD1" w:rsidP="00D30B5C">
      <w:pPr>
        <w:pStyle w:val="Default"/>
        <w:rPr>
          <w:b/>
          <w:bCs/>
        </w:rPr>
      </w:pPr>
    </w:p>
    <w:p w:rsidR="00475D0A" w:rsidRDefault="00475D0A" w:rsidP="00D30B5C">
      <w:pPr>
        <w:pStyle w:val="Default"/>
        <w:rPr>
          <w:b/>
          <w:bCs/>
        </w:rPr>
      </w:pPr>
    </w:p>
    <w:p w:rsidR="00475D0A" w:rsidRDefault="00475D0A" w:rsidP="00D30B5C">
      <w:pPr>
        <w:pStyle w:val="Default"/>
        <w:rPr>
          <w:b/>
          <w:bCs/>
        </w:rPr>
      </w:pPr>
    </w:p>
    <w:p w:rsidR="00D30B5C" w:rsidRDefault="00D30B5C" w:rsidP="00D30B5C">
      <w:pPr>
        <w:pStyle w:val="Default"/>
        <w:rPr>
          <w:b/>
          <w:bCs/>
        </w:rPr>
      </w:pPr>
      <w:r w:rsidRPr="00D30B5C">
        <w:rPr>
          <w:b/>
          <w:bCs/>
        </w:rPr>
        <w:t>Перечень памятников историко-культурного наследия</w:t>
      </w:r>
    </w:p>
    <w:p w:rsidR="008D5AD1" w:rsidRPr="00D30B5C" w:rsidRDefault="008D5AD1" w:rsidP="00D30B5C">
      <w:pPr>
        <w:pStyle w:val="Default"/>
      </w:pPr>
    </w:p>
    <w:p w:rsidR="00D30B5C" w:rsidRPr="00D30B5C" w:rsidRDefault="00D30B5C" w:rsidP="00D30B5C">
      <w:pPr>
        <w:pStyle w:val="Default"/>
      </w:pPr>
      <w:r w:rsidRPr="00D30B5C">
        <w:t>В настоящее время на территории Вышестеблиевского сельского поселения располагается 6 об</w:t>
      </w:r>
      <w:r w:rsidRPr="00D30B5C">
        <w:t>ъ</w:t>
      </w:r>
      <w:r w:rsidRPr="00D30B5C">
        <w:t>ектов культурного наследия (без учета памятников археологии), которые включены в госуда</w:t>
      </w:r>
      <w:r w:rsidRPr="00D30B5C">
        <w:t>р</w:t>
      </w:r>
      <w:r w:rsidRPr="00D30B5C">
        <w:t xml:space="preserve">ственный список памятников истории и культуры и стоят на государственной охране согласно действующему законодательству. </w:t>
      </w:r>
    </w:p>
    <w:p w:rsidR="00D30B5C" w:rsidRPr="00D30B5C" w:rsidRDefault="00D30B5C" w:rsidP="00D30B5C">
      <w:pPr>
        <w:pStyle w:val="western"/>
        <w:spacing w:before="79" w:beforeAutospacing="0" w:after="79"/>
        <w:rPr>
          <w:i/>
          <w:color w:val="auto"/>
        </w:rPr>
      </w:pPr>
      <w:r w:rsidRPr="00D30B5C">
        <w:rPr>
          <w:i/>
          <w:iCs/>
        </w:rPr>
        <w:t>Объекты культурного наследия, стоящие на государственной охране</w:t>
      </w:r>
    </w:p>
    <w:tbl>
      <w:tblPr>
        <w:tblW w:w="0" w:type="auto"/>
        <w:tblInd w:w="1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1"/>
        <w:gridCol w:w="4169"/>
        <w:gridCol w:w="2877"/>
        <w:gridCol w:w="2127"/>
      </w:tblGrid>
      <w:tr w:rsidR="00D30B5C" w:rsidRPr="007C3DD6" w:rsidTr="007C3DD6">
        <w:tc>
          <w:tcPr>
            <w:tcW w:w="981" w:type="dxa"/>
            <w:shd w:val="clear" w:color="auto" w:fill="auto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671"/>
            </w:tblGrid>
            <w:tr w:rsidR="00D30B5C">
              <w:tblPrEx>
                <w:tblCellMar>
                  <w:top w:w="0" w:type="dxa"/>
                  <w:bottom w:w="0" w:type="dxa"/>
                </w:tblCellMar>
              </w:tblPrEx>
              <w:trPr>
                <w:trHeight w:val="90"/>
              </w:trPr>
              <w:tc>
                <w:tcPr>
                  <w:tcW w:w="0" w:type="auto"/>
                </w:tcPr>
                <w:p w:rsidR="00D30B5C" w:rsidRDefault="00D30B5C" w:rsidP="00D30B5C">
                  <w:pPr>
                    <w:pStyle w:val="Default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lastRenderedPageBreak/>
                    <w:t xml:space="preserve">№ </w:t>
                  </w:r>
                  <w:proofErr w:type="spellStart"/>
                  <w:r>
                    <w:rPr>
                      <w:sz w:val="20"/>
                      <w:szCs w:val="20"/>
                    </w:rPr>
                    <w:t>пп</w:t>
                  </w:r>
                  <w:proofErr w:type="spellEnd"/>
                  <w:r>
                    <w:rPr>
                      <w:sz w:val="20"/>
                      <w:szCs w:val="20"/>
                    </w:rPr>
                    <w:t xml:space="preserve"> </w:t>
                  </w:r>
                </w:p>
              </w:tc>
            </w:tr>
          </w:tbl>
          <w:p w:rsidR="00D30B5C" w:rsidRPr="007C3DD6" w:rsidRDefault="00D30B5C" w:rsidP="007C3DD6">
            <w:pPr>
              <w:suppressAutoHyphens/>
              <w:jc w:val="both"/>
              <w:outlineLvl w:val="0"/>
              <w:rPr>
                <w:sz w:val="28"/>
                <w:szCs w:val="28"/>
              </w:rPr>
            </w:pPr>
          </w:p>
        </w:tc>
        <w:tc>
          <w:tcPr>
            <w:tcW w:w="4169" w:type="dxa"/>
            <w:shd w:val="clear" w:color="auto" w:fill="auto"/>
          </w:tcPr>
          <w:p w:rsidR="00D30B5C" w:rsidRPr="007C3DD6" w:rsidRDefault="00D30B5C" w:rsidP="007C3DD6">
            <w:pPr>
              <w:pStyle w:val="Default"/>
              <w:jc w:val="both"/>
              <w:rPr>
                <w:sz w:val="28"/>
                <w:szCs w:val="28"/>
              </w:rPr>
            </w:pPr>
            <w:r w:rsidRPr="007C3DD6">
              <w:rPr>
                <w:sz w:val="20"/>
                <w:szCs w:val="20"/>
              </w:rPr>
              <w:t xml:space="preserve">Наименование объекта </w:t>
            </w:r>
          </w:p>
        </w:tc>
        <w:tc>
          <w:tcPr>
            <w:tcW w:w="2877" w:type="dxa"/>
            <w:shd w:val="clear" w:color="auto" w:fill="auto"/>
          </w:tcPr>
          <w:p w:rsidR="00D30B5C" w:rsidRPr="007C3DD6" w:rsidRDefault="00D30B5C" w:rsidP="007C3DD6">
            <w:pPr>
              <w:pStyle w:val="Default"/>
              <w:jc w:val="both"/>
              <w:rPr>
                <w:sz w:val="28"/>
                <w:szCs w:val="28"/>
              </w:rPr>
            </w:pPr>
            <w:r w:rsidRPr="007C3DD6">
              <w:rPr>
                <w:sz w:val="20"/>
                <w:szCs w:val="20"/>
              </w:rPr>
              <w:t xml:space="preserve">Местонахождение объекта </w:t>
            </w:r>
          </w:p>
        </w:tc>
        <w:tc>
          <w:tcPr>
            <w:tcW w:w="2127" w:type="dxa"/>
            <w:shd w:val="clear" w:color="auto" w:fill="auto"/>
          </w:tcPr>
          <w:p w:rsidR="00D30B5C" w:rsidRPr="007C3DD6" w:rsidRDefault="00D30B5C" w:rsidP="007C3DD6">
            <w:pPr>
              <w:pStyle w:val="Default"/>
              <w:jc w:val="both"/>
              <w:rPr>
                <w:sz w:val="28"/>
                <w:szCs w:val="28"/>
              </w:rPr>
            </w:pPr>
            <w:r w:rsidRPr="007C3DD6">
              <w:rPr>
                <w:sz w:val="20"/>
                <w:szCs w:val="20"/>
              </w:rPr>
              <w:t xml:space="preserve">Номер по гос. списку </w:t>
            </w:r>
          </w:p>
        </w:tc>
      </w:tr>
      <w:tr w:rsidR="00D30B5C" w:rsidRPr="007C3DD6" w:rsidTr="007C3DD6">
        <w:tc>
          <w:tcPr>
            <w:tcW w:w="981" w:type="dxa"/>
            <w:shd w:val="clear" w:color="auto" w:fill="auto"/>
          </w:tcPr>
          <w:p w:rsidR="00D30B5C" w:rsidRPr="007C3DD6" w:rsidRDefault="00D30B5C" w:rsidP="007C3DD6">
            <w:pPr>
              <w:suppressAutoHyphens/>
              <w:jc w:val="both"/>
              <w:outlineLvl w:val="0"/>
              <w:rPr>
                <w:sz w:val="28"/>
                <w:szCs w:val="28"/>
                <w:lang w:val="en-US"/>
              </w:rPr>
            </w:pPr>
            <w:r w:rsidRPr="007C3DD6">
              <w:rPr>
                <w:sz w:val="28"/>
                <w:szCs w:val="28"/>
                <w:lang w:val="en-US"/>
              </w:rPr>
              <w:t>1</w:t>
            </w:r>
          </w:p>
        </w:tc>
        <w:tc>
          <w:tcPr>
            <w:tcW w:w="4169" w:type="dxa"/>
            <w:shd w:val="clear" w:color="auto" w:fill="auto"/>
          </w:tcPr>
          <w:p w:rsidR="00D30B5C" w:rsidRPr="007C3DD6" w:rsidRDefault="00D30B5C" w:rsidP="007C3DD6">
            <w:pPr>
              <w:pStyle w:val="Default"/>
              <w:jc w:val="both"/>
              <w:rPr>
                <w:sz w:val="20"/>
                <w:szCs w:val="20"/>
              </w:rPr>
            </w:pPr>
            <w:r w:rsidRPr="007C3DD6">
              <w:rPr>
                <w:sz w:val="20"/>
                <w:szCs w:val="20"/>
              </w:rPr>
              <w:t>Братская могила 44 советских воинов, п</w:t>
            </w:r>
            <w:r w:rsidRPr="007C3DD6">
              <w:rPr>
                <w:sz w:val="20"/>
                <w:szCs w:val="20"/>
              </w:rPr>
              <w:t>о</w:t>
            </w:r>
            <w:r w:rsidRPr="007C3DD6">
              <w:rPr>
                <w:sz w:val="20"/>
                <w:szCs w:val="20"/>
              </w:rPr>
              <w:t xml:space="preserve">гибших в боях с фашистскими захватчиками, </w:t>
            </w:r>
          </w:p>
          <w:p w:rsidR="00D30B5C" w:rsidRPr="007C3DD6" w:rsidRDefault="00D30B5C" w:rsidP="007C3DD6">
            <w:pPr>
              <w:suppressAutoHyphens/>
              <w:jc w:val="both"/>
              <w:outlineLvl w:val="0"/>
              <w:rPr>
                <w:sz w:val="28"/>
                <w:szCs w:val="28"/>
              </w:rPr>
            </w:pPr>
            <w:r w:rsidRPr="007C3DD6">
              <w:rPr>
                <w:sz w:val="20"/>
                <w:szCs w:val="20"/>
              </w:rPr>
              <w:t xml:space="preserve">1942-1943 годы </w:t>
            </w:r>
          </w:p>
        </w:tc>
        <w:tc>
          <w:tcPr>
            <w:tcW w:w="2877" w:type="dxa"/>
            <w:shd w:val="clear" w:color="auto" w:fill="auto"/>
          </w:tcPr>
          <w:p w:rsidR="00D30B5C" w:rsidRPr="007C3DD6" w:rsidRDefault="00D30B5C" w:rsidP="007C3DD6">
            <w:pPr>
              <w:pStyle w:val="Default"/>
              <w:jc w:val="both"/>
              <w:rPr>
                <w:sz w:val="23"/>
                <w:szCs w:val="23"/>
              </w:rPr>
            </w:pPr>
            <w:proofErr w:type="spellStart"/>
            <w:r w:rsidRPr="007C3DD6">
              <w:rPr>
                <w:sz w:val="23"/>
                <w:szCs w:val="23"/>
              </w:rPr>
              <w:t>ст-ца</w:t>
            </w:r>
            <w:proofErr w:type="spellEnd"/>
            <w:r w:rsidRPr="007C3DD6">
              <w:rPr>
                <w:sz w:val="23"/>
                <w:szCs w:val="23"/>
              </w:rPr>
              <w:t xml:space="preserve"> Вышестеблиевская, </w:t>
            </w:r>
          </w:p>
          <w:p w:rsidR="00D30B5C" w:rsidRPr="007C3DD6" w:rsidRDefault="00D30B5C" w:rsidP="007C3DD6">
            <w:pPr>
              <w:suppressAutoHyphens/>
              <w:jc w:val="both"/>
              <w:outlineLvl w:val="0"/>
              <w:rPr>
                <w:sz w:val="28"/>
                <w:szCs w:val="28"/>
              </w:rPr>
            </w:pPr>
            <w:r w:rsidRPr="007C3DD6">
              <w:rPr>
                <w:sz w:val="20"/>
                <w:szCs w:val="20"/>
              </w:rPr>
              <w:t xml:space="preserve">ул. Ленина, парк </w:t>
            </w:r>
          </w:p>
        </w:tc>
        <w:tc>
          <w:tcPr>
            <w:tcW w:w="2127" w:type="dxa"/>
            <w:shd w:val="clear" w:color="auto" w:fill="auto"/>
          </w:tcPr>
          <w:p w:rsidR="00D30B5C" w:rsidRPr="007C3DD6" w:rsidRDefault="00D30B5C" w:rsidP="007C3DD6">
            <w:pPr>
              <w:pStyle w:val="Default"/>
              <w:jc w:val="both"/>
              <w:rPr>
                <w:sz w:val="28"/>
                <w:szCs w:val="28"/>
              </w:rPr>
            </w:pPr>
            <w:r w:rsidRPr="007C3DD6">
              <w:rPr>
                <w:sz w:val="20"/>
                <w:szCs w:val="20"/>
              </w:rPr>
              <w:t xml:space="preserve">3491 </w:t>
            </w:r>
          </w:p>
        </w:tc>
      </w:tr>
      <w:tr w:rsidR="00D30B5C" w:rsidRPr="007C3DD6" w:rsidTr="007C3DD6">
        <w:tc>
          <w:tcPr>
            <w:tcW w:w="981" w:type="dxa"/>
            <w:shd w:val="clear" w:color="auto" w:fill="auto"/>
          </w:tcPr>
          <w:p w:rsidR="00D30B5C" w:rsidRPr="007C3DD6" w:rsidRDefault="00D30B5C" w:rsidP="007C3DD6">
            <w:pPr>
              <w:suppressAutoHyphens/>
              <w:jc w:val="both"/>
              <w:outlineLvl w:val="0"/>
              <w:rPr>
                <w:sz w:val="28"/>
                <w:szCs w:val="28"/>
                <w:lang w:val="en-US"/>
              </w:rPr>
            </w:pPr>
            <w:r w:rsidRPr="007C3DD6">
              <w:rPr>
                <w:sz w:val="28"/>
                <w:szCs w:val="28"/>
                <w:lang w:val="en-US"/>
              </w:rPr>
              <w:t>2</w:t>
            </w:r>
          </w:p>
        </w:tc>
        <w:tc>
          <w:tcPr>
            <w:tcW w:w="4169" w:type="dxa"/>
            <w:shd w:val="clear" w:color="auto" w:fill="auto"/>
          </w:tcPr>
          <w:p w:rsidR="008D5AD1" w:rsidRPr="007C3DD6" w:rsidRDefault="008D5AD1" w:rsidP="007C3DD6">
            <w:pPr>
              <w:pStyle w:val="Default"/>
              <w:jc w:val="both"/>
              <w:rPr>
                <w:sz w:val="20"/>
                <w:szCs w:val="20"/>
              </w:rPr>
            </w:pPr>
            <w:r w:rsidRPr="007C3DD6">
              <w:rPr>
                <w:sz w:val="20"/>
                <w:szCs w:val="20"/>
              </w:rPr>
              <w:t>Братская могила 129 советских воинов, п</w:t>
            </w:r>
            <w:r w:rsidRPr="007C3DD6">
              <w:rPr>
                <w:sz w:val="20"/>
                <w:szCs w:val="20"/>
              </w:rPr>
              <w:t>о</w:t>
            </w:r>
            <w:r w:rsidRPr="007C3DD6">
              <w:rPr>
                <w:sz w:val="20"/>
                <w:szCs w:val="20"/>
              </w:rPr>
              <w:t xml:space="preserve">гибших в боях с фашистскими захватчиками, </w:t>
            </w:r>
          </w:p>
          <w:p w:rsidR="00D30B5C" w:rsidRPr="007C3DD6" w:rsidRDefault="008D5AD1" w:rsidP="007C3DD6">
            <w:pPr>
              <w:suppressAutoHyphens/>
              <w:jc w:val="both"/>
              <w:outlineLvl w:val="0"/>
              <w:rPr>
                <w:sz w:val="28"/>
                <w:szCs w:val="28"/>
              </w:rPr>
            </w:pPr>
            <w:r w:rsidRPr="007C3DD6">
              <w:rPr>
                <w:sz w:val="20"/>
                <w:szCs w:val="20"/>
              </w:rPr>
              <w:t xml:space="preserve">1942-1943 годы </w:t>
            </w:r>
          </w:p>
        </w:tc>
        <w:tc>
          <w:tcPr>
            <w:tcW w:w="2877" w:type="dxa"/>
            <w:shd w:val="clear" w:color="auto" w:fill="auto"/>
          </w:tcPr>
          <w:p w:rsidR="008D5AD1" w:rsidRPr="007C3DD6" w:rsidRDefault="008D5AD1" w:rsidP="007C3DD6">
            <w:pPr>
              <w:pStyle w:val="Default"/>
              <w:jc w:val="both"/>
              <w:rPr>
                <w:sz w:val="20"/>
                <w:szCs w:val="20"/>
              </w:rPr>
            </w:pPr>
            <w:proofErr w:type="spellStart"/>
            <w:r w:rsidRPr="007C3DD6">
              <w:rPr>
                <w:sz w:val="20"/>
                <w:szCs w:val="20"/>
              </w:rPr>
              <w:t>ст-ца</w:t>
            </w:r>
            <w:proofErr w:type="spellEnd"/>
            <w:r w:rsidRPr="007C3DD6">
              <w:rPr>
                <w:sz w:val="20"/>
                <w:szCs w:val="20"/>
              </w:rPr>
              <w:t xml:space="preserve"> Вышестеблиевская, </w:t>
            </w:r>
          </w:p>
          <w:p w:rsidR="008D5AD1" w:rsidRPr="007C3DD6" w:rsidRDefault="008D5AD1" w:rsidP="007C3DD6">
            <w:pPr>
              <w:pStyle w:val="Default"/>
              <w:jc w:val="both"/>
              <w:rPr>
                <w:sz w:val="20"/>
                <w:szCs w:val="20"/>
              </w:rPr>
            </w:pPr>
            <w:r w:rsidRPr="007C3DD6">
              <w:rPr>
                <w:sz w:val="20"/>
                <w:szCs w:val="20"/>
              </w:rPr>
              <w:t xml:space="preserve">ул. Ленина, </w:t>
            </w:r>
          </w:p>
          <w:p w:rsidR="00D30B5C" w:rsidRPr="007C3DD6" w:rsidRDefault="008D5AD1" w:rsidP="007C3DD6">
            <w:pPr>
              <w:suppressAutoHyphens/>
              <w:jc w:val="both"/>
              <w:outlineLvl w:val="0"/>
              <w:rPr>
                <w:sz w:val="28"/>
                <w:szCs w:val="28"/>
              </w:rPr>
            </w:pPr>
            <w:r w:rsidRPr="007C3DD6">
              <w:rPr>
                <w:sz w:val="20"/>
                <w:szCs w:val="20"/>
              </w:rPr>
              <w:t xml:space="preserve">парк </w:t>
            </w:r>
          </w:p>
        </w:tc>
        <w:tc>
          <w:tcPr>
            <w:tcW w:w="2127" w:type="dxa"/>
            <w:shd w:val="clear" w:color="auto" w:fill="auto"/>
          </w:tcPr>
          <w:p w:rsidR="008D5AD1" w:rsidRPr="007C3DD6" w:rsidRDefault="008D5AD1" w:rsidP="007C3DD6">
            <w:pPr>
              <w:pStyle w:val="Default"/>
              <w:jc w:val="both"/>
              <w:rPr>
                <w:sz w:val="20"/>
                <w:szCs w:val="20"/>
              </w:rPr>
            </w:pPr>
            <w:r w:rsidRPr="007C3DD6">
              <w:rPr>
                <w:sz w:val="20"/>
                <w:szCs w:val="20"/>
              </w:rPr>
              <w:t xml:space="preserve">3492 </w:t>
            </w:r>
          </w:p>
          <w:p w:rsidR="00D30B5C" w:rsidRPr="007C3DD6" w:rsidRDefault="00D30B5C" w:rsidP="007C3DD6">
            <w:pPr>
              <w:suppressAutoHyphens/>
              <w:jc w:val="both"/>
              <w:outlineLvl w:val="0"/>
              <w:rPr>
                <w:sz w:val="28"/>
                <w:szCs w:val="28"/>
              </w:rPr>
            </w:pPr>
          </w:p>
        </w:tc>
      </w:tr>
      <w:tr w:rsidR="00D30B5C" w:rsidRPr="007C3DD6" w:rsidTr="007C3DD6">
        <w:tc>
          <w:tcPr>
            <w:tcW w:w="981" w:type="dxa"/>
            <w:shd w:val="clear" w:color="auto" w:fill="auto"/>
          </w:tcPr>
          <w:p w:rsidR="00D30B5C" w:rsidRPr="007C3DD6" w:rsidRDefault="00D30B5C" w:rsidP="007C3DD6">
            <w:pPr>
              <w:suppressAutoHyphens/>
              <w:jc w:val="both"/>
              <w:outlineLvl w:val="0"/>
              <w:rPr>
                <w:sz w:val="28"/>
                <w:szCs w:val="28"/>
                <w:lang w:val="en-US"/>
              </w:rPr>
            </w:pPr>
            <w:r w:rsidRPr="007C3DD6">
              <w:rPr>
                <w:sz w:val="28"/>
                <w:szCs w:val="28"/>
                <w:lang w:val="en-US"/>
              </w:rPr>
              <w:t>3</w:t>
            </w:r>
          </w:p>
        </w:tc>
        <w:tc>
          <w:tcPr>
            <w:tcW w:w="4169" w:type="dxa"/>
            <w:shd w:val="clear" w:color="auto" w:fill="auto"/>
          </w:tcPr>
          <w:p w:rsidR="008D5AD1" w:rsidRPr="007C3DD6" w:rsidRDefault="008D5AD1" w:rsidP="007C3DD6">
            <w:pPr>
              <w:pStyle w:val="Default"/>
              <w:jc w:val="both"/>
              <w:rPr>
                <w:sz w:val="20"/>
                <w:szCs w:val="20"/>
              </w:rPr>
            </w:pPr>
            <w:r w:rsidRPr="007C3DD6">
              <w:rPr>
                <w:sz w:val="20"/>
                <w:szCs w:val="20"/>
              </w:rPr>
              <w:t xml:space="preserve">Братская могила советских воинов, погибших в боях с фашистскими захватчиками, </w:t>
            </w:r>
          </w:p>
          <w:p w:rsidR="00D30B5C" w:rsidRPr="007C3DD6" w:rsidRDefault="008D5AD1" w:rsidP="007C3DD6">
            <w:pPr>
              <w:suppressAutoHyphens/>
              <w:jc w:val="both"/>
              <w:outlineLvl w:val="0"/>
              <w:rPr>
                <w:sz w:val="28"/>
                <w:szCs w:val="28"/>
              </w:rPr>
            </w:pPr>
            <w:r w:rsidRPr="007C3DD6">
              <w:rPr>
                <w:sz w:val="20"/>
                <w:szCs w:val="20"/>
              </w:rPr>
              <w:t xml:space="preserve">1942-1943 годы </w:t>
            </w:r>
          </w:p>
        </w:tc>
        <w:tc>
          <w:tcPr>
            <w:tcW w:w="2877" w:type="dxa"/>
            <w:shd w:val="clear" w:color="auto" w:fill="auto"/>
          </w:tcPr>
          <w:p w:rsidR="008D5AD1" w:rsidRPr="007C3DD6" w:rsidRDefault="008D5AD1" w:rsidP="007C3DD6">
            <w:pPr>
              <w:pStyle w:val="Default"/>
              <w:jc w:val="both"/>
              <w:rPr>
                <w:sz w:val="23"/>
                <w:szCs w:val="23"/>
              </w:rPr>
            </w:pPr>
            <w:proofErr w:type="spellStart"/>
            <w:r w:rsidRPr="007C3DD6">
              <w:rPr>
                <w:sz w:val="23"/>
                <w:szCs w:val="23"/>
              </w:rPr>
              <w:t>ст-ца</w:t>
            </w:r>
            <w:proofErr w:type="spellEnd"/>
            <w:r w:rsidRPr="007C3DD6">
              <w:rPr>
                <w:sz w:val="23"/>
                <w:szCs w:val="23"/>
              </w:rPr>
              <w:t xml:space="preserve"> Вышестеблиевская, </w:t>
            </w:r>
          </w:p>
          <w:p w:rsidR="00D30B5C" w:rsidRPr="007C3DD6" w:rsidRDefault="008D5AD1" w:rsidP="007C3DD6">
            <w:pPr>
              <w:suppressAutoHyphens/>
              <w:jc w:val="both"/>
              <w:outlineLvl w:val="0"/>
              <w:rPr>
                <w:sz w:val="28"/>
                <w:szCs w:val="28"/>
              </w:rPr>
            </w:pPr>
            <w:r w:rsidRPr="007C3DD6">
              <w:rPr>
                <w:sz w:val="20"/>
                <w:szCs w:val="20"/>
              </w:rPr>
              <w:t xml:space="preserve">ул. Ленина, парк </w:t>
            </w:r>
          </w:p>
        </w:tc>
        <w:tc>
          <w:tcPr>
            <w:tcW w:w="2127" w:type="dxa"/>
            <w:shd w:val="clear" w:color="auto" w:fill="auto"/>
          </w:tcPr>
          <w:p w:rsidR="008D5AD1" w:rsidRPr="007C3DD6" w:rsidRDefault="008D5AD1" w:rsidP="007C3DD6">
            <w:pPr>
              <w:pStyle w:val="Default"/>
              <w:jc w:val="both"/>
              <w:rPr>
                <w:sz w:val="20"/>
                <w:szCs w:val="20"/>
              </w:rPr>
            </w:pPr>
            <w:r w:rsidRPr="007C3DD6">
              <w:rPr>
                <w:sz w:val="20"/>
                <w:szCs w:val="20"/>
              </w:rPr>
              <w:t xml:space="preserve">3554 </w:t>
            </w:r>
          </w:p>
          <w:p w:rsidR="00D30B5C" w:rsidRPr="007C3DD6" w:rsidRDefault="00D30B5C" w:rsidP="007C3DD6">
            <w:pPr>
              <w:suppressAutoHyphens/>
              <w:jc w:val="both"/>
              <w:outlineLvl w:val="0"/>
              <w:rPr>
                <w:sz w:val="28"/>
                <w:szCs w:val="28"/>
              </w:rPr>
            </w:pPr>
          </w:p>
        </w:tc>
      </w:tr>
      <w:tr w:rsidR="00D30B5C" w:rsidRPr="007C3DD6" w:rsidTr="007C3DD6">
        <w:tc>
          <w:tcPr>
            <w:tcW w:w="981" w:type="dxa"/>
            <w:shd w:val="clear" w:color="auto" w:fill="auto"/>
          </w:tcPr>
          <w:p w:rsidR="00D30B5C" w:rsidRPr="007C3DD6" w:rsidRDefault="00D30B5C" w:rsidP="007C3DD6">
            <w:pPr>
              <w:suppressAutoHyphens/>
              <w:jc w:val="both"/>
              <w:outlineLvl w:val="0"/>
              <w:rPr>
                <w:sz w:val="28"/>
                <w:szCs w:val="28"/>
                <w:lang w:val="en-US"/>
              </w:rPr>
            </w:pPr>
            <w:r w:rsidRPr="007C3DD6">
              <w:rPr>
                <w:sz w:val="28"/>
                <w:szCs w:val="28"/>
                <w:lang w:val="en-US"/>
              </w:rPr>
              <w:t>4</w:t>
            </w:r>
          </w:p>
        </w:tc>
        <w:tc>
          <w:tcPr>
            <w:tcW w:w="4169" w:type="dxa"/>
            <w:shd w:val="clear" w:color="auto" w:fill="auto"/>
          </w:tcPr>
          <w:p w:rsidR="008D5AD1" w:rsidRPr="007C3DD6" w:rsidRDefault="008D5AD1" w:rsidP="007C3DD6">
            <w:pPr>
              <w:pStyle w:val="Default"/>
              <w:jc w:val="both"/>
              <w:rPr>
                <w:sz w:val="20"/>
                <w:szCs w:val="20"/>
              </w:rPr>
            </w:pPr>
            <w:r w:rsidRPr="007C3DD6">
              <w:rPr>
                <w:sz w:val="20"/>
                <w:szCs w:val="20"/>
              </w:rPr>
              <w:t xml:space="preserve">Памятник В.И. Ленину, </w:t>
            </w:r>
          </w:p>
          <w:p w:rsidR="00D30B5C" w:rsidRPr="007C3DD6" w:rsidRDefault="008D5AD1" w:rsidP="007C3DD6">
            <w:pPr>
              <w:suppressAutoHyphens/>
              <w:jc w:val="both"/>
              <w:outlineLvl w:val="0"/>
              <w:rPr>
                <w:sz w:val="28"/>
                <w:szCs w:val="28"/>
              </w:rPr>
            </w:pPr>
            <w:r w:rsidRPr="007C3DD6">
              <w:rPr>
                <w:sz w:val="20"/>
                <w:szCs w:val="20"/>
              </w:rPr>
              <w:t xml:space="preserve">1967 г. </w:t>
            </w:r>
          </w:p>
        </w:tc>
        <w:tc>
          <w:tcPr>
            <w:tcW w:w="2877" w:type="dxa"/>
            <w:shd w:val="clear" w:color="auto" w:fill="auto"/>
          </w:tcPr>
          <w:p w:rsidR="008D5AD1" w:rsidRPr="007C3DD6" w:rsidRDefault="008D5AD1" w:rsidP="007C3DD6">
            <w:pPr>
              <w:pStyle w:val="Default"/>
              <w:jc w:val="both"/>
              <w:rPr>
                <w:sz w:val="20"/>
                <w:szCs w:val="20"/>
              </w:rPr>
            </w:pPr>
            <w:proofErr w:type="spellStart"/>
            <w:r w:rsidRPr="007C3DD6">
              <w:rPr>
                <w:sz w:val="20"/>
                <w:szCs w:val="20"/>
              </w:rPr>
              <w:t>ст-ца</w:t>
            </w:r>
            <w:proofErr w:type="spellEnd"/>
            <w:r w:rsidRPr="007C3DD6">
              <w:rPr>
                <w:sz w:val="20"/>
                <w:szCs w:val="20"/>
              </w:rPr>
              <w:t xml:space="preserve"> Вышестеблиевская, </w:t>
            </w:r>
          </w:p>
          <w:p w:rsidR="00D30B5C" w:rsidRPr="007C3DD6" w:rsidRDefault="008D5AD1" w:rsidP="007C3DD6">
            <w:pPr>
              <w:suppressAutoHyphens/>
              <w:jc w:val="both"/>
              <w:outlineLvl w:val="0"/>
              <w:rPr>
                <w:sz w:val="28"/>
                <w:szCs w:val="28"/>
              </w:rPr>
            </w:pPr>
            <w:r w:rsidRPr="007C3DD6">
              <w:rPr>
                <w:sz w:val="20"/>
                <w:szCs w:val="20"/>
              </w:rPr>
              <w:t xml:space="preserve">ул. Ленина, площадь у здания Дома культуры </w:t>
            </w:r>
          </w:p>
        </w:tc>
        <w:tc>
          <w:tcPr>
            <w:tcW w:w="2127" w:type="dxa"/>
            <w:shd w:val="clear" w:color="auto" w:fill="auto"/>
          </w:tcPr>
          <w:p w:rsidR="008D5AD1" w:rsidRPr="007C3DD6" w:rsidRDefault="008D5AD1" w:rsidP="007C3DD6">
            <w:pPr>
              <w:pStyle w:val="Default"/>
              <w:jc w:val="both"/>
              <w:rPr>
                <w:sz w:val="20"/>
                <w:szCs w:val="20"/>
              </w:rPr>
            </w:pPr>
            <w:r w:rsidRPr="007C3DD6">
              <w:rPr>
                <w:sz w:val="20"/>
                <w:szCs w:val="20"/>
              </w:rPr>
              <w:t xml:space="preserve">3566 </w:t>
            </w:r>
          </w:p>
          <w:p w:rsidR="00D30B5C" w:rsidRPr="007C3DD6" w:rsidRDefault="00D30B5C" w:rsidP="007C3DD6">
            <w:pPr>
              <w:suppressAutoHyphens/>
              <w:jc w:val="both"/>
              <w:outlineLvl w:val="0"/>
              <w:rPr>
                <w:sz w:val="28"/>
                <w:szCs w:val="28"/>
              </w:rPr>
            </w:pPr>
          </w:p>
        </w:tc>
      </w:tr>
      <w:tr w:rsidR="00D30B5C" w:rsidRPr="007C3DD6" w:rsidTr="007C3DD6">
        <w:tc>
          <w:tcPr>
            <w:tcW w:w="981" w:type="dxa"/>
            <w:shd w:val="clear" w:color="auto" w:fill="auto"/>
          </w:tcPr>
          <w:p w:rsidR="00D30B5C" w:rsidRPr="007C3DD6" w:rsidRDefault="00D30B5C" w:rsidP="007C3DD6">
            <w:pPr>
              <w:suppressAutoHyphens/>
              <w:jc w:val="both"/>
              <w:outlineLvl w:val="0"/>
              <w:rPr>
                <w:sz w:val="28"/>
                <w:szCs w:val="28"/>
                <w:lang w:val="en-US"/>
              </w:rPr>
            </w:pPr>
            <w:r w:rsidRPr="007C3DD6">
              <w:rPr>
                <w:sz w:val="28"/>
                <w:szCs w:val="28"/>
                <w:lang w:val="en-US"/>
              </w:rPr>
              <w:t>5</w:t>
            </w:r>
          </w:p>
        </w:tc>
        <w:tc>
          <w:tcPr>
            <w:tcW w:w="4169" w:type="dxa"/>
            <w:shd w:val="clear" w:color="auto" w:fill="auto"/>
          </w:tcPr>
          <w:p w:rsidR="00D30B5C" w:rsidRPr="007C3DD6" w:rsidRDefault="008D5AD1" w:rsidP="007C3DD6">
            <w:pPr>
              <w:pStyle w:val="Default"/>
              <w:jc w:val="both"/>
              <w:rPr>
                <w:sz w:val="28"/>
                <w:szCs w:val="28"/>
              </w:rPr>
            </w:pPr>
            <w:r w:rsidRPr="007C3DD6">
              <w:rPr>
                <w:sz w:val="20"/>
                <w:szCs w:val="20"/>
              </w:rPr>
              <w:t xml:space="preserve">Братская могила советских воинов, погибших в боях с фашистскими захватчиками, 1942—1943 годы </w:t>
            </w:r>
          </w:p>
        </w:tc>
        <w:tc>
          <w:tcPr>
            <w:tcW w:w="2877" w:type="dxa"/>
            <w:shd w:val="clear" w:color="auto" w:fill="auto"/>
          </w:tcPr>
          <w:p w:rsidR="008D5AD1" w:rsidRPr="007C3DD6" w:rsidRDefault="008D5AD1" w:rsidP="007C3DD6">
            <w:pPr>
              <w:pStyle w:val="Default"/>
              <w:jc w:val="both"/>
              <w:rPr>
                <w:sz w:val="20"/>
                <w:szCs w:val="20"/>
              </w:rPr>
            </w:pPr>
            <w:r w:rsidRPr="007C3DD6">
              <w:rPr>
                <w:sz w:val="20"/>
                <w:szCs w:val="20"/>
              </w:rPr>
              <w:t xml:space="preserve">пос. Виноградный, </w:t>
            </w:r>
          </w:p>
          <w:p w:rsidR="008D5AD1" w:rsidRPr="007C3DD6" w:rsidRDefault="008D5AD1" w:rsidP="007C3DD6">
            <w:pPr>
              <w:pStyle w:val="Default"/>
              <w:jc w:val="both"/>
              <w:rPr>
                <w:sz w:val="20"/>
                <w:szCs w:val="20"/>
              </w:rPr>
            </w:pPr>
            <w:r w:rsidRPr="007C3DD6">
              <w:rPr>
                <w:sz w:val="20"/>
                <w:szCs w:val="20"/>
              </w:rPr>
              <w:t xml:space="preserve">гражданское кладбище, </w:t>
            </w:r>
          </w:p>
          <w:p w:rsidR="00D30B5C" w:rsidRPr="007C3DD6" w:rsidRDefault="008D5AD1" w:rsidP="007C3DD6">
            <w:pPr>
              <w:suppressAutoHyphens/>
              <w:jc w:val="both"/>
              <w:outlineLvl w:val="0"/>
              <w:rPr>
                <w:sz w:val="28"/>
                <w:szCs w:val="28"/>
              </w:rPr>
            </w:pPr>
            <w:r w:rsidRPr="007C3DD6">
              <w:rPr>
                <w:sz w:val="20"/>
                <w:szCs w:val="20"/>
              </w:rPr>
              <w:t xml:space="preserve">северная окраина </w:t>
            </w:r>
          </w:p>
        </w:tc>
        <w:tc>
          <w:tcPr>
            <w:tcW w:w="2127" w:type="dxa"/>
            <w:shd w:val="clear" w:color="auto" w:fill="auto"/>
          </w:tcPr>
          <w:p w:rsidR="008D5AD1" w:rsidRPr="007C3DD6" w:rsidRDefault="008D5AD1" w:rsidP="007C3DD6">
            <w:pPr>
              <w:pStyle w:val="Default"/>
              <w:jc w:val="both"/>
              <w:rPr>
                <w:sz w:val="20"/>
                <w:szCs w:val="20"/>
              </w:rPr>
            </w:pPr>
            <w:r w:rsidRPr="007C3DD6">
              <w:rPr>
                <w:sz w:val="20"/>
                <w:szCs w:val="20"/>
              </w:rPr>
              <w:t xml:space="preserve">3490 </w:t>
            </w:r>
          </w:p>
          <w:p w:rsidR="00D30B5C" w:rsidRPr="007C3DD6" w:rsidRDefault="00D30B5C" w:rsidP="007C3DD6">
            <w:pPr>
              <w:suppressAutoHyphens/>
              <w:jc w:val="both"/>
              <w:outlineLvl w:val="0"/>
              <w:rPr>
                <w:sz w:val="28"/>
                <w:szCs w:val="28"/>
              </w:rPr>
            </w:pPr>
          </w:p>
        </w:tc>
      </w:tr>
      <w:tr w:rsidR="00475D0A" w:rsidRPr="007C3DD6" w:rsidTr="007C3DD6">
        <w:tc>
          <w:tcPr>
            <w:tcW w:w="981" w:type="dxa"/>
            <w:shd w:val="clear" w:color="auto" w:fill="auto"/>
          </w:tcPr>
          <w:p w:rsidR="00475D0A" w:rsidRPr="00475D0A" w:rsidRDefault="00475D0A" w:rsidP="007C3DD6">
            <w:pPr>
              <w:suppressAutoHyphens/>
              <w:jc w:val="both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4169" w:type="dxa"/>
            <w:shd w:val="clear" w:color="auto" w:fill="auto"/>
          </w:tcPr>
          <w:p w:rsidR="00475D0A" w:rsidRPr="00475D0A" w:rsidRDefault="00475D0A" w:rsidP="00475D0A">
            <w:pPr>
              <w:rPr>
                <w:rFonts w:eastAsia="Times New Roman"/>
                <w:sz w:val="20"/>
                <w:szCs w:val="20"/>
                <w:lang w:eastAsia="ru-RU"/>
              </w:rPr>
            </w:pPr>
            <w:r w:rsidRPr="00475D0A">
              <w:rPr>
                <w:rFonts w:eastAsia="Times New Roman"/>
                <w:sz w:val="20"/>
                <w:szCs w:val="20"/>
                <w:lang w:eastAsia="ru-RU"/>
              </w:rPr>
              <w:t>Памятник В.И. Ленину,</w:t>
            </w:r>
          </w:p>
          <w:p w:rsidR="00475D0A" w:rsidRPr="007C3DD6" w:rsidRDefault="00475D0A" w:rsidP="00475D0A">
            <w:pPr>
              <w:pStyle w:val="Default"/>
              <w:jc w:val="both"/>
              <w:rPr>
                <w:sz w:val="20"/>
                <w:szCs w:val="20"/>
              </w:rPr>
            </w:pPr>
            <w:r w:rsidRPr="00475D0A">
              <w:rPr>
                <w:color w:val="auto"/>
                <w:sz w:val="20"/>
                <w:szCs w:val="20"/>
              </w:rPr>
              <w:t>1965 г.</w:t>
            </w:r>
          </w:p>
        </w:tc>
        <w:tc>
          <w:tcPr>
            <w:tcW w:w="2877" w:type="dxa"/>
            <w:shd w:val="clear" w:color="auto" w:fill="auto"/>
          </w:tcPr>
          <w:p w:rsidR="00475D0A" w:rsidRPr="00475D0A" w:rsidRDefault="00475D0A" w:rsidP="00475D0A">
            <w:pPr>
              <w:pStyle w:val="Default"/>
              <w:jc w:val="both"/>
              <w:rPr>
                <w:sz w:val="20"/>
                <w:szCs w:val="20"/>
              </w:rPr>
            </w:pPr>
            <w:r w:rsidRPr="00475D0A">
              <w:rPr>
                <w:sz w:val="20"/>
                <w:szCs w:val="20"/>
              </w:rPr>
              <w:t xml:space="preserve">пос. Виноградный, </w:t>
            </w:r>
          </w:p>
          <w:p w:rsidR="00475D0A" w:rsidRPr="007C3DD6" w:rsidRDefault="00475D0A" w:rsidP="00475D0A">
            <w:pPr>
              <w:pStyle w:val="Default"/>
              <w:jc w:val="both"/>
              <w:rPr>
                <w:sz w:val="20"/>
                <w:szCs w:val="20"/>
              </w:rPr>
            </w:pPr>
            <w:r w:rsidRPr="00475D0A">
              <w:rPr>
                <w:sz w:val="20"/>
                <w:szCs w:val="20"/>
              </w:rPr>
              <w:t>ул. Ленина, площадь у здания Дома культуры</w:t>
            </w:r>
          </w:p>
        </w:tc>
        <w:tc>
          <w:tcPr>
            <w:tcW w:w="2127" w:type="dxa"/>
            <w:shd w:val="clear" w:color="auto" w:fill="auto"/>
          </w:tcPr>
          <w:p w:rsidR="00475D0A" w:rsidRPr="007C3DD6" w:rsidRDefault="00475D0A" w:rsidP="007C3DD6">
            <w:pPr>
              <w:pStyle w:val="Defaul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3570</w:t>
            </w:r>
          </w:p>
        </w:tc>
      </w:tr>
    </w:tbl>
    <w:p w:rsidR="00CF4569" w:rsidRDefault="00CF4569" w:rsidP="00CF4569">
      <w:pPr>
        <w:suppressAutoHyphens/>
        <w:ind w:left="120" w:firstLine="840"/>
        <w:jc w:val="both"/>
        <w:outlineLvl w:val="0"/>
        <w:rPr>
          <w:sz w:val="28"/>
          <w:szCs w:val="28"/>
        </w:rPr>
      </w:pPr>
    </w:p>
    <w:p w:rsidR="00D30B5C" w:rsidRPr="008D5AD1" w:rsidRDefault="008D5AD1" w:rsidP="00CF4569">
      <w:pPr>
        <w:suppressAutoHyphens/>
        <w:ind w:left="120" w:firstLine="840"/>
        <w:jc w:val="both"/>
        <w:outlineLvl w:val="0"/>
      </w:pPr>
      <w:r w:rsidRPr="008D5AD1">
        <w:t xml:space="preserve">В настоящий момент на государственном учете и охране на территории Темрюкского района состоит 1025 памятников археологии – курганы, курганные могильники, поселения, городища и их грунтовые могильники. В том числе, в </w:t>
      </w:r>
      <w:proofErr w:type="spellStart"/>
      <w:r w:rsidRPr="008D5AD1">
        <w:t>Вышестеблиевском</w:t>
      </w:r>
      <w:proofErr w:type="spellEnd"/>
      <w:r w:rsidRPr="008D5AD1">
        <w:t xml:space="preserve"> с/п. их находится </w:t>
      </w:r>
      <w:r w:rsidR="00475D0A">
        <w:t>9</w:t>
      </w:r>
      <w:r w:rsidRPr="008D5AD1">
        <w:t>5, которые ориентировочно датируются периодом от эпохи ранней бронзы до позднего средневековья.</w:t>
      </w:r>
    </w:p>
    <w:p w:rsidR="008E2C36" w:rsidRDefault="008E2C36" w:rsidP="008E2C36">
      <w:pPr>
        <w:pStyle w:val="Default"/>
        <w:rPr>
          <w:b/>
          <w:bCs/>
          <w:sz w:val="32"/>
          <w:szCs w:val="32"/>
        </w:rPr>
      </w:pPr>
    </w:p>
    <w:p w:rsidR="008E2C36" w:rsidRPr="008E2C36" w:rsidRDefault="008E2C36" w:rsidP="008E2C36">
      <w:pPr>
        <w:pStyle w:val="Default"/>
      </w:pPr>
      <w:r w:rsidRPr="008E2C36">
        <w:rPr>
          <w:b/>
          <w:bCs/>
        </w:rPr>
        <w:t>Перечень мероприятий по сохранению объектов</w:t>
      </w:r>
      <w:r>
        <w:rPr>
          <w:b/>
          <w:bCs/>
        </w:rPr>
        <w:t xml:space="preserve"> </w:t>
      </w:r>
      <w:r w:rsidRPr="008E2C36">
        <w:rPr>
          <w:b/>
          <w:bCs/>
        </w:rPr>
        <w:t>историко-культурного наследия</w:t>
      </w:r>
    </w:p>
    <w:p w:rsidR="008E2C36" w:rsidRPr="008E2C36" w:rsidRDefault="008E2C36" w:rsidP="008E2C36">
      <w:pPr>
        <w:pStyle w:val="Default"/>
      </w:pPr>
      <w:r w:rsidRPr="008E2C36">
        <w:t xml:space="preserve">Рекомендации по эксплуатации и сохранению объектов культурного наследия: </w:t>
      </w:r>
    </w:p>
    <w:p w:rsidR="008E2C36" w:rsidRPr="008E2C36" w:rsidRDefault="008E2C36" w:rsidP="008E2C36">
      <w:pPr>
        <w:pStyle w:val="Default"/>
        <w:numPr>
          <w:ilvl w:val="0"/>
          <w:numId w:val="6"/>
        </w:numPr>
        <w:spacing w:after="132"/>
      </w:pPr>
      <w:r w:rsidRPr="008E2C36">
        <w:t xml:space="preserve">экскурсионный показ; </w:t>
      </w:r>
    </w:p>
    <w:p w:rsidR="008E2C36" w:rsidRPr="008E2C36" w:rsidRDefault="008E2C36" w:rsidP="008E2C36">
      <w:pPr>
        <w:pStyle w:val="Default"/>
        <w:numPr>
          <w:ilvl w:val="0"/>
          <w:numId w:val="6"/>
        </w:numPr>
        <w:spacing w:after="132"/>
      </w:pPr>
      <w:r w:rsidRPr="008E2C36">
        <w:t>своевременное проведение ремонтно-реставрационных работ в целях обеспечения удовл</w:t>
      </w:r>
      <w:r w:rsidRPr="008E2C36">
        <w:t>е</w:t>
      </w:r>
      <w:r w:rsidRPr="008E2C36">
        <w:t xml:space="preserve">творительного технического состояния памятника; </w:t>
      </w:r>
    </w:p>
    <w:p w:rsidR="008E2C36" w:rsidRPr="008E2C36" w:rsidRDefault="008E2C36" w:rsidP="008E2C36">
      <w:pPr>
        <w:pStyle w:val="Default"/>
        <w:numPr>
          <w:ilvl w:val="0"/>
          <w:numId w:val="6"/>
        </w:numPr>
        <w:spacing w:after="132"/>
      </w:pPr>
      <w:r w:rsidRPr="008E2C36">
        <w:t xml:space="preserve">благоустройство и озеленение территории, не противоречащее сохранности памятника; </w:t>
      </w:r>
    </w:p>
    <w:p w:rsidR="008E2C36" w:rsidRPr="008E2C36" w:rsidRDefault="008E2C36" w:rsidP="008E2C36">
      <w:pPr>
        <w:pStyle w:val="Default"/>
        <w:numPr>
          <w:ilvl w:val="0"/>
          <w:numId w:val="6"/>
        </w:numPr>
      </w:pPr>
      <w:r w:rsidRPr="008E2C36">
        <w:t>все виды строительных и ремонтных работ, касающиеся ремонта, реконструкции и реста</w:t>
      </w:r>
      <w:r w:rsidRPr="008E2C36">
        <w:t>в</w:t>
      </w:r>
      <w:r w:rsidRPr="008E2C36">
        <w:t>рации памятника истории и монументального искусства необходимо предварительно с</w:t>
      </w:r>
      <w:r w:rsidRPr="008E2C36">
        <w:t>о</w:t>
      </w:r>
      <w:r w:rsidRPr="008E2C36">
        <w:t xml:space="preserve">гласовывать с государственным органом по охране памятников. </w:t>
      </w:r>
    </w:p>
    <w:p w:rsidR="008E2C36" w:rsidRPr="008E2C36" w:rsidRDefault="008E2C36" w:rsidP="008E2C36">
      <w:pPr>
        <w:pStyle w:val="Default"/>
      </w:pPr>
    </w:p>
    <w:p w:rsidR="008E2C36" w:rsidRPr="008E2C36" w:rsidRDefault="008E2C36" w:rsidP="008E2C36">
      <w:pPr>
        <w:pStyle w:val="Default"/>
      </w:pPr>
      <w:r w:rsidRPr="008E2C36">
        <w:t xml:space="preserve">С целью сохранения памятников археологического наследия на территории памятника и в его охранной зоне запрещается: </w:t>
      </w:r>
    </w:p>
    <w:p w:rsidR="008E2C36" w:rsidRPr="008E2C36" w:rsidRDefault="008E2C36" w:rsidP="008E2C36">
      <w:pPr>
        <w:pStyle w:val="Default"/>
        <w:numPr>
          <w:ilvl w:val="0"/>
          <w:numId w:val="6"/>
        </w:numPr>
        <w:spacing w:after="132"/>
      </w:pPr>
      <w:r w:rsidRPr="008E2C36">
        <w:t xml:space="preserve">любые виды земляных, строительных и хозяйственных работ; </w:t>
      </w:r>
    </w:p>
    <w:p w:rsidR="008E2C36" w:rsidRPr="008E2C36" w:rsidRDefault="008E2C36" w:rsidP="008E2C36">
      <w:pPr>
        <w:pStyle w:val="Default"/>
        <w:numPr>
          <w:ilvl w:val="0"/>
          <w:numId w:val="6"/>
        </w:numPr>
        <w:spacing w:after="132"/>
      </w:pPr>
      <w:r w:rsidRPr="008E2C36">
        <w:t xml:space="preserve">раскопки, расчистки; </w:t>
      </w:r>
    </w:p>
    <w:p w:rsidR="008E2C36" w:rsidRPr="008E2C36" w:rsidRDefault="008E2C36" w:rsidP="008E2C36">
      <w:pPr>
        <w:pStyle w:val="Default"/>
        <w:numPr>
          <w:ilvl w:val="0"/>
          <w:numId w:val="6"/>
        </w:numPr>
        <w:spacing w:after="132"/>
      </w:pPr>
      <w:r w:rsidRPr="008E2C36">
        <w:t xml:space="preserve">посадка деревьев; </w:t>
      </w:r>
    </w:p>
    <w:p w:rsidR="008E2C36" w:rsidRPr="008E2C36" w:rsidRDefault="008E2C36" w:rsidP="008E2C36">
      <w:pPr>
        <w:pStyle w:val="Default"/>
        <w:numPr>
          <w:ilvl w:val="0"/>
          <w:numId w:val="6"/>
        </w:numPr>
        <w:spacing w:after="132"/>
      </w:pPr>
      <w:r w:rsidRPr="008E2C36">
        <w:t xml:space="preserve">рытье ям для хозяйственных и иных целей; </w:t>
      </w:r>
    </w:p>
    <w:p w:rsidR="008E2C36" w:rsidRPr="008E2C36" w:rsidRDefault="008E2C36" w:rsidP="008E2C36">
      <w:pPr>
        <w:pStyle w:val="Default"/>
        <w:numPr>
          <w:ilvl w:val="0"/>
          <w:numId w:val="6"/>
        </w:numPr>
        <w:spacing w:after="132"/>
      </w:pPr>
      <w:r w:rsidRPr="008E2C36">
        <w:t xml:space="preserve">устройство дорог и коммуникаций; </w:t>
      </w:r>
    </w:p>
    <w:p w:rsidR="008E2C36" w:rsidRPr="008E2C36" w:rsidRDefault="008E2C36" w:rsidP="008E2C36">
      <w:pPr>
        <w:pStyle w:val="Default"/>
        <w:numPr>
          <w:ilvl w:val="0"/>
          <w:numId w:val="6"/>
        </w:numPr>
      </w:pPr>
      <w:r w:rsidRPr="008E2C36">
        <w:t xml:space="preserve">использование территории памятников и их охранных зон под свалку мусора. </w:t>
      </w:r>
    </w:p>
    <w:p w:rsidR="00A363E1" w:rsidRDefault="00A363E1" w:rsidP="008E2C36">
      <w:pPr>
        <w:suppressAutoHyphens/>
        <w:ind w:left="120" w:firstLine="840"/>
        <w:jc w:val="both"/>
        <w:outlineLvl w:val="0"/>
        <w:rPr>
          <w:b/>
        </w:rPr>
      </w:pPr>
    </w:p>
    <w:p w:rsidR="008D5AD1" w:rsidRDefault="008E2C36" w:rsidP="008E2C36">
      <w:pPr>
        <w:suppressAutoHyphens/>
        <w:ind w:left="120" w:firstLine="840"/>
        <w:jc w:val="both"/>
        <w:outlineLvl w:val="0"/>
        <w:rPr>
          <w:b/>
        </w:rPr>
      </w:pPr>
      <w:r w:rsidRPr="008E2C36">
        <w:rPr>
          <w:b/>
        </w:rPr>
        <w:t>Все виды работ на памятнике археологии и в его охранной зоне необходимо предварительно согласовывать с управлением по охране, реставрации и эксплуатации историко-культурных ценностей (наследия) Краснодарского края.</w:t>
      </w:r>
    </w:p>
    <w:p w:rsidR="008E2C36" w:rsidRDefault="008E2C36" w:rsidP="008E2C36">
      <w:pPr>
        <w:pStyle w:val="211"/>
        <w:tabs>
          <w:tab w:val="left" w:pos="0"/>
        </w:tabs>
        <w:spacing w:after="0" w:line="240" w:lineRule="auto"/>
        <w:ind w:firstLine="720"/>
        <w:jc w:val="both"/>
        <w:rPr>
          <w:szCs w:val="24"/>
        </w:rPr>
      </w:pPr>
      <w:r w:rsidRPr="003243FB">
        <w:rPr>
          <w:szCs w:val="24"/>
        </w:rPr>
        <w:t xml:space="preserve">В соответствии </w:t>
      </w:r>
      <w:r>
        <w:rPr>
          <w:szCs w:val="24"/>
        </w:rPr>
        <w:t>с действующим законодательством</w:t>
      </w:r>
      <w:r w:rsidRPr="003243FB">
        <w:rPr>
          <w:szCs w:val="24"/>
        </w:rPr>
        <w:t xml:space="preserve"> для сохранения памятников истории устанавливаются границы временных охранных зон в размере </w:t>
      </w:r>
      <w:smartTag w:uri="urn:schemas-microsoft-com:office:smarttags" w:element="metricconverter">
        <w:smartTagPr>
          <w:attr w:name="ProductID" w:val="60 метров"/>
        </w:smartTagPr>
        <w:r w:rsidRPr="003243FB">
          <w:rPr>
            <w:szCs w:val="24"/>
          </w:rPr>
          <w:t>60 метров</w:t>
        </w:r>
      </w:smartTag>
      <w:r w:rsidRPr="003243FB">
        <w:rPr>
          <w:szCs w:val="24"/>
        </w:rPr>
        <w:t xml:space="preserve"> от границ памятника по всему его периметру.</w:t>
      </w:r>
    </w:p>
    <w:p w:rsidR="008E2C36" w:rsidRPr="00DC7FA7" w:rsidRDefault="008E2C36" w:rsidP="008E2C36">
      <w:pPr>
        <w:ind w:firstLine="720"/>
        <w:jc w:val="both"/>
      </w:pPr>
      <w:r w:rsidRPr="00DC7FA7">
        <w:lastRenderedPageBreak/>
        <w:t>В соответствии с п. 4, ст. 26 Закона Краснодарского края от 06.02.2003  №558-КЗ «Об об</w:t>
      </w:r>
      <w:r w:rsidRPr="00DC7FA7">
        <w:t>ъ</w:t>
      </w:r>
      <w:r w:rsidRPr="00DC7FA7">
        <w:t>ектах культурного наследия (памятниках истории и культуры) народов Российской Федерации, расположенных на территории Краснодарского края», все виды земляных, строительных и хозя</w:t>
      </w:r>
      <w:r w:rsidRPr="00DC7FA7">
        <w:t>й</w:t>
      </w:r>
      <w:r w:rsidRPr="00DC7FA7">
        <w:t>ственных работ в границах зон охраны памятников археологии, необходимо проводить под надз</w:t>
      </w:r>
      <w:r w:rsidRPr="00DC7FA7">
        <w:t>о</w:t>
      </w:r>
      <w:r w:rsidRPr="00DC7FA7">
        <w:t xml:space="preserve">ром специалиста-археолога. </w:t>
      </w:r>
    </w:p>
    <w:p w:rsidR="008E2C36" w:rsidRPr="00DC7FA7" w:rsidRDefault="008E2C36" w:rsidP="008E2C36">
      <w:pPr>
        <w:ind w:firstLine="720"/>
        <w:jc w:val="both"/>
      </w:pPr>
      <w:r w:rsidRPr="00DC7FA7">
        <w:t>На территории памятника археологии и его охранной зоны при условии предварительного обследования глубины  залегания исторического культурного слоя по согласованию с краевым о</w:t>
      </w:r>
      <w:r w:rsidRPr="00DC7FA7">
        <w:t>р</w:t>
      </w:r>
      <w:r w:rsidRPr="00DC7FA7">
        <w:t>ганом охраны памятников разрешается:</w:t>
      </w:r>
    </w:p>
    <w:p w:rsidR="008E2C36" w:rsidRPr="00DC7FA7" w:rsidRDefault="008E2C36" w:rsidP="008E2C36">
      <w:pPr>
        <w:ind w:firstLine="720"/>
        <w:jc w:val="both"/>
      </w:pPr>
      <w:r w:rsidRPr="00DC7FA7">
        <w:t>1) использование территорий под цветники и зоны отдыха;</w:t>
      </w:r>
    </w:p>
    <w:p w:rsidR="008E2C36" w:rsidRPr="00DC7FA7" w:rsidRDefault="008E2C36" w:rsidP="008E2C36">
      <w:pPr>
        <w:ind w:firstLine="720"/>
        <w:jc w:val="both"/>
      </w:pPr>
      <w:r w:rsidRPr="00DC7FA7">
        <w:t xml:space="preserve">2) сельскохозяйственные работы при глубине вспашки не более </w:t>
      </w:r>
      <w:smartTag w:uri="urn:schemas-microsoft-com:office:smarttags" w:element="metricconverter">
        <w:smartTagPr>
          <w:attr w:name="ProductID" w:val="35 см"/>
        </w:smartTagPr>
        <w:r w:rsidRPr="00DC7FA7">
          <w:t>35 см</w:t>
        </w:r>
      </w:smartTag>
      <w:r w:rsidRPr="00DC7FA7">
        <w:t>;</w:t>
      </w:r>
    </w:p>
    <w:p w:rsidR="008E2C36" w:rsidRDefault="008E2C36" w:rsidP="008E2C36">
      <w:pPr>
        <w:widowControl w:val="0"/>
        <w:shd w:val="clear" w:color="auto" w:fill="FFFFFF"/>
        <w:ind w:firstLine="720"/>
        <w:jc w:val="both"/>
      </w:pPr>
      <w:r w:rsidRPr="00DC7FA7">
        <w:t>3) землеустроительные работы.</w:t>
      </w:r>
    </w:p>
    <w:p w:rsidR="00D30B5C" w:rsidRDefault="00D30B5C" w:rsidP="00CF4569">
      <w:pPr>
        <w:suppressAutoHyphens/>
        <w:ind w:left="120" w:firstLine="840"/>
        <w:jc w:val="both"/>
        <w:outlineLvl w:val="0"/>
      </w:pPr>
    </w:p>
    <w:p w:rsidR="00294FC7" w:rsidRPr="00294FC7" w:rsidRDefault="00294FC7" w:rsidP="00294FC7">
      <w:pPr>
        <w:pStyle w:val="Default"/>
      </w:pPr>
      <w:r w:rsidRPr="00294FC7">
        <w:rPr>
          <w:b/>
          <w:bCs/>
        </w:rPr>
        <w:t>Зоны охраны объектов историко-культурного наследия</w:t>
      </w:r>
    </w:p>
    <w:p w:rsidR="00294FC7" w:rsidRPr="00294FC7" w:rsidRDefault="00294FC7" w:rsidP="00294FC7">
      <w:pPr>
        <w:pStyle w:val="Default"/>
      </w:pPr>
      <w:r w:rsidRPr="00294FC7">
        <w:t>Зоны охраны объектов культурного наследия устанавливаются в целях обеспечения сохранности объектов культурного наследия в его исторической среде на сопряженной с ним территории. Н</w:t>
      </w:r>
      <w:r w:rsidRPr="00294FC7">
        <w:t>е</w:t>
      </w:r>
      <w:r w:rsidRPr="00294FC7">
        <w:t xml:space="preserve">обходимый состав зон охраны объекта культурного наследия определяется проектом зон охраны. </w:t>
      </w:r>
    </w:p>
    <w:p w:rsidR="00294FC7" w:rsidRPr="00294FC7" w:rsidRDefault="00294FC7" w:rsidP="00294FC7">
      <w:pPr>
        <w:pStyle w:val="Default"/>
      </w:pPr>
      <w:proofErr w:type="gramStart"/>
      <w:r w:rsidRPr="00294FC7">
        <w:t>Согласно п. 3 ст. 34 Федерального закона от 25 июня 2002 № 73-ФЗ «Об объектах культурного наследия (памятниках истории и культуры) народов Российской Федерации» и Положения о зонах охраны объектов культурного наследия (памятников истории и культуры), утвержденного пост</w:t>
      </w:r>
      <w:r w:rsidRPr="00294FC7">
        <w:t>а</w:t>
      </w:r>
      <w:r w:rsidRPr="00294FC7">
        <w:t>новлением Правительства РФ от 26.04.2008 № 315 в целях обеспечения сохранности объекта кул</w:t>
      </w:r>
      <w:r w:rsidRPr="00294FC7">
        <w:t>ь</w:t>
      </w:r>
      <w:r w:rsidRPr="00294FC7">
        <w:t>турного наследия в его исторической среде на сопряженной с ним территории устанавливаются зоны</w:t>
      </w:r>
      <w:proofErr w:type="gramEnd"/>
      <w:r w:rsidRPr="00294FC7">
        <w:t xml:space="preserve"> охраны объекта культурного наследия. </w:t>
      </w:r>
      <w:proofErr w:type="gramStart"/>
      <w:r w:rsidRPr="00294FC7">
        <w:t>Границы зон охраны объекта культурного наследия, режимы использования земель и градостроительные регламенты в границах данных зон утве</w:t>
      </w:r>
      <w:r w:rsidRPr="00294FC7">
        <w:t>р</w:t>
      </w:r>
      <w:r w:rsidRPr="00294FC7">
        <w:t xml:space="preserve">ждаются на основании проекта зон охраны объекта культурного наследия в отношении объектов культурного наследия </w:t>
      </w:r>
      <w:r w:rsidRPr="00294FC7">
        <w:rPr>
          <w:b/>
          <w:bCs/>
        </w:rPr>
        <w:t xml:space="preserve">федерального значения </w:t>
      </w:r>
      <w:r w:rsidRPr="00294FC7">
        <w:t>- органом государственной власти субъекта Ро</w:t>
      </w:r>
      <w:r w:rsidRPr="00294FC7">
        <w:t>с</w:t>
      </w:r>
      <w:r w:rsidRPr="00294FC7">
        <w:t xml:space="preserve">сийской Федерации по согласованию с федеральным органом охраны объектов культурного наследия, а в отношении объектов культурного наследия </w:t>
      </w:r>
      <w:r w:rsidRPr="00294FC7">
        <w:rPr>
          <w:b/>
          <w:bCs/>
        </w:rPr>
        <w:t xml:space="preserve">регионального значения </w:t>
      </w:r>
      <w:r w:rsidRPr="00294FC7">
        <w:t xml:space="preserve">и объектов культурного наследия </w:t>
      </w:r>
      <w:r w:rsidRPr="00294FC7">
        <w:rPr>
          <w:b/>
          <w:bCs/>
        </w:rPr>
        <w:t>местного</w:t>
      </w:r>
      <w:proofErr w:type="gramEnd"/>
      <w:r w:rsidRPr="00294FC7">
        <w:rPr>
          <w:b/>
          <w:bCs/>
        </w:rPr>
        <w:t xml:space="preserve"> (муниципального) значения </w:t>
      </w:r>
      <w:r w:rsidRPr="00294FC7">
        <w:t>- в порядке, установленном закон</w:t>
      </w:r>
      <w:r w:rsidRPr="00294FC7">
        <w:t>а</w:t>
      </w:r>
      <w:r w:rsidRPr="00294FC7">
        <w:t xml:space="preserve">ми субъектов Российской Федерации. </w:t>
      </w:r>
    </w:p>
    <w:p w:rsidR="00294FC7" w:rsidRPr="00294FC7" w:rsidRDefault="00294FC7" w:rsidP="00294FC7">
      <w:pPr>
        <w:ind w:firstLine="720"/>
        <w:jc w:val="both"/>
      </w:pPr>
      <w:proofErr w:type="gramStart"/>
      <w:r w:rsidRPr="00294FC7">
        <w:t>В соответствии со ст. 6 Закона «Об увековечивании памяти погибших при защите Отеч</w:t>
      </w:r>
      <w:r w:rsidRPr="00294FC7">
        <w:t>е</w:t>
      </w:r>
      <w:r w:rsidRPr="00294FC7">
        <w:t>ства» от 14.01.1993 № 4292-1, Федеральным Законом «О погребении и похоронном деле» от 12.01.1996 № 8-ФЗ и Законом Краснодарского края «О погребении и похоронном деле в Красн</w:t>
      </w:r>
      <w:r w:rsidRPr="00294FC7">
        <w:t>о</w:t>
      </w:r>
      <w:r w:rsidRPr="00294FC7">
        <w:t xml:space="preserve">дарском крае» от 04.02.2004 № 666-КЗ в целях обеспечения сохранности воинских захоронений в местах, где они расположены, органами местного самоуправления устанавливаются охранные </w:t>
      </w:r>
      <w:proofErr w:type="spellStart"/>
      <w:r w:rsidRPr="00294FC7">
        <w:t>з</w:t>
      </w:r>
      <w:r w:rsidRPr="00294FC7">
        <w:t>о</w:t>
      </w:r>
      <w:r w:rsidRPr="00294FC7">
        <w:t>ныи</w:t>
      </w:r>
      <w:proofErr w:type="spellEnd"/>
      <w:r w:rsidRPr="00294FC7">
        <w:t xml:space="preserve"> зоны охраняемого</w:t>
      </w:r>
      <w:proofErr w:type="gramEnd"/>
      <w:r w:rsidRPr="00294FC7">
        <w:t xml:space="preserve"> природного ландшафта в порядке, определяемом законодательством Ро</w:t>
      </w:r>
      <w:r w:rsidRPr="00294FC7">
        <w:t>с</w:t>
      </w:r>
      <w:r w:rsidRPr="00294FC7">
        <w:t xml:space="preserve">сийской Федерации. </w:t>
      </w:r>
    </w:p>
    <w:p w:rsidR="00294FC7" w:rsidRPr="00294FC7" w:rsidRDefault="00294FC7" w:rsidP="00294FC7">
      <w:pPr>
        <w:pStyle w:val="Default"/>
      </w:pPr>
      <w:proofErr w:type="gramStart"/>
      <w:r w:rsidRPr="00294FC7">
        <w:t>В соответствии с постановлением Правительства Российской Федерации № 315 от 26.04.2008 об утверждении Положения о зонах охраны культурного наследия (памятников истории и культуры) народов Российской Федерации, ст.34,35 Федерального закона от 25 июня 2002 года №73-ФЗ «Об объектах культурного наследия (памятниках истории и культуры) народов Российской Федер</w:t>
      </w:r>
      <w:r w:rsidRPr="00294FC7">
        <w:t>а</w:t>
      </w:r>
      <w:r w:rsidRPr="00294FC7">
        <w:t>ции», п.3 ст.17 Закона Краснодарского края № 2316-КЗ от 19.07.2011 «О землях недвижимых об</w:t>
      </w:r>
      <w:r w:rsidRPr="00294FC7">
        <w:t>ъ</w:t>
      </w:r>
      <w:r w:rsidRPr="00294FC7">
        <w:t>ектов</w:t>
      </w:r>
      <w:proofErr w:type="gramEnd"/>
      <w:r w:rsidRPr="00294FC7">
        <w:t xml:space="preserve"> </w:t>
      </w:r>
      <w:proofErr w:type="gramStart"/>
      <w:r w:rsidRPr="00294FC7">
        <w:t>культурного наследия (памятников истории и культуры) регионального и местного знач</w:t>
      </w:r>
      <w:r w:rsidRPr="00294FC7">
        <w:t>е</w:t>
      </w:r>
      <w:r w:rsidRPr="00294FC7">
        <w:t>ния, расположенных на территории Краснодарского края, и зонах их охраны», устанавливаются основные требования к отнесению земельных участков, занятых памятниками истории и культ</w:t>
      </w:r>
      <w:r w:rsidRPr="00294FC7">
        <w:t>у</w:t>
      </w:r>
      <w:r w:rsidRPr="00294FC7">
        <w:t>ры, к землям историко-культурного назначения, порядок их охраны и использования, а также п</w:t>
      </w:r>
      <w:r w:rsidRPr="00294FC7">
        <w:t>о</w:t>
      </w:r>
      <w:r w:rsidRPr="00294FC7">
        <w:t>рядок определения границ зон охраны, режима содержания и использования зон охраны памятн</w:t>
      </w:r>
      <w:r w:rsidRPr="00294FC7">
        <w:t>и</w:t>
      </w:r>
      <w:r w:rsidRPr="00294FC7">
        <w:t>ков истории и культуры, исторических поселений и</w:t>
      </w:r>
      <w:proofErr w:type="gramEnd"/>
      <w:r w:rsidRPr="00294FC7">
        <w:t xml:space="preserve"> историко-культурных заповедников, распол</w:t>
      </w:r>
      <w:r w:rsidRPr="00294FC7">
        <w:t>о</w:t>
      </w:r>
      <w:r w:rsidRPr="00294FC7">
        <w:t xml:space="preserve">женных на территории Краснодарского края. </w:t>
      </w:r>
    </w:p>
    <w:p w:rsidR="00294FC7" w:rsidRPr="00294FC7" w:rsidRDefault="00294FC7" w:rsidP="00294FC7">
      <w:pPr>
        <w:pStyle w:val="Default"/>
      </w:pPr>
      <w:r w:rsidRPr="00294FC7">
        <w:t>Для памятников археологии в зависимости от типа памятника устанавливаются следующие гран</w:t>
      </w:r>
      <w:r w:rsidRPr="00294FC7">
        <w:t>и</w:t>
      </w:r>
      <w:r w:rsidRPr="00294FC7">
        <w:t xml:space="preserve">цы зон охраны: </w:t>
      </w:r>
    </w:p>
    <w:p w:rsidR="00294FC7" w:rsidRPr="00294FC7" w:rsidRDefault="00294FC7" w:rsidP="00294FC7">
      <w:pPr>
        <w:pStyle w:val="Default"/>
      </w:pPr>
      <w:r w:rsidRPr="00294FC7">
        <w:t xml:space="preserve">1) для поселений, городищ, селищ независимо от места их расположения - 500 метров от границ памятника по всему его периметру; </w:t>
      </w:r>
    </w:p>
    <w:p w:rsidR="00294FC7" w:rsidRPr="00294FC7" w:rsidRDefault="00294FC7" w:rsidP="00294FC7">
      <w:pPr>
        <w:pStyle w:val="Default"/>
      </w:pPr>
      <w:proofErr w:type="gramStart"/>
      <w:r w:rsidRPr="00294FC7">
        <w:lastRenderedPageBreak/>
        <w:t>2) для святилищ (культовых поминальных комплексов, жертвенников), крепостей (укреплений), древних церквей и храмов, стоянок (открытых и пещерных), грунтовых могильников (некрополей, могильников из каменных ящиков, скальных, пещерных склепов) - 200 метров от границ памятн</w:t>
      </w:r>
      <w:r w:rsidRPr="00294FC7">
        <w:t>и</w:t>
      </w:r>
      <w:r w:rsidRPr="00294FC7">
        <w:t xml:space="preserve">ка по всему его периметру; </w:t>
      </w:r>
      <w:proofErr w:type="gramEnd"/>
    </w:p>
    <w:p w:rsidR="00294FC7" w:rsidRPr="00294FC7" w:rsidRDefault="00294FC7" w:rsidP="00294FC7">
      <w:pPr>
        <w:pStyle w:val="Default"/>
      </w:pPr>
      <w:r w:rsidRPr="00294FC7">
        <w:t xml:space="preserve">3) для курганов высотой: </w:t>
      </w:r>
    </w:p>
    <w:p w:rsidR="00294FC7" w:rsidRPr="00294FC7" w:rsidRDefault="00294FC7" w:rsidP="00294FC7">
      <w:pPr>
        <w:pStyle w:val="Default"/>
      </w:pPr>
      <w:r w:rsidRPr="00294FC7">
        <w:t xml:space="preserve">до 1 метра - 50 метров от подошвы кургана по всему его периметру; </w:t>
      </w:r>
    </w:p>
    <w:p w:rsidR="00294FC7" w:rsidRPr="00294FC7" w:rsidRDefault="00294FC7" w:rsidP="00294FC7">
      <w:pPr>
        <w:pStyle w:val="Default"/>
      </w:pPr>
      <w:r w:rsidRPr="00294FC7">
        <w:t xml:space="preserve">до 2 метров - 75 метров от подошвы кургана по всему его периметру; </w:t>
      </w:r>
    </w:p>
    <w:p w:rsidR="00294FC7" w:rsidRPr="00294FC7" w:rsidRDefault="00294FC7" w:rsidP="00294FC7">
      <w:pPr>
        <w:pStyle w:val="Default"/>
      </w:pPr>
      <w:r w:rsidRPr="00294FC7">
        <w:t xml:space="preserve">до 3 метров - 125 метров от подошвы кургана по всему его периметру; </w:t>
      </w:r>
    </w:p>
    <w:p w:rsidR="00294FC7" w:rsidRPr="00294FC7" w:rsidRDefault="00294FC7" w:rsidP="00294FC7">
      <w:pPr>
        <w:pStyle w:val="Default"/>
      </w:pPr>
      <w:r w:rsidRPr="00294FC7">
        <w:t xml:space="preserve">свыше 3 метров - 150 метров от подошвы кургана по всему его периметру; </w:t>
      </w:r>
    </w:p>
    <w:p w:rsidR="00294FC7" w:rsidRPr="00294FC7" w:rsidRDefault="00294FC7" w:rsidP="00294FC7">
      <w:pPr>
        <w:pStyle w:val="Default"/>
      </w:pPr>
      <w:r w:rsidRPr="00294FC7">
        <w:t xml:space="preserve">4) для дольменов, каменных баб, культовых крестов, менгиров, петроглифов, кромлехов, </w:t>
      </w:r>
      <w:proofErr w:type="spellStart"/>
      <w:r w:rsidRPr="00294FC7">
        <w:t>ацангу</w:t>
      </w:r>
      <w:r w:rsidRPr="00294FC7">
        <w:t>а</w:t>
      </w:r>
      <w:r w:rsidRPr="00294FC7">
        <w:t>ров</w:t>
      </w:r>
      <w:proofErr w:type="spellEnd"/>
      <w:r w:rsidRPr="00294FC7">
        <w:t xml:space="preserve">, древних дорог и клеров - 50 метров от границ памятника по всему его периметру. </w:t>
      </w:r>
    </w:p>
    <w:p w:rsidR="00294FC7" w:rsidRPr="00294FC7" w:rsidRDefault="00294FC7" w:rsidP="00294FC7">
      <w:pPr>
        <w:pStyle w:val="Default"/>
      </w:pPr>
      <w:proofErr w:type="gramStart"/>
      <w:r w:rsidRPr="00294FC7">
        <w:t>Границы зон охраны объекта археологического наследия устанавливаются в соответствии с треб</w:t>
      </w:r>
      <w:r w:rsidRPr="00294FC7">
        <w:t>о</w:t>
      </w:r>
      <w:r w:rsidRPr="00294FC7">
        <w:t>ваниями и особенностями режима использования охранной зоны в целях обеспечения сохранности памятника археологии и ближайшей к нему среды, доступности для научных и охранных археол</w:t>
      </w:r>
      <w:r w:rsidRPr="00294FC7">
        <w:t>о</w:t>
      </w:r>
      <w:r w:rsidRPr="00294FC7">
        <w:t xml:space="preserve">гических исследований; благоприятного и целостного зрительного восприятия археологического памятника и отдельных его объектов; доступности для туристских целей, образовательно-воспитательных задач, консервации, </w:t>
      </w:r>
      <w:proofErr w:type="spellStart"/>
      <w:r w:rsidRPr="00294FC7">
        <w:t>музеефикации</w:t>
      </w:r>
      <w:proofErr w:type="spellEnd"/>
      <w:r w:rsidRPr="00294FC7">
        <w:t>;</w:t>
      </w:r>
      <w:proofErr w:type="gramEnd"/>
      <w:r w:rsidRPr="00294FC7">
        <w:t xml:space="preserve"> восстановления внешнего вида памятника (валов, рвов) и элементов в сложившейся природной среде памятника археологии. В границах зон охраны объекта археологического наследия устанавливаются указатели, дорожки, смотровые площадки, относящиеся к памятнику и не нарушающие природный ландшафт. </w:t>
      </w:r>
    </w:p>
    <w:p w:rsidR="00294FC7" w:rsidRPr="00294FC7" w:rsidRDefault="00294FC7" w:rsidP="00294FC7">
      <w:pPr>
        <w:pStyle w:val="Default"/>
      </w:pPr>
      <w:r w:rsidRPr="00294FC7">
        <w:t xml:space="preserve">Границы зон охраны являются предупредительной мерой по обеспечению сохранности объекта культурного наследия до разработки и утверждения </w:t>
      </w:r>
      <w:proofErr w:type="gramStart"/>
      <w:r w:rsidRPr="00294FC7">
        <w:t>проектов зон охраны объектов культурного наследия</w:t>
      </w:r>
      <w:proofErr w:type="gramEnd"/>
      <w:r w:rsidRPr="00294FC7">
        <w:t xml:space="preserve">. </w:t>
      </w:r>
    </w:p>
    <w:p w:rsidR="00294FC7" w:rsidRPr="00294FC7" w:rsidRDefault="00294FC7" w:rsidP="00294FC7">
      <w:pPr>
        <w:ind w:firstLine="720"/>
        <w:jc w:val="both"/>
        <w:rPr>
          <w:b/>
        </w:rPr>
      </w:pPr>
      <w:r w:rsidRPr="00294FC7">
        <w:t>Границы зон охраны объектов культурного наследия регионального или местного (мун</w:t>
      </w:r>
      <w:r w:rsidRPr="00294FC7">
        <w:t>и</w:t>
      </w:r>
      <w:r w:rsidRPr="00294FC7">
        <w:t>ципального) значения, режимы использования земель градостроительные регламенты в границах данных зон утверждаются в порядке, установленном законодательством Краснодарского края.</w:t>
      </w:r>
    </w:p>
    <w:p w:rsidR="00E3609A" w:rsidRPr="000913DE" w:rsidRDefault="00E3609A" w:rsidP="00E3609A">
      <w:pPr>
        <w:pStyle w:val="western"/>
        <w:rPr>
          <w:b/>
        </w:rPr>
      </w:pPr>
      <w:r>
        <w:rPr>
          <w:rFonts w:ascii="Arial" w:hAnsi="Arial" w:cs="Arial"/>
          <w:b/>
          <w:bCs/>
          <w:color w:val="FFFFFF"/>
          <w:sz w:val="32"/>
          <w:szCs w:val="32"/>
          <w:shd w:val="clear" w:color="auto" w:fill="0C0C0C"/>
        </w:rPr>
        <w:t xml:space="preserve"> </w:t>
      </w:r>
      <w:r w:rsidRPr="000913DE">
        <w:rPr>
          <w:b/>
          <w:bCs/>
          <w:color w:val="FFFFFF"/>
          <w:shd w:val="clear" w:color="auto" w:fill="0C0C0C"/>
        </w:rPr>
        <w:t xml:space="preserve">Н-2 </w:t>
      </w:r>
      <w:r w:rsidRPr="000913DE">
        <w:rPr>
          <w:b/>
          <w:bCs/>
          <w:color w:val="auto"/>
        </w:rPr>
        <w:t xml:space="preserve"> </w:t>
      </w:r>
      <w:r w:rsidRPr="000913DE">
        <w:rPr>
          <w:b/>
        </w:rPr>
        <w:t>ЗОНА ДЕЙСТВИЯ ОГРАНИЧЕНИЙ ПО ЭКОЛОГИЧЕСКИМ УСЛОВИЯМ.</w:t>
      </w:r>
    </w:p>
    <w:p w:rsidR="00E3609A" w:rsidRDefault="00E3609A" w:rsidP="00E3609A">
      <w:pPr>
        <w:pStyle w:val="BodyTextIndent"/>
        <w:spacing w:line="240" w:lineRule="auto"/>
        <w:ind w:firstLine="720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Ограничения использования земельных участков и иных объектов недвижимости, расположенных </w:t>
      </w:r>
      <w:proofErr w:type="spellStart"/>
      <w:r>
        <w:rPr>
          <w:bCs/>
          <w:sz w:val="24"/>
          <w:szCs w:val="24"/>
        </w:rPr>
        <w:t>водоохранных</w:t>
      </w:r>
      <w:proofErr w:type="spellEnd"/>
      <w:r>
        <w:rPr>
          <w:bCs/>
          <w:sz w:val="24"/>
          <w:szCs w:val="24"/>
        </w:rPr>
        <w:t xml:space="preserve"> зонах установлены следующими нормативными правовыми актами:</w:t>
      </w:r>
    </w:p>
    <w:p w:rsidR="00E3609A" w:rsidRDefault="00E3609A" w:rsidP="00E3609A">
      <w:pPr>
        <w:keepLines/>
        <w:widowControl w:val="0"/>
        <w:numPr>
          <w:ilvl w:val="0"/>
          <w:numId w:val="27"/>
        </w:numPr>
        <w:tabs>
          <w:tab w:val="left" w:pos="1191"/>
        </w:tabs>
        <w:suppressAutoHyphens/>
        <w:ind w:left="0" w:firstLine="720"/>
        <w:jc w:val="both"/>
      </w:pPr>
      <w:r>
        <w:t>Федеральный закон от 10 января 2002 года № 7-ФЗ «Об охране окружающей среды»;</w:t>
      </w:r>
    </w:p>
    <w:p w:rsidR="00E3609A" w:rsidRDefault="00E3609A" w:rsidP="00E3609A">
      <w:pPr>
        <w:keepLines/>
        <w:widowControl w:val="0"/>
        <w:numPr>
          <w:ilvl w:val="0"/>
          <w:numId w:val="27"/>
        </w:numPr>
        <w:tabs>
          <w:tab w:val="left" w:pos="1191"/>
        </w:tabs>
        <w:suppressAutoHyphens/>
        <w:ind w:left="0" w:firstLine="720"/>
        <w:jc w:val="both"/>
      </w:pPr>
      <w:r>
        <w:t>Водный кодекс Российской Федерации от 3 июня 2006 года № 74-ФЗ;</w:t>
      </w:r>
    </w:p>
    <w:p w:rsidR="00E3609A" w:rsidRDefault="00E3609A" w:rsidP="00E3609A">
      <w:pPr>
        <w:keepLines/>
        <w:widowControl w:val="0"/>
        <w:numPr>
          <w:ilvl w:val="0"/>
          <w:numId w:val="27"/>
        </w:numPr>
        <w:tabs>
          <w:tab w:val="left" w:pos="1191"/>
        </w:tabs>
        <w:suppressAutoHyphens/>
        <w:ind w:left="0" w:firstLine="720"/>
        <w:jc w:val="both"/>
      </w:pPr>
      <w:r>
        <w:t>Федеральный закон от 14 марта 1995 года № 33-ФЗ «Об особо охраняемых природных территориях»;</w:t>
      </w:r>
    </w:p>
    <w:p w:rsidR="00E3609A" w:rsidRDefault="00E3609A" w:rsidP="00E3609A">
      <w:pPr>
        <w:widowControl w:val="0"/>
        <w:ind w:firstLine="720"/>
        <w:jc w:val="both"/>
        <w:outlineLvl w:val="0"/>
        <w:rPr>
          <w:b/>
          <w:bCs/>
        </w:rPr>
      </w:pPr>
    </w:p>
    <w:p w:rsidR="00E3609A" w:rsidRPr="00E3609A" w:rsidRDefault="00E3609A" w:rsidP="00E3609A">
      <w:pPr>
        <w:pStyle w:val="Default"/>
      </w:pPr>
      <w:proofErr w:type="spellStart"/>
      <w:proofErr w:type="gramStart"/>
      <w:r w:rsidRPr="00E3609A">
        <w:rPr>
          <w:b/>
          <w:bCs/>
          <w:i/>
          <w:iCs/>
        </w:rPr>
        <w:t>Водоохранными</w:t>
      </w:r>
      <w:proofErr w:type="spellEnd"/>
      <w:r w:rsidRPr="00E3609A">
        <w:rPr>
          <w:b/>
          <w:bCs/>
          <w:i/>
          <w:iCs/>
        </w:rPr>
        <w:t xml:space="preserve"> зонами </w:t>
      </w:r>
      <w:r w:rsidRPr="00E3609A">
        <w:t>являются территории, которые примыкают к береговой линии морей, рек, ручьев, каналов, озер, водохранилищ и на которых устанавливается специальный режим ос</w:t>
      </w:r>
      <w:r w:rsidRPr="00E3609A">
        <w:t>у</w:t>
      </w:r>
      <w:r w:rsidRPr="00E3609A">
        <w:t xml:space="preserve">ществления хозяйственной и иной деятельности в целях предотвращения загрязнения, засорения, заиления указанных водных объектов и истощения их вод, а также сохранения среды обитания водных биологических ресурсов и других объектов животного и растительного мира. </w:t>
      </w:r>
      <w:proofErr w:type="gramEnd"/>
    </w:p>
    <w:p w:rsidR="00E3609A" w:rsidRPr="00E3609A" w:rsidRDefault="00E3609A" w:rsidP="00E3609A">
      <w:pPr>
        <w:pStyle w:val="Default"/>
      </w:pPr>
      <w:r w:rsidRPr="00E3609A">
        <w:t xml:space="preserve">Водные отношения регулируются Водным кодексом Российской Федерации № 74-ФЗ от 3 июня 2006 года. </w:t>
      </w:r>
    </w:p>
    <w:p w:rsidR="00E3609A" w:rsidRPr="00E3609A" w:rsidRDefault="00E3609A" w:rsidP="00E3609A">
      <w:pPr>
        <w:pStyle w:val="Default"/>
      </w:pPr>
      <w:r w:rsidRPr="00E3609A">
        <w:t xml:space="preserve">В границах </w:t>
      </w:r>
      <w:proofErr w:type="spellStart"/>
      <w:r w:rsidRPr="00E3609A">
        <w:t>водоохранных</w:t>
      </w:r>
      <w:proofErr w:type="spellEnd"/>
      <w:r w:rsidRPr="00E3609A">
        <w:t xml:space="preserve"> зон устанавливаются прибрежные защитные полосы, на территориях которых вводятся дополнительные ограничения хозяйственной и иной деятельности. </w:t>
      </w:r>
    </w:p>
    <w:p w:rsidR="00E3609A" w:rsidRPr="00E3609A" w:rsidRDefault="00E3609A" w:rsidP="00E3609A">
      <w:pPr>
        <w:pStyle w:val="Default"/>
      </w:pPr>
      <w:r w:rsidRPr="00E3609A">
        <w:t>На территории Вышестеблиевского сельского поселения водными объектами, для которых нео</w:t>
      </w:r>
      <w:r w:rsidRPr="00E3609A">
        <w:t>б</w:t>
      </w:r>
      <w:r w:rsidRPr="00E3609A">
        <w:t xml:space="preserve">ходимо устанавливать границы </w:t>
      </w:r>
      <w:proofErr w:type="spellStart"/>
      <w:r w:rsidRPr="00E3609A">
        <w:t>водоохранных</w:t>
      </w:r>
      <w:proofErr w:type="spellEnd"/>
      <w:r w:rsidRPr="00E3609A">
        <w:t xml:space="preserve"> зон, являются </w:t>
      </w:r>
      <w:proofErr w:type="spellStart"/>
      <w:r w:rsidRPr="00E3609A">
        <w:t>Кизилташский</w:t>
      </w:r>
      <w:proofErr w:type="spellEnd"/>
      <w:r w:rsidRPr="00E3609A">
        <w:t xml:space="preserve"> лиман, лиман </w:t>
      </w:r>
      <w:proofErr w:type="spellStart"/>
      <w:r w:rsidRPr="00E3609A">
        <w:t>Цокур</w:t>
      </w:r>
      <w:proofErr w:type="spellEnd"/>
      <w:r w:rsidRPr="00E3609A">
        <w:t xml:space="preserve">, балки Общественная, Глиняная, Граничная, </w:t>
      </w:r>
      <w:proofErr w:type="spellStart"/>
      <w:r w:rsidRPr="00E3609A">
        <w:t>Серомашина</w:t>
      </w:r>
      <w:proofErr w:type="spellEnd"/>
      <w:r w:rsidRPr="00E3609A">
        <w:t xml:space="preserve">. </w:t>
      </w:r>
    </w:p>
    <w:p w:rsidR="00E3609A" w:rsidRPr="00E3609A" w:rsidRDefault="00E3609A" w:rsidP="00E3609A">
      <w:pPr>
        <w:pStyle w:val="Default"/>
      </w:pPr>
      <w:r w:rsidRPr="00E3609A">
        <w:t xml:space="preserve">Согласно Водному кодексу Российской Федерации № 74-ФЗ от 3 июня 2006 года устанавливается ширина </w:t>
      </w:r>
      <w:proofErr w:type="spellStart"/>
      <w:r w:rsidRPr="00E3609A">
        <w:t>водоохранных</w:t>
      </w:r>
      <w:proofErr w:type="spellEnd"/>
      <w:r w:rsidRPr="00E3609A">
        <w:t xml:space="preserve"> зон и прибрежных защитных полос, и ограничения использования террит</w:t>
      </w:r>
      <w:r w:rsidRPr="00E3609A">
        <w:t>о</w:t>
      </w:r>
      <w:r w:rsidRPr="00E3609A">
        <w:t xml:space="preserve">рии в их границах. </w:t>
      </w:r>
    </w:p>
    <w:p w:rsidR="00E3609A" w:rsidRPr="00E3609A" w:rsidRDefault="00E3609A" w:rsidP="00E3609A">
      <w:pPr>
        <w:pStyle w:val="Default"/>
      </w:pPr>
      <w:r w:rsidRPr="00E3609A">
        <w:t xml:space="preserve">Ширина </w:t>
      </w:r>
      <w:proofErr w:type="spellStart"/>
      <w:r w:rsidRPr="00E3609A">
        <w:t>водоохранной</w:t>
      </w:r>
      <w:proofErr w:type="spellEnd"/>
      <w:r w:rsidRPr="00E3609A">
        <w:t xml:space="preserve"> зоны лиманов </w:t>
      </w:r>
      <w:proofErr w:type="spellStart"/>
      <w:r w:rsidRPr="00E3609A">
        <w:t>Кизилташский</w:t>
      </w:r>
      <w:proofErr w:type="spellEnd"/>
      <w:r w:rsidRPr="00E3609A">
        <w:t xml:space="preserve"> и </w:t>
      </w:r>
      <w:proofErr w:type="spellStart"/>
      <w:r w:rsidRPr="00E3609A">
        <w:t>Цокур</w:t>
      </w:r>
      <w:proofErr w:type="spellEnd"/>
      <w:r w:rsidRPr="00E3609A">
        <w:t xml:space="preserve">, как частей моря, составляет 500 метров, ширина прибрежной защитной полосы составляет 50 метров, которые устанавливаются от </w:t>
      </w:r>
      <w:r w:rsidRPr="00E3609A">
        <w:lastRenderedPageBreak/>
        <w:t xml:space="preserve">соответствующих береговых линий. Ширина </w:t>
      </w:r>
      <w:proofErr w:type="spellStart"/>
      <w:r w:rsidRPr="00E3609A">
        <w:t>водоохранных</w:t>
      </w:r>
      <w:proofErr w:type="spellEnd"/>
      <w:r w:rsidRPr="00E3609A">
        <w:t xml:space="preserve"> зон и прибрежных защитных полос балок составляет 50 метров. </w:t>
      </w:r>
    </w:p>
    <w:p w:rsidR="00E3609A" w:rsidRPr="00E3609A" w:rsidRDefault="00E3609A" w:rsidP="00E3609A">
      <w:pPr>
        <w:pStyle w:val="Default"/>
      </w:pPr>
      <w:r w:rsidRPr="00E3609A">
        <w:t xml:space="preserve">На расчетный срок генерального плана после строительства набережных в </w:t>
      </w:r>
      <w:proofErr w:type="spellStart"/>
      <w:r w:rsidRPr="00E3609A">
        <w:t>ст</w:t>
      </w:r>
      <w:proofErr w:type="gramStart"/>
      <w:r w:rsidRPr="00E3609A">
        <w:t>.В</w:t>
      </w:r>
      <w:proofErr w:type="gramEnd"/>
      <w:r w:rsidRPr="00E3609A">
        <w:t>ышестеблиевской</w:t>
      </w:r>
      <w:proofErr w:type="spellEnd"/>
      <w:r w:rsidRPr="00E3609A">
        <w:t xml:space="preserve"> и </w:t>
      </w:r>
      <w:proofErr w:type="spellStart"/>
      <w:r w:rsidRPr="00E3609A">
        <w:t>п.Виноградный</w:t>
      </w:r>
      <w:proofErr w:type="spellEnd"/>
      <w:r w:rsidRPr="00E3609A">
        <w:t xml:space="preserve"> вдоль лимана </w:t>
      </w:r>
      <w:proofErr w:type="spellStart"/>
      <w:r w:rsidRPr="00E3609A">
        <w:t>Цокур</w:t>
      </w:r>
      <w:proofErr w:type="spellEnd"/>
      <w:r w:rsidRPr="00E3609A">
        <w:t>, а также при обеспечении территории станицы ливневой к</w:t>
      </w:r>
      <w:r w:rsidRPr="00E3609A">
        <w:t>а</w:t>
      </w:r>
      <w:r w:rsidRPr="00E3609A">
        <w:t xml:space="preserve">нализацией прибрежная защитная полоса будет совпадать с парапетом набережной, граница </w:t>
      </w:r>
      <w:proofErr w:type="spellStart"/>
      <w:r w:rsidRPr="00E3609A">
        <w:t>вод</w:t>
      </w:r>
      <w:r w:rsidRPr="00E3609A">
        <w:t>о</w:t>
      </w:r>
      <w:r w:rsidRPr="00E3609A">
        <w:t>охранной</w:t>
      </w:r>
      <w:proofErr w:type="spellEnd"/>
      <w:r w:rsidRPr="00E3609A">
        <w:t xml:space="preserve"> зоны в таком случае будет устанавливаться от парапета набережной. </w:t>
      </w:r>
    </w:p>
    <w:p w:rsidR="00E3609A" w:rsidRPr="00E3609A" w:rsidRDefault="00E3609A" w:rsidP="00E3609A">
      <w:pPr>
        <w:pStyle w:val="Default"/>
      </w:pPr>
      <w:r w:rsidRPr="00E3609A">
        <w:t xml:space="preserve">В настоящее время в пределах </w:t>
      </w:r>
      <w:proofErr w:type="spellStart"/>
      <w:r w:rsidRPr="00E3609A">
        <w:t>водоохранной</w:t>
      </w:r>
      <w:proofErr w:type="spellEnd"/>
      <w:r w:rsidRPr="00E3609A">
        <w:t xml:space="preserve"> зоны лимана </w:t>
      </w:r>
      <w:proofErr w:type="spellStart"/>
      <w:r w:rsidRPr="00E3609A">
        <w:t>Цокур</w:t>
      </w:r>
      <w:proofErr w:type="spellEnd"/>
      <w:r w:rsidRPr="00E3609A">
        <w:t xml:space="preserve"> на территории </w:t>
      </w:r>
      <w:proofErr w:type="spellStart"/>
      <w:r w:rsidRPr="00E3609A">
        <w:t>ст</w:t>
      </w:r>
      <w:proofErr w:type="gramStart"/>
      <w:r w:rsidRPr="00E3609A">
        <w:t>.В</w:t>
      </w:r>
      <w:proofErr w:type="gramEnd"/>
      <w:r w:rsidRPr="00E3609A">
        <w:t>ышестеблиевской</w:t>
      </w:r>
      <w:proofErr w:type="spellEnd"/>
      <w:r w:rsidRPr="00E3609A">
        <w:t xml:space="preserve"> располагаются такие действующие предприятия и объекты, которые могли бы оказать негативное воздействие на состояние водного бассейна, как </w:t>
      </w:r>
      <w:proofErr w:type="spellStart"/>
      <w:r w:rsidRPr="00E3609A">
        <w:t>химсклад</w:t>
      </w:r>
      <w:proofErr w:type="spellEnd"/>
      <w:r w:rsidRPr="00E3609A">
        <w:t xml:space="preserve"> в юго-западной части и винзавод в южной центральной части станицы. </w:t>
      </w:r>
    </w:p>
    <w:p w:rsidR="00E3609A" w:rsidRPr="00E3609A" w:rsidRDefault="00E3609A" w:rsidP="00E3609A">
      <w:pPr>
        <w:pStyle w:val="Default"/>
      </w:pPr>
      <w:r w:rsidRPr="00E3609A">
        <w:t xml:space="preserve">В границах </w:t>
      </w:r>
      <w:proofErr w:type="spellStart"/>
      <w:r w:rsidRPr="00E3609A">
        <w:rPr>
          <w:i/>
          <w:iCs/>
        </w:rPr>
        <w:t>водоохранных</w:t>
      </w:r>
      <w:proofErr w:type="spellEnd"/>
      <w:r w:rsidRPr="00E3609A">
        <w:rPr>
          <w:i/>
          <w:iCs/>
        </w:rPr>
        <w:t xml:space="preserve"> зон </w:t>
      </w:r>
      <w:r w:rsidRPr="00E3609A">
        <w:rPr>
          <w:b/>
          <w:bCs/>
        </w:rPr>
        <w:t>запрещается</w:t>
      </w:r>
      <w:r w:rsidRPr="00E3609A">
        <w:t xml:space="preserve">: </w:t>
      </w:r>
    </w:p>
    <w:p w:rsidR="00E3609A" w:rsidRPr="00E3609A" w:rsidRDefault="00E3609A" w:rsidP="00E3609A">
      <w:pPr>
        <w:pStyle w:val="Default"/>
      </w:pPr>
      <w:r w:rsidRPr="00E3609A">
        <w:t xml:space="preserve">- использование сточных вод для удобрения почв; </w:t>
      </w:r>
    </w:p>
    <w:p w:rsidR="00E3609A" w:rsidRPr="00E3609A" w:rsidRDefault="00E3609A" w:rsidP="00E3609A">
      <w:pPr>
        <w:pStyle w:val="Default"/>
      </w:pPr>
      <w:r w:rsidRPr="00E3609A">
        <w:t>- размещение кладбищ, скотомогильников, мест захоронения отходов производства и потребл</w:t>
      </w:r>
      <w:r w:rsidRPr="00E3609A">
        <w:t>е</w:t>
      </w:r>
      <w:r w:rsidRPr="00E3609A">
        <w:t xml:space="preserve">ния, радиоактивных, химических, взрывчатых, токсичных, отравляющих и ядовитых веществ; </w:t>
      </w:r>
    </w:p>
    <w:p w:rsidR="00E3609A" w:rsidRPr="00E3609A" w:rsidRDefault="00E3609A" w:rsidP="00E3609A">
      <w:pPr>
        <w:pStyle w:val="Default"/>
      </w:pPr>
      <w:r w:rsidRPr="00E3609A">
        <w:t xml:space="preserve">- осуществление авиационных мер по борьбе с вредителями и болезнями растений; </w:t>
      </w:r>
    </w:p>
    <w:p w:rsidR="00E3609A" w:rsidRPr="00E3609A" w:rsidRDefault="00E3609A" w:rsidP="00E3609A">
      <w:pPr>
        <w:pStyle w:val="Default"/>
      </w:pPr>
      <w:r w:rsidRPr="00E3609A">
        <w:t>- движение и стоянка транспортных средств (кроме специальных транспортных средств), за и</w:t>
      </w:r>
      <w:r w:rsidRPr="00E3609A">
        <w:t>с</w:t>
      </w:r>
      <w:r w:rsidRPr="00E3609A">
        <w:t xml:space="preserve">ключением их движения по дорогам и стоянки на дорогах и в специально оборудованных местах, имеющих твердое покрытие. </w:t>
      </w:r>
    </w:p>
    <w:p w:rsidR="00E3609A" w:rsidRPr="00E3609A" w:rsidRDefault="00E3609A" w:rsidP="00E3609A">
      <w:pPr>
        <w:pStyle w:val="Default"/>
      </w:pPr>
      <w:r w:rsidRPr="00E3609A">
        <w:t xml:space="preserve">В границах </w:t>
      </w:r>
      <w:r w:rsidRPr="00E3609A">
        <w:rPr>
          <w:i/>
          <w:iCs/>
        </w:rPr>
        <w:t xml:space="preserve">прибрежных защитных полос </w:t>
      </w:r>
      <w:r w:rsidRPr="00E3609A">
        <w:t xml:space="preserve">наряду с вышеперечисленными ограничениями </w:t>
      </w:r>
      <w:r w:rsidRPr="00E3609A">
        <w:rPr>
          <w:b/>
          <w:bCs/>
        </w:rPr>
        <w:t>запр</w:t>
      </w:r>
      <w:r w:rsidRPr="00E3609A">
        <w:rPr>
          <w:b/>
          <w:bCs/>
        </w:rPr>
        <w:t>е</w:t>
      </w:r>
      <w:r w:rsidRPr="00E3609A">
        <w:rPr>
          <w:b/>
          <w:bCs/>
        </w:rPr>
        <w:t>щаются</w:t>
      </w:r>
      <w:r w:rsidRPr="00E3609A">
        <w:t xml:space="preserve">: </w:t>
      </w:r>
    </w:p>
    <w:p w:rsidR="00E3609A" w:rsidRPr="00E3609A" w:rsidRDefault="00E3609A" w:rsidP="00E3609A">
      <w:pPr>
        <w:pStyle w:val="Default"/>
      </w:pPr>
      <w:r w:rsidRPr="00E3609A">
        <w:t xml:space="preserve">- распашка земель; </w:t>
      </w:r>
    </w:p>
    <w:p w:rsidR="00E3609A" w:rsidRPr="00E3609A" w:rsidRDefault="00E3609A" w:rsidP="00E3609A">
      <w:pPr>
        <w:pStyle w:val="Default"/>
      </w:pPr>
      <w:r w:rsidRPr="00E3609A">
        <w:t xml:space="preserve">- размещение отвалов размываемых грунтов; </w:t>
      </w:r>
    </w:p>
    <w:p w:rsidR="00E3609A" w:rsidRPr="00E3609A" w:rsidRDefault="00E3609A" w:rsidP="00E3609A">
      <w:pPr>
        <w:pStyle w:val="Default"/>
      </w:pPr>
      <w:r w:rsidRPr="00E3609A">
        <w:t xml:space="preserve">- выпас сельскохозяйственных животных. </w:t>
      </w:r>
    </w:p>
    <w:p w:rsidR="00E3609A" w:rsidRPr="00E3609A" w:rsidRDefault="00E3609A" w:rsidP="00E3609A">
      <w:pPr>
        <w:pStyle w:val="Default"/>
      </w:pPr>
      <w:r w:rsidRPr="00E3609A">
        <w:t xml:space="preserve">Данным проектом генерального плана на расчетный срок предусматривается вынос потенциально опасного </w:t>
      </w:r>
      <w:proofErr w:type="spellStart"/>
      <w:r w:rsidRPr="00E3609A">
        <w:t>химсклада</w:t>
      </w:r>
      <w:proofErr w:type="spellEnd"/>
      <w:r w:rsidRPr="00E3609A">
        <w:t xml:space="preserve"> из </w:t>
      </w:r>
      <w:proofErr w:type="spellStart"/>
      <w:r w:rsidRPr="00E3609A">
        <w:t>водоохранной</w:t>
      </w:r>
      <w:proofErr w:type="spellEnd"/>
      <w:r w:rsidRPr="00E3609A">
        <w:t xml:space="preserve"> зоны лимана. Для действующего винзавода необходимо проведение мероприятий по модернизации производства с переходом на процесс </w:t>
      </w:r>
      <w:proofErr w:type="spellStart"/>
      <w:r w:rsidRPr="00E3609A">
        <w:t>доготовки</w:t>
      </w:r>
      <w:proofErr w:type="spellEnd"/>
      <w:r w:rsidRPr="00E3609A">
        <w:t xml:space="preserve"> и ро</w:t>
      </w:r>
      <w:r w:rsidRPr="00E3609A">
        <w:t>з</w:t>
      </w:r>
      <w:r w:rsidRPr="00E3609A">
        <w:t xml:space="preserve">лива. </w:t>
      </w:r>
    </w:p>
    <w:p w:rsidR="00E3609A" w:rsidRDefault="00E3609A" w:rsidP="00E3609A">
      <w:pPr>
        <w:widowControl w:val="0"/>
        <w:ind w:firstLine="720"/>
        <w:jc w:val="both"/>
      </w:pPr>
      <w:r w:rsidRPr="00E3609A">
        <w:t xml:space="preserve">Закрепление на местности границ </w:t>
      </w:r>
      <w:proofErr w:type="spellStart"/>
      <w:r w:rsidRPr="00E3609A">
        <w:t>водоохранных</w:t>
      </w:r>
      <w:proofErr w:type="spellEnd"/>
      <w:r w:rsidRPr="00E3609A">
        <w:t xml:space="preserve"> зон и границ прибрежных защитных полос специальными информационными знаками осуществляется в соответствии с земельным законод</w:t>
      </w:r>
      <w:r w:rsidRPr="00E3609A">
        <w:t>а</w:t>
      </w:r>
      <w:r w:rsidRPr="00E3609A">
        <w:t>тельством.</w:t>
      </w:r>
    </w:p>
    <w:p w:rsidR="00F95BFC" w:rsidRPr="00E3609A" w:rsidRDefault="00F95BFC" w:rsidP="00E3609A">
      <w:pPr>
        <w:widowControl w:val="0"/>
        <w:ind w:firstLine="720"/>
        <w:jc w:val="both"/>
      </w:pPr>
    </w:p>
    <w:p w:rsidR="00F95BFC" w:rsidRPr="00F95BFC" w:rsidRDefault="00F95BFC" w:rsidP="00F95BFC">
      <w:pPr>
        <w:pStyle w:val="Default"/>
      </w:pPr>
      <w:r w:rsidRPr="00F95BFC">
        <w:rPr>
          <w:b/>
          <w:bCs/>
          <w:i/>
          <w:iCs/>
        </w:rPr>
        <w:t xml:space="preserve">Зоны охраны источников питьевого водоснабжения </w:t>
      </w:r>
      <w:r w:rsidRPr="00F95BFC">
        <w:t>устанавливаются на действующих и прое</w:t>
      </w:r>
      <w:r w:rsidRPr="00F95BFC">
        <w:t>к</w:t>
      </w:r>
      <w:r w:rsidRPr="00F95BFC">
        <w:t>тируемых источниках согласно Водному Кодексу РФ и Федеральному закону от 30 марта 1999г. № 52-ФЗ «О санитарном благополучии населения». Проекты зон санитарной охраны источников питьевого водоснабжения должны разрабатываться в соответствии с СанПиН</w:t>
      </w:r>
      <w:proofErr w:type="gramStart"/>
      <w:r w:rsidRPr="00F95BFC">
        <w:t>2</w:t>
      </w:r>
      <w:proofErr w:type="gramEnd"/>
      <w:r w:rsidRPr="00F95BFC">
        <w:t>.1.4.1110-02 «Зоны санитарной охраны источников водоснабжения и водопроводов хозяйственно-питьевого назнач</w:t>
      </w:r>
      <w:r w:rsidRPr="00F95BFC">
        <w:t>е</w:t>
      </w:r>
      <w:r w:rsidRPr="00F95BFC">
        <w:t xml:space="preserve">ния». </w:t>
      </w:r>
    </w:p>
    <w:p w:rsidR="00E3609A" w:rsidRPr="00F95BFC" w:rsidRDefault="00F95BFC" w:rsidP="00F95BFC">
      <w:pPr>
        <w:widowControl w:val="0"/>
        <w:ind w:firstLine="720"/>
        <w:jc w:val="both"/>
      </w:pPr>
      <w:r w:rsidRPr="00F95BFC">
        <w:t>Источниками хозяйственно-питьевого водоснабжения Вышестеблиевского сельского пос</w:t>
      </w:r>
      <w:r w:rsidRPr="00F95BFC">
        <w:t>е</w:t>
      </w:r>
      <w:r w:rsidRPr="00F95BFC">
        <w:t xml:space="preserve">ления являются подземные артезианские источники и </w:t>
      </w:r>
      <w:proofErr w:type="gramStart"/>
      <w:r w:rsidRPr="00F95BFC">
        <w:t>Таманский</w:t>
      </w:r>
      <w:proofErr w:type="gramEnd"/>
    </w:p>
    <w:p w:rsidR="00F95BFC" w:rsidRPr="00F95BFC" w:rsidRDefault="00F95BFC" w:rsidP="00F95BFC">
      <w:pPr>
        <w:pStyle w:val="Default"/>
      </w:pPr>
      <w:r w:rsidRPr="00F95BFC">
        <w:t xml:space="preserve">групповой водопровод – водоводы и резервуары чистой воды горы </w:t>
      </w:r>
      <w:proofErr w:type="spellStart"/>
      <w:r w:rsidRPr="00F95BFC">
        <w:t>Боюр</w:t>
      </w:r>
      <w:proofErr w:type="spellEnd"/>
      <w:r w:rsidRPr="00F95BFC">
        <w:t xml:space="preserve"> и горы </w:t>
      </w:r>
      <w:proofErr w:type="spellStart"/>
      <w:r w:rsidRPr="00F95BFC">
        <w:t>Чиркова</w:t>
      </w:r>
      <w:proofErr w:type="spellEnd"/>
      <w:r w:rsidRPr="00F95BFC">
        <w:t xml:space="preserve">. </w:t>
      </w:r>
    </w:p>
    <w:p w:rsidR="00F95BFC" w:rsidRPr="00F95BFC" w:rsidRDefault="00F95BFC" w:rsidP="00F95BFC">
      <w:pPr>
        <w:pStyle w:val="Default"/>
      </w:pPr>
      <w:r w:rsidRPr="00F95BFC">
        <w:t>Для резервуара чистой воды устанавливается граница первого пояса зоны водопроводных соор</w:t>
      </w:r>
      <w:r w:rsidRPr="00F95BFC">
        <w:t>у</w:t>
      </w:r>
      <w:r w:rsidRPr="00F95BFC">
        <w:t xml:space="preserve">жений, которая должна совпадать с ограждением площадки сооружений и предусматриваться на расстоянии: </w:t>
      </w:r>
    </w:p>
    <w:p w:rsidR="00F95BFC" w:rsidRPr="00F95BFC" w:rsidRDefault="00F95BFC" w:rsidP="00F95BFC">
      <w:pPr>
        <w:pStyle w:val="Default"/>
        <w:spacing w:after="132"/>
      </w:pPr>
      <w:r w:rsidRPr="00F95BFC">
        <w:t xml:space="preserve">― от стен резервуаров фильтрованной (питьевой) воды, фильтров (кроме напорных), контактных осветлителей с открытой поверхностью воды не менее 30 м; </w:t>
      </w:r>
    </w:p>
    <w:p w:rsidR="00F95BFC" w:rsidRPr="00F95BFC" w:rsidRDefault="00F95BFC" w:rsidP="00F95BFC">
      <w:pPr>
        <w:pStyle w:val="Default"/>
      </w:pPr>
      <w:r w:rsidRPr="00F95BFC">
        <w:t xml:space="preserve">― от стен остальных сооружений и стволов водонапорных башен — не менее 15 м. </w:t>
      </w:r>
    </w:p>
    <w:p w:rsidR="00F95BFC" w:rsidRPr="00F95BFC" w:rsidRDefault="00F95BFC" w:rsidP="00F95BFC">
      <w:pPr>
        <w:pStyle w:val="Default"/>
      </w:pPr>
    </w:p>
    <w:p w:rsidR="00F95BFC" w:rsidRPr="00F95BFC" w:rsidRDefault="00F95BFC" w:rsidP="00F95BFC">
      <w:pPr>
        <w:pStyle w:val="Default"/>
      </w:pPr>
      <w:r w:rsidRPr="00F95BFC">
        <w:t xml:space="preserve">Ширину санитарно-защитной полосы водоводов, проходящих по незастроенной территории, надлежит принимать от крайних водоводов: </w:t>
      </w:r>
    </w:p>
    <w:p w:rsidR="00F95BFC" w:rsidRPr="00F95BFC" w:rsidRDefault="00F95BFC" w:rsidP="00F95BFC">
      <w:pPr>
        <w:pStyle w:val="Default"/>
      </w:pPr>
      <w:r w:rsidRPr="00F95BFC">
        <w:t xml:space="preserve">― при диаметре до 1000 мм и не менее 20 м </w:t>
      </w:r>
    </w:p>
    <w:p w:rsidR="00F95BFC" w:rsidRPr="00F95BFC" w:rsidRDefault="00F95BFC" w:rsidP="00F95BFC">
      <w:pPr>
        <w:pStyle w:val="Default"/>
      </w:pPr>
    </w:p>
    <w:p w:rsidR="00F95BFC" w:rsidRPr="00F95BFC" w:rsidRDefault="00F95BFC" w:rsidP="00F95BFC">
      <w:pPr>
        <w:pStyle w:val="Default"/>
      </w:pPr>
      <w:r w:rsidRPr="00F95BFC">
        <w:t>При прокладке водоводов по застроенной территории ширину полосы по согласованию с орган</w:t>
      </w:r>
      <w:r w:rsidRPr="00F95BFC">
        <w:t>а</w:t>
      </w:r>
      <w:r w:rsidRPr="00F95BFC">
        <w:t xml:space="preserve">ми санитарно-эпидемиологической службы допускается уменьшать. </w:t>
      </w:r>
    </w:p>
    <w:p w:rsidR="00F95BFC" w:rsidRPr="00F95BFC" w:rsidRDefault="00F95BFC" w:rsidP="00F95BFC">
      <w:pPr>
        <w:pStyle w:val="Default"/>
      </w:pPr>
      <w:r w:rsidRPr="00F95BFC">
        <w:lastRenderedPageBreak/>
        <w:t xml:space="preserve">Восстановление и охрана водных объектов и источников питьевого водоснабжения населенных пунктов Таманского поселения возможна при проведении комплекса мероприятий: </w:t>
      </w:r>
    </w:p>
    <w:p w:rsidR="00F95BFC" w:rsidRPr="00F95BFC" w:rsidRDefault="00F95BFC" w:rsidP="00F95BFC">
      <w:pPr>
        <w:pStyle w:val="Default"/>
      </w:pPr>
      <w:r w:rsidRPr="00F95BFC">
        <w:t xml:space="preserve">- разработка проектов и организация зон санитарной охраны источников водоснабжения; </w:t>
      </w:r>
    </w:p>
    <w:p w:rsidR="00F95BFC" w:rsidRPr="00F95BFC" w:rsidRDefault="00F95BFC" w:rsidP="00F95BFC">
      <w:pPr>
        <w:pStyle w:val="Default"/>
      </w:pPr>
      <w:r w:rsidRPr="00F95BFC">
        <w:t xml:space="preserve">- разработка и утверждение схем комплексного использования и охраны водных объектов; </w:t>
      </w:r>
    </w:p>
    <w:p w:rsidR="00F95BFC" w:rsidRPr="00F95BFC" w:rsidRDefault="00F95BFC" w:rsidP="00F95BFC">
      <w:pPr>
        <w:pStyle w:val="Default"/>
      </w:pPr>
      <w:r w:rsidRPr="00F95BFC">
        <w:t xml:space="preserve">- разработка и установление нормативов допустимого воздействия на водные объекты и целевых показателей качества воды в водных объектах; </w:t>
      </w:r>
    </w:p>
    <w:p w:rsidR="00F95BFC" w:rsidRPr="00F95BFC" w:rsidRDefault="00F95BFC" w:rsidP="00F95BFC">
      <w:pPr>
        <w:pStyle w:val="Default"/>
      </w:pPr>
      <w:r w:rsidRPr="00F95BFC">
        <w:t>- проведение комплекса мероприятий по минимизации антропогенной нагрузки на водные объе</w:t>
      </w:r>
      <w:r w:rsidRPr="00F95BFC">
        <w:t>к</w:t>
      </w:r>
      <w:r w:rsidRPr="00F95BFC">
        <w:t xml:space="preserve">ты, путем выноса производственных предприятий из </w:t>
      </w:r>
      <w:proofErr w:type="spellStart"/>
      <w:r w:rsidRPr="00F95BFC">
        <w:t>водоохранных</w:t>
      </w:r>
      <w:proofErr w:type="spellEnd"/>
      <w:r w:rsidRPr="00F95BFC">
        <w:t xml:space="preserve"> зон, осуществления монит</w:t>
      </w:r>
      <w:r w:rsidRPr="00F95BFC">
        <w:t>о</w:t>
      </w:r>
      <w:r w:rsidRPr="00F95BFC">
        <w:t>ринга качества очистки сточных вод, предотвращение несанкционированных сбросов и неоч</w:t>
      </w:r>
      <w:r w:rsidRPr="00F95BFC">
        <w:t>и</w:t>
      </w:r>
      <w:r w:rsidRPr="00F95BFC">
        <w:t xml:space="preserve">щенных ливнестоков; </w:t>
      </w:r>
    </w:p>
    <w:p w:rsidR="00F95BFC" w:rsidRPr="00F95BFC" w:rsidRDefault="00F95BFC" w:rsidP="00F95BFC">
      <w:pPr>
        <w:widowControl w:val="0"/>
        <w:ind w:firstLine="720"/>
        <w:jc w:val="both"/>
      </w:pPr>
      <w:r w:rsidRPr="00F95BFC">
        <w:t>- реконструкция существующих очистных сооружений, а также строительство совреме</w:t>
      </w:r>
      <w:r w:rsidRPr="00F95BFC">
        <w:t>н</w:t>
      </w:r>
      <w:r w:rsidRPr="00F95BFC">
        <w:t xml:space="preserve">ных локальных очистных сооружений в населенных пунктах, не имеющих в настоящий момент централизованной системы </w:t>
      </w:r>
      <w:proofErr w:type="spellStart"/>
      <w:r w:rsidRPr="00F95BFC">
        <w:t>канализования</w:t>
      </w:r>
      <w:proofErr w:type="spellEnd"/>
      <w:r w:rsidRPr="00F95BFC">
        <w:t>.</w:t>
      </w:r>
    </w:p>
    <w:p w:rsidR="00F95BFC" w:rsidRPr="00F95BFC" w:rsidRDefault="00F95BFC" w:rsidP="00F95BFC">
      <w:pPr>
        <w:pStyle w:val="Default"/>
        <w:rPr>
          <w:color w:val="auto"/>
        </w:rPr>
      </w:pPr>
      <w:r w:rsidRPr="00F95BFC">
        <w:t>Для подземного источника водоснабжения при использовании недостаточно защищенных подзе</w:t>
      </w:r>
      <w:r w:rsidRPr="00F95BFC">
        <w:t>м</w:t>
      </w:r>
      <w:r w:rsidRPr="00F95BFC">
        <w:t xml:space="preserve">ных вод устанавливается граница 1 пояса охраны (строгого </w:t>
      </w:r>
      <w:r w:rsidRPr="00F95BFC">
        <w:rPr>
          <w:color w:val="auto"/>
        </w:rPr>
        <w:t xml:space="preserve">режима) на расстоянии не менее 50 м от скважины/ крайней скважины. Границы 2 и 3 поясов определяются расчетами при конкретном проектировании водозабора. </w:t>
      </w:r>
    </w:p>
    <w:p w:rsidR="00F95BFC" w:rsidRPr="00F95BFC" w:rsidRDefault="00F95BFC" w:rsidP="00F95BFC">
      <w:pPr>
        <w:pStyle w:val="Default"/>
        <w:rPr>
          <w:color w:val="auto"/>
        </w:rPr>
      </w:pPr>
      <w:r w:rsidRPr="00F95BFC">
        <w:rPr>
          <w:color w:val="auto"/>
        </w:rPr>
        <w:t>В настоящее время на территории Вышестеблиевского сельского поселения на основании лице</w:t>
      </w:r>
      <w:r w:rsidRPr="00F95BFC">
        <w:rPr>
          <w:color w:val="auto"/>
        </w:rPr>
        <w:t>н</w:t>
      </w:r>
      <w:r w:rsidRPr="00F95BFC">
        <w:rPr>
          <w:color w:val="auto"/>
        </w:rPr>
        <w:t xml:space="preserve">зий ведут добычу пресных подземных вод 2 </w:t>
      </w:r>
      <w:proofErr w:type="spellStart"/>
      <w:r w:rsidRPr="00F95BFC">
        <w:rPr>
          <w:color w:val="auto"/>
        </w:rPr>
        <w:t>недропользователя</w:t>
      </w:r>
      <w:proofErr w:type="spellEnd"/>
      <w:r w:rsidRPr="00F95BFC">
        <w:rPr>
          <w:color w:val="auto"/>
        </w:rPr>
        <w:t xml:space="preserve"> из 2-х скважин: </w:t>
      </w:r>
    </w:p>
    <w:p w:rsidR="00F95BFC" w:rsidRPr="00F95BFC" w:rsidRDefault="00F95BFC" w:rsidP="00F95BFC">
      <w:pPr>
        <w:pStyle w:val="Default"/>
        <w:rPr>
          <w:color w:val="auto"/>
        </w:rPr>
      </w:pPr>
      <w:r w:rsidRPr="00F95BFC">
        <w:rPr>
          <w:color w:val="auto"/>
        </w:rPr>
        <w:t>- КРД 2530 ВЭ - ЗАО "Победа" - Добыча пресных подземных вод для производственного вод</w:t>
      </w:r>
      <w:r w:rsidRPr="00F95BFC">
        <w:rPr>
          <w:color w:val="auto"/>
        </w:rPr>
        <w:t>о</w:t>
      </w:r>
      <w:r w:rsidRPr="00F95BFC">
        <w:rPr>
          <w:color w:val="auto"/>
        </w:rPr>
        <w:t xml:space="preserve">снабжения (скважина 78915); </w:t>
      </w:r>
    </w:p>
    <w:p w:rsidR="00F95BFC" w:rsidRPr="00F95BFC" w:rsidRDefault="00F95BFC" w:rsidP="00F95BFC">
      <w:pPr>
        <w:pStyle w:val="Default"/>
        <w:rPr>
          <w:color w:val="auto"/>
        </w:rPr>
      </w:pPr>
      <w:r w:rsidRPr="00F95BFC">
        <w:rPr>
          <w:color w:val="auto"/>
        </w:rPr>
        <w:t xml:space="preserve">- КРД 2583 ВЭ - ЗАО "Московский </w:t>
      </w:r>
      <w:proofErr w:type="gramStart"/>
      <w:r w:rsidRPr="00F95BFC">
        <w:rPr>
          <w:color w:val="auto"/>
        </w:rPr>
        <w:t>пиво-безалкогольный</w:t>
      </w:r>
      <w:proofErr w:type="gramEnd"/>
      <w:r w:rsidRPr="00F95BFC">
        <w:rPr>
          <w:color w:val="auto"/>
        </w:rPr>
        <w:t xml:space="preserve"> комбинат "ОЧАКОВО" - Добыча по</w:t>
      </w:r>
      <w:r w:rsidRPr="00F95BFC">
        <w:rPr>
          <w:color w:val="auto"/>
        </w:rPr>
        <w:t>д</w:t>
      </w:r>
      <w:r w:rsidRPr="00F95BFC">
        <w:rPr>
          <w:color w:val="auto"/>
        </w:rPr>
        <w:t xml:space="preserve">земных вод для производственного водоснабжения (скважина 370-Д). </w:t>
      </w:r>
    </w:p>
    <w:p w:rsidR="00F95BFC" w:rsidRPr="00F95BFC" w:rsidRDefault="00F95BFC" w:rsidP="00F95BFC">
      <w:pPr>
        <w:pStyle w:val="Default"/>
        <w:rPr>
          <w:color w:val="auto"/>
        </w:rPr>
      </w:pPr>
      <w:r w:rsidRPr="00F95BFC">
        <w:rPr>
          <w:color w:val="auto"/>
        </w:rPr>
        <w:t xml:space="preserve">Скважины имеют утвержденную 1 зону санитарной охраны. </w:t>
      </w:r>
    </w:p>
    <w:p w:rsidR="00F95BFC" w:rsidRPr="00F95BFC" w:rsidRDefault="00F95BFC" w:rsidP="00F95BFC">
      <w:pPr>
        <w:pStyle w:val="Default"/>
        <w:rPr>
          <w:color w:val="auto"/>
        </w:rPr>
      </w:pPr>
      <w:r w:rsidRPr="00F95BFC">
        <w:rPr>
          <w:color w:val="auto"/>
        </w:rPr>
        <w:t>Согласно пункту 2 статьи 43 Водного кодекса РФ от 03.06.2006 г. № 74-ФЗ, пункту 4 статьи 18 Федерального закона от 30.03.1999 г. № 52-ФЗ «О санитарно-эпидемиологическом благополучии населения» для обеспечения режима санитарно-эпидемиологической надежности воды необход</w:t>
      </w:r>
      <w:r w:rsidRPr="00F95BFC">
        <w:rPr>
          <w:color w:val="auto"/>
        </w:rPr>
        <w:t>и</w:t>
      </w:r>
      <w:r w:rsidRPr="00F95BFC">
        <w:rPr>
          <w:color w:val="auto"/>
        </w:rPr>
        <w:t>мо разработать и утвердить проекты, границы и режимы зон санитарной охраны источников пит</w:t>
      </w:r>
      <w:r w:rsidRPr="00F95BFC">
        <w:rPr>
          <w:color w:val="auto"/>
        </w:rPr>
        <w:t>ь</w:t>
      </w:r>
      <w:r w:rsidRPr="00F95BFC">
        <w:rPr>
          <w:color w:val="auto"/>
        </w:rPr>
        <w:t xml:space="preserve">евого водоснабжения. На проектируемые скважины хозяйственно-питьевого водоснабжения также должны быть разработаны проекты границ зон санитарной охраны. Для повышения надежности системы хозяйственно-питьевого водоснабжения необходимо обеспечить надлежащий </w:t>
      </w:r>
      <w:proofErr w:type="gramStart"/>
      <w:r w:rsidRPr="00F95BFC">
        <w:rPr>
          <w:color w:val="auto"/>
        </w:rPr>
        <w:t>контроль за</w:t>
      </w:r>
      <w:proofErr w:type="gramEnd"/>
      <w:r w:rsidRPr="00F95BFC">
        <w:rPr>
          <w:color w:val="auto"/>
        </w:rPr>
        <w:t xml:space="preserve"> состоянием источников и выполнением режимов зон санитарной охраны. </w:t>
      </w:r>
    </w:p>
    <w:p w:rsidR="00F95BFC" w:rsidRPr="00F95BFC" w:rsidRDefault="00F95BFC" w:rsidP="00F95BFC">
      <w:pPr>
        <w:pStyle w:val="Default"/>
        <w:rPr>
          <w:color w:val="auto"/>
        </w:rPr>
      </w:pPr>
      <w:r w:rsidRPr="00F95BFC">
        <w:rPr>
          <w:color w:val="auto"/>
        </w:rPr>
        <w:t>Помимо организации поясов зон санитарной охраны необходимо восстановление источников п</w:t>
      </w:r>
      <w:r w:rsidRPr="00F95BFC">
        <w:rPr>
          <w:color w:val="auto"/>
        </w:rPr>
        <w:t>и</w:t>
      </w:r>
      <w:r w:rsidRPr="00F95BFC">
        <w:rPr>
          <w:color w:val="auto"/>
        </w:rPr>
        <w:t xml:space="preserve">тьевого водоснабжения путем проведения комплекса следующих мероприятий: </w:t>
      </w:r>
    </w:p>
    <w:p w:rsidR="00F95BFC" w:rsidRPr="00F95BFC" w:rsidRDefault="00F95BFC" w:rsidP="00F95BFC">
      <w:pPr>
        <w:pStyle w:val="Default"/>
        <w:rPr>
          <w:color w:val="auto"/>
        </w:rPr>
      </w:pPr>
      <w:r w:rsidRPr="00F95BFC">
        <w:rPr>
          <w:color w:val="auto"/>
        </w:rPr>
        <w:t xml:space="preserve">- разработка и установление нормативов допустимого воздействия на водные объекты и целевых показателей качества воды в водных объектах; </w:t>
      </w:r>
    </w:p>
    <w:p w:rsidR="00F95BFC" w:rsidRPr="00F95BFC" w:rsidRDefault="00F95BFC" w:rsidP="00F95BFC">
      <w:pPr>
        <w:widowControl w:val="0"/>
        <w:ind w:firstLine="720"/>
        <w:jc w:val="both"/>
      </w:pPr>
      <w:r w:rsidRPr="00F95BFC">
        <w:t>- разработка и утверждение схем комплексного использования и охраны водных объектов.</w:t>
      </w:r>
    </w:p>
    <w:p w:rsidR="00F95BFC" w:rsidRPr="00F95BFC" w:rsidRDefault="00F95BFC" w:rsidP="00F95BFC">
      <w:pPr>
        <w:widowControl w:val="0"/>
        <w:ind w:firstLine="720"/>
        <w:jc w:val="both"/>
      </w:pPr>
    </w:p>
    <w:p w:rsidR="00E3609A" w:rsidRPr="00F95BFC" w:rsidRDefault="00E3609A" w:rsidP="00E3609A">
      <w:pPr>
        <w:widowControl w:val="0"/>
        <w:ind w:firstLine="720"/>
        <w:jc w:val="both"/>
        <w:outlineLvl w:val="0"/>
        <w:rPr>
          <w:b/>
          <w:bCs/>
        </w:rPr>
      </w:pPr>
      <w:r w:rsidRPr="00F95BFC">
        <w:rPr>
          <w:b/>
          <w:bCs/>
        </w:rPr>
        <w:t xml:space="preserve">Зоны горно-санитарной охраны курортов. </w:t>
      </w:r>
    </w:p>
    <w:p w:rsidR="00E3609A" w:rsidRPr="00F95BFC" w:rsidRDefault="00E3609A" w:rsidP="00E3609A">
      <w:pPr>
        <w:ind w:firstLine="720"/>
        <w:jc w:val="both"/>
      </w:pPr>
      <w:r w:rsidRPr="00F95BFC">
        <w:t xml:space="preserve">Целью установления границ округов горно-санитарной охраны курортов является защита природных лечебных ресурсов от преждевременного истощения, бактериального, химического и других видов загрязнения и сохранения благоприятной экологической обстановки в районе. </w:t>
      </w:r>
    </w:p>
    <w:p w:rsidR="00E3609A" w:rsidRPr="00F95BFC" w:rsidRDefault="00E3609A" w:rsidP="00E3609A">
      <w:pPr>
        <w:ind w:firstLine="720"/>
        <w:jc w:val="both"/>
      </w:pPr>
      <w:r w:rsidRPr="00F95BFC">
        <w:t>В пределах округа и зон горно-санитарной охраны курортов Темрюкского района должен поддерживаться режим, обеспечивающий высокие санитарно-гигиенические условия местности и защиту месторождений минеральных вод и лечебных грязей от преждевременного истощения, бактериального и химического загрязнения, а также приморских пляжей и акватории от бактер</w:t>
      </w:r>
      <w:r w:rsidRPr="00F95BFC">
        <w:t>и</w:t>
      </w:r>
      <w:r w:rsidRPr="00F95BFC">
        <w:t xml:space="preserve">ального и химического загрязнения. </w:t>
      </w:r>
    </w:p>
    <w:p w:rsidR="00E3609A" w:rsidRPr="00F95BFC" w:rsidRDefault="00E3609A" w:rsidP="00E3609A">
      <w:pPr>
        <w:ind w:firstLine="720"/>
        <w:jc w:val="both"/>
      </w:pPr>
      <w:r w:rsidRPr="00F95BFC">
        <w:t>Соблюдаемый режим должен обеспечивать сохранение естественных ландшафтно-климатических  условий района и других природных факторов, совокупность которых использ</w:t>
      </w:r>
      <w:r w:rsidRPr="00F95BFC">
        <w:t>у</w:t>
      </w:r>
      <w:r w:rsidRPr="00F95BFC">
        <w:t>ется на рассматриваемой территории в рекреационных целях.</w:t>
      </w:r>
    </w:p>
    <w:p w:rsidR="00E3609A" w:rsidRPr="00F95BFC" w:rsidRDefault="00E3609A" w:rsidP="00E3609A">
      <w:pPr>
        <w:ind w:firstLine="720"/>
        <w:jc w:val="both"/>
      </w:pPr>
      <w:r w:rsidRPr="00F95BFC">
        <w:t>Указанный режим предусматривает также выполнение запретительных и санитарно-оздоровительных природоохранных мероприятий.</w:t>
      </w:r>
    </w:p>
    <w:p w:rsidR="00E3609A" w:rsidRDefault="00E3609A" w:rsidP="00E3609A">
      <w:pPr>
        <w:ind w:firstLine="720"/>
        <w:jc w:val="both"/>
      </w:pPr>
    </w:p>
    <w:p w:rsidR="00E3609A" w:rsidRPr="001E3FB9" w:rsidRDefault="00E3609A" w:rsidP="00E3609A">
      <w:pPr>
        <w:numPr>
          <w:ilvl w:val="0"/>
          <w:numId w:val="29"/>
        </w:numPr>
        <w:jc w:val="both"/>
        <w:rPr>
          <w:rFonts w:eastAsia="Arial"/>
          <w:b/>
          <w:color w:val="000000"/>
          <w:lang w:eastAsia="ar-SA"/>
        </w:rPr>
      </w:pPr>
      <w:r w:rsidRPr="001E3FB9">
        <w:rPr>
          <w:rFonts w:eastAsia="Arial"/>
          <w:b/>
          <w:color w:val="000000"/>
          <w:lang w:eastAsia="ar-SA"/>
        </w:rPr>
        <w:lastRenderedPageBreak/>
        <w:t>Режим в первой зоне горно-санитарной охраны</w:t>
      </w:r>
    </w:p>
    <w:p w:rsidR="00E3609A" w:rsidRPr="00F504B5" w:rsidRDefault="00E3609A" w:rsidP="00E3609A">
      <w:pPr>
        <w:ind w:firstLine="720"/>
        <w:jc w:val="both"/>
      </w:pPr>
      <w:r w:rsidRPr="00F504B5">
        <w:t xml:space="preserve">На территории </w:t>
      </w:r>
      <w:proofErr w:type="spellStart"/>
      <w:r w:rsidR="00A07F50">
        <w:t>Вышестеблиевским</w:t>
      </w:r>
      <w:proofErr w:type="spellEnd"/>
      <w:r w:rsidRPr="00F504B5">
        <w:t xml:space="preserve"> сельского поселения</w:t>
      </w:r>
      <w:proofErr w:type="gramStart"/>
      <w:r w:rsidRPr="00F504B5">
        <w:t xml:space="preserve"> В</w:t>
      </w:r>
      <w:proofErr w:type="gramEnd"/>
      <w:r w:rsidRPr="00F504B5">
        <w:t xml:space="preserve"> соответствии с «Положением об округах санитарной и горно-санитарной охраны лечебно-оздоровительных местностей и курортов федерального значения». Пост. Пр</w:t>
      </w:r>
      <w:r>
        <w:t>авительст</w:t>
      </w:r>
      <w:r w:rsidRPr="00F504B5">
        <w:t>ва РФ № 1425 от 07.12.96 г. в редакции пост. Прав</w:t>
      </w:r>
      <w:r w:rsidRPr="00F504B5">
        <w:t>и</w:t>
      </w:r>
      <w:r w:rsidRPr="00F504B5">
        <w:t xml:space="preserve">тельства РФ от 20 декабря </w:t>
      </w:r>
      <w:smartTag w:uri="urn:schemas-microsoft-com:office:smarttags" w:element="metricconverter">
        <w:smartTagPr>
          <w:attr w:name="ProductID" w:val="2002 г"/>
        </w:smartTagPr>
        <w:r w:rsidRPr="00F504B5">
          <w:t>2002 г</w:t>
        </w:r>
      </w:smartTag>
      <w:r w:rsidRPr="00F504B5">
        <w:t xml:space="preserve">. № 909 режим первой зоны устанавливается для оборудованных лечебных пляжей. </w:t>
      </w:r>
    </w:p>
    <w:p w:rsidR="00E3609A" w:rsidRPr="00F504B5" w:rsidRDefault="00E3609A" w:rsidP="00E3609A">
      <w:pPr>
        <w:ind w:firstLine="720"/>
        <w:jc w:val="both"/>
      </w:pPr>
      <w:r w:rsidRPr="00F504B5">
        <w:t>При установлении режима первой зоны для пляжей настоящим проектом  учитывается, что рассматриваемая приморская полоса  является неотъемлемой частью курортов и предназначена для лечебно-оздоровительного и рекреационного использования. Вся она рано или поздно должна быть благоустроена и оборудована в соответствии с современными требованиями. Поэтому режим первой зоны устанавливается для всей включенной в нее, минимально необходимой полосы поб</w:t>
      </w:r>
      <w:r w:rsidRPr="00F504B5">
        <w:t>е</w:t>
      </w:r>
      <w:r w:rsidRPr="00F504B5">
        <w:t xml:space="preserve">режья и примыкающей акватории. </w:t>
      </w:r>
    </w:p>
    <w:p w:rsidR="00E3609A" w:rsidRPr="00F504B5" w:rsidRDefault="00E3609A" w:rsidP="00E3609A">
      <w:pPr>
        <w:ind w:firstLine="720"/>
        <w:jc w:val="both"/>
      </w:pPr>
      <w:proofErr w:type="gramStart"/>
      <w:r w:rsidRPr="00F504B5">
        <w:t>На территории первой зоны охватывающей прибрежную полосу запрещаются проживание и размещение постоянного жилья, строительство и размещение объектов, которые могут оказ</w:t>
      </w:r>
      <w:r w:rsidRPr="00F504B5">
        <w:t>ы</w:t>
      </w:r>
      <w:r w:rsidRPr="00F504B5">
        <w:t>вать вредное влияние на санитарное состояние пляжей и акватории, осуществление всех видов х</w:t>
      </w:r>
      <w:r w:rsidRPr="00F504B5">
        <w:t>о</w:t>
      </w:r>
      <w:r w:rsidRPr="00F504B5">
        <w:t>зяйственной деятельности, за исключением работ, связанных с их исследованием и использован</w:t>
      </w:r>
      <w:r w:rsidRPr="00F504B5">
        <w:t>и</w:t>
      </w:r>
      <w:r w:rsidRPr="00F504B5">
        <w:t>ем в лечебных и оздоровительных целях, при условии применения экологически безопасных и р</w:t>
      </w:r>
      <w:r w:rsidRPr="00F504B5">
        <w:t>а</w:t>
      </w:r>
      <w:r w:rsidRPr="00F504B5">
        <w:t>циональных технологий.</w:t>
      </w:r>
      <w:proofErr w:type="gramEnd"/>
    </w:p>
    <w:p w:rsidR="00E3609A" w:rsidRPr="00F504B5" w:rsidRDefault="00E3609A" w:rsidP="00E3609A">
      <w:pPr>
        <w:ind w:firstLine="720"/>
        <w:jc w:val="both"/>
      </w:pPr>
      <w:r w:rsidRPr="00F504B5">
        <w:t>На указанной территории разрешается выполнение берегоукрепительных, противооползн</w:t>
      </w:r>
      <w:r w:rsidRPr="00F504B5">
        <w:t>е</w:t>
      </w:r>
      <w:r w:rsidRPr="00F504B5">
        <w:t>вых и противоэрозионных работ, а также строительство и ремонт сре</w:t>
      </w:r>
      <w:proofErr w:type="gramStart"/>
      <w:r w:rsidRPr="00F504B5">
        <w:t>дств св</w:t>
      </w:r>
      <w:proofErr w:type="gramEnd"/>
      <w:r w:rsidRPr="00F504B5">
        <w:t>язи и парковых с</w:t>
      </w:r>
      <w:r w:rsidRPr="00F504B5">
        <w:t>о</w:t>
      </w:r>
      <w:r w:rsidRPr="00F504B5">
        <w:t xml:space="preserve">оружений методами, не наносящими ущерба природным лечебным ресурсам. </w:t>
      </w:r>
    </w:p>
    <w:p w:rsidR="00E3609A" w:rsidRDefault="00E3609A" w:rsidP="00E3609A">
      <w:pPr>
        <w:ind w:firstLine="720"/>
        <w:jc w:val="both"/>
      </w:pPr>
      <w:r w:rsidRPr="00F504B5">
        <w:t>В пределах первой зоны, на территории оборудованных набережных и в зоне обслуживания пляжей, допускается строительство кафе, павильонов, развлекательных комплексов и аттракци</w:t>
      </w:r>
      <w:r w:rsidRPr="00F504B5">
        <w:t>о</w:t>
      </w:r>
      <w:r w:rsidRPr="00F504B5">
        <w:t>нов, лодочных и   станций и туалетов, обязательно подключенных к централизованным или л</w:t>
      </w:r>
      <w:r w:rsidRPr="00F504B5">
        <w:t>о</w:t>
      </w:r>
      <w:r w:rsidRPr="00F504B5">
        <w:t>кальным системам  водоснабжения и канализации, а на территории пляжей допускается размещ</w:t>
      </w:r>
      <w:r w:rsidRPr="00F504B5">
        <w:t>е</w:t>
      </w:r>
      <w:r w:rsidRPr="00F504B5">
        <w:t xml:space="preserve">ние объектов и </w:t>
      </w:r>
      <w:proofErr w:type="gramStart"/>
      <w:r w:rsidRPr="00F504B5">
        <w:t>сооружений</w:t>
      </w:r>
      <w:proofErr w:type="gramEnd"/>
      <w:r w:rsidRPr="00F504B5">
        <w:t xml:space="preserve"> непосредственно связанных с их эксплуатацией.</w:t>
      </w:r>
    </w:p>
    <w:p w:rsidR="00E3609A" w:rsidRDefault="00E3609A" w:rsidP="00E3609A">
      <w:pPr>
        <w:ind w:firstLine="720"/>
        <w:jc w:val="both"/>
      </w:pPr>
    </w:p>
    <w:p w:rsidR="00E3609A" w:rsidRPr="001E3FB9" w:rsidRDefault="00E3609A" w:rsidP="00E3609A">
      <w:pPr>
        <w:numPr>
          <w:ilvl w:val="0"/>
          <w:numId w:val="29"/>
        </w:numPr>
        <w:jc w:val="both"/>
        <w:rPr>
          <w:rFonts w:eastAsia="Arial"/>
          <w:b/>
          <w:color w:val="000000"/>
          <w:lang w:eastAsia="ar-SA"/>
        </w:rPr>
      </w:pPr>
      <w:r w:rsidRPr="00F504B5">
        <w:t xml:space="preserve"> </w:t>
      </w:r>
      <w:r w:rsidRPr="001E3FB9">
        <w:rPr>
          <w:rFonts w:eastAsia="Arial"/>
          <w:b/>
          <w:color w:val="000000"/>
          <w:lang w:eastAsia="ar-SA"/>
        </w:rPr>
        <w:t>Режим во второй зоне горно-санитарной охраны</w:t>
      </w:r>
    </w:p>
    <w:p w:rsidR="00E3609A" w:rsidRPr="00F504B5" w:rsidRDefault="00E3609A" w:rsidP="00E3609A">
      <w:pPr>
        <w:ind w:firstLine="720"/>
        <w:jc w:val="both"/>
      </w:pPr>
      <w:proofErr w:type="gramStart"/>
      <w:r w:rsidRPr="00F504B5">
        <w:t>Режим второй зоны устанавливается для территории, с которой происходит сток повер</w:t>
      </w:r>
      <w:r w:rsidRPr="00F504B5">
        <w:t>х</w:t>
      </w:r>
      <w:r w:rsidRPr="00F504B5">
        <w:t>ностных и грунтовых вод к месторождениям лечебных грязей, минеральным озерам и лиманам, пляжам, для естественных и искусственных хранилищ лечебных грязей, парков, ле</w:t>
      </w:r>
      <w:r w:rsidRPr="00F504B5">
        <w:softHyphen/>
        <w:t>сопарков и др</w:t>
      </w:r>
      <w:r w:rsidRPr="00F504B5">
        <w:t>у</w:t>
      </w:r>
      <w:r w:rsidRPr="00F504B5">
        <w:t>гих зеленых насаждений, а также для территорий, занимаемых зданиями и сооружениями сан</w:t>
      </w:r>
      <w:r w:rsidRPr="00F504B5">
        <w:t>а</w:t>
      </w:r>
      <w:r w:rsidRPr="00F504B5">
        <w:t>торно-курортных учреждений и предназначенных для санаторно-курортного строительства.</w:t>
      </w:r>
      <w:proofErr w:type="gramEnd"/>
    </w:p>
    <w:p w:rsidR="00E3609A" w:rsidRPr="00F504B5" w:rsidRDefault="00E3609A" w:rsidP="00E3609A">
      <w:pPr>
        <w:ind w:firstLine="720"/>
        <w:jc w:val="both"/>
      </w:pPr>
      <w:r w:rsidRPr="00F504B5">
        <w:t>На территории второй зоны запрещаются размещение объектов и сооружений, а также вс</w:t>
      </w:r>
      <w:r w:rsidRPr="00F504B5">
        <w:t>я</w:t>
      </w:r>
      <w:r w:rsidRPr="00F504B5">
        <w:t>кие действия, которые могут привести к изменению состава или истощению запасов минеральных вод, к загрязнению и разрушению пляжей, загрязнению акватории и воздушного бассейна, или оказывать иное неблагоприятное влияние на совокупность ландшафтно-климатических факторов и санитарное состояние города-курорта, в том числе:</w:t>
      </w:r>
    </w:p>
    <w:p w:rsidR="00E3609A" w:rsidRPr="00F504B5" w:rsidRDefault="00E3609A" w:rsidP="00E3609A">
      <w:pPr>
        <w:ind w:firstLine="720"/>
        <w:jc w:val="both"/>
      </w:pPr>
      <w:r w:rsidRPr="00F504B5">
        <w:t>-производство горных и других работ, не связанных непосредственно с развитием и благ</w:t>
      </w:r>
      <w:r w:rsidRPr="00F504B5">
        <w:t>о</w:t>
      </w:r>
      <w:r w:rsidRPr="00F504B5">
        <w:t>устройством курортной территории;</w:t>
      </w:r>
    </w:p>
    <w:p w:rsidR="00E3609A" w:rsidRPr="00F504B5" w:rsidRDefault="00E3609A" w:rsidP="00E3609A">
      <w:pPr>
        <w:ind w:firstLine="720"/>
        <w:jc w:val="both"/>
      </w:pPr>
      <w:r w:rsidRPr="00F504B5">
        <w:t>-строительство животноводческих комплексов и птицефабрик;</w:t>
      </w:r>
    </w:p>
    <w:p w:rsidR="00E3609A" w:rsidRPr="00F504B5" w:rsidRDefault="00E3609A" w:rsidP="00E3609A">
      <w:pPr>
        <w:ind w:firstLine="720"/>
        <w:jc w:val="both"/>
      </w:pPr>
      <w:r w:rsidRPr="00F504B5">
        <w:t>-размещ</w:t>
      </w:r>
      <w:r>
        <w:t>ение складов ядохимикатов, мине</w:t>
      </w:r>
      <w:r w:rsidRPr="00F504B5">
        <w:t xml:space="preserve">ральных </w:t>
      </w:r>
      <w:r>
        <w:t>удобрений и горюче-смазочных ма</w:t>
      </w:r>
      <w:r w:rsidRPr="00F504B5">
        <w:t>тер</w:t>
      </w:r>
      <w:r w:rsidRPr="00F504B5">
        <w:t>и</w:t>
      </w:r>
      <w:r w:rsidRPr="00F504B5">
        <w:t>алов;</w:t>
      </w:r>
    </w:p>
    <w:p w:rsidR="00E3609A" w:rsidRPr="00F504B5" w:rsidRDefault="00E3609A" w:rsidP="00E3609A">
      <w:pPr>
        <w:ind w:firstLine="720"/>
        <w:jc w:val="both"/>
      </w:pPr>
      <w:r w:rsidRPr="00F504B5">
        <w:t>-размещение коллективных стоянок автотранспорта без соответствующей системы очистки от твердых отходов, отработанных масел и сточных вод;</w:t>
      </w:r>
    </w:p>
    <w:p w:rsidR="00E3609A" w:rsidRPr="00F504B5" w:rsidRDefault="00E3609A" w:rsidP="00E3609A">
      <w:pPr>
        <w:ind w:firstLine="720"/>
        <w:jc w:val="both"/>
      </w:pPr>
      <w:r w:rsidRPr="00F504B5">
        <w:t>-строительство жилых домов, организация и обустройство садово-огороднических участков и палаточных туристских стоянок без полного инженерного обеспечения с подключением к це</w:t>
      </w:r>
      <w:r w:rsidRPr="00F504B5">
        <w:t>н</w:t>
      </w:r>
      <w:r w:rsidRPr="00F504B5">
        <w:t>трализованным или локальным системам водоснабжения и канализации;</w:t>
      </w:r>
    </w:p>
    <w:p w:rsidR="00E3609A" w:rsidRPr="00F504B5" w:rsidRDefault="00E3609A" w:rsidP="00E3609A">
      <w:pPr>
        <w:tabs>
          <w:tab w:val="left" w:pos="709"/>
          <w:tab w:val="left" w:pos="851"/>
        </w:tabs>
        <w:ind w:left="709"/>
        <w:jc w:val="both"/>
      </w:pPr>
      <w:r w:rsidRPr="00F504B5">
        <w:t xml:space="preserve">-устройство поглощающих колодцев, полей орошения и подземной фильтрации;  </w:t>
      </w:r>
    </w:p>
    <w:p w:rsidR="00E3609A" w:rsidRPr="00F504B5" w:rsidRDefault="00E3609A" w:rsidP="00E3609A">
      <w:pPr>
        <w:tabs>
          <w:tab w:val="left" w:pos="709"/>
          <w:tab w:val="left" w:pos="851"/>
        </w:tabs>
        <w:ind w:left="709"/>
        <w:jc w:val="both"/>
      </w:pPr>
      <w:r w:rsidRPr="00F504B5">
        <w:t>-массовый прогон и выпас скота (за исключением обочин автодорог);</w:t>
      </w:r>
    </w:p>
    <w:p w:rsidR="00E3609A" w:rsidRPr="00F504B5" w:rsidRDefault="00E3609A" w:rsidP="00E3609A">
      <w:pPr>
        <w:tabs>
          <w:tab w:val="left" w:pos="709"/>
          <w:tab w:val="left" w:pos="851"/>
        </w:tabs>
        <w:ind w:left="709"/>
        <w:jc w:val="both"/>
      </w:pPr>
      <w:r w:rsidRPr="00F504B5">
        <w:t>-применение ядохимикатов для борьбы с вредителями, болезнями расте</w:t>
      </w:r>
      <w:r w:rsidRPr="00F504B5">
        <w:softHyphen/>
        <w:t>ний и сорняками;</w:t>
      </w:r>
    </w:p>
    <w:p w:rsidR="00E3609A" w:rsidRPr="00F504B5" w:rsidRDefault="00E3609A" w:rsidP="00E3609A">
      <w:pPr>
        <w:tabs>
          <w:tab w:val="left" w:pos="709"/>
          <w:tab w:val="left" w:pos="851"/>
        </w:tabs>
        <w:ind w:left="709"/>
        <w:jc w:val="both"/>
      </w:pPr>
      <w:r w:rsidRPr="00F504B5">
        <w:t>-вырубка зеленых насаждений, кроме рубок ухода за лесом и санитарных рубок.</w:t>
      </w:r>
    </w:p>
    <w:p w:rsidR="00E3609A" w:rsidRPr="00F504B5" w:rsidRDefault="00E3609A" w:rsidP="00E3609A">
      <w:pPr>
        <w:ind w:firstLine="720"/>
        <w:jc w:val="both"/>
      </w:pPr>
      <w:r w:rsidRPr="00F504B5">
        <w:lastRenderedPageBreak/>
        <w:t>В населенных пунктах, вошедших во вторую зону, все здания должны быть канализованы, либо иметь водонепроницаемые выгреба.</w:t>
      </w:r>
    </w:p>
    <w:p w:rsidR="00E3609A" w:rsidRDefault="00E3609A" w:rsidP="00E3609A">
      <w:pPr>
        <w:ind w:firstLine="720"/>
        <w:jc w:val="both"/>
      </w:pPr>
      <w:r w:rsidRPr="00F504B5">
        <w:t>На всей территории второй зоны горно-санитарной охраны должен соблюдаться надлеж</w:t>
      </w:r>
      <w:r w:rsidRPr="00F504B5">
        <w:t>а</w:t>
      </w:r>
      <w:r w:rsidRPr="00F504B5">
        <w:t>щий санитарный порядок и чистота территории; осуществляться своевременный вывоз нечистот и бытового мусора в места, специально отведенные для организованных  свалок.</w:t>
      </w:r>
    </w:p>
    <w:p w:rsidR="00F95BFC" w:rsidRPr="00F504B5" w:rsidRDefault="00F95BFC" w:rsidP="00E3609A">
      <w:pPr>
        <w:ind w:firstLine="720"/>
        <w:jc w:val="both"/>
      </w:pPr>
    </w:p>
    <w:p w:rsidR="00E3609A" w:rsidRPr="001E3FB9" w:rsidRDefault="00E3609A" w:rsidP="00E3609A">
      <w:pPr>
        <w:numPr>
          <w:ilvl w:val="0"/>
          <w:numId w:val="29"/>
        </w:numPr>
        <w:jc w:val="both"/>
        <w:rPr>
          <w:rFonts w:eastAsia="Arial"/>
          <w:b/>
          <w:color w:val="000000"/>
          <w:lang w:eastAsia="ar-SA"/>
        </w:rPr>
      </w:pPr>
      <w:r w:rsidRPr="001E3FB9">
        <w:rPr>
          <w:rFonts w:eastAsia="Arial"/>
          <w:b/>
          <w:color w:val="000000"/>
          <w:lang w:eastAsia="ar-SA"/>
        </w:rPr>
        <w:t>Режим в третьей зоне горно-санитарной охраны</w:t>
      </w:r>
    </w:p>
    <w:p w:rsidR="00E3609A" w:rsidRPr="00F504B5" w:rsidRDefault="00E3609A" w:rsidP="00E3609A">
      <w:pPr>
        <w:ind w:firstLine="720"/>
        <w:jc w:val="both"/>
      </w:pPr>
      <w:r w:rsidRPr="00F504B5">
        <w:t>На территории третьей зоны вводятся ограничения на размещение промышленных и сел</w:t>
      </w:r>
      <w:r w:rsidRPr="00F504B5">
        <w:t>ь</w:t>
      </w:r>
      <w:r w:rsidRPr="00F504B5">
        <w:t>скохозяйственных объектов и сооружений, а также на осуществление хозяйственной деятельн</w:t>
      </w:r>
      <w:r w:rsidRPr="00F504B5">
        <w:t>о</w:t>
      </w:r>
      <w:r w:rsidRPr="00F504B5">
        <w:t>сти, сопровождающейся загрязнением окружающей природной среды, загрязнением или истощ</w:t>
      </w:r>
      <w:r w:rsidRPr="00F504B5">
        <w:t>е</w:t>
      </w:r>
      <w:r w:rsidRPr="00F504B5">
        <w:t>нием гидроминеральных ресурсов города-курорта.</w:t>
      </w:r>
    </w:p>
    <w:p w:rsidR="00E3609A" w:rsidRPr="00F504B5" w:rsidRDefault="00E3609A" w:rsidP="00E3609A">
      <w:pPr>
        <w:ind w:firstLine="720"/>
        <w:jc w:val="both"/>
      </w:pPr>
      <w:r w:rsidRPr="00F504B5">
        <w:t>Допускаются только те виды работ, которые не окажут отрицательного влияния на мест</w:t>
      </w:r>
      <w:r w:rsidRPr="00F504B5">
        <w:t>о</w:t>
      </w:r>
      <w:r w:rsidRPr="00F504B5">
        <w:t>рождения лечебных грязей и минеральных вод, а также не нарушающие природный экологич</w:t>
      </w:r>
      <w:r w:rsidRPr="00F504B5">
        <w:t>е</w:t>
      </w:r>
      <w:r w:rsidRPr="00F504B5">
        <w:t>ский баланс в целом в районе города-курорта.</w:t>
      </w:r>
    </w:p>
    <w:p w:rsidR="00E3609A" w:rsidRPr="00F504B5" w:rsidRDefault="00E3609A" w:rsidP="00E3609A">
      <w:pPr>
        <w:ind w:firstLine="720"/>
        <w:jc w:val="both"/>
      </w:pPr>
      <w:r w:rsidRPr="00F504B5">
        <w:t>Эти работы допускаются только с разрешения администрации Краснодарского края, выд</w:t>
      </w:r>
      <w:r w:rsidRPr="00F504B5">
        <w:t>а</w:t>
      </w:r>
      <w:r w:rsidRPr="00F504B5">
        <w:t>ваемого в соответствии с действующим законодательством и при наличии положительного закл</w:t>
      </w:r>
      <w:r w:rsidRPr="00F504B5">
        <w:t>ю</w:t>
      </w:r>
      <w:r w:rsidRPr="00F504B5">
        <w:t xml:space="preserve">чения органов природоохранной деятельности и </w:t>
      </w:r>
      <w:proofErr w:type="spellStart"/>
      <w:r w:rsidRPr="00F504B5">
        <w:t>Роспотребнадзора</w:t>
      </w:r>
      <w:proofErr w:type="spellEnd"/>
      <w:r w:rsidRPr="00F504B5">
        <w:t>.</w:t>
      </w:r>
    </w:p>
    <w:p w:rsidR="00E3609A" w:rsidRPr="00F504B5" w:rsidRDefault="00E3609A" w:rsidP="00E3609A">
      <w:pPr>
        <w:ind w:firstLine="720"/>
        <w:jc w:val="both"/>
      </w:pPr>
      <w:r w:rsidRPr="00F504B5">
        <w:t>Развитие и застройка территорий в пределах округа горно-санитарной охраны осуществл</w:t>
      </w:r>
      <w:r w:rsidRPr="00F504B5">
        <w:t>я</w:t>
      </w:r>
      <w:r w:rsidRPr="00F504B5">
        <w:t>ются в строгом соответствии с генеральными планами курортов и населенных пунктов в пределах Темрюкского района, утвержденными в установленном порядке.</w:t>
      </w:r>
    </w:p>
    <w:p w:rsidR="00E3609A" w:rsidRPr="00F504B5" w:rsidRDefault="00E3609A" w:rsidP="00E3609A">
      <w:pPr>
        <w:ind w:firstLine="720"/>
        <w:jc w:val="both"/>
      </w:pPr>
      <w:r w:rsidRPr="00F504B5">
        <w:t xml:space="preserve">Обеспечение соблюдения установленного режима в пределах </w:t>
      </w:r>
      <w:r>
        <w:t>района</w:t>
      </w:r>
      <w:r w:rsidRPr="00F504B5">
        <w:t xml:space="preserve"> и зон горно-санитарной охраны осуществляют:</w:t>
      </w:r>
    </w:p>
    <w:p w:rsidR="00E3609A" w:rsidRPr="00F504B5" w:rsidRDefault="00E3609A" w:rsidP="00E3609A">
      <w:pPr>
        <w:numPr>
          <w:ilvl w:val="0"/>
          <w:numId w:val="30"/>
        </w:numPr>
        <w:tabs>
          <w:tab w:val="left" w:pos="993"/>
        </w:tabs>
        <w:ind w:left="0" w:firstLine="709"/>
        <w:jc w:val="both"/>
      </w:pPr>
      <w:r>
        <w:t xml:space="preserve"> в первой зоне – </w:t>
      </w:r>
      <w:r w:rsidRPr="00F504B5">
        <w:t xml:space="preserve">пользователи природных лечебных ресурсов; </w:t>
      </w:r>
    </w:p>
    <w:p w:rsidR="00E3609A" w:rsidRPr="00F504B5" w:rsidRDefault="00E3609A" w:rsidP="00E3609A">
      <w:pPr>
        <w:numPr>
          <w:ilvl w:val="0"/>
          <w:numId w:val="30"/>
        </w:numPr>
        <w:tabs>
          <w:tab w:val="left" w:pos="993"/>
        </w:tabs>
        <w:ind w:left="0" w:firstLine="709"/>
        <w:jc w:val="both"/>
      </w:pPr>
      <w:r w:rsidRPr="00F504B5">
        <w:t xml:space="preserve"> во второй и третьей зонах – пользователи природных лечебных ресурсов, землепольз</w:t>
      </w:r>
      <w:r w:rsidRPr="00F504B5">
        <w:t>о</w:t>
      </w:r>
      <w:r w:rsidRPr="00F504B5">
        <w:t>ватели территорий, входящих в эти зоны и проживающие в этих зонах граждане.</w:t>
      </w:r>
    </w:p>
    <w:p w:rsidR="00E3609A" w:rsidRDefault="00E3609A" w:rsidP="00E3609A">
      <w:pPr>
        <w:ind w:firstLine="720"/>
        <w:jc w:val="both"/>
      </w:pPr>
      <w:r w:rsidRPr="00F504B5">
        <w:t>Вынесение на местность установленных границ округа горно-санитарной охраны ос</w:t>
      </w:r>
      <w:r w:rsidRPr="00F504B5">
        <w:t>у</w:t>
      </w:r>
      <w:r w:rsidRPr="00F504B5">
        <w:t xml:space="preserve">ществляет орган местного самоуправления не позднее чем через </w:t>
      </w:r>
      <w:r>
        <w:t>шесть месяцев после утвержд</w:t>
      </w:r>
      <w:r>
        <w:t>е</w:t>
      </w:r>
      <w:r>
        <w:t>ния</w:t>
      </w:r>
      <w:r w:rsidRPr="00F504B5">
        <w:t>.</w:t>
      </w:r>
    </w:p>
    <w:p w:rsidR="00E3609A" w:rsidRDefault="00E3609A" w:rsidP="00CF4569">
      <w:pPr>
        <w:suppressAutoHyphens/>
        <w:ind w:left="120" w:firstLine="840"/>
        <w:jc w:val="both"/>
        <w:outlineLvl w:val="0"/>
      </w:pPr>
    </w:p>
    <w:p w:rsidR="00AA797F" w:rsidRPr="00B65616" w:rsidRDefault="00AA797F" w:rsidP="00AA797F">
      <w:pPr>
        <w:pStyle w:val="western"/>
        <w:spacing w:after="0"/>
        <w:rPr>
          <w:b/>
        </w:rPr>
      </w:pPr>
      <w:r w:rsidRPr="00B65616">
        <w:rPr>
          <w:b/>
          <w:bCs/>
          <w:color w:val="FFFFFF"/>
          <w:shd w:val="clear" w:color="auto" w:fill="0C0C0C"/>
        </w:rPr>
        <w:t xml:space="preserve">Н-3 </w:t>
      </w:r>
      <w:r w:rsidRPr="00B65616">
        <w:rPr>
          <w:b/>
          <w:bCs/>
          <w:color w:val="auto"/>
        </w:rPr>
        <w:t xml:space="preserve">  </w:t>
      </w:r>
      <w:r w:rsidRPr="00B65616">
        <w:rPr>
          <w:b/>
        </w:rPr>
        <w:t>ЗОНА ДЕЙСТВИЯ ОГРАНИЧЕНИЙ ПО САНИТАРНО-ЭПИДЕМОЛОГИЧЕСКИМ УСЛОВИЯМ.</w:t>
      </w:r>
    </w:p>
    <w:p w:rsidR="00AA797F" w:rsidRPr="00A14125" w:rsidRDefault="00AA797F" w:rsidP="00AA797F">
      <w:pPr>
        <w:widowControl w:val="0"/>
        <w:tabs>
          <w:tab w:val="left" w:pos="1191"/>
        </w:tabs>
        <w:suppressAutoHyphens/>
        <w:jc w:val="both"/>
      </w:pPr>
    </w:p>
    <w:p w:rsidR="00AA797F" w:rsidRPr="00A14125" w:rsidRDefault="00AA797F" w:rsidP="00AA797F">
      <w:pPr>
        <w:widowControl w:val="0"/>
        <w:tabs>
          <w:tab w:val="left" w:pos="1191"/>
        </w:tabs>
        <w:suppressAutoHyphens/>
        <w:jc w:val="both"/>
      </w:pPr>
      <w:r w:rsidRPr="00A14125">
        <w:t xml:space="preserve">Согласно санитарно-эпидемиологическим правилам и нормативам (СанПиН) </w:t>
      </w:r>
      <w:r w:rsidRPr="00A14125">
        <w:br/>
        <w:t>2.2.1/2.1.1.1200-03 «Санитарно-защитные зоны и санитарная классификация предприятий, сооружений и иных объектов»;</w:t>
      </w:r>
    </w:p>
    <w:p w:rsidR="00AA797F" w:rsidRPr="00A14125" w:rsidRDefault="00AA797F" w:rsidP="00AA797F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  <w:r w:rsidRPr="00A14125">
        <w:rPr>
          <w:rFonts w:ascii="Times New Roman" w:hAnsi="Times New Roman" w:cs="Times New Roman"/>
          <w:color w:val="auto"/>
          <w:sz w:val="24"/>
          <w:szCs w:val="24"/>
        </w:rPr>
        <w:t>В границах санитарно-защитной зоны предприятий допускается размещать:</w:t>
      </w:r>
    </w:p>
    <w:p w:rsidR="00AA797F" w:rsidRPr="00A14125" w:rsidRDefault="00AA797F" w:rsidP="00AA797F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  <w:r w:rsidRPr="00A14125">
        <w:rPr>
          <w:rFonts w:ascii="Times New Roman" w:hAnsi="Times New Roman" w:cs="Times New Roman"/>
          <w:color w:val="auto"/>
          <w:sz w:val="24"/>
          <w:szCs w:val="24"/>
        </w:rPr>
        <w:t>1. Сельхозугодия и выращивание технических культур, не используемых для производства продуктов питания;</w:t>
      </w:r>
    </w:p>
    <w:p w:rsidR="00AA797F" w:rsidRPr="00A14125" w:rsidRDefault="00AA797F" w:rsidP="00AA797F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  <w:r w:rsidRPr="00A14125">
        <w:rPr>
          <w:rFonts w:ascii="Times New Roman" w:hAnsi="Times New Roman" w:cs="Times New Roman"/>
          <w:color w:val="auto"/>
          <w:sz w:val="24"/>
          <w:szCs w:val="24"/>
        </w:rPr>
        <w:t>2. Предприятия, их отдельные здания и сооружения с производствами меньшего класса вре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д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ности, чем основное производство. При наличии у размещаемого в СЗЗ объекта выбросов, анал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о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 xml:space="preserve">гичного по составу с основным производством, обязательно требование </w:t>
      </w:r>
      <w:proofErr w:type="spellStart"/>
      <w:r w:rsidRPr="00A14125">
        <w:rPr>
          <w:rFonts w:ascii="Times New Roman" w:hAnsi="Times New Roman" w:cs="Times New Roman"/>
          <w:color w:val="auto"/>
          <w:sz w:val="24"/>
          <w:szCs w:val="24"/>
        </w:rPr>
        <w:t>непревышения</w:t>
      </w:r>
      <w:proofErr w:type="spellEnd"/>
      <w:r w:rsidRPr="00A14125">
        <w:rPr>
          <w:rFonts w:ascii="Times New Roman" w:hAnsi="Times New Roman" w:cs="Times New Roman"/>
          <w:color w:val="auto"/>
          <w:sz w:val="24"/>
          <w:szCs w:val="24"/>
        </w:rPr>
        <w:t xml:space="preserve"> гигиен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и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ческих нормативов на границе СЗЗ и за ее пределами при суммарном учете.</w:t>
      </w:r>
    </w:p>
    <w:p w:rsidR="00AA797F" w:rsidRPr="00A14125" w:rsidRDefault="00AA797F" w:rsidP="00AA797F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  <w:r w:rsidRPr="00A14125">
        <w:rPr>
          <w:rFonts w:ascii="Times New Roman" w:hAnsi="Times New Roman" w:cs="Times New Roman"/>
          <w:color w:val="auto"/>
          <w:sz w:val="24"/>
          <w:szCs w:val="24"/>
        </w:rPr>
        <w:t xml:space="preserve">3. </w:t>
      </w:r>
      <w:proofErr w:type="gramStart"/>
      <w:r w:rsidRPr="00A14125">
        <w:rPr>
          <w:rFonts w:ascii="Times New Roman" w:hAnsi="Times New Roman" w:cs="Times New Roman"/>
          <w:color w:val="auto"/>
          <w:sz w:val="24"/>
          <w:szCs w:val="24"/>
        </w:rPr>
        <w:t>Пожарные депо, бани, прачечные объекты торговли и общественного питания, мотели, г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а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ражи, площадки и сооружения для хранения общественного и индивидуального транспорта, а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в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тозаправочные станции, а также связанные с обслуживанием данного предприятия здания упра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в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ления, конструкторские бюро, спортивно-оздоровительные сооружения для работников пре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д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приятия, общественные здания административного назначения.</w:t>
      </w:r>
      <w:proofErr w:type="gramEnd"/>
    </w:p>
    <w:p w:rsidR="00AA797F" w:rsidRPr="00A14125" w:rsidRDefault="00AA797F" w:rsidP="00AA797F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  <w:r w:rsidRPr="00A14125">
        <w:rPr>
          <w:rFonts w:ascii="Times New Roman" w:hAnsi="Times New Roman" w:cs="Times New Roman"/>
          <w:color w:val="auto"/>
          <w:sz w:val="24"/>
          <w:szCs w:val="24"/>
        </w:rPr>
        <w:t>4. Нежилые помещения для дежурного аварийного персонала и охраны предприятий, разм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е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щения для пребывания работающих по вахтовому методу, местные и транзитные коммуникации, ЛЭП, электроподстанции, нефти - и газопроводы, артезианские скважины для технического в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о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 xml:space="preserve">доснабжения, </w:t>
      </w:r>
      <w:proofErr w:type="spellStart"/>
      <w:r w:rsidRPr="00A14125">
        <w:rPr>
          <w:rFonts w:ascii="Times New Roman" w:hAnsi="Times New Roman" w:cs="Times New Roman"/>
          <w:color w:val="auto"/>
          <w:sz w:val="24"/>
          <w:szCs w:val="24"/>
        </w:rPr>
        <w:t>водоохлаждающие</w:t>
      </w:r>
      <w:proofErr w:type="spellEnd"/>
      <w:r w:rsidRPr="00A14125">
        <w:rPr>
          <w:rFonts w:ascii="Times New Roman" w:hAnsi="Times New Roman" w:cs="Times New Roman"/>
          <w:color w:val="auto"/>
          <w:sz w:val="24"/>
          <w:szCs w:val="24"/>
        </w:rPr>
        <w:t xml:space="preserve"> сооружения для подготовки технической воды, канализацио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н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lastRenderedPageBreak/>
        <w:t>ные насосные станции, сооружения оборотного водоснабжения, питомники растений для озел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е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 xml:space="preserve">нения </w:t>
      </w:r>
      <w:proofErr w:type="spellStart"/>
      <w:r w:rsidRPr="00A14125">
        <w:rPr>
          <w:rFonts w:ascii="Times New Roman" w:hAnsi="Times New Roman" w:cs="Times New Roman"/>
          <w:color w:val="auto"/>
          <w:sz w:val="24"/>
          <w:szCs w:val="24"/>
        </w:rPr>
        <w:t>промплощадки</w:t>
      </w:r>
      <w:proofErr w:type="spellEnd"/>
      <w:r w:rsidRPr="00A14125">
        <w:rPr>
          <w:rFonts w:ascii="Times New Roman" w:hAnsi="Times New Roman" w:cs="Times New Roman"/>
          <w:color w:val="auto"/>
          <w:sz w:val="24"/>
          <w:szCs w:val="24"/>
        </w:rPr>
        <w:t xml:space="preserve"> и санитарно-защитной зоны.</w:t>
      </w:r>
    </w:p>
    <w:p w:rsidR="00AA797F" w:rsidRPr="00A14125" w:rsidRDefault="00AA797F" w:rsidP="00AA797F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  <w:r w:rsidRPr="00A14125">
        <w:rPr>
          <w:rFonts w:ascii="Times New Roman" w:hAnsi="Times New Roman" w:cs="Times New Roman"/>
          <w:color w:val="auto"/>
          <w:sz w:val="24"/>
          <w:szCs w:val="24"/>
        </w:rPr>
        <w:t>5. В СЗЗ предприятий пищевых отраслей промышленности, оптовых складов продовольстве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н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ного сырья и пищевой продукции допускается размещение новых пищевых объектов при искл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ю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чении взаимного негативного воздействия.</w:t>
      </w:r>
    </w:p>
    <w:p w:rsidR="00AA797F" w:rsidRPr="00A14125" w:rsidRDefault="00AA797F" w:rsidP="00AA797F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  <w:r w:rsidRPr="00A14125">
        <w:rPr>
          <w:rFonts w:ascii="Times New Roman" w:hAnsi="Times New Roman" w:cs="Times New Roman"/>
          <w:color w:val="auto"/>
          <w:sz w:val="24"/>
          <w:szCs w:val="24"/>
        </w:rPr>
        <w:t>Санитарно-защитная зона для предприятий IV, V классов должна быть максимально озеленена - не менее 60% площади; для предприятий III класса - не менее 50% ее территории с обязател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ь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ной организацией полосы древесно-кустарниковых насаждений со стороны жилой застройки. Санитарно-защитная зона или какая-либо ее часть не могут рассматриваться как резервная те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р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ритория объекта и использования для расширения промышленной или жилой территории без с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о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ответствующей обоснованной корректировки границ санитарно-защитной зон.</w:t>
      </w:r>
    </w:p>
    <w:p w:rsidR="00AA797F" w:rsidRPr="00A14125" w:rsidRDefault="00AA797F" w:rsidP="00AA797F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  <w:r w:rsidRPr="00A14125">
        <w:rPr>
          <w:rFonts w:ascii="Times New Roman" w:hAnsi="Times New Roman" w:cs="Times New Roman"/>
          <w:color w:val="auto"/>
          <w:sz w:val="24"/>
          <w:szCs w:val="24"/>
        </w:rPr>
        <w:t>Не допускается размещение в санитарно-защитных зонах предприятий:</w:t>
      </w:r>
    </w:p>
    <w:p w:rsidR="00AA797F" w:rsidRPr="00A14125" w:rsidRDefault="00AA797F" w:rsidP="00AA797F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  <w:r w:rsidRPr="00A14125">
        <w:rPr>
          <w:rFonts w:ascii="Times New Roman" w:hAnsi="Times New Roman" w:cs="Times New Roman"/>
          <w:color w:val="auto"/>
          <w:sz w:val="24"/>
          <w:szCs w:val="24"/>
        </w:rPr>
        <w:t>1. Зданий и помещений для проживания людей.</w:t>
      </w:r>
    </w:p>
    <w:p w:rsidR="00AA797F" w:rsidRPr="00A14125" w:rsidRDefault="00AA797F" w:rsidP="00AA797F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  <w:r w:rsidRPr="00A14125">
        <w:rPr>
          <w:rFonts w:ascii="Times New Roman" w:hAnsi="Times New Roman" w:cs="Times New Roman"/>
          <w:color w:val="auto"/>
          <w:sz w:val="24"/>
          <w:szCs w:val="24"/>
        </w:rPr>
        <w:t>2. Коллективных или индивидуальных и садово-огороднических участков.</w:t>
      </w:r>
    </w:p>
    <w:p w:rsidR="00AA797F" w:rsidRPr="00A14125" w:rsidRDefault="00AA797F" w:rsidP="00AA797F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  <w:r w:rsidRPr="00A14125">
        <w:rPr>
          <w:rFonts w:ascii="Times New Roman" w:hAnsi="Times New Roman" w:cs="Times New Roman"/>
          <w:color w:val="auto"/>
          <w:sz w:val="24"/>
          <w:szCs w:val="24"/>
        </w:rPr>
        <w:t>3. Предприятия по производству лекарственных веществ, лекарственных средств и (или) л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е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карственных форм, склады сырья и полупродуктов для фармацевтических предприятий в гран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и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цах санитарно-защитных зон и на территории предприятий других отраслей промышленности, а также в зоне влияния их выбросов при концентрациях 0,1 ПДК для атмосферного воздуха.</w:t>
      </w:r>
    </w:p>
    <w:p w:rsidR="00AA797F" w:rsidRPr="00A14125" w:rsidRDefault="00AA797F" w:rsidP="00AA797F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  <w:r w:rsidRPr="00A14125">
        <w:rPr>
          <w:rFonts w:ascii="Times New Roman" w:hAnsi="Times New Roman" w:cs="Times New Roman"/>
          <w:color w:val="auto"/>
          <w:sz w:val="24"/>
          <w:szCs w:val="24"/>
        </w:rPr>
        <w:t>4. Предприятия пищевых отраслей промышленности, оптовые склады продовольственного с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ы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рья и пищевых продуктов, комплексы водопроводных сооружений для подготовки и хранения питьевой воды не допускается размещать в границах санитарно-защитных зон и на территории промпредприятий других отраслей промышленности.</w:t>
      </w:r>
    </w:p>
    <w:p w:rsidR="00AA797F" w:rsidRPr="00A14125" w:rsidRDefault="00AA797F" w:rsidP="00AA797F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  <w:r w:rsidRPr="00A14125">
        <w:rPr>
          <w:rFonts w:ascii="Times New Roman" w:hAnsi="Times New Roman" w:cs="Times New Roman"/>
          <w:color w:val="auto"/>
          <w:sz w:val="24"/>
          <w:szCs w:val="24"/>
        </w:rPr>
        <w:t>5. Спортивных сооружений, парков, образовательных и детских учреждений, лечебно-профилактических и оздоровительных учреждений общего пользования.</w:t>
      </w:r>
    </w:p>
    <w:p w:rsidR="00AA797F" w:rsidRDefault="00AA797F" w:rsidP="00AA797F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  <w:r w:rsidRPr="00A14125">
        <w:rPr>
          <w:rFonts w:ascii="Times New Roman" w:hAnsi="Times New Roman" w:cs="Times New Roman"/>
          <w:color w:val="auto"/>
          <w:sz w:val="24"/>
          <w:szCs w:val="24"/>
        </w:rPr>
        <w:t>Изменение в размере санитарно-защитных зон предприятий могут быть внесены после объе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>к</w:t>
      </w:r>
      <w:r w:rsidRPr="00A14125">
        <w:rPr>
          <w:rFonts w:ascii="Times New Roman" w:hAnsi="Times New Roman" w:cs="Times New Roman"/>
          <w:color w:val="auto"/>
          <w:sz w:val="24"/>
          <w:szCs w:val="24"/>
        </w:rPr>
        <w:t xml:space="preserve">тивного доказательства снижения уровня его вредности. </w:t>
      </w:r>
    </w:p>
    <w:p w:rsidR="00C70EB8" w:rsidRPr="003B18AC" w:rsidRDefault="00C70EB8" w:rsidP="00C70EB8">
      <w:pPr>
        <w:pStyle w:val="ae"/>
        <w:ind w:left="360" w:firstLine="0"/>
        <w:rPr>
          <w:rFonts w:ascii="Times New Roman" w:hAnsi="Times New Roman" w:cs="Times New Roman"/>
          <w:color w:val="auto"/>
          <w:sz w:val="24"/>
          <w:szCs w:val="24"/>
        </w:rPr>
      </w:pPr>
    </w:p>
    <w:p w:rsidR="00C70EB8" w:rsidRPr="00AA619E" w:rsidRDefault="00C70EB8" w:rsidP="00C70EB8">
      <w:pPr>
        <w:pStyle w:val="western"/>
        <w:spacing w:after="0"/>
        <w:rPr>
          <w:b/>
          <w:color w:val="auto"/>
        </w:rPr>
      </w:pPr>
      <w:r w:rsidRPr="00AA619E">
        <w:rPr>
          <w:b/>
          <w:bCs/>
          <w:color w:val="auto"/>
          <w:shd w:val="clear" w:color="auto" w:fill="0C0C0C"/>
        </w:rPr>
        <w:t xml:space="preserve">Н-4 </w:t>
      </w:r>
      <w:r w:rsidRPr="00AA619E">
        <w:rPr>
          <w:b/>
          <w:color w:val="auto"/>
        </w:rPr>
        <w:t>ЗОНА ВОЗМОЖНОГО РАСПРОСТРАНЕНИЯ ОПАСНЫХ ПРИРОДНЫХ ПРОЦЕ</w:t>
      </w:r>
      <w:r w:rsidRPr="00AA619E">
        <w:rPr>
          <w:b/>
          <w:color w:val="auto"/>
        </w:rPr>
        <w:t>С</w:t>
      </w:r>
      <w:r w:rsidRPr="00AA619E">
        <w:rPr>
          <w:b/>
          <w:color w:val="auto"/>
        </w:rPr>
        <w:t xml:space="preserve">СОВ. </w:t>
      </w:r>
    </w:p>
    <w:p w:rsidR="00C70EB8" w:rsidRDefault="00C70EB8" w:rsidP="00C70EB8">
      <w:pPr>
        <w:suppressAutoHyphens/>
        <w:ind w:left="120" w:firstLine="840"/>
        <w:jc w:val="both"/>
        <w:rPr>
          <w:sz w:val="16"/>
          <w:szCs w:val="16"/>
        </w:rPr>
      </w:pPr>
    </w:p>
    <w:p w:rsidR="00C70EB8" w:rsidRPr="00293FD9" w:rsidRDefault="00C70EB8" w:rsidP="00C70EB8">
      <w:pPr>
        <w:overflowPunct w:val="0"/>
        <w:autoSpaceDE w:val="0"/>
        <w:autoSpaceDN w:val="0"/>
        <w:adjustRightInd w:val="0"/>
        <w:ind w:firstLine="567"/>
        <w:jc w:val="both"/>
      </w:pPr>
      <w:r w:rsidRPr="00293FD9">
        <w:rPr>
          <w:bCs/>
          <w:i/>
          <w:iCs/>
        </w:rPr>
        <w:t>Опасное природное явление</w:t>
      </w:r>
      <w:r w:rsidRPr="00293FD9">
        <w:rPr>
          <w:b/>
        </w:rPr>
        <w:t xml:space="preserve"> </w:t>
      </w:r>
      <w:r w:rsidRPr="00293FD9">
        <w:rPr>
          <w:bCs/>
        </w:rPr>
        <w:t>– событие</w:t>
      </w:r>
      <w:r w:rsidRPr="00293FD9">
        <w:t xml:space="preserve"> природного происхождения </w:t>
      </w:r>
      <w:r w:rsidRPr="00293FD9">
        <w:rPr>
          <w:bCs/>
        </w:rPr>
        <w:t>(геологического, гидрол</w:t>
      </w:r>
      <w:r w:rsidRPr="00293FD9">
        <w:rPr>
          <w:bCs/>
        </w:rPr>
        <w:t>о</w:t>
      </w:r>
      <w:r w:rsidRPr="00293FD9">
        <w:rPr>
          <w:bCs/>
        </w:rPr>
        <w:t>гического)</w:t>
      </w:r>
      <w:r w:rsidRPr="00293FD9">
        <w:t xml:space="preserve"> или результат деятельности природных процессов, которые по своей интенсивности, масштабу распространения и продолжительности могут вызвать поражающее воздействие на л</w:t>
      </w:r>
      <w:r w:rsidRPr="00293FD9">
        <w:t>ю</w:t>
      </w:r>
      <w:r w:rsidRPr="00293FD9">
        <w:t>дей, объекты экономики и окружающую природную среду.</w:t>
      </w:r>
    </w:p>
    <w:p w:rsidR="00C70EB8" w:rsidRPr="00293FD9" w:rsidRDefault="00C70EB8" w:rsidP="00C70EB8">
      <w:pPr>
        <w:pStyle w:val="aff9"/>
        <w:spacing w:line="240" w:lineRule="auto"/>
        <w:rPr>
          <w:rFonts w:ascii="Times New Roman" w:hAnsi="Times New Roman"/>
        </w:rPr>
      </w:pPr>
      <w:r w:rsidRPr="00293FD9">
        <w:rPr>
          <w:rFonts w:ascii="Times New Roman" w:hAnsi="Times New Roman"/>
        </w:rPr>
        <w:t xml:space="preserve">Согласно исходным данными ГУ МЧС России по Краснодарскому краю, а также </w:t>
      </w:r>
      <w:r w:rsidRPr="00293FD9">
        <w:rPr>
          <w:rFonts w:ascii="Times New Roman" w:hAnsi="Times New Roman"/>
          <w:spacing w:val="-4"/>
        </w:rPr>
        <w:t xml:space="preserve">материалам технического отчета </w:t>
      </w:r>
      <w:r w:rsidRPr="00293FD9">
        <w:rPr>
          <w:rFonts w:ascii="Times New Roman" w:hAnsi="Times New Roman"/>
        </w:rPr>
        <w:t>инженерно-геологического ра</w:t>
      </w:r>
      <w:r w:rsidRPr="00293FD9">
        <w:rPr>
          <w:rFonts w:ascii="Times New Roman" w:hAnsi="Times New Roman"/>
        </w:rPr>
        <w:t>й</w:t>
      </w:r>
      <w:r w:rsidRPr="00293FD9">
        <w:rPr>
          <w:rFonts w:ascii="Times New Roman" w:hAnsi="Times New Roman"/>
        </w:rPr>
        <w:t xml:space="preserve">онирования территории </w:t>
      </w:r>
      <w:r>
        <w:rPr>
          <w:rFonts w:ascii="Times New Roman" w:hAnsi="Times New Roman"/>
        </w:rPr>
        <w:t>Вышестеблиевского</w:t>
      </w:r>
      <w:r w:rsidRPr="00293FD9">
        <w:rPr>
          <w:rFonts w:ascii="Times New Roman" w:hAnsi="Times New Roman"/>
        </w:rPr>
        <w:t xml:space="preserve"> сельского поселения, к опасным природным явлениям, возможным на рассматриваемой территории, относятся </w:t>
      </w:r>
      <w:r w:rsidRPr="00293FD9">
        <w:rPr>
          <w:rFonts w:ascii="Times New Roman" w:hAnsi="Times New Roman"/>
          <w:szCs w:val="24"/>
        </w:rPr>
        <w:t xml:space="preserve">землетрясения, </w:t>
      </w:r>
      <w:r w:rsidRPr="00293FD9">
        <w:rPr>
          <w:rFonts w:ascii="Times New Roman" w:hAnsi="Times New Roman"/>
        </w:rPr>
        <w:t>подто</w:t>
      </w:r>
      <w:r w:rsidRPr="00293FD9">
        <w:rPr>
          <w:rFonts w:ascii="Times New Roman" w:hAnsi="Times New Roman"/>
        </w:rPr>
        <w:t>п</w:t>
      </w:r>
      <w:r w:rsidRPr="00293FD9">
        <w:rPr>
          <w:rFonts w:ascii="Times New Roman" w:hAnsi="Times New Roman"/>
        </w:rPr>
        <w:t xml:space="preserve">ления и затопления территории (паводковый период, ливневые дожди, сгонно-нагонные явления), </w:t>
      </w:r>
      <w:proofErr w:type="spellStart"/>
      <w:r w:rsidRPr="00293FD9">
        <w:rPr>
          <w:rFonts w:ascii="Times New Roman" w:hAnsi="Times New Roman"/>
        </w:rPr>
        <w:t>оврагообразование</w:t>
      </w:r>
      <w:proofErr w:type="spellEnd"/>
      <w:r w:rsidRPr="00293FD9">
        <w:rPr>
          <w:rFonts w:ascii="Times New Roman" w:hAnsi="Times New Roman"/>
        </w:rPr>
        <w:t xml:space="preserve"> (оползни, эрозия).</w:t>
      </w:r>
    </w:p>
    <w:p w:rsidR="00C70EB8" w:rsidRDefault="00C70EB8" w:rsidP="00C70EB8">
      <w:pPr>
        <w:suppressAutoHyphens/>
        <w:ind w:left="120" w:firstLine="840"/>
        <w:jc w:val="both"/>
        <w:rPr>
          <w:sz w:val="16"/>
          <w:szCs w:val="16"/>
        </w:rPr>
      </w:pPr>
    </w:p>
    <w:p w:rsidR="00C70EB8" w:rsidRPr="00F37CE8" w:rsidRDefault="00C70EB8" w:rsidP="00C70EB8">
      <w:pPr>
        <w:pStyle w:val="3"/>
        <w:keepNext w:val="0"/>
        <w:numPr>
          <w:ilvl w:val="2"/>
          <w:numId w:val="0"/>
        </w:numPr>
        <w:tabs>
          <w:tab w:val="left" w:pos="1361"/>
          <w:tab w:val="num" w:pos="1571"/>
        </w:tabs>
        <w:spacing w:before="120" w:after="120"/>
        <w:ind w:firstLine="567"/>
        <w:jc w:val="both"/>
      </w:pPr>
      <w:bookmarkStart w:id="319" w:name="_Toc137045937"/>
      <w:bookmarkStart w:id="320" w:name="_Toc147551159"/>
      <w:bookmarkStart w:id="321" w:name="_Toc221686703"/>
      <w:r w:rsidRPr="00F37CE8">
        <w:t xml:space="preserve">Мероприятия по защите населения и территории </w:t>
      </w:r>
      <w:r>
        <w:rPr>
          <w:bCs w:val="0"/>
        </w:rPr>
        <w:t>Вышестеблиевского</w:t>
      </w:r>
      <w:r w:rsidRPr="00F37CE8">
        <w:rPr>
          <w:bCs w:val="0"/>
        </w:rPr>
        <w:t xml:space="preserve"> сельского поселения</w:t>
      </w:r>
      <w:r w:rsidRPr="00F37CE8">
        <w:t xml:space="preserve"> от опа</w:t>
      </w:r>
      <w:r w:rsidRPr="00F37CE8">
        <w:t>с</w:t>
      </w:r>
      <w:r w:rsidRPr="00F37CE8">
        <w:t>ных природных явлений</w:t>
      </w:r>
      <w:bookmarkEnd w:id="319"/>
      <w:bookmarkEnd w:id="320"/>
      <w:bookmarkEnd w:id="321"/>
      <w:r w:rsidRPr="00F37CE8">
        <w:t xml:space="preserve"> </w:t>
      </w:r>
    </w:p>
    <w:p w:rsidR="00C70EB8" w:rsidRPr="004048C4" w:rsidRDefault="00C70EB8" w:rsidP="00C70EB8">
      <w:pPr>
        <w:shd w:val="clear" w:color="auto" w:fill="FFFFFF"/>
        <w:ind w:right="-2" w:firstLine="567"/>
        <w:jc w:val="both"/>
      </w:pPr>
      <w:r w:rsidRPr="004048C4">
        <w:t xml:space="preserve">При строительстве на территории </w:t>
      </w:r>
      <w:r>
        <w:t>Вышестеблиевского</w:t>
      </w:r>
      <w:r w:rsidRPr="004048C4">
        <w:t xml:space="preserve"> сельского поселения необходимо с</w:t>
      </w:r>
      <w:r w:rsidRPr="004048C4">
        <w:t>о</w:t>
      </w:r>
      <w:r w:rsidRPr="004048C4">
        <w:t>блюдать следующие решения</w:t>
      </w:r>
      <w:r>
        <w:t>:</w:t>
      </w:r>
      <w:r w:rsidRPr="004048C4">
        <w:t xml:space="preserve"> </w:t>
      </w:r>
    </w:p>
    <w:p w:rsidR="00C70EB8" w:rsidRPr="004048C4" w:rsidRDefault="00C70EB8" w:rsidP="00C70EB8">
      <w:pPr>
        <w:shd w:val="clear" w:color="auto" w:fill="FFFFFF"/>
        <w:ind w:right="-2" w:firstLine="567"/>
        <w:jc w:val="both"/>
      </w:pPr>
      <w:r>
        <w:t>-</w:t>
      </w:r>
      <w:r w:rsidRPr="004048C4">
        <w:t xml:space="preserve"> минимальная глубина заложения фундаментов рекомендуется равной мощности почвы, но не </w:t>
      </w:r>
      <w:proofErr w:type="gramStart"/>
      <w:r w:rsidRPr="004048C4">
        <w:t>менее нормативной</w:t>
      </w:r>
      <w:proofErr w:type="gramEnd"/>
      <w:r w:rsidRPr="004048C4">
        <w:t xml:space="preserve"> глубины промерзания – </w:t>
      </w:r>
      <w:smartTag w:uri="urn:schemas-microsoft-com:office:smarttags" w:element="metricconverter">
        <w:smartTagPr>
          <w:attr w:name="ProductID" w:val="0,8 м"/>
        </w:smartTagPr>
        <w:r w:rsidRPr="004048C4">
          <w:t>0,8 м</w:t>
        </w:r>
      </w:smartTag>
      <w:r w:rsidRPr="004048C4">
        <w:t>;</w:t>
      </w:r>
    </w:p>
    <w:p w:rsidR="00C70EB8" w:rsidRPr="004048C4" w:rsidRDefault="00C70EB8" w:rsidP="00C70EB8">
      <w:pPr>
        <w:shd w:val="clear" w:color="auto" w:fill="FFFFFF"/>
        <w:ind w:right="-2" w:firstLine="567"/>
        <w:jc w:val="both"/>
      </w:pPr>
      <w:r>
        <w:t>-</w:t>
      </w:r>
      <w:r w:rsidRPr="004048C4">
        <w:t xml:space="preserve"> во всех случаях учитывать </w:t>
      </w:r>
      <w:proofErr w:type="spellStart"/>
      <w:r w:rsidRPr="004048C4">
        <w:t>просадочные</w:t>
      </w:r>
      <w:proofErr w:type="spellEnd"/>
      <w:r w:rsidRPr="004048C4">
        <w:t xml:space="preserve"> свойства грунтов и предусмотреть мероприя</w:t>
      </w:r>
      <w:r>
        <w:t>тия по защите их от замачивания</w:t>
      </w:r>
      <w:r w:rsidRPr="004048C4">
        <w:t>;</w:t>
      </w:r>
    </w:p>
    <w:p w:rsidR="00C70EB8" w:rsidRPr="0042292C" w:rsidRDefault="00C70EB8" w:rsidP="00C70EB8">
      <w:pPr>
        <w:shd w:val="clear" w:color="auto" w:fill="FFFFFF"/>
        <w:ind w:right="-2" w:firstLine="567"/>
        <w:jc w:val="both"/>
      </w:pPr>
      <w:r w:rsidRPr="0042292C">
        <w:lastRenderedPageBreak/>
        <w:t>- в качестве грунтов оснований фундаментов рекомендуются суглинки и глины в соотве</w:t>
      </w:r>
      <w:r w:rsidRPr="0042292C">
        <w:t>т</w:t>
      </w:r>
      <w:r w:rsidRPr="0042292C">
        <w:t>ствии со СНиП 2.01.09-91 «Здания и сооружения на подрабат</w:t>
      </w:r>
      <w:r w:rsidRPr="0042292C">
        <w:t>ы</w:t>
      </w:r>
      <w:r w:rsidRPr="0042292C">
        <w:t xml:space="preserve">ваемых территориях и </w:t>
      </w:r>
      <w:proofErr w:type="spellStart"/>
      <w:r w:rsidRPr="0042292C">
        <w:t>просадочных</w:t>
      </w:r>
      <w:proofErr w:type="spellEnd"/>
      <w:r w:rsidRPr="0042292C">
        <w:t xml:space="preserve"> грунтах»;</w:t>
      </w:r>
    </w:p>
    <w:p w:rsidR="00C70EB8" w:rsidRPr="0042292C" w:rsidRDefault="00C70EB8" w:rsidP="00C70EB8">
      <w:pPr>
        <w:shd w:val="clear" w:color="auto" w:fill="FFFFFF"/>
        <w:tabs>
          <w:tab w:val="num" w:pos="-3119"/>
        </w:tabs>
        <w:ind w:right="-2" w:firstLine="567"/>
        <w:jc w:val="both"/>
      </w:pPr>
      <w:r w:rsidRPr="0042292C">
        <w:t>- почвенно-растительный слой подлежит срезке с последующим использованием для рекул</w:t>
      </w:r>
      <w:r w:rsidRPr="0042292C">
        <w:t>ь</w:t>
      </w:r>
      <w:r w:rsidRPr="0042292C">
        <w:t>тивации земель;</w:t>
      </w:r>
    </w:p>
    <w:p w:rsidR="00C70EB8" w:rsidRPr="0042292C" w:rsidRDefault="00C70EB8" w:rsidP="00C70EB8">
      <w:pPr>
        <w:shd w:val="clear" w:color="auto" w:fill="FFFFFF"/>
        <w:tabs>
          <w:tab w:val="num" w:pos="-3119"/>
        </w:tabs>
        <w:ind w:right="-2" w:firstLine="567"/>
        <w:jc w:val="both"/>
      </w:pPr>
      <w:r w:rsidRPr="0042292C">
        <w:t>- все работы по инженерной защите территории застройки выполнять в соответствии с п. 2 СНиП 2.01.15-90 «Инженерная защита территорий, зданий и сооружений от опасных геологич</w:t>
      </w:r>
      <w:r w:rsidRPr="0042292C">
        <w:t>е</w:t>
      </w:r>
      <w:r w:rsidRPr="0042292C">
        <w:t>ских процессов»;</w:t>
      </w:r>
    </w:p>
    <w:p w:rsidR="00C70EB8" w:rsidRPr="0042292C" w:rsidRDefault="00C70EB8" w:rsidP="00C70EB8">
      <w:pPr>
        <w:shd w:val="clear" w:color="auto" w:fill="FFFFFF"/>
        <w:tabs>
          <w:tab w:val="num" w:pos="-3119"/>
        </w:tabs>
        <w:ind w:right="-2" w:firstLine="567"/>
        <w:jc w:val="both"/>
      </w:pPr>
      <w:r w:rsidRPr="0042292C">
        <w:t>- инженерную защиту территорий от затопления и подтопления выполнять в соответствии со СНиП 2.06.15-85 ″Инженерная защита территорий от затопления и подто</w:t>
      </w:r>
      <w:r w:rsidRPr="0042292C">
        <w:t>п</w:t>
      </w:r>
      <w:r w:rsidRPr="0042292C">
        <w:t>ления″;</w:t>
      </w:r>
    </w:p>
    <w:p w:rsidR="00C70EB8" w:rsidRPr="0042292C" w:rsidRDefault="00C70EB8" w:rsidP="00C70EB8">
      <w:pPr>
        <w:shd w:val="clear" w:color="auto" w:fill="FFFFFF"/>
        <w:ind w:right="-2" w:firstLine="567"/>
        <w:jc w:val="both"/>
      </w:pPr>
      <w:r w:rsidRPr="0042292C">
        <w:t>- здания и сооружения повышенной категории ответственности разрабатывать с учетом а</w:t>
      </w:r>
      <w:r w:rsidRPr="0042292C">
        <w:t>н</w:t>
      </w:r>
      <w:r w:rsidRPr="0042292C">
        <w:t>тисейсмических мероприятий по СНиП II-7-81* «Строител</w:t>
      </w:r>
      <w:r w:rsidRPr="0042292C">
        <w:t>ь</w:t>
      </w:r>
      <w:r w:rsidRPr="0042292C">
        <w:t>ство в сейсмических районах» и ТСН 22-302-2000 «Строительство в сейсмич</w:t>
      </w:r>
      <w:r w:rsidRPr="0042292C">
        <w:t>е</w:t>
      </w:r>
      <w:r w:rsidRPr="0042292C">
        <w:t>ских районах Краснодарского края»;</w:t>
      </w:r>
    </w:p>
    <w:p w:rsidR="00C70EB8" w:rsidRPr="0042292C" w:rsidRDefault="00C70EB8" w:rsidP="00C70EB8">
      <w:pPr>
        <w:shd w:val="clear" w:color="auto" w:fill="FFFFFF"/>
        <w:ind w:right="-2" w:firstLine="567"/>
        <w:jc w:val="both"/>
      </w:pPr>
      <w:r w:rsidRPr="0042292C">
        <w:t>- при строительстве зданий и сооружений на площадках с высоким уровнем стояния грунт</w:t>
      </w:r>
      <w:r w:rsidRPr="0042292C">
        <w:t>о</w:t>
      </w:r>
      <w:r w:rsidRPr="0042292C">
        <w:t>вых вод необходимо выполнить работы по водопонижению, устройству дренажей по отдельному рабочему проекту;</w:t>
      </w:r>
    </w:p>
    <w:p w:rsidR="00C70EB8" w:rsidRPr="0042292C" w:rsidRDefault="00C70EB8" w:rsidP="00C70EB8">
      <w:pPr>
        <w:shd w:val="clear" w:color="auto" w:fill="FFFFFF"/>
        <w:ind w:right="-2" w:firstLine="567"/>
        <w:jc w:val="both"/>
      </w:pPr>
      <w:r w:rsidRPr="0042292C">
        <w:t>- в процессе работы нельзя допускать длительного простоя открытых котлованов и замач</w:t>
      </w:r>
      <w:r w:rsidRPr="0042292C">
        <w:t>и</w:t>
      </w:r>
      <w:r w:rsidRPr="0042292C">
        <w:t>вания их дна атмосферными осадками;</w:t>
      </w:r>
    </w:p>
    <w:p w:rsidR="00C70EB8" w:rsidRPr="004048C4" w:rsidRDefault="00C70EB8" w:rsidP="00C70EB8">
      <w:pPr>
        <w:shd w:val="clear" w:color="auto" w:fill="FFFFFF"/>
        <w:ind w:right="-2" w:firstLine="567"/>
        <w:jc w:val="both"/>
      </w:pPr>
      <w:r>
        <w:t>-</w:t>
      </w:r>
      <w:r w:rsidRPr="004048C4">
        <w:t xml:space="preserve"> все работы нулевого цикла проводить в сухое время года с соблюдением "Правил технич</w:t>
      </w:r>
      <w:r w:rsidRPr="004048C4">
        <w:t>е</w:t>
      </w:r>
      <w:r w:rsidRPr="004048C4">
        <w:t>ской эксплуатации сооружений инженерной защиты городов";</w:t>
      </w:r>
    </w:p>
    <w:p w:rsidR="00C70EB8" w:rsidRPr="004048C4" w:rsidRDefault="00C70EB8" w:rsidP="00C70EB8">
      <w:pPr>
        <w:shd w:val="clear" w:color="auto" w:fill="FFFFFF"/>
        <w:ind w:right="-2" w:firstLine="567"/>
        <w:jc w:val="both"/>
      </w:pPr>
      <w:r>
        <w:t>-</w:t>
      </w:r>
      <w:r w:rsidRPr="004048C4">
        <w:t xml:space="preserve"> при производстве строительных работ необходимо принимать меры по защите бетонных и металлических конструкций, т.к. грунтовые воды средне- и </w:t>
      </w:r>
      <w:proofErr w:type="gramStart"/>
      <w:r w:rsidRPr="004048C4">
        <w:t>сильно</w:t>
      </w:r>
      <w:r w:rsidR="0011625E">
        <w:t xml:space="preserve"> </w:t>
      </w:r>
      <w:r w:rsidRPr="004048C4">
        <w:t>агрессивны</w:t>
      </w:r>
      <w:proofErr w:type="gramEnd"/>
      <w:r w:rsidRPr="004048C4">
        <w:t xml:space="preserve"> к бетонам и жел</w:t>
      </w:r>
      <w:r w:rsidRPr="004048C4">
        <w:t>е</w:t>
      </w:r>
      <w:r w:rsidRPr="004048C4">
        <w:t>зобетонным конструкциям. Защиту строительных конструкций выполнять в соответствии со СНиП 2.03.11-85.</w:t>
      </w:r>
    </w:p>
    <w:p w:rsidR="00C70EB8" w:rsidRDefault="00C70EB8" w:rsidP="00C70EB8">
      <w:pPr>
        <w:shd w:val="clear" w:color="auto" w:fill="FFFFFF"/>
        <w:ind w:right="-2" w:firstLine="567"/>
        <w:jc w:val="both"/>
      </w:pPr>
      <w:r w:rsidRPr="004048C4">
        <w:t>При освоении территории на каждом отдельном участке, под каждый объект необходимо проведение детальных инженерно-геологических изысканий.</w:t>
      </w:r>
    </w:p>
    <w:p w:rsidR="00C70EB8" w:rsidRDefault="00C70EB8" w:rsidP="00C70EB8">
      <w:pPr>
        <w:shd w:val="clear" w:color="auto" w:fill="FFFFFF"/>
        <w:ind w:right="-2" w:firstLine="567"/>
        <w:jc w:val="both"/>
      </w:pPr>
    </w:p>
    <w:p w:rsidR="00C70EB8" w:rsidRPr="00AA619E" w:rsidRDefault="00C70EB8" w:rsidP="00C70EB8">
      <w:r w:rsidRPr="00AA619E">
        <w:t xml:space="preserve">В случае расположения земельных участков в зонах штормового и нагонного затопления, </w:t>
      </w:r>
      <w:proofErr w:type="spellStart"/>
      <w:r w:rsidRPr="00AA619E">
        <w:t>подт</w:t>
      </w:r>
      <w:r w:rsidRPr="00AA619E">
        <w:t>о</w:t>
      </w:r>
      <w:r w:rsidRPr="00AA619E">
        <w:t>плания</w:t>
      </w:r>
      <w:proofErr w:type="spellEnd"/>
      <w:r w:rsidRPr="00AA619E">
        <w:t>, боковой и донной эрозии</w:t>
      </w:r>
      <w:proofErr w:type="gramStart"/>
      <w:r w:rsidRPr="00AA619E">
        <w:t xml:space="preserve"> ,</w:t>
      </w:r>
      <w:proofErr w:type="gramEnd"/>
      <w:r w:rsidRPr="00AA619E">
        <w:t xml:space="preserve"> на земельные участки и объекты капитального строительства распространяется действие ограничений по условиям, установленным законодательством Росси</w:t>
      </w:r>
      <w:r w:rsidRPr="00AA619E">
        <w:t>й</w:t>
      </w:r>
      <w:r w:rsidRPr="00AA619E">
        <w:t>ской Федерации в области защиты населения и территорий от чрезвычайных ситуаций.</w:t>
      </w:r>
    </w:p>
    <w:p w:rsidR="00C70EB8" w:rsidRPr="00AA619E" w:rsidRDefault="00C70EB8" w:rsidP="00C70EB8">
      <w:r w:rsidRPr="00AA619E">
        <w:t>В зонах затопления 1% обеспеченности использование земельных участков для размещения об</w:t>
      </w:r>
      <w:r w:rsidRPr="00AA619E">
        <w:t>ъ</w:t>
      </w:r>
      <w:r w:rsidRPr="00AA619E">
        <w:t>ектов капитального строительства без проведения инженерной подготовки территории (путем подсыпки, намыва, обвалования грунтом и иными способами) не допускается.</w:t>
      </w:r>
    </w:p>
    <w:p w:rsidR="00C70EB8" w:rsidRDefault="00C70EB8" w:rsidP="00C70EB8">
      <w:pPr>
        <w:shd w:val="clear" w:color="auto" w:fill="FFFFFF"/>
        <w:ind w:right="-2" w:firstLine="567"/>
        <w:jc w:val="both"/>
      </w:pPr>
    </w:p>
    <w:p w:rsidR="00C70EB8" w:rsidRPr="00A14125" w:rsidRDefault="00C70EB8" w:rsidP="00AA797F">
      <w:pPr>
        <w:pStyle w:val="ae"/>
        <w:rPr>
          <w:rFonts w:ascii="Times New Roman" w:hAnsi="Times New Roman" w:cs="Times New Roman"/>
          <w:color w:val="auto"/>
          <w:sz w:val="24"/>
          <w:szCs w:val="24"/>
        </w:rPr>
      </w:pPr>
    </w:p>
    <w:p w:rsidR="00F95BFC" w:rsidRPr="00AA797F" w:rsidRDefault="00F95BFC" w:rsidP="00CF4569">
      <w:pPr>
        <w:suppressAutoHyphens/>
        <w:ind w:left="120" w:firstLine="840"/>
        <w:jc w:val="both"/>
        <w:outlineLvl w:val="0"/>
      </w:pPr>
    </w:p>
    <w:p w:rsidR="00CF4569" w:rsidRDefault="00CF4569" w:rsidP="00CF4569">
      <w:pPr>
        <w:shd w:val="clear" w:color="auto" w:fill="0C0C0C"/>
        <w:jc w:val="both"/>
        <w:rPr>
          <w:b/>
          <w:caps/>
        </w:rPr>
      </w:pPr>
      <w:r>
        <w:rPr>
          <w:b/>
        </w:rPr>
        <w:t xml:space="preserve">Глава 14. </w:t>
      </w:r>
      <w:r>
        <w:rPr>
          <w:b/>
          <w:caps/>
        </w:rPr>
        <w:t>Заключительные положения</w:t>
      </w:r>
    </w:p>
    <w:p w:rsidR="00CF4569" w:rsidRDefault="00CF4569" w:rsidP="00CF4569">
      <w:pPr>
        <w:jc w:val="both"/>
        <w:rPr>
          <w:b/>
          <w:bCs/>
        </w:rPr>
      </w:pPr>
    </w:p>
    <w:p w:rsidR="00CF4569" w:rsidRDefault="00CF4569" w:rsidP="00CF4569">
      <w:pPr>
        <w:pStyle w:val="20"/>
        <w:shd w:val="clear" w:color="auto" w:fill="C0C0C0"/>
      </w:pPr>
      <w:bookmarkStart w:id="322" w:name="_Toc342861861"/>
      <w:r>
        <w:t xml:space="preserve">Статья </w:t>
      </w:r>
      <w:r>
        <w:rPr>
          <w:lang w:val="ru-RU"/>
        </w:rPr>
        <w:t>6</w:t>
      </w:r>
      <w:r w:rsidR="00A41521">
        <w:rPr>
          <w:lang w:val="ru-RU"/>
        </w:rPr>
        <w:t>4</w:t>
      </w:r>
      <w:r>
        <w:t>. Действие настоящих Правил по отношению к ранее возникшим правоотношениям</w:t>
      </w:r>
      <w:bookmarkEnd w:id="322"/>
    </w:p>
    <w:p w:rsidR="00CF4569" w:rsidRDefault="00CF4569" w:rsidP="00CF4569">
      <w:pPr>
        <w:tabs>
          <w:tab w:val="left" w:pos="1090"/>
        </w:tabs>
        <w:jc w:val="both"/>
        <w:rPr>
          <w:b/>
          <w:bCs/>
        </w:rPr>
      </w:pPr>
    </w:p>
    <w:p w:rsidR="00CF4569" w:rsidRDefault="00CF4569" w:rsidP="00CF4569">
      <w:pPr>
        <w:tabs>
          <w:tab w:val="left" w:pos="1090"/>
        </w:tabs>
        <w:jc w:val="both"/>
        <w:rPr>
          <w:bCs/>
        </w:rPr>
      </w:pPr>
      <w:r>
        <w:rPr>
          <w:b/>
          <w:bCs/>
        </w:rPr>
        <w:t xml:space="preserve">        </w:t>
      </w:r>
      <w:r>
        <w:rPr>
          <w:bCs/>
        </w:rPr>
        <w:t xml:space="preserve">1. </w:t>
      </w:r>
      <w:r>
        <w:rPr>
          <w:b/>
          <w:bCs/>
        </w:rPr>
        <w:t xml:space="preserve"> </w:t>
      </w:r>
      <w:r>
        <w:rPr>
          <w:bCs/>
        </w:rPr>
        <w:t>Настоящие Правила вступает в силу со дня их официального опубликования.</w:t>
      </w:r>
    </w:p>
    <w:p w:rsidR="00CF4569" w:rsidRDefault="00CF4569" w:rsidP="00CF4569">
      <w:pPr>
        <w:tabs>
          <w:tab w:val="left" w:pos="1090"/>
        </w:tabs>
        <w:jc w:val="both"/>
        <w:rPr>
          <w:bCs/>
        </w:rPr>
      </w:pPr>
      <w:r>
        <w:rPr>
          <w:bCs/>
        </w:rPr>
        <w:t xml:space="preserve">        2. В течение четырнадцати дней со дня принятия настоящие Правила подлежат размещению в информационной системе обеспечения градостроительной деятельности </w:t>
      </w:r>
      <w:r>
        <w:t>Темрюкского</w:t>
      </w:r>
      <w:r>
        <w:rPr>
          <w:bCs/>
        </w:rPr>
        <w:t xml:space="preserve"> района.</w:t>
      </w:r>
    </w:p>
    <w:p w:rsidR="00CF4569" w:rsidRDefault="00CF4569" w:rsidP="00CF4569">
      <w:pPr>
        <w:tabs>
          <w:tab w:val="left" w:pos="1090"/>
        </w:tabs>
        <w:jc w:val="both"/>
        <w:rPr>
          <w:bCs/>
        </w:rPr>
      </w:pPr>
      <w:r>
        <w:rPr>
          <w:bCs/>
        </w:rPr>
        <w:t xml:space="preserve">        3. Ранее принятые нормативные правовые акты органов местного самоуправления поселения по вопросам землепользования и застройки применяются в части, не противоречащей настоящим Правилам.</w:t>
      </w:r>
    </w:p>
    <w:p w:rsidR="00CF4569" w:rsidRDefault="00CF4569" w:rsidP="00CF4569">
      <w:pPr>
        <w:tabs>
          <w:tab w:val="left" w:pos="1090"/>
        </w:tabs>
        <w:jc w:val="both"/>
        <w:rPr>
          <w:bCs/>
        </w:rPr>
      </w:pPr>
      <w:r>
        <w:rPr>
          <w:bCs/>
        </w:rPr>
        <w:t xml:space="preserve">        4. Порядок предоставления земельных участков для строительства из земель, находящихся в муниципальной собственности, без предварительного согласования мест размещения объектов распространяется на отношения по предоставлению земельных участков, возникающие после вступления настоящих Правил в силу.</w:t>
      </w:r>
    </w:p>
    <w:p w:rsidR="00CF4569" w:rsidRDefault="00CF4569" w:rsidP="00CF4569">
      <w:pPr>
        <w:tabs>
          <w:tab w:val="left" w:pos="1090"/>
        </w:tabs>
        <w:jc w:val="both"/>
        <w:rPr>
          <w:bCs/>
        </w:rPr>
      </w:pPr>
      <w:r>
        <w:rPr>
          <w:bCs/>
        </w:rPr>
        <w:lastRenderedPageBreak/>
        <w:t xml:space="preserve">         5.  Действие настоящих Правил не распространяется на использование земельных участков, строительство, реконструкцию и капитальный ремонт объектов капитального строительства на их территории, размещения на строительство, реконструкцию и капитальный ремонт которых выд</w:t>
      </w:r>
      <w:r>
        <w:rPr>
          <w:bCs/>
        </w:rPr>
        <w:t>а</w:t>
      </w:r>
      <w:r>
        <w:rPr>
          <w:bCs/>
        </w:rPr>
        <w:t>ны до вступления Правил в силу, при условии, что срок действия разрешения на строительство, реконструкцию и капитальный ремонт не истек.</w:t>
      </w:r>
    </w:p>
    <w:p w:rsidR="00CF4569" w:rsidRDefault="00CF4569" w:rsidP="00CF4569">
      <w:pPr>
        <w:tabs>
          <w:tab w:val="left" w:pos="1090"/>
        </w:tabs>
        <w:jc w:val="both"/>
        <w:rPr>
          <w:bCs/>
        </w:rPr>
      </w:pPr>
    </w:p>
    <w:p w:rsidR="00CF4569" w:rsidRDefault="00CF4569" w:rsidP="00CF4569">
      <w:pPr>
        <w:pStyle w:val="20"/>
        <w:shd w:val="clear" w:color="auto" w:fill="B3B3B3"/>
      </w:pPr>
      <w:bookmarkStart w:id="323" w:name="_Toc342861862"/>
      <w:r>
        <w:t xml:space="preserve">Статья </w:t>
      </w:r>
      <w:r>
        <w:rPr>
          <w:lang w:val="ru-RU"/>
        </w:rPr>
        <w:t>6</w:t>
      </w:r>
      <w:r w:rsidR="00A41521">
        <w:rPr>
          <w:lang w:val="ru-RU"/>
        </w:rPr>
        <w:t>5</w:t>
      </w:r>
      <w:r>
        <w:t>. Действие настоящих Правил по отношению к градостроительной документации</w:t>
      </w:r>
      <w:bookmarkEnd w:id="323"/>
    </w:p>
    <w:p w:rsidR="00CF4569" w:rsidRDefault="00CF4569" w:rsidP="00CF4569">
      <w:pPr>
        <w:tabs>
          <w:tab w:val="left" w:pos="1090"/>
        </w:tabs>
        <w:ind w:firstLine="540"/>
        <w:jc w:val="both"/>
        <w:rPr>
          <w:bCs/>
        </w:rPr>
      </w:pPr>
      <w:r>
        <w:rPr>
          <w:bCs/>
        </w:rPr>
        <w:t xml:space="preserve">После введения в действие настоящих Правил администрация </w:t>
      </w:r>
      <w:r w:rsidR="00AD6E52">
        <w:rPr>
          <w:bCs/>
        </w:rPr>
        <w:t>Вышестеблиевского</w:t>
      </w:r>
      <w:r>
        <w:t xml:space="preserve"> сельского</w:t>
      </w:r>
      <w:r>
        <w:rPr>
          <w:bCs/>
        </w:rPr>
        <w:t xml:space="preserve"> поселения</w:t>
      </w:r>
      <w:r w:rsidR="007B6660">
        <w:rPr>
          <w:bCs/>
        </w:rPr>
        <w:t>,</w:t>
      </w:r>
      <w:r>
        <w:rPr>
          <w:bCs/>
        </w:rPr>
        <w:t xml:space="preserve"> на основании соответствующих заключений Комиссии</w:t>
      </w:r>
      <w:r w:rsidR="007B6660">
        <w:rPr>
          <w:bCs/>
        </w:rPr>
        <w:t>,</w:t>
      </w:r>
      <w:r>
        <w:rPr>
          <w:bCs/>
        </w:rPr>
        <w:t xml:space="preserve"> вправе принимать решения о:</w:t>
      </w:r>
    </w:p>
    <w:p w:rsidR="00CF4569" w:rsidRDefault="00CF4569" w:rsidP="00CF4569">
      <w:pPr>
        <w:tabs>
          <w:tab w:val="left" w:pos="1090"/>
        </w:tabs>
        <w:ind w:firstLine="540"/>
        <w:jc w:val="both"/>
        <w:rPr>
          <w:bCs/>
        </w:rPr>
      </w:pPr>
      <w:r>
        <w:rPr>
          <w:bCs/>
        </w:rPr>
        <w:t xml:space="preserve">1) </w:t>
      </w:r>
      <w:proofErr w:type="gramStart"/>
      <w:r>
        <w:rPr>
          <w:bCs/>
        </w:rPr>
        <w:t>приведении</w:t>
      </w:r>
      <w:proofErr w:type="gramEnd"/>
      <w:r>
        <w:rPr>
          <w:bCs/>
        </w:rPr>
        <w:t xml:space="preserve"> в соответствие с настоящими Правилами утвержденной и не реализованной документации по планировке территории, в том числе в части установленных настоящими Прав</w:t>
      </w:r>
      <w:r>
        <w:rPr>
          <w:bCs/>
        </w:rPr>
        <w:t>и</w:t>
      </w:r>
      <w:r>
        <w:rPr>
          <w:bCs/>
        </w:rPr>
        <w:t>лами градостроительных регламентов;</w:t>
      </w:r>
    </w:p>
    <w:p w:rsidR="00CF4569" w:rsidRDefault="00CF4569" w:rsidP="00CF4569">
      <w:pPr>
        <w:tabs>
          <w:tab w:val="left" w:pos="1090"/>
        </w:tabs>
        <w:ind w:firstLine="540"/>
        <w:jc w:val="both"/>
        <w:rPr>
          <w:bCs/>
        </w:rPr>
      </w:pPr>
      <w:proofErr w:type="gramStart"/>
      <w:r>
        <w:rPr>
          <w:bCs/>
        </w:rPr>
        <w:t xml:space="preserve">2) подготовке новой документации </w:t>
      </w:r>
      <w:r w:rsidR="002D0383">
        <w:rPr>
          <w:bCs/>
        </w:rPr>
        <w:t>п</w:t>
      </w:r>
      <w:r>
        <w:rPr>
          <w:bCs/>
        </w:rPr>
        <w:t>о планировке территории, которая после утверждения в установленном порядке может использоваться как основание для подготовки предложений о вн</w:t>
      </w:r>
      <w:r>
        <w:rPr>
          <w:bCs/>
        </w:rPr>
        <w:t>е</w:t>
      </w:r>
      <w:r>
        <w:rPr>
          <w:bCs/>
        </w:rPr>
        <w:t xml:space="preserve">сении изменений в настоящие Правила в части уточнения, изменения границ территориальных зон, состава территориальных зон, списков видов разрешенного использования недвижимости, показателей предельных размеров земельных участков и предельных параметров разрешенного строительства применительно к соответствующим территориальным зонам, </w:t>
      </w:r>
      <w:proofErr w:type="spellStart"/>
      <w:r>
        <w:rPr>
          <w:bCs/>
        </w:rPr>
        <w:t>подзонам</w:t>
      </w:r>
      <w:proofErr w:type="spellEnd"/>
      <w:r>
        <w:rPr>
          <w:bCs/>
        </w:rPr>
        <w:t>.</w:t>
      </w:r>
      <w:proofErr w:type="gramEnd"/>
    </w:p>
    <w:p w:rsidR="00CF4569" w:rsidRDefault="00CF4569" w:rsidP="00CF4569">
      <w:pPr>
        <w:tabs>
          <w:tab w:val="left" w:pos="1090"/>
        </w:tabs>
        <w:jc w:val="both"/>
        <w:rPr>
          <w:bCs/>
        </w:rPr>
      </w:pPr>
    </w:p>
    <w:p w:rsidR="00CF4569" w:rsidRDefault="00CF4569" w:rsidP="00CF4569">
      <w:pPr>
        <w:jc w:val="both"/>
        <w:rPr>
          <w:bCs/>
        </w:rPr>
      </w:pPr>
    </w:p>
    <w:p w:rsidR="00CF4569" w:rsidRPr="00AA619E" w:rsidRDefault="00CF4569" w:rsidP="0013401E">
      <w:pPr>
        <w:pStyle w:val="western"/>
        <w:spacing w:before="79" w:beforeAutospacing="0" w:after="79"/>
        <w:rPr>
          <w:i/>
          <w:color w:val="auto"/>
        </w:rPr>
      </w:pPr>
    </w:p>
    <w:sectPr w:rsidR="00CF4569" w:rsidRPr="00AA619E" w:rsidSect="00A41521">
      <w:pgSz w:w="11906" w:h="16838" w:code="9"/>
      <w:pgMar w:top="720" w:right="567" w:bottom="567" w:left="1134" w:header="567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B7254" w:rsidRDefault="00FB7254">
      <w:r>
        <w:separator/>
      </w:r>
    </w:p>
  </w:endnote>
  <w:endnote w:type="continuationSeparator" w:id="0">
    <w:p w:rsidR="00FB7254" w:rsidRDefault="00FB72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eterburg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G Times">
    <w:charset w:val="00"/>
    <w:family w:val="roman"/>
    <w:pitch w:val="variable"/>
    <w:sig w:usb0="00000007" w:usb1="00000000" w:usb2="00000000" w:usb3="00000000" w:csb0="00000093" w:csb1="00000000"/>
  </w:font>
  <w:font w:name="StarSymbol">
    <w:altName w:val="Arial Unicode MS"/>
    <w:charset w:val="80"/>
    <w:family w:val="auto"/>
    <w:pitch w:val="default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0033" w:rsidRDefault="001D0033">
    <w:pPr>
      <w:pStyle w:val="a8"/>
      <w:jc w:val="right"/>
    </w:pPr>
    <w:r>
      <w:fldChar w:fldCharType="begin"/>
    </w:r>
    <w:r>
      <w:instrText>PAGE   \* MERGEFORMAT</w:instrText>
    </w:r>
    <w:r>
      <w:fldChar w:fldCharType="separate"/>
    </w:r>
    <w:r w:rsidR="003B0B3C" w:rsidRPr="003B0B3C">
      <w:rPr>
        <w:noProof/>
        <w:lang w:val="ru-RU"/>
      </w:rPr>
      <w:t>1</w:t>
    </w:r>
    <w:r>
      <w:fldChar w:fldCharType="end"/>
    </w:r>
  </w:p>
  <w:p w:rsidR="001D0033" w:rsidRDefault="001D0033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0033" w:rsidRDefault="001D0033">
    <w:pPr>
      <w:pStyle w:val="a8"/>
    </w:pPr>
    <w:r>
      <w:fldChar w:fldCharType="begin"/>
    </w:r>
    <w:r>
      <w:instrText>PAGE   \* MERGEFORMAT</w:instrText>
    </w:r>
    <w:r>
      <w:fldChar w:fldCharType="separate"/>
    </w:r>
    <w:r w:rsidR="003B0B3C" w:rsidRPr="003B0B3C">
      <w:rPr>
        <w:noProof/>
        <w:lang w:val="ru-RU"/>
      </w:rPr>
      <w:t>0</w:t>
    </w:r>
    <w:r>
      <w:fldChar w:fldCharType="end"/>
    </w:r>
  </w:p>
  <w:p w:rsidR="001D0033" w:rsidRDefault="001D0033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B7254" w:rsidRDefault="00FB7254">
      <w:r>
        <w:separator/>
      </w:r>
    </w:p>
  </w:footnote>
  <w:footnote w:type="continuationSeparator" w:id="0">
    <w:p w:rsidR="00FB7254" w:rsidRDefault="00FB725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0033" w:rsidRDefault="001D0033" w:rsidP="007D10C9">
    <w:pPr>
      <w:pStyle w:val="a5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1D0033" w:rsidRDefault="001D0033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1B9A21A2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0000002"/>
    <w:multiLevelType w:val="singleLevel"/>
    <w:tmpl w:val="00000002"/>
    <w:name w:val="WW8Num2"/>
    <w:lvl w:ilvl="0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/>
      </w:rPr>
    </w:lvl>
  </w:abstractNum>
  <w:abstractNum w:abstractNumId="2">
    <w:nsid w:val="00000003"/>
    <w:multiLevelType w:val="singleLevel"/>
    <w:tmpl w:val="00000003"/>
    <w:name w:val="WW8Num3"/>
    <w:lvl w:ilvl="0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/>
      </w:rPr>
    </w:lvl>
  </w:abstractNum>
  <w:abstractNum w:abstractNumId="3">
    <w:nsid w:val="00000006"/>
    <w:multiLevelType w:val="multilevel"/>
    <w:tmpl w:val="00000006"/>
    <w:name w:val="WW8Num6"/>
    <w:lvl w:ilvl="0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825"/>
        </w:tabs>
        <w:ind w:left="1825" w:hanging="396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cs="Wingdings"/>
      </w:rPr>
    </w:lvl>
  </w:abstractNum>
  <w:abstractNum w:abstractNumId="4">
    <w:nsid w:val="00000007"/>
    <w:multiLevelType w:val="multilevel"/>
    <w:tmpl w:val="00000007"/>
    <w:name w:val="WW8Num7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</w:abstractNum>
  <w:abstractNum w:abstractNumId="5">
    <w:nsid w:val="0000000A"/>
    <w:multiLevelType w:val="multilevel"/>
    <w:tmpl w:val="0000000A"/>
    <w:name w:val="WW8Num10"/>
    <w:lvl w:ilvl="0">
      <w:start w:val="1"/>
      <w:numFmt w:val="decimal"/>
      <w:lvlText w:val="%1."/>
      <w:lvlJc w:val="left"/>
      <w:pPr>
        <w:tabs>
          <w:tab w:val="num" w:pos="1211"/>
        </w:tabs>
        <w:ind w:left="1211" w:hanging="360"/>
      </w:pPr>
    </w:lvl>
    <w:lvl w:ilvl="1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6">
    <w:nsid w:val="0000000D"/>
    <w:multiLevelType w:val="multilevel"/>
    <w:tmpl w:val="0000000D"/>
    <w:name w:val="WW8Num14"/>
    <w:lvl w:ilvl="0">
      <w:start w:val="1"/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ascii="Times New Roman" w:hAnsi="Times New Roman"/>
      </w:rPr>
    </w:lvl>
    <w:lvl w:ilvl="1">
      <w:start w:val="1"/>
      <w:numFmt w:val="bullet"/>
      <w:lvlText w:val=""/>
      <w:lvlJc w:val="left"/>
      <w:pPr>
        <w:tabs>
          <w:tab w:val="num" w:pos="1825"/>
        </w:tabs>
        <w:ind w:left="1825" w:hanging="396"/>
      </w:pPr>
      <w:rPr>
        <w:rFonts w:ascii="Symbol" w:hAnsi="Symbol" w:cs="Symbol"/>
      </w:rPr>
    </w:lvl>
    <w:lvl w:ilvl="2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cs="Wingdings"/>
      </w:rPr>
    </w:lvl>
  </w:abstractNum>
  <w:abstractNum w:abstractNumId="7">
    <w:nsid w:val="0000000F"/>
    <w:multiLevelType w:val="singleLevel"/>
    <w:tmpl w:val="0000000F"/>
    <w:name w:val="WW8Num37"/>
    <w:lvl w:ilvl="0">
      <w:start w:val="1"/>
      <w:numFmt w:val="bullet"/>
      <w:lvlText w:val=""/>
      <w:lvlJc w:val="left"/>
      <w:pPr>
        <w:tabs>
          <w:tab w:val="num" w:pos="737"/>
        </w:tabs>
        <w:ind w:left="737" w:hanging="340"/>
      </w:pPr>
      <w:rPr>
        <w:rFonts w:ascii="Symbol" w:hAnsi="Symbol" w:cs="Symbol"/>
      </w:rPr>
    </w:lvl>
  </w:abstractNum>
  <w:abstractNum w:abstractNumId="8">
    <w:nsid w:val="00000010"/>
    <w:multiLevelType w:val="singleLevel"/>
    <w:tmpl w:val="00000010"/>
    <w:name w:val="WW8Num38"/>
    <w:lvl w:ilvl="0">
      <w:start w:val="1"/>
      <w:numFmt w:val="bullet"/>
      <w:lvlText w:val=""/>
      <w:lvlJc w:val="left"/>
      <w:pPr>
        <w:tabs>
          <w:tab w:val="num" w:pos="737"/>
        </w:tabs>
        <w:ind w:left="737" w:hanging="340"/>
      </w:pPr>
      <w:rPr>
        <w:rFonts w:ascii="Symbol" w:hAnsi="Symbol" w:cs="Symbol"/>
      </w:rPr>
    </w:lvl>
  </w:abstractNum>
  <w:abstractNum w:abstractNumId="9">
    <w:nsid w:val="00000011"/>
    <w:multiLevelType w:val="singleLevel"/>
    <w:tmpl w:val="00000011"/>
    <w:name w:val="WW8Num39"/>
    <w:lvl w:ilvl="0">
      <w:start w:val="1"/>
      <w:numFmt w:val="bullet"/>
      <w:lvlText w:val=""/>
      <w:lvlJc w:val="left"/>
      <w:pPr>
        <w:tabs>
          <w:tab w:val="num" w:pos="737"/>
        </w:tabs>
        <w:ind w:left="737" w:hanging="340"/>
      </w:pPr>
      <w:rPr>
        <w:rFonts w:ascii="Symbol" w:hAnsi="Symbol" w:cs="Symbol"/>
      </w:rPr>
    </w:lvl>
  </w:abstractNum>
  <w:abstractNum w:abstractNumId="10">
    <w:nsid w:val="00000012"/>
    <w:multiLevelType w:val="singleLevel"/>
    <w:tmpl w:val="00000012"/>
    <w:name w:val="WW8Num20"/>
    <w:lvl w:ilvl="0">
      <w:start w:val="1"/>
      <w:numFmt w:val="bullet"/>
      <w:lvlText w:val=""/>
      <w:lvlJc w:val="left"/>
      <w:pPr>
        <w:tabs>
          <w:tab w:val="num" w:pos="709"/>
        </w:tabs>
        <w:ind w:left="709" w:hanging="369"/>
      </w:pPr>
      <w:rPr>
        <w:rFonts w:ascii="Symbol" w:hAnsi="Symbol" w:cs="Symbol"/>
      </w:rPr>
    </w:lvl>
  </w:abstractNum>
  <w:abstractNum w:abstractNumId="11">
    <w:nsid w:val="01DF6E0D"/>
    <w:multiLevelType w:val="hybridMultilevel"/>
    <w:tmpl w:val="74DC86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08485FD0"/>
    <w:multiLevelType w:val="hybridMultilevel"/>
    <w:tmpl w:val="09DEE844"/>
    <w:lvl w:ilvl="0" w:tplc="472606FA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0BD7565B"/>
    <w:multiLevelType w:val="hybridMultilevel"/>
    <w:tmpl w:val="DC8A507E"/>
    <w:lvl w:ilvl="0" w:tplc="0419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0DCC7DFF"/>
    <w:multiLevelType w:val="hybridMultilevel"/>
    <w:tmpl w:val="F6060F86"/>
    <w:lvl w:ilvl="0" w:tplc="78061B3A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10430526"/>
    <w:multiLevelType w:val="singleLevel"/>
    <w:tmpl w:val="B8984B12"/>
    <w:lvl w:ilvl="0">
      <w:start w:val="1"/>
      <w:numFmt w:val="decimal"/>
      <w:lvlText w:val="%1"/>
      <w:legacy w:legacy="1" w:legacySpace="0" w:legacyIndent="360"/>
      <w:lvlJc w:val="left"/>
      <w:pPr>
        <w:ind w:left="900" w:hanging="360"/>
      </w:pPr>
    </w:lvl>
  </w:abstractNum>
  <w:abstractNum w:abstractNumId="16">
    <w:nsid w:val="12A034B2"/>
    <w:multiLevelType w:val="multilevel"/>
    <w:tmpl w:val="D208F4F0"/>
    <w:lvl w:ilvl="0">
      <w:start w:val="1"/>
      <w:numFmt w:val="decimal"/>
      <w:lvlText w:val="%1"/>
      <w:lvlJc w:val="left"/>
      <w:pPr>
        <w:tabs>
          <w:tab w:val="num" w:pos="900"/>
        </w:tabs>
        <w:ind w:left="900" w:hanging="720"/>
      </w:pPr>
      <w:rPr>
        <w:rFonts w:ascii="Times New Roman" w:hAnsi="Times New Roman" w:cs="Times New Roman" w:hint="default"/>
        <w:b w:val="0"/>
      </w:rPr>
    </w:lvl>
    <w:lvl w:ilvl="1">
      <w:start w:val="8"/>
      <w:numFmt w:val="decimal"/>
      <w:isLgl/>
      <w:lvlText w:val="%1.%2."/>
      <w:lvlJc w:val="left"/>
      <w:pPr>
        <w:tabs>
          <w:tab w:val="num" w:pos="600"/>
        </w:tabs>
        <w:ind w:left="60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260"/>
        </w:tabs>
        <w:ind w:left="12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260"/>
        </w:tabs>
        <w:ind w:left="12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620"/>
        </w:tabs>
        <w:ind w:left="16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620"/>
        </w:tabs>
        <w:ind w:left="16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980"/>
        </w:tabs>
        <w:ind w:left="1980" w:hanging="1800"/>
      </w:pPr>
      <w:rPr>
        <w:rFonts w:hint="default"/>
      </w:rPr>
    </w:lvl>
  </w:abstractNum>
  <w:abstractNum w:abstractNumId="17">
    <w:nsid w:val="13D923A5"/>
    <w:multiLevelType w:val="hybridMultilevel"/>
    <w:tmpl w:val="2FBA3808"/>
    <w:lvl w:ilvl="0" w:tplc="472606FA">
      <w:start w:val="1"/>
      <w:numFmt w:val="bullet"/>
      <w:lvlText w:val=""/>
      <w:lvlJc w:val="left"/>
      <w:pPr>
        <w:tabs>
          <w:tab w:val="num" w:pos="780"/>
        </w:tabs>
        <w:ind w:left="7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8">
    <w:nsid w:val="15FD2FE6"/>
    <w:multiLevelType w:val="hybridMultilevel"/>
    <w:tmpl w:val="877C3232"/>
    <w:lvl w:ilvl="0" w:tplc="0419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18CA22DB"/>
    <w:multiLevelType w:val="hybridMultilevel"/>
    <w:tmpl w:val="656A0772"/>
    <w:lvl w:ilvl="0" w:tplc="FAD0A7A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>
    <w:nsid w:val="1B0F5302"/>
    <w:multiLevelType w:val="hybridMultilevel"/>
    <w:tmpl w:val="68D04F88"/>
    <w:lvl w:ilvl="0" w:tplc="0419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22537609"/>
    <w:multiLevelType w:val="hybridMultilevel"/>
    <w:tmpl w:val="385C77F2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25F5650B"/>
    <w:multiLevelType w:val="hybridMultilevel"/>
    <w:tmpl w:val="3828C3D4"/>
    <w:lvl w:ilvl="0" w:tplc="CF882588">
      <w:start w:val="1"/>
      <w:numFmt w:val="bullet"/>
      <w:pStyle w:val="a0"/>
      <w:lvlText w:val=""/>
      <w:lvlJc w:val="left"/>
      <w:pPr>
        <w:tabs>
          <w:tab w:val="num" w:pos="1361"/>
        </w:tabs>
        <w:ind w:left="0" w:firstLine="1021"/>
      </w:pPr>
      <w:rPr>
        <w:rFonts w:ascii="Symbol" w:hAnsi="Symbol" w:hint="default"/>
        <w:color w:val="auto"/>
      </w:rPr>
    </w:lvl>
    <w:lvl w:ilvl="1" w:tplc="868AE61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8B9E9AE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65CDF0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11EAD06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4A9A628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47C09C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4F48810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3A38FD4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29641680"/>
    <w:multiLevelType w:val="hybridMultilevel"/>
    <w:tmpl w:val="2E44725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29875556"/>
    <w:multiLevelType w:val="hybridMultilevel"/>
    <w:tmpl w:val="250A6F58"/>
    <w:lvl w:ilvl="0" w:tplc="0419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2B3D6D72"/>
    <w:multiLevelType w:val="hybridMultilevel"/>
    <w:tmpl w:val="E2DA5610"/>
    <w:lvl w:ilvl="0" w:tplc="472606FA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308D3E3A"/>
    <w:multiLevelType w:val="hybridMultilevel"/>
    <w:tmpl w:val="57D27112"/>
    <w:lvl w:ilvl="0" w:tplc="0419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317D3FEE"/>
    <w:multiLevelType w:val="hybridMultilevel"/>
    <w:tmpl w:val="385C77F2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38E85A92"/>
    <w:multiLevelType w:val="hybridMultilevel"/>
    <w:tmpl w:val="105620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130DB7A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1966740"/>
    <w:multiLevelType w:val="hybridMultilevel"/>
    <w:tmpl w:val="0002BA0A"/>
    <w:lvl w:ilvl="0" w:tplc="472606FA">
      <w:start w:val="1"/>
      <w:numFmt w:val="bullet"/>
      <w:lvlText w:val=""/>
      <w:lvlJc w:val="left"/>
      <w:pPr>
        <w:tabs>
          <w:tab w:val="num" w:pos="1420"/>
        </w:tabs>
        <w:ind w:left="14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0"/>
        </w:tabs>
        <w:ind w:left="21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0"/>
        </w:tabs>
        <w:ind w:left="28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0"/>
        </w:tabs>
        <w:ind w:left="35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0"/>
        </w:tabs>
        <w:ind w:left="43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0"/>
        </w:tabs>
        <w:ind w:left="50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0"/>
        </w:tabs>
        <w:ind w:left="57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0"/>
        </w:tabs>
        <w:ind w:left="64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0"/>
        </w:tabs>
        <w:ind w:left="7180" w:hanging="360"/>
      </w:pPr>
      <w:rPr>
        <w:rFonts w:ascii="Wingdings" w:hAnsi="Wingdings" w:hint="default"/>
      </w:rPr>
    </w:lvl>
  </w:abstractNum>
  <w:abstractNum w:abstractNumId="30">
    <w:nsid w:val="4EB379AB"/>
    <w:multiLevelType w:val="multilevel"/>
    <w:tmpl w:val="775ED996"/>
    <w:styleLink w:val="111111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44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252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43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684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4320" w:hanging="1440"/>
      </w:pPr>
    </w:lvl>
  </w:abstractNum>
  <w:abstractNum w:abstractNumId="31">
    <w:nsid w:val="52A12DA7"/>
    <w:multiLevelType w:val="hybridMultilevel"/>
    <w:tmpl w:val="F38E40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692621E"/>
    <w:multiLevelType w:val="hybridMultilevel"/>
    <w:tmpl w:val="2AFC511E"/>
    <w:lvl w:ilvl="0" w:tplc="472606FA">
      <w:start w:val="1"/>
      <w:numFmt w:val="bullet"/>
      <w:lvlText w:val=""/>
      <w:lvlJc w:val="left"/>
      <w:pPr>
        <w:tabs>
          <w:tab w:val="num" w:pos="900"/>
        </w:tabs>
        <w:ind w:left="90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33">
    <w:nsid w:val="5BAD42AD"/>
    <w:multiLevelType w:val="hybridMultilevel"/>
    <w:tmpl w:val="385C77F2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1210D0C"/>
    <w:multiLevelType w:val="hybridMultilevel"/>
    <w:tmpl w:val="A3603868"/>
    <w:lvl w:ilvl="0" w:tplc="4874048A">
      <w:start w:val="1"/>
      <w:numFmt w:val="decimal"/>
      <w:lvlText w:val="%1)"/>
      <w:lvlJc w:val="left"/>
      <w:pPr>
        <w:tabs>
          <w:tab w:val="num" w:pos="3135"/>
        </w:tabs>
        <w:ind w:left="3135" w:hanging="169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35">
    <w:nsid w:val="62952D47"/>
    <w:multiLevelType w:val="hybridMultilevel"/>
    <w:tmpl w:val="78D28360"/>
    <w:lvl w:ilvl="0" w:tplc="FFFFFFFF">
      <w:start w:val="1"/>
      <w:numFmt w:val="bullet"/>
      <w:pStyle w:val="-"/>
      <w:lvlText w:val=""/>
      <w:lvlJc w:val="left"/>
      <w:pPr>
        <w:tabs>
          <w:tab w:val="num" w:pos="851"/>
        </w:tabs>
        <w:ind w:left="0" w:firstLine="567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684B5054"/>
    <w:multiLevelType w:val="hybridMultilevel"/>
    <w:tmpl w:val="3E0A7928"/>
    <w:lvl w:ilvl="0" w:tplc="BCF0C3AA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 w:tplc="472606FA">
      <w:start w:val="1"/>
      <w:numFmt w:val="bullet"/>
      <w:lvlText w:val=""/>
      <w:lvlJc w:val="left"/>
      <w:pPr>
        <w:tabs>
          <w:tab w:val="num" w:pos="1140"/>
        </w:tabs>
        <w:ind w:left="1140" w:hanging="360"/>
      </w:pPr>
      <w:rPr>
        <w:rFonts w:ascii="Wingdings" w:hAnsi="Wingdings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37">
    <w:nsid w:val="70123E45"/>
    <w:multiLevelType w:val="multilevel"/>
    <w:tmpl w:val="775ED996"/>
    <w:numStyleLink w:val="111111"/>
  </w:abstractNum>
  <w:abstractNum w:abstractNumId="38">
    <w:nsid w:val="74CA333C"/>
    <w:multiLevelType w:val="hybridMultilevel"/>
    <w:tmpl w:val="7F14C4B0"/>
    <w:lvl w:ilvl="0" w:tplc="0419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>
    <w:nsid w:val="76573821"/>
    <w:multiLevelType w:val="hybridMultilevel"/>
    <w:tmpl w:val="7C288234"/>
    <w:lvl w:ilvl="0" w:tplc="14C4ECA8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93257B9"/>
    <w:multiLevelType w:val="multilevel"/>
    <w:tmpl w:val="224C01C4"/>
    <w:styleLink w:val="WW8Num9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21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432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6480"/>
      </w:pPr>
    </w:lvl>
  </w:abstractNum>
  <w:abstractNum w:abstractNumId="41">
    <w:nsid w:val="79DC3E4E"/>
    <w:multiLevelType w:val="hybridMultilevel"/>
    <w:tmpl w:val="FAE4BA18"/>
    <w:lvl w:ilvl="0" w:tplc="472606FA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2">
    <w:nsid w:val="7C2D1E36"/>
    <w:multiLevelType w:val="hybridMultilevel"/>
    <w:tmpl w:val="826C0BC0"/>
    <w:lvl w:ilvl="0" w:tplc="671CF73E">
      <w:start w:val="1"/>
      <w:numFmt w:val="bullet"/>
      <w:lvlText w:val=""/>
      <w:lvlJc w:val="left"/>
      <w:pPr>
        <w:tabs>
          <w:tab w:val="num" w:pos="229"/>
        </w:tabs>
        <w:ind w:left="1571" w:hanging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0"/>
  </w:num>
  <w:num w:numId="3">
    <w:abstractNumId w:val="37"/>
  </w:num>
  <w:num w:numId="4">
    <w:abstractNumId w:val="16"/>
  </w:num>
  <w:num w:numId="5">
    <w:abstractNumId w:val="34"/>
  </w:num>
  <w:num w:numId="6">
    <w:abstractNumId w:val="23"/>
  </w:num>
  <w:num w:numId="7">
    <w:abstractNumId w:val="40"/>
  </w:num>
  <w:num w:numId="8">
    <w:abstractNumId w:val="2"/>
  </w:num>
  <w:num w:numId="9">
    <w:abstractNumId w:val="41"/>
  </w:num>
  <w:num w:numId="10">
    <w:abstractNumId w:val="36"/>
  </w:num>
  <w:num w:numId="11">
    <w:abstractNumId w:val="12"/>
  </w:num>
  <w:num w:numId="12">
    <w:abstractNumId w:val="32"/>
  </w:num>
  <w:num w:numId="13">
    <w:abstractNumId w:val="25"/>
  </w:num>
  <w:num w:numId="14">
    <w:abstractNumId w:val="17"/>
  </w:num>
  <w:num w:numId="15">
    <w:abstractNumId w:val="38"/>
  </w:num>
  <w:num w:numId="16">
    <w:abstractNumId w:val="18"/>
  </w:num>
  <w:num w:numId="17">
    <w:abstractNumId w:val="13"/>
  </w:num>
  <w:num w:numId="18">
    <w:abstractNumId w:val="20"/>
  </w:num>
  <w:num w:numId="19">
    <w:abstractNumId w:val="24"/>
  </w:num>
  <w:num w:numId="20">
    <w:abstractNumId w:val="31"/>
  </w:num>
  <w:num w:numId="21">
    <w:abstractNumId w:val="29"/>
  </w:num>
  <w:num w:numId="22">
    <w:abstractNumId w:val="15"/>
  </w:num>
  <w:num w:numId="23">
    <w:abstractNumId w:val="22"/>
  </w:num>
  <w:num w:numId="24">
    <w:abstractNumId w:val="35"/>
  </w:num>
  <w:num w:numId="25">
    <w:abstractNumId w:val="28"/>
  </w:num>
  <w:num w:numId="26">
    <w:abstractNumId w:val="11"/>
  </w:num>
  <w:num w:numId="27">
    <w:abstractNumId w:val="7"/>
  </w:num>
  <w:num w:numId="28">
    <w:abstractNumId w:val="42"/>
  </w:num>
  <w:num w:numId="29">
    <w:abstractNumId w:val="19"/>
  </w:num>
  <w:num w:numId="30">
    <w:abstractNumId w:val="14"/>
  </w:num>
  <w:num w:numId="31">
    <w:abstractNumId w:val="21"/>
  </w:num>
  <w:num w:numId="32">
    <w:abstractNumId w:val="39"/>
  </w:num>
  <w:num w:numId="33">
    <w:abstractNumId w:val="26"/>
  </w:num>
  <w:num w:numId="34">
    <w:abstractNumId w:val="33"/>
  </w:num>
  <w:num w:numId="35">
    <w:abstractNumId w:val="27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2DAB"/>
    <w:rsid w:val="0000735F"/>
    <w:rsid w:val="00007E65"/>
    <w:rsid w:val="000127FB"/>
    <w:rsid w:val="00016258"/>
    <w:rsid w:val="0001639E"/>
    <w:rsid w:val="00020A29"/>
    <w:rsid w:val="0002157D"/>
    <w:rsid w:val="00023EDE"/>
    <w:rsid w:val="00030382"/>
    <w:rsid w:val="00033345"/>
    <w:rsid w:val="00033B5D"/>
    <w:rsid w:val="00033CF2"/>
    <w:rsid w:val="00035B58"/>
    <w:rsid w:val="00045524"/>
    <w:rsid w:val="00045B32"/>
    <w:rsid w:val="00045BF3"/>
    <w:rsid w:val="000469ED"/>
    <w:rsid w:val="00046B3C"/>
    <w:rsid w:val="00047E91"/>
    <w:rsid w:val="00051167"/>
    <w:rsid w:val="0005255D"/>
    <w:rsid w:val="00054889"/>
    <w:rsid w:val="00056332"/>
    <w:rsid w:val="00060FE5"/>
    <w:rsid w:val="0006271E"/>
    <w:rsid w:val="00063D43"/>
    <w:rsid w:val="000641E2"/>
    <w:rsid w:val="00064B8D"/>
    <w:rsid w:val="000666B7"/>
    <w:rsid w:val="00066B5A"/>
    <w:rsid w:val="00066BD2"/>
    <w:rsid w:val="00066BEE"/>
    <w:rsid w:val="00070A70"/>
    <w:rsid w:val="00070C06"/>
    <w:rsid w:val="00074420"/>
    <w:rsid w:val="00074633"/>
    <w:rsid w:val="00075ADB"/>
    <w:rsid w:val="000760A2"/>
    <w:rsid w:val="00076785"/>
    <w:rsid w:val="00083BFE"/>
    <w:rsid w:val="00084D14"/>
    <w:rsid w:val="00090049"/>
    <w:rsid w:val="000913DE"/>
    <w:rsid w:val="000932EB"/>
    <w:rsid w:val="000942A9"/>
    <w:rsid w:val="00094E42"/>
    <w:rsid w:val="00096EDA"/>
    <w:rsid w:val="0009786F"/>
    <w:rsid w:val="000A41BC"/>
    <w:rsid w:val="000B02F0"/>
    <w:rsid w:val="000B68D2"/>
    <w:rsid w:val="000C06C0"/>
    <w:rsid w:val="000C0F85"/>
    <w:rsid w:val="000C101D"/>
    <w:rsid w:val="000C285E"/>
    <w:rsid w:val="000C2ECF"/>
    <w:rsid w:val="000C4202"/>
    <w:rsid w:val="000C4C85"/>
    <w:rsid w:val="000C5221"/>
    <w:rsid w:val="000C5BAB"/>
    <w:rsid w:val="000C664B"/>
    <w:rsid w:val="000C6A77"/>
    <w:rsid w:val="000C73CE"/>
    <w:rsid w:val="000C7E97"/>
    <w:rsid w:val="000D0CF6"/>
    <w:rsid w:val="000D0DBA"/>
    <w:rsid w:val="000D2410"/>
    <w:rsid w:val="000D35F0"/>
    <w:rsid w:val="000D3970"/>
    <w:rsid w:val="000D4AD8"/>
    <w:rsid w:val="000E0D92"/>
    <w:rsid w:val="000E1972"/>
    <w:rsid w:val="000E7B63"/>
    <w:rsid w:val="000F1AA9"/>
    <w:rsid w:val="000F5805"/>
    <w:rsid w:val="00100641"/>
    <w:rsid w:val="00100711"/>
    <w:rsid w:val="0010222E"/>
    <w:rsid w:val="00102743"/>
    <w:rsid w:val="00103BB7"/>
    <w:rsid w:val="00105FA3"/>
    <w:rsid w:val="00106F05"/>
    <w:rsid w:val="0011262D"/>
    <w:rsid w:val="0011474B"/>
    <w:rsid w:val="0011548B"/>
    <w:rsid w:val="0011625E"/>
    <w:rsid w:val="00121567"/>
    <w:rsid w:val="00121F34"/>
    <w:rsid w:val="001232D5"/>
    <w:rsid w:val="0012380D"/>
    <w:rsid w:val="001251C8"/>
    <w:rsid w:val="001259FB"/>
    <w:rsid w:val="001303EC"/>
    <w:rsid w:val="00131143"/>
    <w:rsid w:val="00133368"/>
    <w:rsid w:val="00133A3E"/>
    <w:rsid w:val="00133CAE"/>
    <w:rsid w:val="0013401E"/>
    <w:rsid w:val="001344E5"/>
    <w:rsid w:val="00135220"/>
    <w:rsid w:val="00141FFF"/>
    <w:rsid w:val="00142491"/>
    <w:rsid w:val="00142919"/>
    <w:rsid w:val="001470A2"/>
    <w:rsid w:val="0014715F"/>
    <w:rsid w:val="00147C00"/>
    <w:rsid w:val="00151594"/>
    <w:rsid w:val="00151EAC"/>
    <w:rsid w:val="00152AD8"/>
    <w:rsid w:val="00152E25"/>
    <w:rsid w:val="001531BC"/>
    <w:rsid w:val="00153929"/>
    <w:rsid w:val="00154959"/>
    <w:rsid w:val="00154A6D"/>
    <w:rsid w:val="00154E50"/>
    <w:rsid w:val="00155B02"/>
    <w:rsid w:val="00155F63"/>
    <w:rsid w:val="00160D64"/>
    <w:rsid w:val="0016128B"/>
    <w:rsid w:val="001633C6"/>
    <w:rsid w:val="00164518"/>
    <w:rsid w:val="00164DC9"/>
    <w:rsid w:val="00166662"/>
    <w:rsid w:val="00166D12"/>
    <w:rsid w:val="00170929"/>
    <w:rsid w:val="001724B4"/>
    <w:rsid w:val="00172F13"/>
    <w:rsid w:val="00175484"/>
    <w:rsid w:val="00175532"/>
    <w:rsid w:val="00175C87"/>
    <w:rsid w:val="00176167"/>
    <w:rsid w:val="00182EEA"/>
    <w:rsid w:val="00184401"/>
    <w:rsid w:val="001847FB"/>
    <w:rsid w:val="00184B5F"/>
    <w:rsid w:val="0018569A"/>
    <w:rsid w:val="00187427"/>
    <w:rsid w:val="00192E9C"/>
    <w:rsid w:val="00196C84"/>
    <w:rsid w:val="00196DF1"/>
    <w:rsid w:val="001A0102"/>
    <w:rsid w:val="001A0771"/>
    <w:rsid w:val="001A3EBD"/>
    <w:rsid w:val="001A5D63"/>
    <w:rsid w:val="001A64AC"/>
    <w:rsid w:val="001A6771"/>
    <w:rsid w:val="001A68D1"/>
    <w:rsid w:val="001A6D98"/>
    <w:rsid w:val="001A78CE"/>
    <w:rsid w:val="001A7EED"/>
    <w:rsid w:val="001B0376"/>
    <w:rsid w:val="001B0BC9"/>
    <w:rsid w:val="001B1871"/>
    <w:rsid w:val="001B1A5B"/>
    <w:rsid w:val="001B1E77"/>
    <w:rsid w:val="001B4147"/>
    <w:rsid w:val="001B460E"/>
    <w:rsid w:val="001B5D5F"/>
    <w:rsid w:val="001B7A08"/>
    <w:rsid w:val="001C042D"/>
    <w:rsid w:val="001C05C3"/>
    <w:rsid w:val="001C064C"/>
    <w:rsid w:val="001C39F6"/>
    <w:rsid w:val="001C3C1C"/>
    <w:rsid w:val="001C638C"/>
    <w:rsid w:val="001C7481"/>
    <w:rsid w:val="001D0033"/>
    <w:rsid w:val="001D052A"/>
    <w:rsid w:val="001D0D79"/>
    <w:rsid w:val="001D1888"/>
    <w:rsid w:val="001D505C"/>
    <w:rsid w:val="001D6FA7"/>
    <w:rsid w:val="001D76F6"/>
    <w:rsid w:val="001E0732"/>
    <w:rsid w:val="001E1D3B"/>
    <w:rsid w:val="001E2816"/>
    <w:rsid w:val="001E3DF2"/>
    <w:rsid w:val="001E5368"/>
    <w:rsid w:val="001E6567"/>
    <w:rsid w:val="001E6845"/>
    <w:rsid w:val="001E7BFE"/>
    <w:rsid w:val="001F06ED"/>
    <w:rsid w:val="001F11AD"/>
    <w:rsid w:val="001F148E"/>
    <w:rsid w:val="001F1DFF"/>
    <w:rsid w:val="001F24C8"/>
    <w:rsid w:val="001F2C0A"/>
    <w:rsid w:val="001F3EE4"/>
    <w:rsid w:val="001F5602"/>
    <w:rsid w:val="001F5E30"/>
    <w:rsid w:val="00201CAE"/>
    <w:rsid w:val="00202876"/>
    <w:rsid w:val="00202E92"/>
    <w:rsid w:val="0020477F"/>
    <w:rsid w:val="00205DBC"/>
    <w:rsid w:val="0020787B"/>
    <w:rsid w:val="00207FC7"/>
    <w:rsid w:val="00210F17"/>
    <w:rsid w:val="002135F2"/>
    <w:rsid w:val="00217999"/>
    <w:rsid w:val="00220A3C"/>
    <w:rsid w:val="00221D78"/>
    <w:rsid w:val="00223AC0"/>
    <w:rsid w:val="00224DE6"/>
    <w:rsid w:val="002263B9"/>
    <w:rsid w:val="00226ABC"/>
    <w:rsid w:val="0023200B"/>
    <w:rsid w:val="002362FE"/>
    <w:rsid w:val="00243F50"/>
    <w:rsid w:val="00245158"/>
    <w:rsid w:val="00246593"/>
    <w:rsid w:val="00250DAD"/>
    <w:rsid w:val="002527E5"/>
    <w:rsid w:val="00253157"/>
    <w:rsid w:val="002533ED"/>
    <w:rsid w:val="0025403A"/>
    <w:rsid w:val="002555A4"/>
    <w:rsid w:val="002562BA"/>
    <w:rsid w:val="00260003"/>
    <w:rsid w:val="00262E10"/>
    <w:rsid w:val="00262EEB"/>
    <w:rsid w:val="00263C5F"/>
    <w:rsid w:val="00263F94"/>
    <w:rsid w:val="0026527E"/>
    <w:rsid w:val="0026538C"/>
    <w:rsid w:val="002672FD"/>
    <w:rsid w:val="002678B0"/>
    <w:rsid w:val="00267AE5"/>
    <w:rsid w:val="002705A1"/>
    <w:rsid w:val="00272E60"/>
    <w:rsid w:val="00274391"/>
    <w:rsid w:val="0027614E"/>
    <w:rsid w:val="00277322"/>
    <w:rsid w:val="002778F8"/>
    <w:rsid w:val="00277BAD"/>
    <w:rsid w:val="002810AC"/>
    <w:rsid w:val="00283355"/>
    <w:rsid w:val="002833E7"/>
    <w:rsid w:val="0028524C"/>
    <w:rsid w:val="0028554A"/>
    <w:rsid w:val="00285D84"/>
    <w:rsid w:val="002864A9"/>
    <w:rsid w:val="00286F41"/>
    <w:rsid w:val="0028741B"/>
    <w:rsid w:val="0028774D"/>
    <w:rsid w:val="00287A99"/>
    <w:rsid w:val="00290AAB"/>
    <w:rsid w:val="00290B39"/>
    <w:rsid w:val="00290F61"/>
    <w:rsid w:val="0029136E"/>
    <w:rsid w:val="002916A6"/>
    <w:rsid w:val="00293FD9"/>
    <w:rsid w:val="002945C3"/>
    <w:rsid w:val="00294FC7"/>
    <w:rsid w:val="002A0050"/>
    <w:rsid w:val="002A0C52"/>
    <w:rsid w:val="002A1362"/>
    <w:rsid w:val="002A210A"/>
    <w:rsid w:val="002A2533"/>
    <w:rsid w:val="002A6689"/>
    <w:rsid w:val="002B09B3"/>
    <w:rsid w:val="002B23BC"/>
    <w:rsid w:val="002B33D1"/>
    <w:rsid w:val="002B4943"/>
    <w:rsid w:val="002C1F5C"/>
    <w:rsid w:val="002C21A1"/>
    <w:rsid w:val="002C3EBF"/>
    <w:rsid w:val="002D0383"/>
    <w:rsid w:val="002D1A76"/>
    <w:rsid w:val="002D2661"/>
    <w:rsid w:val="002D6304"/>
    <w:rsid w:val="002D68B9"/>
    <w:rsid w:val="002E0753"/>
    <w:rsid w:val="002E0ED7"/>
    <w:rsid w:val="002E37C7"/>
    <w:rsid w:val="002E5B81"/>
    <w:rsid w:val="002E5F9F"/>
    <w:rsid w:val="002E607B"/>
    <w:rsid w:val="002E70FB"/>
    <w:rsid w:val="002E729B"/>
    <w:rsid w:val="002E7D13"/>
    <w:rsid w:val="002F2A19"/>
    <w:rsid w:val="002F343F"/>
    <w:rsid w:val="002F3DE3"/>
    <w:rsid w:val="002F50E4"/>
    <w:rsid w:val="002F5DFD"/>
    <w:rsid w:val="002F625C"/>
    <w:rsid w:val="00300803"/>
    <w:rsid w:val="00301673"/>
    <w:rsid w:val="00302408"/>
    <w:rsid w:val="003027FA"/>
    <w:rsid w:val="00302976"/>
    <w:rsid w:val="00302DAB"/>
    <w:rsid w:val="003037B8"/>
    <w:rsid w:val="00303FBA"/>
    <w:rsid w:val="00306733"/>
    <w:rsid w:val="00306FB2"/>
    <w:rsid w:val="003076C3"/>
    <w:rsid w:val="00310AB6"/>
    <w:rsid w:val="00310EFB"/>
    <w:rsid w:val="00312E78"/>
    <w:rsid w:val="00315FD0"/>
    <w:rsid w:val="0031669E"/>
    <w:rsid w:val="00316A33"/>
    <w:rsid w:val="003203DA"/>
    <w:rsid w:val="00321938"/>
    <w:rsid w:val="00322246"/>
    <w:rsid w:val="003243FB"/>
    <w:rsid w:val="0032453B"/>
    <w:rsid w:val="00326904"/>
    <w:rsid w:val="0032754B"/>
    <w:rsid w:val="00331648"/>
    <w:rsid w:val="00331E3C"/>
    <w:rsid w:val="00332143"/>
    <w:rsid w:val="00332DFB"/>
    <w:rsid w:val="0033332D"/>
    <w:rsid w:val="00333852"/>
    <w:rsid w:val="003378F0"/>
    <w:rsid w:val="00340A40"/>
    <w:rsid w:val="00340B8E"/>
    <w:rsid w:val="00341202"/>
    <w:rsid w:val="003431FD"/>
    <w:rsid w:val="00343BA5"/>
    <w:rsid w:val="0034554D"/>
    <w:rsid w:val="00347463"/>
    <w:rsid w:val="003508BF"/>
    <w:rsid w:val="00352727"/>
    <w:rsid w:val="00353032"/>
    <w:rsid w:val="00353308"/>
    <w:rsid w:val="00354084"/>
    <w:rsid w:val="003567D5"/>
    <w:rsid w:val="00357429"/>
    <w:rsid w:val="00360B8E"/>
    <w:rsid w:val="003612F0"/>
    <w:rsid w:val="00362A45"/>
    <w:rsid w:val="003660D0"/>
    <w:rsid w:val="00366295"/>
    <w:rsid w:val="00367557"/>
    <w:rsid w:val="00373E92"/>
    <w:rsid w:val="003747E6"/>
    <w:rsid w:val="00374814"/>
    <w:rsid w:val="00374D36"/>
    <w:rsid w:val="00375435"/>
    <w:rsid w:val="00375AA4"/>
    <w:rsid w:val="00376DC6"/>
    <w:rsid w:val="003778BE"/>
    <w:rsid w:val="00377951"/>
    <w:rsid w:val="003819DE"/>
    <w:rsid w:val="0038599C"/>
    <w:rsid w:val="00386884"/>
    <w:rsid w:val="003907DE"/>
    <w:rsid w:val="00393115"/>
    <w:rsid w:val="003931C3"/>
    <w:rsid w:val="00393742"/>
    <w:rsid w:val="0039484D"/>
    <w:rsid w:val="003A0188"/>
    <w:rsid w:val="003A0ACC"/>
    <w:rsid w:val="003A1A12"/>
    <w:rsid w:val="003A2C28"/>
    <w:rsid w:val="003A3DD5"/>
    <w:rsid w:val="003A3E1C"/>
    <w:rsid w:val="003A43B4"/>
    <w:rsid w:val="003A55E2"/>
    <w:rsid w:val="003A643A"/>
    <w:rsid w:val="003A6685"/>
    <w:rsid w:val="003B0B3C"/>
    <w:rsid w:val="003B13B6"/>
    <w:rsid w:val="003B18AC"/>
    <w:rsid w:val="003B2B1F"/>
    <w:rsid w:val="003B4426"/>
    <w:rsid w:val="003B552A"/>
    <w:rsid w:val="003B70C9"/>
    <w:rsid w:val="003C04D5"/>
    <w:rsid w:val="003C162A"/>
    <w:rsid w:val="003C1B9B"/>
    <w:rsid w:val="003C22D2"/>
    <w:rsid w:val="003C2314"/>
    <w:rsid w:val="003C4261"/>
    <w:rsid w:val="003C499E"/>
    <w:rsid w:val="003C594D"/>
    <w:rsid w:val="003C5E82"/>
    <w:rsid w:val="003D007C"/>
    <w:rsid w:val="003D0097"/>
    <w:rsid w:val="003D27FD"/>
    <w:rsid w:val="003D2E59"/>
    <w:rsid w:val="003D5337"/>
    <w:rsid w:val="003D5FA5"/>
    <w:rsid w:val="003D7213"/>
    <w:rsid w:val="003E1AB1"/>
    <w:rsid w:val="003E423E"/>
    <w:rsid w:val="003E78FF"/>
    <w:rsid w:val="003F2E74"/>
    <w:rsid w:val="003F6622"/>
    <w:rsid w:val="003F7BFF"/>
    <w:rsid w:val="003F7CFE"/>
    <w:rsid w:val="00405483"/>
    <w:rsid w:val="0040566D"/>
    <w:rsid w:val="00405FC4"/>
    <w:rsid w:val="00406452"/>
    <w:rsid w:val="00410A92"/>
    <w:rsid w:val="0041161A"/>
    <w:rsid w:val="00411B79"/>
    <w:rsid w:val="00413235"/>
    <w:rsid w:val="0041478A"/>
    <w:rsid w:val="004156B4"/>
    <w:rsid w:val="00415913"/>
    <w:rsid w:val="0041608B"/>
    <w:rsid w:val="00417A14"/>
    <w:rsid w:val="00417D0A"/>
    <w:rsid w:val="00417D0D"/>
    <w:rsid w:val="004200A4"/>
    <w:rsid w:val="0042047C"/>
    <w:rsid w:val="00420661"/>
    <w:rsid w:val="00423C2B"/>
    <w:rsid w:val="004259EE"/>
    <w:rsid w:val="004263EB"/>
    <w:rsid w:val="004304C6"/>
    <w:rsid w:val="00430564"/>
    <w:rsid w:val="004312FF"/>
    <w:rsid w:val="004317CA"/>
    <w:rsid w:val="0043299D"/>
    <w:rsid w:val="0044034F"/>
    <w:rsid w:val="00440F40"/>
    <w:rsid w:val="00441628"/>
    <w:rsid w:val="00442D5F"/>
    <w:rsid w:val="00445423"/>
    <w:rsid w:val="004456B6"/>
    <w:rsid w:val="004466DC"/>
    <w:rsid w:val="0045176E"/>
    <w:rsid w:val="00451845"/>
    <w:rsid w:val="0045246F"/>
    <w:rsid w:val="0045306E"/>
    <w:rsid w:val="004534BC"/>
    <w:rsid w:val="00453CCA"/>
    <w:rsid w:val="00453EE0"/>
    <w:rsid w:val="0045484E"/>
    <w:rsid w:val="0045561A"/>
    <w:rsid w:val="00455DD6"/>
    <w:rsid w:val="00456E3F"/>
    <w:rsid w:val="00457135"/>
    <w:rsid w:val="00461248"/>
    <w:rsid w:val="0046220B"/>
    <w:rsid w:val="00462658"/>
    <w:rsid w:val="00462ED9"/>
    <w:rsid w:val="004645C0"/>
    <w:rsid w:val="00465E36"/>
    <w:rsid w:val="00470A5F"/>
    <w:rsid w:val="0047254B"/>
    <w:rsid w:val="00474207"/>
    <w:rsid w:val="004744A9"/>
    <w:rsid w:val="00475D0A"/>
    <w:rsid w:val="00477355"/>
    <w:rsid w:val="00480143"/>
    <w:rsid w:val="00480EE1"/>
    <w:rsid w:val="004820DD"/>
    <w:rsid w:val="004833D5"/>
    <w:rsid w:val="00486A07"/>
    <w:rsid w:val="00486F3E"/>
    <w:rsid w:val="00491695"/>
    <w:rsid w:val="00493D3F"/>
    <w:rsid w:val="00494326"/>
    <w:rsid w:val="00494BDE"/>
    <w:rsid w:val="004A01ED"/>
    <w:rsid w:val="004A0397"/>
    <w:rsid w:val="004A3E79"/>
    <w:rsid w:val="004A41ED"/>
    <w:rsid w:val="004A4776"/>
    <w:rsid w:val="004A4D85"/>
    <w:rsid w:val="004A4DE0"/>
    <w:rsid w:val="004A7ED7"/>
    <w:rsid w:val="004B19BB"/>
    <w:rsid w:val="004B1DC1"/>
    <w:rsid w:val="004B21D6"/>
    <w:rsid w:val="004B3ABD"/>
    <w:rsid w:val="004B61FA"/>
    <w:rsid w:val="004B6478"/>
    <w:rsid w:val="004B67C2"/>
    <w:rsid w:val="004B74F2"/>
    <w:rsid w:val="004C4BDB"/>
    <w:rsid w:val="004C60A5"/>
    <w:rsid w:val="004D059E"/>
    <w:rsid w:val="004D17AE"/>
    <w:rsid w:val="004D1C54"/>
    <w:rsid w:val="004D3A2E"/>
    <w:rsid w:val="004D64A6"/>
    <w:rsid w:val="004D687D"/>
    <w:rsid w:val="004E46E8"/>
    <w:rsid w:val="004E4DE5"/>
    <w:rsid w:val="004E656E"/>
    <w:rsid w:val="004F146A"/>
    <w:rsid w:val="004F1724"/>
    <w:rsid w:val="004F22FB"/>
    <w:rsid w:val="004F47F7"/>
    <w:rsid w:val="004F5854"/>
    <w:rsid w:val="004F6CFA"/>
    <w:rsid w:val="005000BF"/>
    <w:rsid w:val="005006B4"/>
    <w:rsid w:val="00500A02"/>
    <w:rsid w:val="005016E0"/>
    <w:rsid w:val="005024A0"/>
    <w:rsid w:val="005033C9"/>
    <w:rsid w:val="00504DB7"/>
    <w:rsid w:val="00505BA4"/>
    <w:rsid w:val="00506732"/>
    <w:rsid w:val="00507ED4"/>
    <w:rsid w:val="00510070"/>
    <w:rsid w:val="005100BB"/>
    <w:rsid w:val="0051141E"/>
    <w:rsid w:val="005134DB"/>
    <w:rsid w:val="00513635"/>
    <w:rsid w:val="00516298"/>
    <w:rsid w:val="00516FA5"/>
    <w:rsid w:val="00517C4A"/>
    <w:rsid w:val="00522A36"/>
    <w:rsid w:val="00523661"/>
    <w:rsid w:val="005240D8"/>
    <w:rsid w:val="00524311"/>
    <w:rsid w:val="005303B7"/>
    <w:rsid w:val="00533DE3"/>
    <w:rsid w:val="005353EB"/>
    <w:rsid w:val="0053771D"/>
    <w:rsid w:val="00537DB0"/>
    <w:rsid w:val="00541E64"/>
    <w:rsid w:val="00541F00"/>
    <w:rsid w:val="005424B9"/>
    <w:rsid w:val="00543A95"/>
    <w:rsid w:val="00543BB3"/>
    <w:rsid w:val="00545164"/>
    <w:rsid w:val="00546093"/>
    <w:rsid w:val="00546315"/>
    <w:rsid w:val="005464C5"/>
    <w:rsid w:val="00546B9B"/>
    <w:rsid w:val="00546CEC"/>
    <w:rsid w:val="00551126"/>
    <w:rsid w:val="005521C3"/>
    <w:rsid w:val="00552F76"/>
    <w:rsid w:val="00553657"/>
    <w:rsid w:val="005544A4"/>
    <w:rsid w:val="00555E42"/>
    <w:rsid w:val="00563733"/>
    <w:rsid w:val="005654B4"/>
    <w:rsid w:val="00565BC2"/>
    <w:rsid w:val="00566AFF"/>
    <w:rsid w:val="00566C03"/>
    <w:rsid w:val="005673BE"/>
    <w:rsid w:val="005719E8"/>
    <w:rsid w:val="005722F1"/>
    <w:rsid w:val="00572C91"/>
    <w:rsid w:val="00573B70"/>
    <w:rsid w:val="005758B2"/>
    <w:rsid w:val="00575AD3"/>
    <w:rsid w:val="0058126C"/>
    <w:rsid w:val="00581347"/>
    <w:rsid w:val="0058207B"/>
    <w:rsid w:val="00584832"/>
    <w:rsid w:val="00587AC5"/>
    <w:rsid w:val="00590EC2"/>
    <w:rsid w:val="00591CFE"/>
    <w:rsid w:val="005975C4"/>
    <w:rsid w:val="005A01D9"/>
    <w:rsid w:val="005A1F20"/>
    <w:rsid w:val="005A215D"/>
    <w:rsid w:val="005A4CC0"/>
    <w:rsid w:val="005A4DF0"/>
    <w:rsid w:val="005B0A31"/>
    <w:rsid w:val="005B0B30"/>
    <w:rsid w:val="005B0E63"/>
    <w:rsid w:val="005B2425"/>
    <w:rsid w:val="005B3A2C"/>
    <w:rsid w:val="005B712A"/>
    <w:rsid w:val="005B7139"/>
    <w:rsid w:val="005C18FB"/>
    <w:rsid w:val="005C1E38"/>
    <w:rsid w:val="005C27E5"/>
    <w:rsid w:val="005C3177"/>
    <w:rsid w:val="005C399F"/>
    <w:rsid w:val="005C4FB2"/>
    <w:rsid w:val="005C510B"/>
    <w:rsid w:val="005C7E19"/>
    <w:rsid w:val="005D154F"/>
    <w:rsid w:val="005D1F01"/>
    <w:rsid w:val="005D35CE"/>
    <w:rsid w:val="005D3C5E"/>
    <w:rsid w:val="005D4FD1"/>
    <w:rsid w:val="005D614E"/>
    <w:rsid w:val="005D6FA1"/>
    <w:rsid w:val="005D7F0C"/>
    <w:rsid w:val="005E15C5"/>
    <w:rsid w:val="005E24A0"/>
    <w:rsid w:val="005E2DE5"/>
    <w:rsid w:val="005E3A14"/>
    <w:rsid w:val="005E65C8"/>
    <w:rsid w:val="005E6736"/>
    <w:rsid w:val="005F4088"/>
    <w:rsid w:val="005F6AFE"/>
    <w:rsid w:val="00600D6A"/>
    <w:rsid w:val="00601050"/>
    <w:rsid w:val="006055E8"/>
    <w:rsid w:val="006058F2"/>
    <w:rsid w:val="0060643C"/>
    <w:rsid w:val="0060769F"/>
    <w:rsid w:val="00610F9A"/>
    <w:rsid w:val="00611FA1"/>
    <w:rsid w:val="006125A7"/>
    <w:rsid w:val="006126FA"/>
    <w:rsid w:val="00613214"/>
    <w:rsid w:val="00613597"/>
    <w:rsid w:val="00613F11"/>
    <w:rsid w:val="0061411D"/>
    <w:rsid w:val="00614857"/>
    <w:rsid w:val="00614917"/>
    <w:rsid w:val="0061582A"/>
    <w:rsid w:val="00615847"/>
    <w:rsid w:val="00615BAA"/>
    <w:rsid w:val="00616863"/>
    <w:rsid w:val="0062146A"/>
    <w:rsid w:val="0062382D"/>
    <w:rsid w:val="00624F77"/>
    <w:rsid w:val="006256DA"/>
    <w:rsid w:val="00625883"/>
    <w:rsid w:val="00626E7E"/>
    <w:rsid w:val="0063026C"/>
    <w:rsid w:val="0063093E"/>
    <w:rsid w:val="00632F50"/>
    <w:rsid w:val="00634BC6"/>
    <w:rsid w:val="006368E9"/>
    <w:rsid w:val="006373BE"/>
    <w:rsid w:val="00640358"/>
    <w:rsid w:val="00641948"/>
    <w:rsid w:val="00642BB1"/>
    <w:rsid w:val="006430A1"/>
    <w:rsid w:val="00643A9D"/>
    <w:rsid w:val="00646F4C"/>
    <w:rsid w:val="006549EB"/>
    <w:rsid w:val="00656293"/>
    <w:rsid w:val="006603C7"/>
    <w:rsid w:val="006628E2"/>
    <w:rsid w:val="00662D28"/>
    <w:rsid w:val="006648C6"/>
    <w:rsid w:val="00666C2B"/>
    <w:rsid w:val="00671026"/>
    <w:rsid w:val="00672B01"/>
    <w:rsid w:val="006753FA"/>
    <w:rsid w:val="00675756"/>
    <w:rsid w:val="00675920"/>
    <w:rsid w:val="00675B6E"/>
    <w:rsid w:val="00676DCE"/>
    <w:rsid w:val="00680344"/>
    <w:rsid w:val="00681105"/>
    <w:rsid w:val="00681111"/>
    <w:rsid w:val="00683707"/>
    <w:rsid w:val="00684832"/>
    <w:rsid w:val="006863CB"/>
    <w:rsid w:val="00686A91"/>
    <w:rsid w:val="00692F37"/>
    <w:rsid w:val="0069313A"/>
    <w:rsid w:val="00695947"/>
    <w:rsid w:val="00695D93"/>
    <w:rsid w:val="00697B63"/>
    <w:rsid w:val="006A25AC"/>
    <w:rsid w:val="006A3498"/>
    <w:rsid w:val="006A5504"/>
    <w:rsid w:val="006A68B6"/>
    <w:rsid w:val="006A69BC"/>
    <w:rsid w:val="006A778C"/>
    <w:rsid w:val="006B041F"/>
    <w:rsid w:val="006B2452"/>
    <w:rsid w:val="006B2470"/>
    <w:rsid w:val="006B310A"/>
    <w:rsid w:val="006B3CAA"/>
    <w:rsid w:val="006B5F3B"/>
    <w:rsid w:val="006B798B"/>
    <w:rsid w:val="006C4E8C"/>
    <w:rsid w:val="006C62EE"/>
    <w:rsid w:val="006C752F"/>
    <w:rsid w:val="006D0CF8"/>
    <w:rsid w:val="006D1875"/>
    <w:rsid w:val="006D29FA"/>
    <w:rsid w:val="006D36AC"/>
    <w:rsid w:val="006D3CFE"/>
    <w:rsid w:val="006D6992"/>
    <w:rsid w:val="006D7340"/>
    <w:rsid w:val="006D7801"/>
    <w:rsid w:val="006D7CA5"/>
    <w:rsid w:val="006E0287"/>
    <w:rsid w:val="006E06C8"/>
    <w:rsid w:val="006E0BCB"/>
    <w:rsid w:val="006E1D0C"/>
    <w:rsid w:val="006E1F89"/>
    <w:rsid w:val="006E4C66"/>
    <w:rsid w:val="006E5AA7"/>
    <w:rsid w:val="006E689B"/>
    <w:rsid w:val="006E7D0F"/>
    <w:rsid w:val="006F157C"/>
    <w:rsid w:val="006F23AB"/>
    <w:rsid w:val="006F5F72"/>
    <w:rsid w:val="006F601F"/>
    <w:rsid w:val="006F66A2"/>
    <w:rsid w:val="006F6925"/>
    <w:rsid w:val="006F69F8"/>
    <w:rsid w:val="006F6B93"/>
    <w:rsid w:val="006F7E04"/>
    <w:rsid w:val="0070014A"/>
    <w:rsid w:val="00700446"/>
    <w:rsid w:val="00700BEE"/>
    <w:rsid w:val="0070165F"/>
    <w:rsid w:val="00701B35"/>
    <w:rsid w:val="00701B41"/>
    <w:rsid w:val="00702676"/>
    <w:rsid w:val="007038BA"/>
    <w:rsid w:val="00703DE1"/>
    <w:rsid w:val="00707C4C"/>
    <w:rsid w:val="007105AC"/>
    <w:rsid w:val="00712329"/>
    <w:rsid w:val="007161E1"/>
    <w:rsid w:val="00716AE6"/>
    <w:rsid w:val="007170B5"/>
    <w:rsid w:val="00717530"/>
    <w:rsid w:val="00722718"/>
    <w:rsid w:val="00722D36"/>
    <w:rsid w:val="0072352E"/>
    <w:rsid w:val="00725CF5"/>
    <w:rsid w:val="0072741B"/>
    <w:rsid w:val="007327FF"/>
    <w:rsid w:val="00732E62"/>
    <w:rsid w:val="00733744"/>
    <w:rsid w:val="00733764"/>
    <w:rsid w:val="00733B7D"/>
    <w:rsid w:val="00736017"/>
    <w:rsid w:val="00737D3E"/>
    <w:rsid w:val="00737FF7"/>
    <w:rsid w:val="007405F4"/>
    <w:rsid w:val="00741831"/>
    <w:rsid w:val="007438F9"/>
    <w:rsid w:val="00746385"/>
    <w:rsid w:val="00750FE4"/>
    <w:rsid w:val="00751018"/>
    <w:rsid w:val="00752124"/>
    <w:rsid w:val="00752270"/>
    <w:rsid w:val="00753DF4"/>
    <w:rsid w:val="007624B1"/>
    <w:rsid w:val="0076311D"/>
    <w:rsid w:val="00765EAD"/>
    <w:rsid w:val="00766269"/>
    <w:rsid w:val="0077078B"/>
    <w:rsid w:val="00770A71"/>
    <w:rsid w:val="00770AFF"/>
    <w:rsid w:val="00773B28"/>
    <w:rsid w:val="007750F9"/>
    <w:rsid w:val="00775824"/>
    <w:rsid w:val="0077771B"/>
    <w:rsid w:val="007804B3"/>
    <w:rsid w:val="00781BC3"/>
    <w:rsid w:val="00782151"/>
    <w:rsid w:val="0078348E"/>
    <w:rsid w:val="0078483A"/>
    <w:rsid w:val="007936B5"/>
    <w:rsid w:val="00794863"/>
    <w:rsid w:val="00794E5F"/>
    <w:rsid w:val="00796F65"/>
    <w:rsid w:val="0079732C"/>
    <w:rsid w:val="007A03C3"/>
    <w:rsid w:val="007A0FC7"/>
    <w:rsid w:val="007A1F82"/>
    <w:rsid w:val="007A2DA5"/>
    <w:rsid w:val="007A442D"/>
    <w:rsid w:val="007A5D3B"/>
    <w:rsid w:val="007A6AAF"/>
    <w:rsid w:val="007A7135"/>
    <w:rsid w:val="007B0BEC"/>
    <w:rsid w:val="007B1935"/>
    <w:rsid w:val="007B28ED"/>
    <w:rsid w:val="007B37BC"/>
    <w:rsid w:val="007B6309"/>
    <w:rsid w:val="007B6660"/>
    <w:rsid w:val="007B6801"/>
    <w:rsid w:val="007B6EC1"/>
    <w:rsid w:val="007C084A"/>
    <w:rsid w:val="007C34ED"/>
    <w:rsid w:val="007C3DD6"/>
    <w:rsid w:val="007C528E"/>
    <w:rsid w:val="007D10C9"/>
    <w:rsid w:val="007D1324"/>
    <w:rsid w:val="007D18EE"/>
    <w:rsid w:val="007D1C2B"/>
    <w:rsid w:val="007D1CA3"/>
    <w:rsid w:val="007D2729"/>
    <w:rsid w:val="007D39DE"/>
    <w:rsid w:val="007D47CD"/>
    <w:rsid w:val="007D5913"/>
    <w:rsid w:val="007D59E8"/>
    <w:rsid w:val="007D6730"/>
    <w:rsid w:val="007D6DE2"/>
    <w:rsid w:val="007E2782"/>
    <w:rsid w:val="007E478E"/>
    <w:rsid w:val="007E64D6"/>
    <w:rsid w:val="007E7235"/>
    <w:rsid w:val="007E76E7"/>
    <w:rsid w:val="007F051A"/>
    <w:rsid w:val="007F0795"/>
    <w:rsid w:val="007F0909"/>
    <w:rsid w:val="007F1717"/>
    <w:rsid w:val="007F3891"/>
    <w:rsid w:val="007F4734"/>
    <w:rsid w:val="007F627E"/>
    <w:rsid w:val="007F65E9"/>
    <w:rsid w:val="007F6E79"/>
    <w:rsid w:val="007F77A0"/>
    <w:rsid w:val="00800039"/>
    <w:rsid w:val="00802AE4"/>
    <w:rsid w:val="00802D2C"/>
    <w:rsid w:val="0080352D"/>
    <w:rsid w:val="00803A35"/>
    <w:rsid w:val="00804A3F"/>
    <w:rsid w:val="00810381"/>
    <w:rsid w:val="00813693"/>
    <w:rsid w:val="00815087"/>
    <w:rsid w:val="00815998"/>
    <w:rsid w:val="0081652B"/>
    <w:rsid w:val="00821092"/>
    <w:rsid w:val="00823DF7"/>
    <w:rsid w:val="00823F7D"/>
    <w:rsid w:val="00824B5E"/>
    <w:rsid w:val="00825EF0"/>
    <w:rsid w:val="008263B1"/>
    <w:rsid w:val="00826732"/>
    <w:rsid w:val="00826FA5"/>
    <w:rsid w:val="0082725F"/>
    <w:rsid w:val="00830327"/>
    <w:rsid w:val="008313DC"/>
    <w:rsid w:val="008314DE"/>
    <w:rsid w:val="00832E31"/>
    <w:rsid w:val="00833246"/>
    <w:rsid w:val="00833359"/>
    <w:rsid w:val="008357FB"/>
    <w:rsid w:val="008360BF"/>
    <w:rsid w:val="008362D3"/>
    <w:rsid w:val="00836E39"/>
    <w:rsid w:val="00837D81"/>
    <w:rsid w:val="008400B4"/>
    <w:rsid w:val="00840554"/>
    <w:rsid w:val="00842828"/>
    <w:rsid w:val="00850371"/>
    <w:rsid w:val="00851E90"/>
    <w:rsid w:val="0085351A"/>
    <w:rsid w:val="00853F28"/>
    <w:rsid w:val="00855CD2"/>
    <w:rsid w:val="0085646F"/>
    <w:rsid w:val="00857351"/>
    <w:rsid w:val="008573AD"/>
    <w:rsid w:val="00857F10"/>
    <w:rsid w:val="00860D6E"/>
    <w:rsid w:val="008627D6"/>
    <w:rsid w:val="00865F2D"/>
    <w:rsid w:val="00870EBB"/>
    <w:rsid w:val="00872698"/>
    <w:rsid w:val="00873081"/>
    <w:rsid w:val="008730DC"/>
    <w:rsid w:val="008731CA"/>
    <w:rsid w:val="00873980"/>
    <w:rsid w:val="00875938"/>
    <w:rsid w:val="00877AA7"/>
    <w:rsid w:val="00877BD9"/>
    <w:rsid w:val="00880EBA"/>
    <w:rsid w:val="00880FBC"/>
    <w:rsid w:val="00882512"/>
    <w:rsid w:val="0088281B"/>
    <w:rsid w:val="00885C44"/>
    <w:rsid w:val="0088649E"/>
    <w:rsid w:val="0089009D"/>
    <w:rsid w:val="008901C0"/>
    <w:rsid w:val="0089114C"/>
    <w:rsid w:val="0089267A"/>
    <w:rsid w:val="00892AE0"/>
    <w:rsid w:val="0089319B"/>
    <w:rsid w:val="00893525"/>
    <w:rsid w:val="008947B8"/>
    <w:rsid w:val="00894D2B"/>
    <w:rsid w:val="00895C14"/>
    <w:rsid w:val="00897986"/>
    <w:rsid w:val="008A087D"/>
    <w:rsid w:val="008A1036"/>
    <w:rsid w:val="008A5606"/>
    <w:rsid w:val="008A561C"/>
    <w:rsid w:val="008A6DCA"/>
    <w:rsid w:val="008A74D5"/>
    <w:rsid w:val="008A7F4F"/>
    <w:rsid w:val="008B17D3"/>
    <w:rsid w:val="008B1C46"/>
    <w:rsid w:val="008B1CF4"/>
    <w:rsid w:val="008B77F4"/>
    <w:rsid w:val="008C1213"/>
    <w:rsid w:val="008C1FFE"/>
    <w:rsid w:val="008C23C4"/>
    <w:rsid w:val="008C2571"/>
    <w:rsid w:val="008C35F5"/>
    <w:rsid w:val="008C5B30"/>
    <w:rsid w:val="008D1F68"/>
    <w:rsid w:val="008D346E"/>
    <w:rsid w:val="008D45AD"/>
    <w:rsid w:val="008D5AD1"/>
    <w:rsid w:val="008E023A"/>
    <w:rsid w:val="008E0529"/>
    <w:rsid w:val="008E2C36"/>
    <w:rsid w:val="008E5594"/>
    <w:rsid w:val="008E5E91"/>
    <w:rsid w:val="008E7779"/>
    <w:rsid w:val="008E784B"/>
    <w:rsid w:val="008F1333"/>
    <w:rsid w:val="008F14DF"/>
    <w:rsid w:val="008F1DE8"/>
    <w:rsid w:val="008F2235"/>
    <w:rsid w:val="008F3486"/>
    <w:rsid w:val="008F4B0A"/>
    <w:rsid w:val="008F575D"/>
    <w:rsid w:val="008F6CD2"/>
    <w:rsid w:val="008F788F"/>
    <w:rsid w:val="008F7A70"/>
    <w:rsid w:val="009013BE"/>
    <w:rsid w:val="0090244D"/>
    <w:rsid w:val="009112E8"/>
    <w:rsid w:val="00913949"/>
    <w:rsid w:val="009145EA"/>
    <w:rsid w:val="00914610"/>
    <w:rsid w:val="0091470B"/>
    <w:rsid w:val="00915331"/>
    <w:rsid w:val="00915691"/>
    <w:rsid w:val="00915B3E"/>
    <w:rsid w:val="00916042"/>
    <w:rsid w:val="009175AE"/>
    <w:rsid w:val="009178CF"/>
    <w:rsid w:val="0092543B"/>
    <w:rsid w:val="009258A4"/>
    <w:rsid w:val="00926B94"/>
    <w:rsid w:val="00926C1D"/>
    <w:rsid w:val="009272E1"/>
    <w:rsid w:val="00927301"/>
    <w:rsid w:val="00927DA6"/>
    <w:rsid w:val="00930F64"/>
    <w:rsid w:val="00931E7D"/>
    <w:rsid w:val="009332EB"/>
    <w:rsid w:val="00933E43"/>
    <w:rsid w:val="009341C7"/>
    <w:rsid w:val="009370AD"/>
    <w:rsid w:val="00940476"/>
    <w:rsid w:val="0094161E"/>
    <w:rsid w:val="009430EB"/>
    <w:rsid w:val="00943997"/>
    <w:rsid w:val="00944F06"/>
    <w:rsid w:val="009458E0"/>
    <w:rsid w:val="00946138"/>
    <w:rsid w:val="0094732C"/>
    <w:rsid w:val="0095052B"/>
    <w:rsid w:val="00951A3D"/>
    <w:rsid w:val="00952638"/>
    <w:rsid w:val="009548F7"/>
    <w:rsid w:val="00954926"/>
    <w:rsid w:val="00955D3F"/>
    <w:rsid w:val="00960350"/>
    <w:rsid w:val="00960720"/>
    <w:rsid w:val="0096182F"/>
    <w:rsid w:val="00967414"/>
    <w:rsid w:val="009726DC"/>
    <w:rsid w:val="0097623A"/>
    <w:rsid w:val="00977C46"/>
    <w:rsid w:val="00981708"/>
    <w:rsid w:val="0098185F"/>
    <w:rsid w:val="00985B48"/>
    <w:rsid w:val="009860EE"/>
    <w:rsid w:val="00986570"/>
    <w:rsid w:val="00986C32"/>
    <w:rsid w:val="00987145"/>
    <w:rsid w:val="0098775F"/>
    <w:rsid w:val="009909DA"/>
    <w:rsid w:val="00994574"/>
    <w:rsid w:val="00994648"/>
    <w:rsid w:val="0099670B"/>
    <w:rsid w:val="009A1F88"/>
    <w:rsid w:val="009A4055"/>
    <w:rsid w:val="009B0393"/>
    <w:rsid w:val="009B132D"/>
    <w:rsid w:val="009B1622"/>
    <w:rsid w:val="009B1963"/>
    <w:rsid w:val="009B2725"/>
    <w:rsid w:val="009B3610"/>
    <w:rsid w:val="009B53EA"/>
    <w:rsid w:val="009B7009"/>
    <w:rsid w:val="009B73C1"/>
    <w:rsid w:val="009C0C00"/>
    <w:rsid w:val="009C1442"/>
    <w:rsid w:val="009C52E7"/>
    <w:rsid w:val="009D6770"/>
    <w:rsid w:val="009D6B5A"/>
    <w:rsid w:val="009D7627"/>
    <w:rsid w:val="009D7FCB"/>
    <w:rsid w:val="009E4C2E"/>
    <w:rsid w:val="009E504B"/>
    <w:rsid w:val="009E5089"/>
    <w:rsid w:val="009E5EDD"/>
    <w:rsid w:val="009F13CA"/>
    <w:rsid w:val="009F5C88"/>
    <w:rsid w:val="009F66B9"/>
    <w:rsid w:val="00A00CD3"/>
    <w:rsid w:val="00A01D00"/>
    <w:rsid w:val="00A0463E"/>
    <w:rsid w:val="00A04D2A"/>
    <w:rsid w:val="00A04E97"/>
    <w:rsid w:val="00A06CD6"/>
    <w:rsid w:val="00A07866"/>
    <w:rsid w:val="00A07F50"/>
    <w:rsid w:val="00A10170"/>
    <w:rsid w:val="00A127BF"/>
    <w:rsid w:val="00A14A8C"/>
    <w:rsid w:val="00A157A1"/>
    <w:rsid w:val="00A2433A"/>
    <w:rsid w:val="00A253BB"/>
    <w:rsid w:val="00A25523"/>
    <w:rsid w:val="00A260D6"/>
    <w:rsid w:val="00A26606"/>
    <w:rsid w:val="00A27E14"/>
    <w:rsid w:val="00A3008A"/>
    <w:rsid w:val="00A319F8"/>
    <w:rsid w:val="00A33537"/>
    <w:rsid w:val="00A342DC"/>
    <w:rsid w:val="00A35E70"/>
    <w:rsid w:val="00A360EF"/>
    <w:rsid w:val="00A363E1"/>
    <w:rsid w:val="00A3757E"/>
    <w:rsid w:val="00A40202"/>
    <w:rsid w:val="00A410D9"/>
    <w:rsid w:val="00A411A9"/>
    <w:rsid w:val="00A41521"/>
    <w:rsid w:val="00A42D10"/>
    <w:rsid w:val="00A442D0"/>
    <w:rsid w:val="00A4603D"/>
    <w:rsid w:val="00A46645"/>
    <w:rsid w:val="00A46706"/>
    <w:rsid w:val="00A51157"/>
    <w:rsid w:val="00A514CC"/>
    <w:rsid w:val="00A53DBB"/>
    <w:rsid w:val="00A5435E"/>
    <w:rsid w:val="00A54601"/>
    <w:rsid w:val="00A54E36"/>
    <w:rsid w:val="00A54ED1"/>
    <w:rsid w:val="00A564D4"/>
    <w:rsid w:val="00A56C42"/>
    <w:rsid w:val="00A60EB3"/>
    <w:rsid w:val="00A61A0C"/>
    <w:rsid w:val="00A61AB5"/>
    <w:rsid w:val="00A627BE"/>
    <w:rsid w:val="00A678D5"/>
    <w:rsid w:val="00A70B4C"/>
    <w:rsid w:val="00A712AD"/>
    <w:rsid w:val="00A71DB4"/>
    <w:rsid w:val="00A72DC1"/>
    <w:rsid w:val="00A73556"/>
    <w:rsid w:val="00A7463D"/>
    <w:rsid w:val="00A76332"/>
    <w:rsid w:val="00A77E07"/>
    <w:rsid w:val="00A812B8"/>
    <w:rsid w:val="00A81884"/>
    <w:rsid w:val="00A85CD4"/>
    <w:rsid w:val="00A91466"/>
    <w:rsid w:val="00A91D0C"/>
    <w:rsid w:val="00A93E63"/>
    <w:rsid w:val="00A951DE"/>
    <w:rsid w:val="00A95A10"/>
    <w:rsid w:val="00A96554"/>
    <w:rsid w:val="00A9766D"/>
    <w:rsid w:val="00AA2818"/>
    <w:rsid w:val="00AA3CE3"/>
    <w:rsid w:val="00AA5022"/>
    <w:rsid w:val="00AA5469"/>
    <w:rsid w:val="00AA5756"/>
    <w:rsid w:val="00AA59C5"/>
    <w:rsid w:val="00AA5C5B"/>
    <w:rsid w:val="00AA619E"/>
    <w:rsid w:val="00AA797F"/>
    <w:rsid w:val="00AB0D88"/>
    <w:rsid w:val="00AB1380"/>
    <w:rsid w:val="00AB5D61"/>
    <w:rsid w:val="00AB5ECF"/>
    <w:rsid w:val="00AB6F06"/>
    <w:rsid w:val="00AC07EE"/>
    <w:rsid w:val="00AC1EE1"/>
    <w:rsid w:val="00AC2D8F"/>
    <w:rsid w:val="00AC5FB2"/>
    <w:rsid w:val="00AC6E0A"/>
    <w:rsid w:val="00AC7184"/>
    <w:rsid w:val="00AD217F"/>
    <w:rsid w:val="00AD3DB3"/>
    <w:rsid w:val="00AD40A9"/>
    <w:rsid w:val="00AD439D"/>
    <w:rsid w:val="00AD6E52"/>
    <w:rsid w:val="00AD7A29"/>
    <w:rsid w:val="00AE12D0"/>
    <w:rsid w:val="00AE34D4"/>
    <w:rsid w:val="00AE3F3F"/>
    <w:rsid w:val="00AE424B"/>
    <w:rsid w:val="00AE4DE9"/>
    <w:rsid w:val="00AE5512"/>
    <w:rsid w:val="00AE57D6"/>
    <w:rsid w:val="00AE66B5"/>
    <w:rsid w:val="00AE70DD"/>
    <w:rsid w:val="00AF2AC7"/>
    <w:rsid w:val="00AF2C17"/>
    <w:rsid w:val="00AF5F78"/>
    <w:rsid w:val="00B00424"/>
    <w:rsid w:val="00B00A84"/>
    <w:rsid w:val="00B017D8"/>
    <w:rsid w:val="00B02C52"/>
    <w:rsid w:val="00B02EC6"/>
    <w:rsid w:val="00B04EEF"/>
    <w:rsid w:val="00B064C1"/>
    <w:rsid w:val="00B07B33"/>
    <w:rsid w:val="00B10446"/>
    <w:rsid w:val="00B10A66"/>
    <w:rsid w:val="00B14229"/>
    <w:rsid w:val="00B14955"/>
    <w:rsid w:val="00B14BA3"/>
    <w:rsid w:val="00B1645B"/>
    <w:rsid w:val="00B169CE"/>
    <w:rsid w:val="00B20092"/>
    <w:rsid w:val="00B20683"/>
    <w:rsid w:val="00B20D0C"/>
    <w:rsid w:val="00B23A8D"/>
    <w:rsid w:val="00B250C3"/>
    <w:rsid w:val="00B26196"/>
    <w:rsid w:val="00B265BE"/>
    <w:rsid w:val="00B30C74"/>
    <w:rsid w:val="00B31CC2"/>
    <w:rsid w:val="00B342E7"/>
    <w:rsid w:val="00B350A2"/>
    <w:rsid w:val="00B3555A"/>
    <w:rsid w:val="00B35791"/>
    <w:rsid w:val="00B3603C"/>
    <w:rsid w:val="00B402A7"/>
    <w:rsid w:val="00B42E25"/>
    <w:rsid w:val="00B42FD9"/>
    <w:rsid w:val="00B43254"/>
    <w:rsid w:val="00B43906"/>
    <w:rsid w:val="00B45320"/>
    <w:rsid w:val="00B4624F"/>
    <w:rsid w:val="00B46D08"/>
    <w:rsid w:val="00B46E6B"/>
    <w:rsid w:val="00B50F22"/>
    <w:rsid w:val="00B57D48"/>
    <w:rsid w:val="00B61995"/>
    <w:rsid w:val="00B61A4F"/>
    <w:rsid w:val="00B62114"/>
    <w:rsid w:val="00B62E32"/>
    <w:rsid w:val="00B64862"/>
    <w:rsid w:val="00B6509E"/>
    <w:rsid w:val="00B65616"/>
    <w:rsid w:val="00B6688D"/>
    <w:rsid w:val="00B67437"/>
    <w:rsid w:val="00B709B6"/>
    <w:rsid w:val="00B72D0A"/>
    <w:rsid w:val="00B73C76"/>
    <w:rsid w:val="00B76E14"/>
    <w:rsid w:val="00B77715"/>
    <w:rsid w:val="00B81D8C"/>
    <w:rsid w:val="00B84D27"/>
    <w:rsid w:val="00B90C74"/>
    <w:rsid w:val="00B914ED"/>
    <w:rsid w:val="00B919FF"/>
    <w:rsid w:val="00B92902"/>
    <w:rsid w:val="00B929F0"/>
    <w:rsid w:val="00B94149"/>
    <w:rsid w:val="00B94928"/>
    <w:rsid w:val="00B956EE"/>
    <w:rsid w:val="00B9609A"/>
    <w:rsid w:val="00B96C8D"/>
    <w:rsid w:val="00BA1A90"/>
    <w:rsid w:val="00BA226C"/>
    <w:rsid w:val="00BA3656"/>
    <w:rsid w:val="00BA497E"/>
    <w:rsid w:val="00BA4AD9"/>
    <w:rsid w:val="00BA4C30"/>
    <w:rsid w:val="00BA584D"/>
    <w:rsid w:val="00BA77EE"/>
    <w:rsid w:val="00BB245E"/>
    <w:rsid w:val="00BB2869"/>
    <w:rsid w:val="00BB5AF6"/>
    <w:rsid w:val="00BB5E3D"/>
    <w:rsid w:val="00BB6552"/>
    <w:rsid w:val="00BB6F7C"/>
    <w:rsid w:val="00BB7CC7"/>
    <w:rsid w:val="00BC0799"/>
    <w:rsid w:val="00BC1A4F"/>
    <w:rsid w:val="00BC2990"/>
    <w:rsid w:val="00BC4854"/>
    <w:rsid w:val="00BC7996"/>
    <w:rsid w:val="00BC7CAE"/>
    <w:rsid w:val="00BD252C"/>
    <w:rsid w:val="00BD2DDC"/>
    <w:rsid w:val="00BD600F"/>
    <w:rsid w:val="00BD6650"/>
    <w:rsid w:val="00BD7296"/>
    <w:rsid w:val="00BD795C"/>
    <w:rsid w:val="00BE1DC5"/>
    <w:rsid w:val="00BE2416"/>
    <w:rsid w:val="00BE2ECD"/>
    <w:rsid w:val="00BE3F2D"/>
    <w:rsid w:val="00BE6296"/>
    <w:rsid w:val="00BE746C"/>
    <w:rsid w:val="00BF1265"/>
    <w:rsid w:val="00BF587B"/>
    <w:rsid w:val="00BF5D3B"/>
    <w:rsid w:val="00C0242F"/>
    <w:rsid w:val="00C047C0"/>
    <w:rsid w:val="00C052CE"/>
    <w:rsid w:val="00C070BD"/>
    <w:rsid w:val="00C10987"/>
    <w:rsid w:val="00C10A0C"/>
    <w:rsid w:val="00C10DB6"/>
    <w:rsid w:val="00C115CF"/>
    <w:rsid w:val="00C1684E"/>
    <w:rsid w:val="00C1770E"/>
    <w:rsid w:val="00C1776A"/>
    <w:rsid w:val="00C17CCE"/>
    <w:rsid w:val="00C202E5"/>
    <w:rsid w:val="00C20C96"/>
    <w:rsid w:val="00C21AAF"/>
    <w:rsid w:val="00C21FFB"/>
    <w:rsid w:val="00C22161"/>
    <w:rsid w:val="00C26936"/>
    <w:rsid w:val="00C30671"/>
    <w:rsid w:val="00C3160F"/>
    <w:rsid w:val="00C31E2C"/>
    <w:rsid w:val="00C32AF6"/>
    <w:rsid w:val="00C3513A"/>
    <w:rsid w:val="00C37ABC"/>
    <w:rsid w:val="00C37D3C"/>
    <w:rsid w:val="00C436D1"/>
    <w:rsid w:val="00C4433B"/>
    <w:rsid w:val="00C446CC"/>
    <w:rsid w:val="00C522BC"/>
    <w:rsid w:val="00C52CD2"/>
    <w:rsid w:val="00C5329E"/>
    <w:rsid w:val="00C5553E"/>
    <w:rsid w:val="00C61D28"/>
    <w:rsid w:val="00C63DEA"/>
    <w:rsid w:val="00C64471"/>
    <w:rsid w:val="00C64FB7"/>
    <w:rsid w:val="00C652AF"/>
    <w:rsid w:val="00C67462"/>
    <w:rsid w:val="00C70590"/>
    <w:rsid w:val="00C70EB8"/>
    <w:rsid w:val="00C70F89"/>
    <w:rsid w:val="00C7269B"/>
    <w:rsid w:val="00C728FB"/>
    <w:rsid w:val="00C759A4"/>
    <w:rsid w:val="00C75F2F"/>
    <w:rsid w:val="00C766CA"/>
    <w:rsid w:val="00C76DA4"/>
    <w:rsid w:val="00C801D4"/>
    <w:rsid w:val="00C80407"/>
    <w:rsid w:val="00C8054B"/>
    <w:rsid w:val="00C823AB"/>
    <w:rsid w:val="00C85F39"/>
    <w:rsid w:val="00C871BB"/>
    <w:rsid w:val="00C904FF"/>
    <w:rsid w:val="00C90B04"/>
    <w:rsid w:val="00C910F2"/>
    <w:rsid w:val="00C91101"/>
    <w:rsid w:val="00C914AB"/>
    <w:rsid w:val="00C91D5F"/>
    <w:rsid w:val="00C949F5"/>
    <w:rsid w:val="00C95835"/>
    <w:rsid w:val="00CA03A5"/>
    <w:rsid w:val="00CA12AB"/>
    <w:rsid w:val="00CA1A3A"/>
    <w:rsid w:val="00CA1A6D"/>
    <w:rsid w:val="00CA3A8A"/>
    <w:rsid w:val="00CA5E74"/>
    <w:rsid w:val="00CA6F61"/>
    <w:rsid w:val="00CB4BE8"/>
    <w:rsid w:val="00CC28A1"/>
    <w:rsid w:val="00CC319C"/>
    <w:rsid w:val="00CC33BB"/>
    <w:rsid w:val="00CC57BD"/>
    <w:rsid w:val="00CC703E"/>
    <w:rsid w:val="00CD030B"/>
    <w:rsid w:val="00CD359D"/>
    <w:rsid w:val="00CD4837"/>
    <w:rsid w:val="00CD4858"/>
    <w:rsid w:val="00CD61BE"/>
    <w:rsid w:val="00CD6D15"/>
    <w:rsid w:val="00CE2349"/>
    <w:rsid w:val="00CE412D"/>
    <w:rsid w:val="00CE5D4B"/>
    <w:rsid w:val="00CE6D50"/>
    <w:rsid w:val="00CE6E4D"/>
    <w:rsid w:val="00CE7E51"/>
    <w:rsid w:val="00CF188C"/>
    <w:rsid w:val="00CF18CB"/>
    <w:rsid w:val="00CF209C"/>
    <w:rsid w:val="00CF4569"/>
    <w:rsid w:val="00CF641E"/>
    <w:rsid w:val="00CF7CAD"/>
    <w:rsid w:val="00D0045B"/>
    <w:rsid w:val="00D01311"/>
    <w:rsid w:val="00D016E2"/>
    <w:rsid w:val="00D02393"/>
    <w:rsid w:val="00D04306"/>
    <w:rsid w:val="00D05384"/>
    <w:rsid w:val="00D06231"/>
    <w:rsid w:val="00D07870"/>
    <w:rsid w:val="00D105A8"/>
    <w:rsid w:val="00D12C3B"/>
    <w:rsid w:val="00D1516D"/>
    <w:rsid w:val="00D1693A"/>
    <w:rsid w:val="00D20D49"/>
    <w:rsid w:val="00D2110A"/>
    <w:rsid w:val="00D22527"/>
    <w:rsid w:val="00D226B8"/>
    <w:rsid w:val="00D22BBC"/>
    <w:rsid w:val="00D24465"/>
    <w:rsid w:val="00D24A67"/>
    <w:rsid w:val="00D25ADE"/>
    <w:rsid w:val="00D25C10"/>
    <w:rsid w:val="00D26763"/>
    <w:rsid w:val="00D2723F"/>
    <w:rsid w:val="00D2736C"/>
    <w:rsid w:val="00D2743D"/>
    <w:rsid w:val="00D301E9"/>
    <w:rsid w:val="00D30B5C"/>
    <w:rsid w:val="00D31001"/>
    <w:rsid w:val="00D31584"/>
    <w:rsid w:val="00D34009"/>
    <w:rsid w:val="00D34D89"/>
    <w:rsid w:val="00D35971"/>
    <w:rsid w:val="00D35F2C"/>
    <w:rsid w:val="00D37207"/>
    <w:rsid w:val="00D37E96"/>
    <w:rsid w:val="00D37F31"/>
    <w:rsid w:val="00D41A84"/>
    <w:rsid w:val="00D41B05"/>
    <w:rsid w:val="00D423A1"/>
    <w:rsid w:val="00D428B7"/>
    <w:rsid w:val="00D43694"/>
    <w:rsid w:val="00D44A49"/>
    <w:rsid w:val="00D45F76"/>
    <w:rsid w:val="00D46B72"/>
    <w:rsid w:val="00D47DA6"/>
    <w:rsid w:val="00D50EBA"/>
    <w:rsid w:val="00D52B31"/>
    <w:rsid w:val="00D52E22"/>
    <w:rsid w:val="00D531EE"/>
    <w:rsid w:val="00D56240"/>
    <w:rsid w:val="00D604E9"/>
    <w:rsid w:val="00D6058C"/>
    <w:rsid w:val="00D60B63"/>
    <w:rsid w:val="00D60C65"/>
    <w:rsid w:val="00D63463"/>
    <w:rsid w:val="00D673EF"/>
    <w:rsid w:val="00D71439"/>
    <w:rsid w:val="00D71FED"/>
    <w:rsid w:val="00D73EFC"/>
    <w:rsid w:val="00D74C60"/>
    <w:rsid w:val="00D75905"/>
    <w:rsid w:val="00D7622A"/>
    <w:rsid w:val="00D80EB4"/>
    <w:rsid w:val="00D80EF9"/>
    <w:rsid w:val="00D81121"/>
    <w:rsid w:val="00D81E42"/>
    <w:rsid w:val="00D831FB"/>
    <w:rsid w:val="00D833E1"/>
    <w:rsid w:val="00D84909"/>
    <w:rsid w:val="00D84B8D"/>
    <w:rsid w:val="00D84DD0"/>
    <w:rsid w:val="00D85484"/>
    <w:rsid w:val="00D866A9"/>
    <w:rsid w:val="00D86DD1"/>
    <w:rsid w:val="00D921A9"/>
    <w:rsid w:val="00D9452B"/>
    <w:rsid w:val="00D95E00"/>
    <w:rsid w:val="00DA05EC"/>
    <w:rsid w:val="00DA2515"/>
    <w:rsid w:val="00DA2993"/>
    <w:rsid w:val="00DA304E"/>
    <w:rsid w:val="00DA487E"/>
    <w:rsid w:val="00DA48FE"/>
    <w:rsid w:val="00DA76E7"/>
    <w:rsid w:val="00DB1DC7"/>
    <w:rsid w:val="00DB4A1D"/>
    <w:rsid w:val="00DB4A5E"/>
    <w:rsid w:val="00DB575E"/>
    <w:rsid w:val="00DB6473"/>
    <w:rsid w:val="00DB6FE0"/>
    <w:rsid w:val="00DB7796"/>
    <w:rsid w:val="00DB7B93"/>
    <w:rsid w:val="00DB7EAE"/>
    <w:rsid w:val="00DC1AA3"/>
    <w:rsid w:val="00DC2DA7"/>
    <w:rsid w:val="00DC7FA7"/>
    <w:rsid w:val="00DD41EF"/>
    <w:rsid w:val="00DD4A44"/>
    <w:rsid w:val="00DD5090"/>
    <w:rsid w:val="00DE128B"/>
    <w:rsid w:val="00DE3FFB"/>
    <w:rsid w:val="00DE5CD3"/>
    <w:rsid w:val="00DE7498"/>
    <w:rsid w:val="00DF085B"/>
    <w:rsid w:val="00DF16DC"/>
    <w:rsid w:val="00DF33B0"/>
    <w:rsid w:val="00DF6878"/>
    <w:rsid w:val="00E01250"/>
    <w:rsid w:val="00E0125C"/>
    <w:rsid w:val="00E02AF1"/>
    <w:rsid w:val="00E02CB5"/>
    <w:rsid w:val="00E040E9"/>
    <w:rsid w:val="00E0677A"/>
    <w:rsid w:val="00E073F0"/>
    <w:rsid w:val="00E12372"/>
    <w:rsid w:val="00E13C8E"/>
    <w:rsid w:val="00E15AFE"/>
    <w:rsid w:val="00E16400"/>
    <w:rsid w:val="00E1714D"/>
    <w:rsid w:val="00E22EA7"/>
    <w:rsid w:val="00E24FA9"/>
    <w:rsid w:val="00E25CE4"/>
    <w:rsid w:val="00E267DE"/>
    <w:rsid w:val="00E26896"/>
    <w:rsid w:val="00E26A3A"/>
    <w:rsid w:val="00E32E9F"/>
    <w:rsid w:val="00E345DA"/>
    <w:rsid w:val="00E3609A"/>
    <w:rsid w:val="00E4588D"/>
    <w:rsid w:val="00E45D25"/>
    <w:rsid w:val="00E5140E"/>
    <w:rsid w:val="00E5152A"/>
    <w:rsid w:val="00E607A3"/>
    <w:rsid w:val="00E60F01"/>
    <w:rsid w:val="00E64AFA"/>
    <w:rsid w:val="00E653FA"/>
    <w:rsid w:val="00E65FA4"/>
    <w:rsid w:val="00E66D44"/>
    <w:rsid w:val="00E71658"/>
    <w:rsid w:val="00E7169C"/>
    <w:rsid w:val="00E716F2"/>
    <w:rsid w:val="00E722C3"/>
    <w:rsid w:val="00E724FD"/>
    <w:rsid w:val="00E733BB"/>
    <w:rsid w:val="00E753C2"/>
    <w:rsid w:val="00E770D8"/>
    <w:rsid w:val="00E774D2"/>
    <w:rsid w:val="00E77695"/>
    <w:rsid w:val="00E77FD3"/>
    <w:rsid w:val="00E80E1E"/>
    <w:rsid w:val="00E84AC0"/>
    <w:rsid w:val="00E85B43"/>
    <w:rsid w:val="00E85F92"/>
    <w:rsid w:val="00E8668B"/>
    <w:rsid w:val="00E90CE2"/>
    <w:rsid w:val="00E91193"/>
    <w:rsid w:val="00E911F8"/>
    <w:rsid w:val="00E94159"/>
    <w:rsid w:val="00E944C1"/>
    <w:rsid w:val="00E94748"/>
    <w:rsid w:val="00E957B5"/>
    <w:rsid w:val="00E97F1F"/>
    <w:rsid w:val="00EA0A79"/>
    <w:rsid w:val="00EA0DA2"/>
    <w:rsid w:val="00EA17CA"/>
    <w:rsid w:val="00EA1DF9"/>
    <w:rsid w:val="00EA216D"/>
    <w:rsid w:val="00EA7E7B"/>
    <w:rsid w:val="00EB200C"/>
    <w:rsid w:val="00EB6FA7"/>
    <w:rsid w:val="00EC0A03"/>
    <w:rsid w:val="00EC0AA5"/>
    <w:rsid w:val="00EC0C13"/>
    <w:rsid w:val="00EC0DD5"/>
    <w:rsid w:val="00EC1034"/>
    <w:rsid w:val="00EC3920"/>
    <w:rsid w:val="00EC4669"/>
    <w:rsid w:val="00ED01E8"/>
    <w:rsid w:val="00ED0B69"/>
    <w:rsid w:val="00ED13B2"/>
    <w:rsid w:val="00ED28EC"/>
    <w:rsid w:val="00ED3732"/>
    <w:rsid w:val="00ED4442"/>
    <w:rsid w:val="00ED4479"/>
    <w:rsid w:val="00ED4C3F"/>
    <w:rsid w:val="00ED5CF1"/>
    <w:rsid w:val="00ED6435"/>
    <w:rsid w:val="00EE0FF3"/>
    <w:rsid w:val="00EE18AA"/>
    <w:rsid w:val="00EE1E4E"/>
    <w:rsid w:val="00EE3E27"/>
    <w:rsid w:val="00EE4E7B"/>
    <w:rsid w:val="00EE4E7F"/>
    <w:rsid w:val="00EE518A"/>
    <w:rsid w:val="00EE7481"/>
    <w:rsid w:val="00EF1B73"/>
    <w:rsid w:val="00EF1EFB"/>
    <w:rsid w:val="00EF3CB8"/>
    <w:rsid w:val="00EF432D"/>
    <w:rsid w:val="00EF6604"/>
    <w:rsid w:val="00EF6FF2"/>
    <w:rsid w:val="00EF7D86"/>
    <w:rsid w:val="00F00674"/>
    <w:rsid w:val="00F00CA5"/>
    <w:rsid w:val="00F019B8"/>
    <w:rsid w:val="00F01DD4"/>
    <w:rsid w:val="00F02E98"/>
    <w:rsid w:val="00F03460"/>
    <w:rsid w:val="00F07898"/>
    <w:rsid w:val="00F1068D"/>
    <w:rsid w:val="00F10788"/>
    <w:rsid w:val="00F13164"/>
    <w:rsid w:val="00F14A64"/>
    <w:rsid w:val="00F14BDA"/>
    <w:rsid w:val="00F20DB8"/>
    <w:rsid w:val="00F22B46"/>
    <w:rsid w:val="00F2340B"/>
    <w:rsid w:val="00F23B8D"/>
    <w:rsid w:val="00F23F0E"/>
    <w:rsid w:val="00F253C9"/>
    <w:rsid w:val="00F25B66"/>
    <w:rsid w:val="00F32099"/>
    <w:rsid w:val="00F356A6"/>
    <w:rsid w:val="00F37C61"/>
    <w:rsid w:val="00F40081"/>
    <w:rsid w:val="00F4045C"/>
    <w:rsid w:val="00F40F69"/>
    <w:rsid w:val="00F42EAC"/>
    <w:rsid w:val="00F43AAE"/>
    <w:rsid w:val="00F45C0F"/>
    <w:rsid w:val="00F502CB"/>
    <w:rsid w:val="00F504B5"/>
    <w:rsid w:val="00F5209D"/>
    <w:rsid w:val="00F549D9"/>
    <w:rsid w:val="00F54C15"/>
    <w:rsid w:val="00F55329"/>
    <w:rsid w:val="00F557AD"/>
    <w:rsid w:val="00F576C8"/>
    <w:rsid w:val="00F623D5"/>
    <w:rsid w:val="00F62872"/>
    <w:rsid w:val="00F62AC1"/>
    <w:rsid w:val="00F62D8C"/>
    <w:rsid w:val="00F640D1"/>
    <w:rsid w:val="00F65929"/>
    <w:rsid w:val="00F6646E"/>
    <w:rsid w:val="00F667A1"/>
    <w:rsid w:val="00F6689F"/>
    <w:rsid w:val="00F67109"/>
    <w:rsid w:val="00F70EA3"/>
    <w:rsid w:val="00F75275"/>
    <w:rsid w:val="00F76683"/>
    <w:rsid w:val="00F77AA3"/>
    <w:rsid w:val="00F77BC9"/>
    <w:rsid w:val="00F77E55"/>
    <w:rsid w:val="00F77F85"/>
    <w:rsid w:val="00F81C76"/>
    <w:rsid w:val="00F81E34"/>
    <w:rsid w:val="00F81EC9"/>
    <w:rsid w:val="00F8226D"/>
    <w:rsid w:val="00F82390"/>
    <w:rsid w:val="00F83FFD"/>
    <w:rsid w:val="00F85479"/>
    <w:rsid w:val="00F8569E"/>
    <w:rsid w:val="00F9486F"/>
    <w:rsid w:val="00F95BFC"/>
    <w:rsid w:val="00F96CF1"/>
    <w:rsid w:val="00F97BB6"/>
    <w:rsid w:val="00FA0286"/>
    <w:rsid w:val="00FA06F1"/>
    <w:rsid w:val="00FA1DD8"/>
    <w:rsid w:val="00FA45C0"/>
    <w:rsid w:val="00FA4BA2"/>
    <w:rsid w:val="00FB1F6B"/>
    <w:rsid w:val="00FB274E"/>
    <w:rsid w:val="00FB3BFD"/>
    <w:rsid w:val="00FB45B7"/>
    <w:rsid w:val="00FB4CAB"/>
    <w:rsid w:val="00FB53D2"/>
    <w:rsid w:val="00FB7240"/>
    <w:rsid w:val="00FB7254"/>
    <w:rsid w:val="00FC1C63"/>
    <w:rsid w:val="00FC255F"/>
    <w:rsid w:val="00FC2BE5"/>
    <w:rsid w:val="00FC3A86"/>
    <w:rsid w:val="00FC42E0"/>
    <w:rsid w:val="00FC6802"/>
    <w:rsid w:val="00FC7421"/>
    <w:rsid w:val="00FD0A6F"/>
    <w:rsid w:val="00FD1214"/>
    <w:rsid w:val="00FD5F70"/>
    <w:rsid w:val="00FD74F2"/>
    <w:rsid w:val="00FE5C7C"/>
    <w:rsid w:val="00FE6308"/>
    <w:rsid w:val="00FE64AF"/>
    <w:rsid w:val="00FE69DB"/>
    <w:rsid w:val="00FF02E2"/>
    <w:rsid w:val="00FF345C"/>
    <w:rsid w:val="00FF5501"/>
    <w:rsid w:val="00FF60F8"/>
    <w:rsid w:val="00FF78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99"/>
    <w:lsdException w:name="footer" w:uiPriority="99"/>
    <w:lsdException w:name="caption" w:qFormat="1"/>
    <w:lsdException w:name="Title" w:uiPriority="10" w:qFormat="1"/>
    <w:lsdException w:name="Subtitle" w:uiPriority="11" w:qFormat="1"/>
    <w:lsdException w:name="Hyperlink" w:uiPriority="99"/>
    <w:lsdException w:name="Strong" w:uiPriority="22" w:qFormat="1"/>
    <w:lsdException w:name="Emphasis" w:qFormat="1"/>
    <w:lsdException w:name="Normal (Web)" w:uiPriority="99"/>
    <w:lsdException w:name="No List" w:uiPriority="99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035B58"/>
    <w:rPr>
      <w:rFonts w:eastAsia="SimSun"/>
      <w:sz w:val="24"/>
      <w:szCs w:val="24"/>
      <w:lang w:eastAsia="zh-CN"/>
    </w:rPr>
  </w:style>
  <w:style w:type="paragraph" w:styleId="1">
    <w:name w:val="heading 1"/>
    <w:aliases w:val="Заголовок 1 Знак"/>
    <w:basedOn w:val="a1"/>
    <w:next w:val="a1"/>
    <w:link w:val="11"/>
    <w:qFormat/>
    <w:rsid w:val="00AE66B5"/>
    <w:pPr>
      <w:keepNext/>
      <w:spacing w:before="240" w:after="60"/>
      <w:outlineLvl w:val="0"/>
    </w:pPr>
    <w:rPr>
      <w:b/>
      <w:bCs/>
      <w:kern w:val="32"/>
      <w:szCs w:val="32"/>
      <w:lang w:val="x-none"/>
    </w:rPr>
  </w:style>
  <w:style w:type="paragraph" w:styleId="20">
    <w:name w:val="heading 2"/>
    <w:basedOn w:val="a1"/>
    <w:next w:val="a1"/>
    <w:link w:val="21"/>
    <w:qFormat/>
    <w:rsid w:val="00AE66B5"/>
    <w:pPr>
      <w:keepNext/>
      <w:spacing w:before="240" w:after="60"/>
      <w:outlineLvl w:val="1"/>
    </w:pPr>
    <w:rPr>
      <w:rFonts w:eastAsia="Times New Roman"/>
      <w:b/>
      <w:bCs/>
      <w:iCs/>
      <w:szCs w:val="28"/>
      <w:lang w:val="x-none" w:eastAsia="x-none"/>
    </w:rPr>
  </w:style>
  <w:style w:type="paragraph" w:styleId="3">
    <w:name w:val="heading 3"/>
    <w:basedOn w:val="a1"/>
    <w:next w:val="a1"/>
    <w:link w:val="30"/>
    <w:qFormat/>
    <w:rsid w:val="00AE66B5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  <w:lang w:val="x-none"/>
    </w:rPr>
  </w:style>
  <w:style w:type="paragraph" w:styleId="4">
    <w:name w:val="heading 4"/>
    <w:basedOn w:val="a1"/>
    <w:next w:val="a1"/>
    <w:link w:val="40"/>
    <w:uiPriority w:val="9"/>
    <w:qFormat/>
    <w:rsid w:val="002705A1"/>
    <w:pPr>
      <w:keepNext/>
      <w:spacing w:before="240" w:after="60"/>
      <w:outlineLvl w:val="3"/>
    </w:pPr>
    <w:rPr>
      <w:rFonts w:ascii="Calibri" w:eastAsia="Times New Roman" w:hAnsi="Calibri"/>
      <w:b/>
      <w:bCs/>
      <w:sz w:val="28"/>
      <w:szCs w:val="28"/>
      <w:lang w:val="x-none"/>
    </w:rPr>
  </w:style>
  <w:style w:type="paragraph" w:styleId="5">
    <w:name w:val="heading 5"/>
    <w:basedOn w:val="a1"/>
    <w:next w:val="a1"/>
    <w:link w:val="50"/>
    <w:qFormat/>
    <w:rsid w:val="001B4147"/>
    <w:pPr>
      <w:spacing w:before="240" w:after="60"/>
      <w:outlineLvl w:val="4"/>
    </w:pPr>
    <w:rPr>
      <w:rFonts w:eastAsia="Times New Roman"/>
      <w:b/>
      <w:bCs/>
      <w:i/>
      <w:iCs/>
      <w:sz w:val="26"/>
      <w:szCs w:val="26"/>
      <w:lang w:val="x-none" w:eastAsia="x-none"/>
    </w:rPr>
  </w:style>
  <w:style w:type="paragraph" w:styleId="6">
    <w:name w:val="heading 6"/>
    <w:basedOn w:val="a1"/>
    <w:next w:val="a1"/>
    <w:link w:val="60"/>
    <w:qFormat/>
    <w:rsid w:val="001B4147"/>
    <w:pPr>
      <w:spacing w:before="240" w:after="60"/>
      <w:outlineLvl w:val="5"/>
    </w:pPr>
    <w:rPr>
      <w:rFonts w:eastAsia="Times New Roman"/>
      <w:b/>
      <w:bCs/>
      <w:sz w:val="22"/>
      <w:szCs w:val="22"/>
      <w:lang w:val="x-none" w:eastAsia="x-none"/>
    </w:rPr>
  </w:style>
  <w:style w:type="paragraph" w:styleId="7">
    <w:name w:val="heading 7"/>
    <w:basedOn w:val="a1"/>
    <w:next w:val="a1"/>
    <w:link w:val="70"/>
    <w:qFormat/>
    <w:rsid w:val="001B4147"/>
    <w:pPr>
      <w:keepNext/>
      <w:ind w:firstLine="720"/>
      <w:jc w:val="center"/>
      <w:outlineLvl w:val="6"/>
    </w:pPr>
    <w:rPr>
      <w:rFonts w:eastAsia="Times New Roman"/>
      <w:b/>
      <w:sz w:val="23"/>
      <w:szCs w:val="20"/>
      <w:u w:val="single"/>
      <w:lang w:val="x-none" w:eastAsia="x-none"/>
    </w:rPr>
  </w:style>
  <w:style w:type="paragraph" w:styleId="8">
    <w:name w:val="heading 8"/>
    <w:basedOn w:val="a1"/>
    <w:next w:val="a1"/>
    <w:link w:val="80"/>
    <w:qFormat/>
    <w:rsid w:val="001B4147"/>
    <w:pPr>
      <w:spacing w:before="240" w:after="60"/>
      <w:outlineLvl w:val="7"/>
    </w:pPr>
    <w:rPr>
      <w:rFonts w:eastAsia="Times New Roman"/>
      <w:i/>
      <w:iCs/>
      <w:lang w:val="x-none" w:eastAsia="x-none"/>
    </w:rPr>
  </w:style>
  <w:style w:type="paragraph" w:styleId="9">
    <w:name w:val="heading 9"/>
    <w:basedOn w:val="a1"/>
    <w:next w:val="a1"/>
    <w:link w:val="90"/>
    <w:qFormat/>
    <w:rsid w:val="001B4147"/>
    <w:pPr>
      <w:spacing w:before="240" w:after="60"/>
      <w:outlineLvl w:val="8"/>
    </w:pPr>
    <w:rPr>
      <w:rFonts w:ascii="Arial" w:eastAsia="Times New Roman" w:hAnsi="Arial"/>
      <w:sz w:val="22"/>
      <w:szCs w:val="22"/>
      <w:lang w:val="x-none" w:eastAsia="x-none"/>
    </w:rPr>
  </w:style>
  <w:style w:type="character" w:default="1" w:styleId="a2">
    <w:name w:val="Default Paragraph Font"/>
    <w:semiHidden/>
  </w:style>
  <w:style w:type="table" w:default="1" w:styleId="a3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</w:style>
  <w:style w:type="paragraph" w:styleId="a5">
    <w:name w:val="header"/>
    <w:basedOn w:val="a1"/>
    <w:link w:val="a6"/>
    <w:uiPriority w:val="99"/>
    <w:rsid w:val="009B7009"/>
    <w:pPr>
      <w:tabs>
        <w:tab w:val="center" w:pos="4677"/>
        <w:tab w:val="right" w:pos="9355"/>
      </w:tabs>
    </w:pPr>
    <w:rPr>
      <w:lang w:val="x-none"/>
    </w:rPr>
  </w:style>
  <w:style w:type="character" w:styleId="a7">
    <w:name w:val="page number"/>
    <w:basedOn w:val="a2"/>
    <w:rsid w:val="009B7009"/>
  </w:style>
  <w:style w:type="paragraph" w:styleId="a8">
    <w:name w:val="footer"/>
    <w:basedOn w:val="a1"/>
    <w:link w:val="a9"/>
    <w:uiPriority w:val="99"/>
    <w:rsid w:val="009B7009"/>
    <w:pPr>
      <w:tabs>
        <w:tab w:val="center" w:pos="4677"/>
        <w:tab w:val="right" w:pos="9355"/>
      </w:tabs>
    </w:pPr>
    <w:rPr>
      <w:lang w:val="x-none"/>
    </w:rPr>
  </w:style>
  <w:style w:type="paragraph" w:styleId="aa">
    <w:name w:val="Body Text"/>
    <w:basedOn w:val="a1"/>
    <w:link w:val="ab"/>
    <w:rsid w:val="0060643C"/>
    <w:pPr>
      <w:jc w:val="center"/>
    </w:pPr>
    <w:rPr>
      <w:rFonts w:ascii="Arial" w:eastAsia="Times New Roman" w:hAnsi="Arial" w:cs="Arial"/>
      <w:lang w:eastAsia="ru-RU"/>
    </w:rPr>
  </w:style>
  <w:style w:type="table" w:styleId="ac">
    <w:name w:val="Table Grid"/>
    <w:basedOn w:val="a3"/>
    <w:rsid w:val="0060643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">
    <w:name w:val="List Bullet"/>
    <w:basedOn w:val="a1"/>
    <w:rsid w:val="0045306E"/>
    <w:pPr>
      <w:numPr>
        <w:numId w:val="1"/>
      </w:numPr>
    </w:pPr>
  </w:style>
  <w:style w:type="character" w:customStyle="1" w:styleId="11">
    <w:name w:val="Заголовок 1 Знак1"/>
    <w:aliases w:val="Заголовок 1 Знак Знак1"/>
    <w:link w:val="1"/>
    <w:rsid w:val="00AE66B5"/>
    <w:rPr>
      <w:rFonts w:eastAsia="SimSun" w:cs="Arial"/>
      <w:b/>
      <w:bCs/>
      <w:kern w:val="32"/>
      <w:sz w:val="24"/>
      <w:szCs w:val="32"/>
      <w:lang w:eastAsia="zh-CN"/>
    </w:rPr>
  </w:style>
  <w:style w:type="character" w:customStyle="1" w:styleId="21">
    <w:name w:val="Заголовок 2 Знак"/>
    <w:link w:val="20"/>
    <w:rsid w:val="00AE66B5"/>
    <w:rPr>
      <w:rFonts w:cs="Arial"/>
      <w:b/>
      <w:bCs/>
      <w:iCs/>
      <w:sz w:val="24"/>
      <w:szCs w:val="28"/>
    </w:rPr>
  </w:style>
  <w:style w:type="paragraph" w:styleId="2">
    <w:name w:val="List Number 2"/>
    <w:basedOn w:val="a1"/>
    <w:rsid w:val="00810381"/>
    <w:pPr>
      <w:numPr>
        <w:numId w:val="3"/>
      </w:numPr>
    </w:pPr>
    <w:rPr>
      <w:sz w:val="28"/>
    </w:rPr>
  </w:style>
  <w:style w:type="paragraph" w:styleId="ad">
    <w:name w:val="Plain Text"/>
    <w:basedOn w:val="a1"/>
    <w:rsid w:val="0045306E"/>
    <w:rPr>
      <w:rFonts w:ascii="Courier New" w:hAnsi="Courier New" w:cs="Courier New"/>
      <w:sz w:val="20"/>
      <w:szCs w:val="20"/>
    </w:rPr>
  </w:style>
  <w:style w:type="numbering" w:styleId="111111">
    <w:name w:val="Outline List 2"/>
    <w:basedOn w:val="a4"/>
    <w:rsid w:val="00810381"/>
    <w:pPr>
      <w:numPr>
        <w:numId w:val="2"/>
      </w:numPr>
    </w:pPr>
  </w:style>
  <w:style w:type="paragraph" w:customStyle="1" w:styleId="ConsNormal">
    <w:name w:val="ConsNormal"/>
    <w:rsid w:val="00455DD6"/>
    <w:pPr>
      <w:widowControl w:val="0"/>
      <w:autoSpaceDE w:val="0"/>
      <w:autoSpaceDN w:val="0"/>
      <w:adjustRightInd w:val="0"/>
      <w:ind w:right="19772" w:firstLine="720"/>
    </w:pPr>
    <w:rPr>
      <w:rFonts w:ascii="Arial" w:eastAsia="SimSun" w:hAnsi="Arial" w:cs="Arial"/>
      <w:lang w:eastAsia="zh-CN"/>
    </w:rPr>
  </w:style>
  <w:style w:type="paragraph" w:customStyle="1" w:styleId="ConsNonformat">
    <w:name w:val="ConsNonformat"/>
    <w:rsid w:val="00455DD6"/>
    <w:pPr>
      <w:widowControl w:val="0"/>
      <w:autoSpaceDE w:val="0"/>
      <w:autoSpaceDN w:val="0"/>
      <w:adjustRightInd w:val="0"/>
      <w:ind w:right="19772"/>
    </w:pPr>
    <w:rPr>
      <w:rFonts w:ascii="Courier New" w:eastAsia="SimSun" w:hAnsi="Courier New" w:cs="Courier New"/>
      <w:lang w:eastAsia="zh-CN"/>
    </w:rPr>
  </w:style>
  <w:style w:type="paragraph" w:customStyle="1" w:styleId="ConsTitle">
    <w:name w:val="ConsTitle"/>
    <w:rsid w:val="00455DD6"/>
    <w:pPr>
      <w:widowControl w:val="0"/>
      <w:autoSpaceDE w:val="0"/>
      <w:autoSpaceDN w:val="0"/>
      <w:adjustRightInd w:val="0"/>
      <w:ind w:right="19772"/>
    </w:pPr>
    <w:rPr>
      <w:rFonts w:ascii="Arial" w:eastAsia="SimSun" w:hAnsi="Arial" w:cs="Arial"/>
      <w:b/>
      <w:bCs/>
      <w:sz w:val="16"/>
      <w:szCs w:val="16"/>
      <w:lang w:eastAsia="zh-CN"/>
    </w:rPr>
  </w:style>
  <w:style w:type="paragraph" w:customStyle="1" w:styleId="ConsCell">
    <w:name w:val="ConsCell"/>
    <w:rsid w:val="00455DD6"/>
    <w:pPr>
      <w:widowControl w:val="0"/>
      <w:autoSpaceDE w:val="0"/>
      <w:autoSpaceDN w:val="0"/>
      <w:adjustRightInd w:val="0"/>
      <w:ind w:right="19772"/>
    </w:pPr>
    <w:rPr>
      <w:rFonts w:ascii="Arial" w:eastAsia="SimSun" w:hAnsi="Arial" w:cs="Arial"/>
      <w:lang w:eastAsia="zh-CN"/>
    </w:rPr>
  </w:style>
  <w:style w:type="paragraph" w:customStyle="1" w:styleId="ConsDocList">
    <w:name w:val="ConsDocList"/>
    <w:rsid w:val="00455DD6"/>
    <w:pPr>
      <w:widowControl w:val="0"/>
      <w:autoSpaceDE w:val="0"/>
      <w:autoSpaceDN w:val="0"/>
      <w:adjustRightInd w:val="0"/>
      <w:ind w:right="19772"/>
    </w:pPr>
    <w:rPr>
      <w:rFonts w:ascii="Courier New" w:eastAsia="SimSun" w:hAnsi="Courier New" w:cs="Courier New"/>
      <w:lang w:eastAsia="zh-CN"/>
    </w:rPr>
  </w:style>
  <w:style w:type="paragraph" w:styleId="ae">
    <w:name w:val="Normal (Web)"/>
    <w:basedOn w:val="a1"/>
    <w:uiPriority w:val="99"/>
    <w:rsid w:val="00455DD6"/>
    <w:pPr>
      <w:spacing w:before="75" w:after="75"/>
      <w:ind w:left="75" w:right="75" w:firstLine="225"/>
      <w:jc w:val="both"/>
    </w:pPr>
    <w:rPr>
      <w:rFonts w:ascii="Verdana" w:eastAsia="Times New Roman" w:hAnsi="Verdana" w:cs="Verdana"/>
      <w:color w:val="000000"/>
      <w:sz w:val="18"/>
      <w:szCs w:val="18"/>
      <w:lang w:eastAsia="ru-RU"/>
    </w:rPr>
  </w:style>
  <w:style w:type="paragraph" w:styleId="af">
    <w:name w:val="Title"/>
    <w:basedOn w:val="a1"/>
    <w:link w:val="af0"/>
    <w:uiPriority w:val="10"/>
    <w:qFormat/>
    <w:rsid w:val="00455DD6"/>
    <w:pPr>
      <w:jc w:val="center"/>
    </w:pPr>
    <w:rPr>
      <w:rFonts w:eastAsia="Times New Roman"/>
      <w:sz w:val="28"/>
      <w:szCs w:val="28"/>
      <w:lang w:val="x-none" w:eastAsia="x-none"/>
    </w:rPr>
  </w:style>
  <w:style w:type="paragraph" w:customStyle="1" w:styleId="--">
    <w:name w:val="- СТРАНИЦА -"/>
    <w:rsid w:val="00455DD6"/>
  </w:style>
  <w:style w:type="paragraph" w:customStyle="1" w:styleId="af1">
    <w:name w:val="Îáû÷íûé"/>
    <w:rsid w:val="00455DD6"/>
    <w:rPr>
      <w:lang w:val="en-US"/>
    </w:rPr>
  </w:style>
  <w:style w:type="character" w:customStyle="1" w:styleId="ab">
    <w:name w:val="Основной текст Знак"/>
    <w:link w:val="aa"/>
    <w:rsid w:val="00455DD6"/>
    <w:rPr>
      <w:rFonts w:ascii="Arial" w:hAnsi="Arial" w:cs="Arial"/>
      <w:sz w:val="24"/>
      <w:szCs w:val="24"/>
      <w:lang w:val="ru-RU" w:eastAsia="ru-RU" w:bidi="ar-SA"/>
    </w:rPr>
  </w:style>
  <w:style w:type="paragraph" w:styleId="af2">
    <w:name w:val="Block Text"/>
    <w:basedOn w:val="a1"/>
    <w:rsid w:val="00455DD6"/>
    <w:pPr>
      <w:tabs>
        <w:tab w:val="left" w:pos="10440"/>
      </w:tabs>
      <w:spacing w:before="120"/>
      <w:ind w:left="360" w:right="333"/>
      <w:jc w:val="both"/>
    </w:pPr>
    <w:rPr>
      <w:rFonts w:eastAsia="Times New Roman"/>
      <w:b/>
      <w:bCs/>
      <w:lang w:eastAsia="ru-RU"/>
    </w:rPr>
  </w:style>
  <w:style w:type="paragraph" w:styleId="af3">
    <w:name w:val="Body Text Indent"/>
    <w:basedOn w:val="a1"/>
    <w:link w:val="af4"/>
    <w:rsid w:val="00455DD6"/>
    <w:pPr>
      <w:spacing w:after="120"/>
      <w:ind w:left="283"/>
    </w:pPr>
    <w:rPr>
      <w:rFonts w:eastAsia="Times New Roman"/>
      <w:lang w:eastAsia="ru-RU"/>
    </w:rPr>
  </w:style>
  <w:style w:type="paragraph" w:styleId="22">
    <w:name w:val="Body Text Indent 2"/>
    <w:basedOn w:val="a1"/>
    <w:link w:val="23"/>
    <w:rsid w:val="00455DD6"/>
    <w:pPr>
      <w:spacing w:after="120" w:line="480" w:lineRule="auto"/>
      <w:ind w:left="283"/>
    </w:pPr>
    <w:rPr>
      <w:rFonts w:eastAsia="Times New Roman"/>
      <w:lang w:eastAsia="ru-RU"/>
    </w:rPr>
  </w:style>
  <w:style w:type="paragraph" w:styleId="24">
    <w:name w:val="Body Text 2"/>
    <w:basedOn w:val="a1"/>
    <w:link w:val="25"/>
    <w:rsid w:val="00455DD6"/>
    <w:pPr>
      <w:widowControl w:val="0"/>
      <w:autoSpaceDE w:val="0"/>
      <w:autoSpaceDN w:val="0"/>
      <w:adjustRightInd w:val="0"/>
      <w:ind w:left="540" w:firstLine="720"/>
      <w:jc w:val="both"/>
    </w:pPr>
    <w:rPr>
      <w:rFonts w:eastAsia="Times New Roman"/>
      <w:color w:val="FF0000"/>
      <w:sz w:val="22"/>
      <w:szCs w:val="22"/>
      <w:lang w:eastAsia="ru-RU"/>
    </w:rPr>
  </w:style>
  <w:style w:type="paragraph" w:styleId="31">
    <w:name w:val="Body Text Indent 3"/>
    <w:basedOn w:val="a1"/>
    <w:link w:val="32"/>
    <w:rsid w:val="00455DD6"/>
    <w:pPr>
      <w:ind w:left="540" w:firstLine="720"/>
      <w:jc w:val="both"/>
    </w:pPr>
    <w:rPr>
      <w:rFonts w:eastAsia="Times New Roman"/>
      <w:sz w:val="22"/>
      <w:szCs w:val="22"/>
      <w:lang w:eastAsia="ru-RU"/>
    </w:rPr>
  </w:style>
  <w:style w:type="character" w:customStyle="1" w:styleId="10">
    <w:name w:val="Заголовок 1 Знак Знак"/>
    <w:rsid w:val="00455DD6"/>
    <w:rPr>
      <w:b/>
      <w:bCs/>
      <w:sz w:val="28"/>
      <w:szCs w:val="28"/>
      <w:lang w:val="ru-RU" w:eastAsia="ru-RU" w:bidi="ar-SA"/>
    </w:rPr>
  </w:style>
  <w:style w:type="character" w:styleId="af5">
    <w:name w:val="Emphasis"/>
    <w:qFormat/>
    <w:rsid w:val="00455DD6"/>
    <w:rPr>
      <w:i/>
      <w:iCs/>
    </w:rPr>
  </w:style>
  <w:style w:type="paragraph" w:customStyle="1" w:styleId="ConsPlusNormal">
    <w:name w:val="ConsPlusNormal"/>
    <w:rsid w:val="00455DD6"/>
    <w:pPr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ConsPlusNonformat">
    <w:name w:val="ConsPlusNonformat"/>
    <w:rsid w:val="00455DD6"/>
    <w:pPr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ConsPlusTitle">
    <w:name w:val="ConsPlusTitle"/>
    <w:rsid w:val="00455DD6"/>
    <w:pPr>
      <w:autoSpaceDE w:val="0"/>
      <w:autoSpaceDN w:val="0"/>
      <w:adjustRightInd w:val="0"/>
    </w:pPr>
    <w:rPr>
      <w:rFonts w:ascii="Arial" w:hAnsi="Arial" w:cs="Arial"/>
      <w:b/>
      <w:bCs/>
    </w:rPr>
  </w:style>
  <w:style w:type="paragraph" w:customStyle="1" w:styleId="12">
    <w:name w:val="текст 1"/>
    <w:basedOn w:val="a1"/>
    <w:next w:val="a1"/>
    <w:rsid w:val="00455DD6"/>
    <w:pPr>
      <w:ind w:firstLine="540"/>
      <w:jc w:val="both"/>
    </w:pPr>
    <w:rPr>
      <w:rFonts w:eastAsia="Times New Roman"/>
      <w:sz w:val="20"/>
      <w:lang w:eastAsia="ru-RU"/>
    </w:rPr>
  </w:style>
  <w:style w:type="paragraph" w:customStyle="1" w:styleId="S">
    <w:name w:val="S_Титульный"/>
    <w:basedOn w:val="a1"/>
    <w:rsid w:val="00455DD6"/>
    <w:pPr>
      <w:spacing w:line="360" w:lineRule="auto"/>
      <w:ind w:left="3060"/>
      <w:jc w:val="right"/>
    </w:pPr>
    <w:rPr>
      <w:rFonts w:eastAsia="Times New Roman"/>
      <w:b/>
      <w:caps/>
      <w:lang w:eastAsia="ru-RU"/>
    </w:rPr>
  </w:style>
  <w:style w:type="paragraph" w:customStyle="1" w:styleId="af6">
    <w:name w:val="Таблица"/>
    <w:basedOn w:val="a1"/>
    <w:rsid w:val="00455DD6"/>
    <w:pPr>
      <w:jc w:val="both"/>
    </w:pPr>
    <w:rPr>
      <w:rFonts w:eastAsia="Times New Roman"/>
      <w:lang w:eastAsia="ru-RU"/>
    </w:rPr>
  </w:style>
  <w:style w:type="paragraph" w:styleId="af7">
    <w:name w:val="footnote text"/>
    <w:aliases w:val="Table_Footnote_last,Table_Footnote_last Знак Знак Знак,Table_Footnote_last Знак,Текст сноски Знак1,Текст сноски Знак Знак,Текст сноски Знак1 Знак Знак,Текст сноски Знак Знак Знак Знак,Table_Footnote_last Знак1 Знак Знак,single space"/>
    <w:basedOn w:val="a1"/>
    <w:link w:val="af8"/>
    <w:semiHidden/>
    <w:rsid w:val="00455DD6"/>
    <w:rPr>
      <w:rFonts w:eastAsia="Times New Roman"/>
      <w:sz w:val="20"/>
      <w:szCs w:val="20"/>
      <w:lang w:eastAsia="ru-RU"/>
    </w:rPr>
  </w:style>
  <w:style w:type="character" w:styleId="af9">
    <w:name w:val="footnote reference"/>
    <w:semiHidden/>
    <w:rsid w:val="00455DD6"/>
    <w:rPr>
      <w:vertAlign w:val="superscript"/>
    </w:rPr>
  </w:style>
  <w:style w:type="paragraph" w:styleId="afa">
    <w:name w:val="Document Map"/>
    <w:basedOn w:val="a1"/>
    <w:link w:val="afb"/>
    <w:semiHidden/>
    <w:rsid w:val="00455DD6"/>
    <w:pPr>
      <w:shd w:val="clear" w:color="auto" w:fill="000080"/>
    </w:pPr>
    <w:rPr>
      <w:rFonts w:ascii="Tahoma" w:hAnsi="Tahoma" w:cs="Tahoma"/>
      <w:sz w:val="20"/>
      <w:szCs w:val="20"/>
    </w:rPr>
  </w:style>
  <w:style w:type="character" w:styleId="afc">
    <w:name w:val="annotation reference"/>
    <w:semiHidden/>
    <w:rsid w:val="00455DD6"/>
    <w:rPr>
      <w:sz w:val="16"/>
      <w:szCs w:val="16"/>
    </w:rPr>
  </w:style>
  <w:style w:type="paragraph" w:styleId="afd">
    <w:name w:val="annotation text"/>
    <w:basedOn w:val="a1"/>
    <w:semiHidden/>
    <w:rsid w:val="00455DD6"/>
    <w:rPr>
      <w:sz w:val="20"/>
      <w:szCs w:val="20"/>
    </w:rPr>
  </w:style>
  <w:style w:type="paragraph" w:styleId="afe">
    <w:name w:val="annotation subject"/>
    <w:basedOn w:val="afd"/>
    <w:next w:val="afd"/>
    <w:semiHidden/>
    <w:rsid w:val="00455DD6"/>
    <w:rPr>
      <w:b/>
      <w:bCs/>
    </w:rPr>
  </w:style>
  <w:style w:type="paragraph" w:styleId="aff">
    <w:name w:val="Balloon Text"/>
    <w:basedOn w:val="a1"/>
    <w:link w:val="aff0"/>
    <w:semiHidden/>
    <w:rsid w:val="00455DD6"/>
    <w:rPr>
      <w:rFonts w:ascii="Tahoma" w:hAnsi="Tahoma" w:cs="Tahoma"/>
      <w:sz w:val="16"/>
      <w:szCs w:val="16"/>
    </w:rPr>
  </w:style>
  <w:style w:type="paragraph" w:customStyle="1" w:styleId="13">
    <w:name w:val="Текст1"/>
    <w:basedOn w:val="a1"/>
    <w:rsid w:val="00455DD6"/>
    <w:pPr>
      <w:suppressAutoHyphens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styleId="aff1">
    <w:name w:val="List Paragraph"/>
    <w:basedOn w:val="a1"/>
    <w:uiPriority w:val="34"/>
    <w:qFormat/>
    <w:rsid w:val="006F601F"/>
    <w:pPr>
      <w:ind w:left="720"/>
      <w:contextualSpacing/>
    </w:pPr>
    <w:rPr>
      <w:rFonts w:eastAsia="Times New Roman"/>
      <w:lang w:eastAsia="ru-RU"/>
    </w:rPr>
  </w:style>
  <w:style w:type="paragraph" w:customStyle="1" w:styleId="nienie">
    <w:name w:val="nienie"/>
    <w:basedOn w:val="a1"/>
    <w:rsid w:val="006F601F"/>
    <w:pPr>
      <w:keepLines/>
      <w:widowControl w:val="0"/>
      <w:ind w:left="709" w:hanging="284"/>
      <w:jc w:val="both"/>
    </w:pPr>
    <w:rPr>
      <w:rFonts w:ascii="Peterburg" w:eastAsia="Times New Roman" w:hAnsi="Peterburg" w:cs="Peterburg"/>
      <w:lang w:eastAsia="ru-RU"/>
    </w:rPr>
  </w:style>
  <w:style w:type="paragraph" w:customStyle="1" w:styleId="Iauiue">
    <w:name w:val="Iau?iue"/>
    <w:rsid w:val="006F601F"/>
    <w:pPr>
      <w:widowControl w:val="0"/>
    </w:pPr>
  </w:style>
  <w:style w:type="paragraph" w:customStyle="1" w:styleId="ConsPlusCell">
    <w:name w:val="ConsPlusCell"/>
    <w:rsid w:val="006F601F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aff2">
    <w:name w:val="основной"/>
    <w:basedOn w:val="a1"/>
    <w:rsid w:val="00584832"/>
    <w:pPr>
      <w:keepNext/>
    </w:pPr>
    <w:rPr>
      <w:rFonts w:eastAsia="Times New Roman"/>
      <w:lang w:eastAsia="ru-RU"/>
    </w:rPr>
  </w:style>
  <w:style w:type="paragraph" w:customStyle="1" w:styleId="BodyTextIndent">
    <w:name w:val="Body Text Indent"/>
    <w:basedOn w:val="a1"/>
    <w:rsid w:val="00B064C1"/>
    <w:pPr>
      <w:keepLines/>
      <w:widowControl w:val="0"/>
      <w:suppressAutoHyphens/>
      <w:overflowPunct w:val="0"/>
      <w:autoSpaceDE w:val="0"/>
      <w:spacing w:line="320" w:lineRule="atLeast"/>
      <w:ind w:firstLine="709"/>
      <w:jc w:val="both"/>
    </w:pPr>
    <w:rPr>
      <w:rFonts w:eastAsia="Times New Roman"/>
      <w:sz w:val="28"/>
      <w:szCs w:val="28"/>
      <w:lang w:eastAsia="ar-SA"/>
    </w:rPr>
  </w:style>
  <w:style w:type="paragraph" w:customStyle="1" w:styleId="26">
    <w:name w:val="Îñíîâíîé òåêñò 2"/>
    <w:basedOn w:val="af1"/>
    <w:rsid w:val="00B064C1"/>
    <w:pPr>
      <w:widowControl w:val="0"/>
      <w:suppressAutoHyphens/>
      <w:ind w:firstLine="720"/>
      <w:jc w:val="both"/>
    </w:pPr>
    <w:rPr>
      <w:rFonts w:eastAsia="Arial"/>
      <w:b/>
      <w:bCs/>
      <w:color w:val="000000"/>
      <w:sz w:val="24"/>
      <w:szCs w:val="24"/>
      <w:lang w:eastAsia="ar-SA"/>
    </w:rPr>
  </w:style>
  <w:style w:type="paragraph" w:styleId="14">
    <w:name w:val="toc 1"/>
    <w:basedOn w:val="a1"/>
    <w:next w:val="a1"/>
    <w:autoRedefine/>
    <w:uiPriority w:val="39"/>
    <w:rsid w:val="002F5DFD"/>
    <w:pPr>
      <w:shd w:val="clear" w:color="auto" w:fill="606060"/>
      <w:tabs>
        <w:tab w:val="right" w:leader="dot" w:pos="10260"/>
      </w:tabs>
      <w:spacing w:before="120" w:after="120" w:line="276" w:lineRule="auto"/>
    </w:pPr>
    <w:rPr>
      <w:b/>
      <w:noProof/>
      <w:color w:val="FFFFFF"/>
    </w:rPr>
  </w:style>
  <w:style w:type="paragraph" w:styleId="33">
    <w:name w:val="toc 3"/>
    <w:basedOn w:val="a1"/>
    <w:next w:val="a1"/>
    <w:autoRedefine/>
    <w:uiPriority w:val="39"/>
    <w:rsid w:val="00AD7A29"/>
    <w:pPr>
      <w:ind w:left="480"/>
    </w:pPr>
  </w:style>
  <w:style w:type="paragraph" w:styleId="41">
    <w:name w:val="toc 4"/>
    <w:basedOn w:val="a1"/>
    <w:next w:val="a1"/>
    <w:autoRedefine/>
    <w:uiPriority w:val="39"/>
    <w:rsid w:val="00AD7A29"/>
    <w:pPr>
      <w:ind w:left="720"/>
    </w:pPr>
  </w:style>
  <w:style w:type="paragraph" w:styleId="27">
    <w:name w:val="toc 2"/>
    <w:basedOn w:val="a1"/>
    <w:next w:val="a1"/>
    <w:autoRedefine/>
    <w:uiPriority w:val="39"/>
    <w:rsid w:val="0020477F"/>
    <w:pPr>
      <w:tabs>
        <w:tab w:val="right" w:leader="dot" w:pos="10260"/>
      </w:tabs>
      <w:ind w:left="240"/>
    </w:pPr>
  </w:style>
  <w:style w:type="paragraph" w:styleId="51">
    <w:name w:val="toc 5"/>
    <w:basedOn w:val="a1"/>
    <w:next w:val="a1"/>
    <w:autoRedefine/>
    <w:uiPriority w:val="39"/>
    <w:unhideWhenUsed/>
    <w:rsid w:val="00AD7A29"/>
    <w:pPr>
      <w:spacing w:after="100" w:line="276" w:lineRule="auto"/>
      <w:ind w:left="880"/>
    </w:pPr>
    <w:rPr>
      <w:rFonts w:ascii="Calibri" w:eastAsia="Times New Roman" w:hAnsi="Calibri"/>
      <w:sz w:val="22"/>
      <w:szCs w:val="22"/>
      <w:lang w:eastAsia="ru-RU"/>
    </w:rPr>
  </w:style>
  <w:style w:type="paragraph" w:styleId="61">
    <w:name w:val="toc 6"/>
    <w:basedOn w:val="a1"/>
    <w:next w:val="a1"/>
    <w:autoRedefine/>
    <w:uiPriority w:val="39"/>
    <w:unhideWhenUsed/>
    <w:rsid w:val="00AD7A29"/>
    <w:pPr>
      <w:spacing w:after="100" w:line="276" w:lineRule="auto"/>
      <w:ind w:left="1100"/>
    </w:pPr>
    <w:rPr>
      <w:rFonts w:ascii="Calibri" w:eastAsia="Times New Roman" w:hAnsi="Calibri"/>
      <w:sz w:val="22"/>
      <w:szCs w:val="22"/>
      <w:lang w:eastAsia="ru-RU"/>
    </w:rPr>
  </w:style>
  <w:style w:type="paragraph" w:styleId="71">
    <w:name w:val="toc 7"/>
    <w:basedOn w:val="a1"/>
    <w:next w:val="a1"/>
    <w:autoRedefine/>
    <w:uiPriority w:val="39"/>
    <w:unhideWhenUsed/>
    <w:rsid w:val="00AD7A29"/>
    <w:pPr>
      <w:spacing w:after="100" w:line="276" w:lineRule="auto"/>
      <w:ind w:left="1320"/>
    </w:pPr>
    <w:rPr>
      <w:rFonts w:ascii="Calibri" w:eastAsia="Times New Roman" w:hAnsi="Calibri"/>
      <w:sz w:val="22"/>
      <w:szCs w:val="22"/>
      <w:lang w:eastAsia="ru-RU"/>
    </w:rPr>
  </w:style>
  <w:style w:type="paragraph" w:styleId="81">
    <w:name w:val="toc 8"/>
    <w:basedOn w:val="a1"/>
    <w:next w:val="a1"/>
    <w:autoRedefine/>
    <w:uiPriority w:val="39"/>
    <w:unhideWhenUsed/>
    <w:rsid w:val="00AD7A29"/>
    <w:pPr>
      <w:spacing w:after="100" w:line="276" w:lineRule="auto"/>
      <w:ind w:left="1540"/>
    </w:pPr>
    <w:rPr>
      <w:rFonts w:ascii="Calibri" w:eastAsia="Times New Roman" w:hAnsi="Calibri"/>
      <w:sz w:val="22"/>
      <w:szCs w:val="22"/>
      <w:lang w:eastAsia="ru-RU"/>
    </w:rPr>
  </w:style>
  <w:style w:type="paragraph" w:styleId="91">
    <w:name w:val="toc 9"/>
    <w:basedOn w:val="a1"/>
    <w:next w:val="a1"/>
    <w:autoRedefine/>
    <w:uiPriority w:val="39"/>
    <w:unhideWhenUsed/>
    <w:rsid w:val="00AD7A29"/>
    <w:pPr>
      <w:spacing w:after="100" w:line="276" w:lineRule="auto"/>
      <w:ind w:left="1760"/>
    </w:pPr>
    <w:rPr>
      <w:rFonts w:ascii="Calibri" w:eastAsia="Times New Roman" w:hAnsi="Calibri"/>
      <w:sz w:val="22"/>
      <w:szCs w:val="22"/>
      <w:lang w:eastAsia="ru-RU"/>
    </w:rPr>
  </w:style>
  <w:style w:type="character" w:styleId="aff3">
    <w:name w:val="Hyperlink"/>
    <w:uiPriority w:val="99"/>
    <w:unhideWhenUsed/>
    <w:rsid w:val="00AD7A29"/>
    <w:rPr>
      <w:color w:val="0000FF"/>
      <w:u w:val="single"/>
    </w:rPr>
  </w:style>
  <w:style w:type="character" w:customStyle="1" w:styleId="30">
    <w:name w:val="Заголовок 3 Знак"/>
    <w:link w:val="3"/>
    <w:semiHidden/>
    <w:rsid w:val="00AE66B5"/>
    <w:rPr>
      <w:rFonts w:ascii="Cambria" w:eastAsia="Times New Roman" w:hAnsi="Cambria" w:cs="Times New Roman"/>
      <w:b/>
      <w:bCs/>
      <w:sz w:val="26"/>
      <w:szCs w:val="26"/>
      <w:lang w:eastAsia="zh-CN"/>
    </w:rPr>
  </w:style>
  <w:style w:type="character" w:customStyle="1" w:styleId="a9">
    <w:name w:val="Нижний колонтитул Знак"/>
    <w:link w:val="a8"/>
    <w:uiPriority w:val="99"/>
    <w:rsid w:val="002263B9"/>
    <w:rPr>
      <w:rFonts w:eastAsia="SimSun"/>
      <w:sz w:val="24"/>
      <w:szCs w:val="24"/>
      <w:lang w:eastAsia="zh-CN"/>
    </w:rPr>
  </w:style>
  <w:style w:type="character" w:customStyle="1" w:styleId="28">
    <w:name w:val="Основной шрифт абзаца2"/>
    <w:rsid w:val="00DC7FA7"/>
  </w:style>
  <w:style w:type="paragraph" w:customStyle="1" w:styleId="34">
    <w:name w:val="Обычный3"/>
    <w:rsid w:val="00DC7FA7"/>
    <w:pPr>
      <w:widowControl w:val="0"/>
      <w:suppressAutoHyphens/>
      <w:spacing w:line="100" w:lineRule="atLeast"/>
    </w:pPr>
    <w:rPr>
      <w:rFonts w:eastAsia="Arial Unicode MS"/>
      <w:sz w:val="24"/>
      <w:szCs w:val="24"/>
      <w:lang w:eastAsia="ar-SA"/>
    </w:rPr>
  </w:style>
  <w:style w:type="paragraph" w:customStyle="1" w:styleId="210">
    <w:name w:val="Основной текст 21"/>
    <w:basedOn w:val="34"/>
    <w:rsid w:val="00DC7FA7"/>
    <w:pPr>
      <w:spacing w:after="120" w:line="480" w:lineRule="auto"/>
    </w:pPr>
  </w:style>
  <w:style w:type="character" w:customStyle="1" w:styleId="apple-converted-space">
    <w:name w:val="apple-converted-space"/>
    <w:rsid w:val="00BF587B"/>
  </w:style>
  <w:style w:type="character" w:styleId="aff4">
    <w:name w:val="Strong"/>
    <w:uiPriority w:val="22"/>
    <w:qFormat/>
    <w:rsid w:val="00BF587B"/>
    <w:rPr>
      <w:b/>
      <w:bCs/>
    </w:rPr>
  </w:style>
  <w:style w:type="character" w:customStyle="1" w:styleId="highlight">
    <w:name w:val="highlight"/>
    <w:rsid w:val="0046220B"/>
  </w:style>
  <w:style w:type="paragraph" w:styleId="aff5">
    <w:name w:val="No Spacing"/>
    <w:link w:val="aff6"/>
    <w:uiPriority w:val="1"/>
    <w:qFormat/>
    <w:rsid w:val="00EA0DA2"/>
    <w:rPr>
      <w:sz w:val="24"/>
      <w:lang w:eastAsia="en-US"/>
    </w:rPr>
  </w:style>
  <w:style w:type="character" w:customStyle="1" w:styleId="aff6">
    <w:name w:val="Без интервала Знак"/>
    <w:link w:val="aff5"/>
    <w:uiPriority w:val="1"/>
    <w:locked/>
    <w:rsid w:val="00EA0DA2"/>
    <w:rPr>
      <w:sz w:val="24"/>
      <w:lang w:eastAsia="en-US" w:bidi="ar-SA"/>
    </w:rPr>
  </w:style>
  <w:style w:type="character" w:customStyle="1" w:styleId="40">
    <w:name w:val="Заголовок 4 Знак"/>
    <w:link w:val="4"/>
    <w:uiPriority w:val="9"/>
    <w:semiHidden/>
    <w:rsid w:val="002705A1"/>
    <w:rPr>
      <w:rFonts w:ascii="Calibri" w:eastAsia="Times New Roman" w:hAnsi="Calibri" w:cs="Times New Roman"/>
      <w:b/>
      <w:bCs/>
      <w:sz w:val="28"/>
      <w:szCs w:val="28"/>
      <w:lang w:eastAsia="zh-CN"/>
    </w:rPr>
  </w:style>
  <w:style w:type="character" w:customStyle="1" w:styleId="a6">
    <w:name w:val="Верхний колонтитул Знак"/>
    <w:link w:val="a5"/>
    <w:uiPriority w:val="99"/>
    <w:locked/>
    <w:rsid w:val="00033345"/>
    <w:rPr>
      <w:rFonts w:eastAsia="SimSun"/>
      <w:sz w:val="24"/>
      <w:szCs w:val="24"/>
      <w:lang w:eastAsia="zh-CN"/>
    </w:rPr>
  </w:style>
  <w:style w:type="character" w:customStyle="1" w:styleId="af0">
    <w:name w:val="Название Знак"/>
    <w:link w:val="af"/>
    <w:uiPriority w:val="10"/>
    <w:rsid w:val="00EF6604"/>
    <w:rPr>
      <w:sz w:val="28"/>
      <w:szCs w:val="28"/>
    </w:rPr>
  </w:style>
  <w:style w:type="paragraph" w:styleId="aff7">
    <w:name w:val="Subtitle"/>
    <w:basedOn w:val="a1"/>
    <w:next w:val="a1"/>
    <w:link w:val="aff8"/>
    <w:uiPriority w:val="11"/>
    <w:qFormat/>
    <w:rsid w:val="00EF6604"/>
    <w:pPr>
      <w:numPr>
        <w:ilvl w:val="1"/>
      </w:numPr>
      <w:spacing w:after="200" w:line="276" w:lineRule="auto"/>
    </w:pPr>
    <w:rPr>
      <w:rFonts w:ascii="Cambria" w:eastAsia="Times New Roman" w:hAnsi="Cambria"/>
      <w:i/>
      <w:iCs/>
      <w:color w:val="4F81BD"/>
      <w:spacing w:val="15"/>
      <w:lang w:val="x-none" w:eastAsia="x-none"/>
    </w:rPr>
  </w:style>
  <w:style w:type="character" w:customStyle="1" w:styleId="aff8">
    <w:name w:val="Подзаголовок Знак"/>
    <w:link w:val="aff7"/>
    <w:uiPriority w:val="11"/>
    <w:rsid w:val="00EF6604"/>
    <w:rPr>
      <w:rFonts w:ascii="Cambria" w:hAnsi="Cambria"/>
      <w:i/>
      <w:iCs/>
      <w:color w:val="4F81BD"/>
      <w:spacing w:val="15"/>
      <w:sz w:val="24"/>
      <w:szCs w:val="24"/>
    </w:rPr>
  </w:style>
  <w:style w:type="paragraph" w:customStyle="1" w:styleId="aff9">
    <w:name w:val="Новый абзац"/>
    <w:basedOn w:val="a1"/>
    <w:link w:val="29"/>
    <w:rsid w:val="00B81D8C"/>
    <w:pPr>
      <w:spacing w:line="360" w:lineRule="auto"/>
      <w:ind w:firstLine="567"/>
      <w:jc w:val="both"/>
    </w:pPr>
    <w:rPr>
      <w:rFonts w:ascii="Arial" w:eastAsia="Times New Roman" w:hAnsi="Arial"/>
      <w:szCs w:val="20"/>
      <w:lang w:val="x-none" w:eastAsia="x-none"/>
    </w:rPr>
  </w:style>
  <w:style w:type="character" w:customStyle="1" w:styleId="29">
    <w:name w:val="Новый абзац Знак2"/>
    <w:link w:val="aff9"/>
    <w:rsid w:val="00B81D8C"/>
    <w:rPr>
      <w:rFonts w:ascii="Arial" w:hAnsi="Arial"/>
      <w:sz w:val="24"/>
    </w:rPr>
  </w:style>
  <w:style w:type="paragraph" w:customStyle="1" w:styleId="affa">
    <w:name w:val="Стандартный"/>
    <w:basedOn w:val="a1"/>
    <w:link w:val="affb"/>
    <w:qFormat/>
    <w:rsid w:val="00EB200C"/>
    <w:pPr>
      <w:spacing w:line="360" w:lineRule="auto"/>
      <w:ind w:firstLine="851"/>
      <w:jc w:val="both"/>
    </w:pPr>
    <w:rPr>
      <w:rFonts w:ascii="Arial" w:eastAsia="Times New Roman" w:hAnsi="Arial"/>
      <w:szCs w:val="20"/>
      <w:lang w:val="x-none" w:eastAsia="x-none"/>
    </w:rPr>
  </w:style>
  <w:style w:type="character" w:customStyle="1" w:styleId="affb">
    <w:name w:val="Стандартный Знак"/>
    <w:link w:val="affa"/>
    <w:rsid w:val="00EB200C"/>
    <w:rPr>
      <w:rFonts w:ascii="Arial" w:hAnsi="Arial"/>
      <w:sz w:val="24"/>
    </w:rPr>
  </w:style>
  <w:style w:type="paragraph" w:customStyle="1" w:styleId="310">
    <w:name w:val="Основной текст 31"/>
    <w:basedOn w:val="a1"/>
    <w:rsid w:val="00F13164"/>
    <w:pPr>
      <w:widowControl w:val="0"/>
      <w:suppressAutoHyphens/>
      <w:autoSpaceDE w:val="0"/>
      <w:jc w:val="center"/>
    </w:pPr>
    <w:rPr>
      <w:rFonts w:eastAsia="Times New Roman"/>
      <w:b/>
      <w:sz w:val="20"/>
      <w:lang w:eastAsia="ar-SA"/>
    </w:rPr>
  </w:style>
  <w:style w:type="paragraph" w:customStyle="1" w:styleId="western">
    <w:name w:val="western"/>
    <w:basedOn w:val="a1"/>
    <w:rsid w:val="00205DBC"/>
    <w:pPr>
      <w:spacing w:before="100" w:beforeAutospacing="1" w:after="119"/>
    </w:pPr>
    <w:rPr>
      <w:rFonts w:eastAsia="Times New Roman"/>
      <w:color w:val="000000"/>
      <w:lang w:eastAsia="ru-RU"/>
    </w:rPr>
  </w:style>
  <w:style w:type="paragraph" w:customStyle="1" w:styleId="u">
    <w:name w:val="u"/>
    <w:basedOn w:val="a1"/>
    <w:rsid w:val="00205DBC"/>
    <w:pPr>
      <w:spacing w:before="100" w:beforeAutospacing="1" w:after="100" w:afterAutospacing="1"/>
    </w:pPr>
    <w:rPr>
      <w:rFonts w:eastAsia="Times New Roman"/>
      <w:lang w:eastAsia="ru-RU"/>
    </w:rPr>
  </w:style>
  <w:style w:type="character" w:customStyle="1" w:styleId="s102">
    <w:name w:val="s_102"/>
    <w:rsid w:val="0013401E"/>
    <w:rPr>
      <w:b/>
      <w:bCs/>
      <w:color w:val="000080"/>
    </w:rPr>
  </w:style>
  <w:style w:type="paragraph" w:customStyle="1" w:styleId="affc">
    <w:name w:val="??????? (???)"/>
    <w:basedOn w:val="a1"/>
    <w:rsid w:val="003243FB"/>
    <w:pPr>
      <w:widowControl w:val="0"/>
      <w:overflowPunct w:val="0"/>
      <w:autoSpaceDE w:val="0"/>
      <w:autoSpaceDN w:val="0"/>
      <w:adjustRightInd w:val="0"/>
      <w:spacing w:before="100" w:after="119"/>
      <w:textAlignment w:val="baseline"/>
    </w:pPr>
    <w:rPr>
      <w:rFonts w:eastAsia="Times New Roman"/>
      <w:szCs w:val="20"/>
      <w:lang w:eastAsia="ru-RU"/>
    </w:rPr>
  </w:style>
  <w:style w:type="paragraph" w:customStyle="1" w:styleId="affd">
    <w:name w:val="?????????? ???????"/>
    <w:basedOn w:val="a1"/>
    <w:rsid w:val="003243FB"/>
    <w:pPr>
      <w:widowControl w:val="0"/>
      <w:suppressLineNumbers/>
      <w:suppressAutoHyphens/>
      <w:overflowPunct w:val="0"/>
      <w:autoSpaceDE w:val="0"/>
      <w:autoSpaceDN w:val="0"/>
      <w:adjustRightInd w:val="0"/>
      <w:textAlignment w:val="baseline"/>
    </w:pPr>
    <w:rPr>
      <w:rFonts w:eastAsia="Times New Roman"/>
      <w:szCs w:val="20"/>
      <w:lang w:eastAsia="ru-RU"/>
    </w:rPr>
  </w:style>
  <w:style w:type="paragraph" w:customStyle="1" w:styleId="affe">
    <w:name w:val="????????? ???????"/>
    <w:basedOn w:val="affd"/>
    <w:rsid w:val="003243FB"/>
    <w:pPr>
      <w:jc w:val="center"/>
    </w:pPr>
    <w:rPr>
      <w:b/>
      <w:i/>
    </w:rPr>
  </w:style>
  <w:style w:type="character" w:customStyle="1" w:styleId="af8">
    <w:name w:val="Текст сноски Знак"/>
    <w:aliases w:val="Table_Footnote_last Знак1,Table_Footnote_last Знак Знак Знак Знак,Table_Footnote_last Знак Знак,Текст сноски Знак1 Знак,Текст сноски Знак Знак Знак,Текст сноски Знак1 Знак Знак Знак,Текст сноски Знак Знак Знак Знак Знак"/>
    <w:link w:val="af7"/>
    <w:rsid w:val="003243FB"/>
    <w:rPr>
      <w:lang w:val="ru-RU" w:eastAsia="ru-RU" w:bidi="ar-SA"/>
    </w:rPr>
  </w:style>
  <w:style w:type="paragraph" w:customStyle="1" w:styleId="2a">
    <w:name w:val="???????? ????? 2"/>
    <w:basedOn w:val="a1"/>
    <w:rsid w:val="003243FB"/>
    <w:pPr>
      <w:widowControl w:val="0"/>
      <w:overflowPunct w:val="0"/>
      <w:autoSpaceDE w:val="0"/>
      <w:autoSpaceDN w:val="0"/>
      <w:adjustRightInd w:val="0"/>
      <w:spacing w:after="120" w:line="480" w:lineRule="auto"/>
    </w:pPr>
    <w:rPr>
      <w:rFonts w:eastAsia="Times New Roman"/>
      <w:szCs w:val="20"/>
      <w:lang w:eastAsia="ru-RU"/>
    </w:rPr>
  </w:style>
  <w:style w:type="paragraph" w:customStyle="1" w:styleId="211">
    <w:name w:val="???????? ????? 21"/>
    <w:basedOn w:val="a1"/>
    <w:rsid w:val="003243FB"/>
    <w:pPr>
      <w:widowControl w:val="0"/>
      <w:suppressAutoHyphens/>
      <w:overflowPunct w:val="0"/>
      <w:autoSpaceDE w:val="0"/>
      <w:autoSpaceDN w:val="0"/>
      <w:adjustRightInd w:val="0"/>
      <w:spacing w:after="120" w:line="480" w:lineRule="auto"/>
    </w:pPr>
    <w:rPr>
      <w:rFonts w:eastAsia="Times New Roman"/>
      <w:szCs w:val="20"/>
      <w:lang w:eastAsia="ru-RU"/>
    </w:rPr>
  </w:style>
  <w:style w:type="paragraph" w:styleId="afff">
    <w:name w:val="endnote text"/>
    <w:basedOn w:val="a1"/>
    <w:link w:val="afff0"/>
    <w:semiHidden/>
    <w:rsid w:val="003243FB"/>
    <w:pPr>
      <w:widowControl w:val="0"/>
      <w:suppressLineNumbers/>
      <w:suppressAutoHyphens/>
      <w:ind w:left="283" w:hanging="283"/>
    </w:pPr>
    <w:rPr>
      <w:rFonts w:eastAsia="Arial Unicode MS"/>
      <w:sz w:val="20"/>
      <w:szCs w:val="20"/>
      <w:lang w:val="x-none"/>
    </w:rPr>
  </w:style>
  <w:style w:type="paragraph" w:customStyle="1" w:styleId="Standard">
    <w:name w:val="Standard"/>
    <w:rsid w:val="003243FB"/>
    <w:pPr>
      <w:widowControl w:val="0"/>
      <w:suppressAutoHyphens/>
      <w:autoSpaceDN w:val="0"/>
      <w:textAlignment w:val="baseline"/>
    </w:pPr>
    <w:rPr>
      <w:rFonts w:eastAsia="Lucida Sans Unicode" w:cs="Tahoma"/>
      <w:kern w:val="3"/>
      <w:sz w:val="24"/>
      <w:szCs w:val="24"/>
    </w:rPr>
  </w:style>
  <w:style w:type="character" w:customStyle="1" w:styleId="afff0">
    <w:name w:val="Текст концевой сноски Знак"/>
    <w:link w:val="afff"/>
    <w:semiHidden/>
    <w:rsid w:val="003243FB"/>
    <w:rPr>
      <w:rFonts w:eastAsia="Arial Unicode MS"/>
      <w:lang w:val="x-none" w:bidi="ar-SA"/>
    </w:rPr>
  </w:style>
  <w:style w:type="character" w:customStyle="1" w:styleId="afff1">
    <w:name w:val="??????? ???????? ??????"/>
    <w:rsid w:val="003243FB"/>
    <w:rPr>
      <w:vertAlign w:val="superscript"/>
    </w:rPr>
  </w:style>
  <w:style w:type="character" w:customStyle="1" w:styleId="EndnoteSymbol">
    <w:name w:val="Endnote Symbol"/>
    <w:rsid w:val="003243FB"/>
    <w:rPr>
      <w:position w:val="0"/>
      <w:vertAlign w:val="superscript"/>
    </w:rPr>
  </w:style>
  <w:style w:type="numbering" w:customStyle="1" w:styleId="WW8Num9">
    <w:name w:val="WW8Num9"/>
    <w:basedOn w:val="a4"/>
    <w:rsid w:val="003243FB"/>
    <w:pPr>
      <w:numPr>
        <w:numId w:val="7"/>
      </w:numPr>
    </w:pPr>
  </w:style>
  <w:style w:type="paragraph" w:customStyle="1" w:styleId="S0">
    <w:name w:val="S_Обычный в таблице"/>
    <w:basedOn w:val="a1"/>
    <w:link w:val="S1"/>
    <w:rsid w:val="00F75275"/>
    <w:pPr>
      <w:spacing w:line="360" w:lineRule="auto"/>
      <w:jc w:val="center"/>
    </w:pPr>
    <w:rPr>
      <w:rFonts w:eastAsia="Times New Roman"/>
      <w:lang w:eastAsia="ru-RU"/>
    </w:rPr>
  </w:style>
  <w:style w:type="character" w:customStyle="1" w:styleId="S1">
    <w:name w:val="S_Обычный в таблице Знак"/>
    <w:link w:val="S0"/>
    <w:rsid w:val="00F75275"/>
    <w:rPr>
      <w:sz w:val="24"/>
      <w:szCs w:val="24"/>
      <w:lang w:val="ru-RU" w:eastAsia="ru-RU" w:bidi="ar-SA"/>
    </w:rPr>
  </w:style>
  <w:style w:type="paragraph" w:customStyle="1" w:styleId="IG">
    <w:name w:val="Обычный_IG Знак Знак Знак"/>
    <w:basedOn w:val="a1"/>
    <w:rsid w:val="00F75275"/>
    <w:pPr>
      <w:spacing w:line="360" w:lineRule="auto"/>
      <w:ind w:firstLine="709"/>
      <w:jc w:val="both"/>
    </w:pPr>
    <w:rPr>
      <w:rFonts w:eastAsia="Times New Roman"/>
      <w:sz w:val="28"/>
      <w:szCs w:val="28"/>
      <w:lang w:eastAsia="ru-RU"/>
    </w:rPr>
  </w:style>
  <w:style w:type="character" w:customStyle="1" w:styleId="afff2">
    <w:name w:val="АРИАЛ Знак"/>
    <w:link w:val="afff3"/>
    <w:locked/>
    <w:rsid w:val="00F10788"/>
    <w:rPr>
      <w:rFonts w:ascii="Arial" w:hAnsi="Arial"/>
      <w:sz w:val="24"/>
      <w:szCs w:val="24"/>
      <w:lang w:bidi="ar-SA"/>
    </w:rPr>
  </w:style>
  <w:style w:type="paragraph" w:customStyle="1" w:styleId="afff3">
    <w:name w:val="АРИАЛ"/>
    <w:basedOn w:val="a1"/>
    <w:link w:val="afff2"/>
    <w:qFormat/>
    <w:rsid w:val="00F10788"/>
    <w:pPr>
      <w:jc w:val="both"/>
    </w:pPr>
    <w:rPr>
      <w:rFonts w:ascii="Arial" w:eastAsia="Times New Roman" w:hAnsi="Arial"/>
      <w:lang w:val="x-none" w:eastAsia="x-none"/>
    </w:rPr>
  </w:style>
  <w:style w:type="character" w:customStyle="1" w:styleId="270">
    <w:name w:val=" Знак Знак27"/>
    <w:rsid w:val="001B4147"/>
    <w:rPr>
      <w:rFonts w:ascii="Arial" w:hAnsi="Arial"/>
      <w:b/>
      <w:sz w:val="28"/>
    </w:rPr>
  </w:style>
  <w:style w:type="character" w:customStyle="1" w:styleId="260">
    <w:name w:val=" Знак Знак26"/>
    <w:rsid w:val="001B4147"/>
    <w:rPr>
      <w:rFonts w:ascii="Arial" w:hAnsi="Arial" w:cs="Arial"/>
      <w:b/>
      <w:bCs/>
      <w:i/>
      <w:iCs/>
      <w:sz w:val="28"/>
      <w:szCs w:val="28"/>
    </w:rPr>
  </w:style>
  <w:style w:type="character" w:customStyle="1" w:styleId="250">
    <w:name w:val=" Знак Знак25"/>
    <w:rsid w:val="001B4147"/>
    <w:rPr>
      <w:rFonts w:ascii="Arial" w:hAnsi="Arial" w:cs="Arial"/>
      <w:b/>
      <w:bCs/>
      <w:sz w:val="26"/>
      <w:szCs w:val="26"/>
    </w:rPr>
  </w:style>
  <w:style w:type="character" w:customStyle="1" w:styleId="50">
    <w:name w:val="Заголовок 5 Знак"/>
    <w:link w:val="5"/>
    <w:rsid w:val="001B4147"/>
    <w:rPr>
      <w:b/>
      <w:bCs/>
      <w:i/>
      <w:iCs/>
      <w:sz w:val="26"/>
      <w:szCs w:val="26"/>
      <w:lang w:val="x-none" w:eastAsia="x-none" w:bidi="ar-SA"/>
    </w:rPr>
  </w:style>
  <w:style w:type="character" w:customStyle="1" w:styleId="60">
    <w:name w:val="Заголовок 6 Знак"/>
    <w:link w:val="6"/>
    <w:rsid w:val="001B4147"/>
    <w:rPr>
      <w:b/>
      <w:bCs/>
      <w:sz w:val="22"/>
      <w:szCs w:val="22"/>
      <w:lang w:val="x-none" w:eastAsia="x-none" w:bidi="ar-SA"/>
    </w:rPr>
  </w:style>
  <w:style w:type="character" w:customStyle="1" w:styleId="70">
    <w:name w:val="Заголовок 7 Знак"/>
    <w:link w:val="7"/>
    <w:rsid w:val="001B4147"/>
    <w:rPr>
      <w:b/>
      <w:sz w:val="23"/>
      <w:u w:val="single"/>
      <w:lang w:val="x-none" w:eastAsia="x-none" w:bidi="ar-SA"/>
    </w:rPr>
  </w:style>
  <w:style w:type="character" w:customStyle="1" w:styleId="80">
    <w:name w:val="Заголовок 8 Знак"/>
    <w:link w:val="8"/>
    <w:rsid w:val="001B4147"/>
    <w:rPr>
      <w:i/>
      <w:iCs/>
      <w:sz w:val="24"/>
      <w:szCs w:val="24"/>
      <w:lang w:val="x-none" w:eastAsia="x-none" w:bidi="ar-SA"/>
    </w:rPr>
  </w:style>
  <w:style w:type="character" w:customStyle="1" w:styleId="90">
    <w:name w:val="Заголовок 9 Знак"/>
    <w:link w:val="9"/>
    <w:rsid w:val="001B4147"/>
    <w:rPr>
      <w:rFonts w:ascii="Arial" w:hAnsi="Arial"/>
      <w:sz w:val="22"/>
      <w:szCs w:val="22"/>
      <w:lang w:val="x-none" w:eastAsia="x-none" w:bidi="ar-SA"/>
    </w:rPr>
  </w:style>
  <w:style w:type="character" w:customStyle="1" w:styleId="18">
    <w:name w:val=" Знак Знак18"/>
    <w:basedOn w:val="a2"/>
    <w:rsid w:val="001B4147"/>
  </w:style>
  <w:style w:type="character" w:customStyle="1" w:styleId="17">
    <w:name w:val=" Знак Знак17"/>
    <w:basedOn w:val="a2"/>
    <w:rsid w:val="001B4147"/>
  </w:style>
  <w:style w:type="character" w:customStyle="1" w:styleId="aff0">
    <w:name w:val="Текст выноски Знак"/>
    <w:link w:val="aff"/>
    <w:semiHidden/>
    <w:rsid w:val="001B4147"/>
    <w:rPr>
      <w:rFonts w:ascii="Tahoma" w:eastAsia="SimSun" w:hAnsi="Tahoma" w:cs="Tahoma"/>
      <w:sz w:val="16"/>
      <w:szCs w:val="16"/>
      <w:lang w:val="ru-RU" w:eastAsia="zh-CN" w:bidi="ar-SA"/>
    </w:rPr>
  </w:style>
  <w:style w:type="paragraph" w:styleId="afff4">
    <w:name w:val="caption"/>
    <w:basedOn w:val="a1"/>
    <w:next w:val="a1"/>
    <w:qFormat/>
    <w:rsid w:val="001B4147"/>
    <w:rPr>
      <w:rFonts w:eastAsia="Times New Roman"/>
      <w:b/>
      <w:bCs/>
      <w:sz w:val="20"/>
      <w:szCs w:val="20"/>
      <w:lang w:eastAsia="ru-RU"/>
    </w:rPr>
  </w:style>
  <w:style w:type="character" w:customStyle="1" w:styleId="af4">
    <w:name w:val="Основной текст с отступом Знак"/>
    <w:link w:val="af3"/>
    <w:rsid w:val="001B4147"/>
    <w:rPr>
      <w:sz w:val="24"/>
      <w:szCs w:val="24"/>
      <w:lang w:val="ru-RU" w:eastAsia="ru-RU" w:bidi="ar-SA"/>
    </w:rPr>
  </w:style>
  <w:style w:type="character" w:customStyle="1" w:styleId="25">
    <w:name w:val="Основной текст 2 Знак"/>
    <w:link w:val="24"/>
    <w:rsid w:val="001B4147"/>
    <w:rPr>
      <w:color w:val="FF0000"/>
      <w:sz w:val="22"/>
      <w:szCs w:val="22"/>
      <w:lang w:val="ru-RU" w:eastAsia="ru-RU" w:bidi="ar-SA"/>
    </w:rPr>
  </w:style>
  <w:style w:type="character" w:customStyle="1" w:styleId="23">
    <w:name w:val="Основной текст с отступом 2 Знак"/>
    <w:link w:val="22"/>
    <w:rsid w:val="001B4147"/>
    <w:rPr>
      <w:sz w:val="24"/>
      <w:szCs w:val="24"/>
      <w:lang w:val="ru-RU" w:eastAsia="ru-RU" w:bidi="ar-SA"/>
    </w:rPr>
  </w:style>
  <w:style w:type="paragraph" w:customStyle="1" w:styleId="140">
    <w:name w:val="Стиль 14 пт По ширине"/>
    <w:basedOn w:val="a1"/>
    <w:rsid w:val="001B4147"/>
    <w:pPr>
      <w:jc w:val="both"/>
    </w:pPr>
    <w:rPr>
      <w:rFonts w:eastAsia="Times New Roman"/>
      <w:sz w:val="28"/>
      <w:szCs w:val="20"/>
      <w:lang w:eastAsia="ru-RU"/>
    </w:rPr>
  </w:style>
  <w:style w:type="character" w:customStyle="1" w:styleId="120">
    <w:name w:val=" Знак Знак12"/>
    <w:basedOn w:val="a2"/>
    <w:rsid w:val="001B4147"/>
  </w:style>
  <w:style w:type="paragraph" w:styleId="HTML">
    <w:name w:val="HTML Preformatted"/>
    <w:basedOn w:val="a1"/>
    <w:link w:val="HTML0"/>
    <w:rsid w:val="001B414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Courier New" w:hAnsi="Courier New"/>
      <w:sz w:val="20"/>
      <w:szCs w:val="20"/>
      <w:lang w:val="x-none" w:eastAsia="x-none"/>
    </w:rPr>
  </w:style>
  <w:style w:type="character" w:customStyle="1" w:styleId="HTML0">
    <w:name w:val="Стандартный HTML Знак"/>
    <w:link w:val="HTML"/>
    <w:rsid w:val="001B4147"/>
    <w:rPr>
      <w:rFonts w:ascii="Courier New" w:eastAsia="Courier New" w:hAnsi="Courier New"/>
      <w:lang w:val="x-none" w:eastAsia="x-none" w:bidi="ar-SA"/>
    </w:rPr>
  </w:style>
  <w:style w:type="character" w:customStyle="1" w:styleId="32">
    <w:name w:val="Основной текст с отступом 3 Знак"/>
    <w:link w:val="31"/>
    <w:rsid w:val="001B4147"/>
    <w:rPr>
      <w:sz w:val="22"/>
      <w:szCs w:val="22"/>
      <w:lang w:val="ru-RU" w:eastAsia="ru-RU" w:bidi="ar-SA"/>
    </w:rPr>
  </w:style>
  <w:style w:type="paragraph" w:styleId="35">
    <w:name w:val="Body Text 3"/>
    <w:basedOn w:val="a1"/>
    <w:rsid w:val="001B4147"/>
    <w:pPr>
      <w:spacing w:after="120"/>
    </w:pPr>
    <w:rPr>
      <w:rFonts w:eastAsia="Times New Roman"/>
      <w:sz w:val="16"/>
      <w:szCs w:val="16"/>
      <w:lang w:val="x-none" w:eastAsia="x-none"/>
    </w:rPr>
  </w:style>
  <w:style w:type="paragraph" w:customStyle="1" w:styleId="Normal">
    <w:name w:val="Normal"/>
    <w:rsid w:val="001B4147"/>
    <w:pPr>
      <w:widowControl w:val="0"/>
    </w:pPr>
    <w:rPr>
      <w:rFonts w:ascii="Arial" w:hAnsi="Arial"/>
      <w:snapToGrid w:val="0"/>
    </w:rPr>
  </w:style>
  <w:style w:type="paragraph" w:customStyle="1" w:styleId="BodyText2">
    <w:name w:val="Body Text 2"/>
    <w:basedOn w:val="a1"/>
    <w:rsid w:val="001B4147"/>
    <w:pPr>
      <w:jc w:val="both"/>
    </w:pPr>
    <w:rPr>
      <w:rFonts w:eastAsia="Times New Roman"/>
      <w:szCs w:val="20"/>
      <w:lang w:eastAsia="ru-RU"/>
    </w:rPr>
  </w:style>
  <w:style w:type="character" w:customStyle="1" w:styleId="afb">
    <w:name w:val="Схема документа Знак"/>
    <w:link w:val="afa"/>
    <w:semiHidden/>
    <w:rsid w:val="001B4147"/>
    <w:rPr>
      <w:rFonts w:ascii="Tahoma" w:eastAsia="SimSun" w:hAnsi="Tahoma" w:cs="Tahoma"/>
      <w:lang w:val="ru-RU" w:eastAsia="zh-CN" w:bidi="ar-SA"/>
    </w:rPr>
  </w:style>
  <w:style w:type="paragraph" w:customStyle="1" w:styleId="1400">
    <w:name w:val="Стиль Обычный (веб) + 14 пт По ширине Слева:  0 см Первая строка..."/>
    <w:basedOn w:val="a1"/>
    <w:next w:val="ad"/>
    <w:rsid w:val="001B4147"/>
    <w:pPr>
      <w:ind w:firstLine="900"/>
      <w:jc w:val="both"/>
    </w:pPr>
    <w:rPr>
      <w:rFonts w:eastAsia="Times New Roman"/>
      <w:sz w:val="28"/>
      <w:szCs w:val="20"/>
      <w:lang w:eastAsia="ru-RU"/>
    </w:rPr>
  </w:style>
  <w:style w:type="paragraph" w:customStyle="1" w:styleId="110">
    <w:name w:val="Стиль_11"/>
    <w:basedOn w:val="a1"/>
    <w:rsid w:val="001B4147"/>
    <w:pPr>
      <w:ind w:firstLine="720"/>
    </w:pPr>
    <w:rPr>
      <w:rFonts w:ascii="Arial" w:eastAsia="Times New Roman" w:hAnsi="Arial"/>
      <w:szCs w:val="20"/>
      <w:lang w:eastAsia="ru-RU"/>
    </w:rPr>
  </w:style>
  <w:style w:type="paragraph" w:customStyle="1" w:styleId="top">
    <w:name w:val="top"/>
    <w:basedOn w:val="a1"/>
    <w:rsid w:val="001B4147"/>
    <w:pPr>
      <w:spacing w:before="100" w:beforeAutospacing="1" w:after="100" w:afterAutospacing="1"/>
      <w:jc w:val="both"/>
    </w:pPr>
    <w:rPr>
      <w:rFonts w:ascii="Arial" w:eastAsia="Times New Roman" w:hAnsi="Arial" w:cs="Arial"/>
      <w:color w:val="000000"/>
      <w:sz w:val="20"/>
      <w:szCs w:val="20"/>
      <w:lang w:eastAsia="ru-RU"/>
    </w:rPr>
  </w:style>
  <w:style w:type="paragraph" w:customStyle="1" w:styleId="top1">
    <w:name w:val="top1"/>
    <w:basedOn w:val="a1"/>
    <w:rsid w:val="001B4147"/>
    <w:pPr>
      <w:spacing w:before="100" w:beforeAutospacing="1" w:after="100" w:afterAutospacing="1"/>
      <w:jc w:val="center"/>
    </w:pPr>
    <w:rPr>
      <w:rFonts w:ascii="Arial" w:eastAsia="Times New Roman" w:hAnsi="Arial" w:cs="Arial"/>
      <w:color w:val="000000"/>
      <w:sz w:val="20"/>
      <w:szCs w:val="20"/>
      <w:lang w:eastAsia="ru-RU"/>
    </w:rPr>
  </w:style>
  <w:style w:type="paragraph" w:customStyle="1" w:styleId="FR1">
    <w:name w:val="FR1"/>
    <w:rsid w:val="001B4147"/>
    <w:pPr>
      <w:widowControl w:val="0"/>
      <w:spacing w:before="380"/>
      <w:ind w:left="2720"/>
    </w:pPr>
    <w:rPr>
      <w:rFonts w:ascii="Arial" w:hAnsi="Arial"/>
      <w:snapToGrid w:val="0"/>
      <w:sz w:val="28"/>
    </w:rPr>
  </w:style>
  <w:style w:type="paragraph" w:customStyle="1" w:styleId="text1">
    <w:name w:val="text_1"/>
    <w:basedOn w:val="a1"/>
    <w:rsid w:val="001B4147"/>
    <w:pPr>
      <w:spacing w:before="100" w:beforeAutospacing="1" w:after="100" w:afterAutospacing="1"/>
    </w:pPr>
    <w:rPr>
      <w:rFonts w:ascii="Verdana" w:eastAsia="Times New Roman" w:hAnsi="Verdana"/>
      <w:sz w:val="18"/>
      <w:szCs w:val="18"/>
      <w:lang w:eastAsia="ru-RU"/>
    </w:rPr>
  </w:style>
  <w:style w:type="paragraph" w:customStyle="1" w:styleId="xl36">
    <w:name w:val="xl36"/>
    <w:basedOn w:val="a1"/>
    <w:rsid w:val="001B4147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8"/>
      <w:szCs w:val="28"/>
      <w:lang w:eastAsia="ru-RU"/>
    </w:rPr>
  </w:style>
  <w:style w:type="paragraph" w:customStyle="1" w:styleId="15">
    <w:name w:val="Стиль1"/>
    <w:basedOn w:val="a1"/>
    <w:rsid w:val="001B4147"/>
    <w:pPr>
      <w:ind w:firstLine="709"/>
      <w:jc w:val="both"/>
    </w:pPr>
    <w:rPr>
      <w:rFonts w:eastAsia="Times New Roman"/>
      <w:sz w:val="28"/>
      <w:szCs w:val="28"/>
      <w:lang w:eastAsia="ru-RU"/>
    </w:rPr>
  </w:style>
  <w:style w:type="paragraph" w:styleId="afff5">
    <w:name w:val="Body Text First Indent"/>
    <w:basedOn w:val="aa"/>
    <w:rsid w:val="001B4147"/>
    <w:pPr>
      <w:spacing w:after="120"/>
      <w:ind w:firstLine="210"/>
      <w:jc w:val="left"/>
    </w:pPr>
    <w:rPr>
      <w:rFonts w:ascii="Times New Roman" w:hAnsi="Times New Roman" w:cs="Times New Roman"/>
      <w:sz w:val="20"/>
      <w:szCs w:val="20"/>
    </w:rPr>
  </w:style>
  <w:style w:type="paragraph" w:styleId="2b">
    <w:name w:val="List 2"/>
    <w:basedOn w:val="a1"/>
    <w:rsid w:val="001B4147"/>
    <w:pPr>
      <w:ind w:left="566" w:hanging="283"/>
    </w:pPr>
    <w:rPr>
      <w:rFonts w:eastAsia="Times New Roman"/>
      <w:sz w:val="20"/>
      <w:szCs w:val="20"/>
      <w:lang w:eastAsia="ru-RU"/>
    </w:rPr>
  </w:style>
  <w:style w:type="paragraph" w:styleId="a0">
    <w:name w:val="List"/>
    <w:basedOn w:val="a1"/>
    <w:rsid w:val="001B4147"/>
    <w:pPr>
      <w:numPr>
        <w:numId w:val="23"/>
      </w:numPr>
      <w:tabs>
        <w:tab w:val="clear" w:pos="1361"/>
      </w:tabs>
      <w:ind w:left="283" w:hanging="283"/>
    </w:pPr>
    <w:rPr>
      <w:rFonts w:eastAsia="Times New Roman"/>
      <w:sz w:val="20"/>
      <w:szCs w:val="20"/>
      <w:lang w:eastAsia="ru-RU"/>
    </w:rPr>
  </w:style>
  <w:style w:type="paragraph" w:customStyle="1" w:styleId="16">
    <w:name w:val="Красная строка1"/>
    <w:basedOn w:val="aa"/>
    <w:rsid w:val="001B4147"/>
    <w:pPr>
      <w:suppressAutoHyphens/>
      <w:spacing w:after="120"/>
      <w:ind w:firstLine="210"/>
      <w:jc w:val="left"/>
    </w:pPr>
    <w:rPr>
      <w:rFonts w:ascii="Times New Roman" w:hAnsi="Times New Roman" w:cs="Times New Roman"/>
      <w:sz w:val="20"/>
      <w:szCs w:val="20"/>
      <w:lang w:eastAsia="ar-SA"/>
    </w:rPr>
  </w:style>
  <w:style w:type="paragraph" w:customStyle="1" w:styleId="212">
    <w:name w:val="Список 21"/>
    <w:basedOn w:val="a1"/>
    <w:rsid w:val="001B4147"/>
    <w:pPr>
      <w:suppressAutoHyphens/>
      <w:ind w:left="566" w:hanging="283"/>
    </w:pPr>
    <w:rPr>
      <w:rFonts w:eastAsia="Times New Roman"/>
      <w:sz w:val="20"/>
      <w:szCs w:val="20"/>
      <w:lang w:eastAsia="ar-SA"/>
    </w:rPr>
  </w:style>
  <w:style w:type="paragraph" w:customStyle="1" w:styleId="213">
    <w:name w:val="Основной текст с отступом 21"/>
    <w:basedOn w:val="a1"/>
    <w:rsid w:val="001B4147"/>
    <w:pPr>
      <w:suppressAutoHyphens/>
      <w:ind w:firstLine="720"/>
      <w:jc w:val="center"/>
    </w:pPr>
    <w:rPr>
      <w:rFonts w:eastAsia="Times New Roman"/>
      <w:sz w:val="36"/>
      <w:szCs w:val="20"/>
      <w:lang w:eastAsia="ar-SA"/>
    </w:rPr>
  </w:style>
  <w:style w:type="paragraph" w:customStyle="1" w:styleId="311">
    <w:name w:val="Основной текст с отступом 31"/>
    <w:basedOn w:val="a1"/>
    <w:rsid w:val="001B4147"/>
    <w:pPr>
      <w:suppressAutoHyphens/>
      <w:spacing w:after="120"/>
      <w:ind w:left="283"/>
    </w:pPr>
    <w:rPr>
      <w:rFonts w:eastAsia="Times New Roman"/>
      <w:sz w:val="16"/>
      <w:szCs w:val="16"/>
      <w:lang w:eastAsia="ar-SA"/>
    </w:rPr>
  </w:style>
  <w:style w:type="paragraph" w:customStyle="1" w:styleId="19">
    <w:name w:val="Цитата1"/>
    <w:basedOn w:val="a1"/>
    <w:rsid w:val="001B4147"/>
    <w:pPr>
      <w:shd w:val="clear" w:color="auto" w:fill="FFFFFF"/>
      <w:suppressAutoHyphens/>
      <w:spacing w:before="5" w:line="480" w:lineRule="auto"/>
      <w:ind w:left="426" w:right="14"/>
      <w:jc w:val="both"/>
    </w:pPr>
    <w:rPr>
      <w:rFonts w:ascii="CG Times" w:eastAsia="Times New Roman" w:hAnsi="CG Times"/>
      <w:color w:val="000000"/>
      <w:szCs w:val="18"/>
      <w:lang w:eastAsia="ar-SA"/>
    </w:rPr>
  </w:style>
  <w:style w:type="paragraph" w:customStyle="1" w:styleId="2c">
    <w:name w:val="Красная строка2"/>
    <w:basedOn w:val="aa"/>
    <w:rsid w:val="001B4147"/>
    <w:pPr>
      <w:suppressAutoHyphens/>
      <w:spacing w:after="120"/>
      <w:ind w:firstLine="210"/>
      <w:jc w:val="left"/>
    </w:pPr>
    <w:rPr>
      <w:rFonts w:ascii="Times New Roman" w:hAnsi="Times New Roman" w:cs="Times New Roman"/>
      <w:sz w:val="20"/>
      <w:szCs w:val="20"/>
      <w:lang w:eastAsia="ar-SA"/>
    </w:rPr>
  </w:style>
  <w:style w:type="paragraph" w:customStyle="1" w:styleId="214">
    <w:name w:val="Красная строка 21"/>
    <w:basedOn w:val="af3"/>
    <w:rsid w:val="001B4147"/>
    <w:pPr>
      <w:suppressAutoHyphens/>
      <w:spacing w:line="100" w:lineRule="atLeast"/>
      <w:ind w:firstLine="210"/>
    </w:pPr>
    <w:rPr>
      <w:sz w:val="20"/>
      <w:szCs w:val="20"/>
      <w:lang w:val="x-none" w:eastAsia="ar-SA"/>
    </w:rPr>
  </w:style>
  <w:style w:type="paragraph" w:customStyle="1" w:styleId="S31">
    <w:name w:val="S_Нумерованный_3.1"/>
    <w:basedOn w:val="a1"/>
    <w:link w:val="S310"/>
    <w:autoRedefine/>
    <w:rsid w:val="001B4147"/>
    <w:pPr>
      <w:ind w:right="170" w:firstLine="709"/>
      <w:jc w:val="both"/>
    </w:pPr>
    <w:rPr>
      <w:rFonts w:eastAsia="Times New Roman"/>
      <w:sz w:val="28"/>
      <w:szCs w:val="28"/>
      <w:lang w:val="x-none" w:eastAsia="x-none"/>
    </w:rPr>
  </w:style>
  <w:style w:type="character" w:customStyle="1" w:styleId="S310">
    <w:name w:val="S_Нумерованный_3.1 Знак Знак"/>
    <w:link w:val="S31"/>
    <w:rsid w:val="001B4147"/>
    <w:rPr>
      <w:sz w:val="28"/>
      <w:szCs w:val="28"/>
      <w:lang w:val="x-none" w:eastAsia="x-none" w:bidi="ar-SA"/>
    </w:rPr>
  </w:style>
  <w:style w:type="paragraph" w:customStyle="1" w:styleId="S2">
    <w:name w:val="S_Маркированный"/>
    <w:basedOn w:val="a"/>
    <w:link w:val="S3"/>
    <w:autoRedefine/>
    <w:rsid w:val="001B4147"/>
    <w:pPr>
      <w:numPr>
        <w:numId w:val="3"/>
      </w:numPr>
      <w:tabs>
        <w:tab w:val="left" w:pos="1260"/>
      </w:tabs>
      <w:spacing w:line="360" w:lineRule="auto"/>
      <w:jc w:val="both"/>
    </w:pPr>
    <w:rPr>
      <w:rFonts w:eastAsia="Times New Roman"/>
      <w:lang w:val="x-none" w:eastAsia="x-none"/>
    </w:rPr>
  </w:style>
  <w:style w:type="character" w:customStyle="1" w:styleId="S3">
    <w:name w:val="S_Маркированный Знак Знак"/>
    <w:link w:val="S2"/>
    <w:rsid w:val="001B4147"/>
    <w:rPr>
      <w:sz w:val="24"/>
      <w:szCs w:val="24"/>
      <w:lang w:val="x-none" w:eastAsia="x-none" w:bidi="ar-SA"/>
    </w:rPr>
  </w:style>
  <w:style w:type="character" w:customStyle="1" w:styleId="WW-Absatz-Standardschriftart1111111111111111111">
    <w:name w:val="WW-Absatz-Standardschriftart1111111111111111111"/>
    <w:rsid w:val="001B4147"/>
  </w:style>
  <w:style w:type="paragraph" w:customStyle="1" w:styleId="1a">
    <w:name w:val="Обычный1"/>
    <w:rsid w:val="001B4147"/>
    <w:pPr>
      <w:widowControl w:val="0"/>
    </w:pPr>
    <w:rPr>
      <w:rFonts w:ascii="Arial" w:hAnsi="Arial"/>
      <w:snapToGrid w:val="0"/>
    </w:rPr>
  </w:style>
  <w:style w:type="character" w:customStyle="1" w:styleId="afff6">
    <w:name w:val="Гипертекстовая ссылка"/>
    <w:rsid w:val="001B4147"/>
    <w:rPr>
      <w:b/>
      <w:bCs/>
      <w:color w:val="008000"/>
    </w:rPr>
  </w:style>
  <w:style w:type="paragraph" w:customStyle="1" w:styleId="WW-3">
    <w:name w:val="WW-Основной текст 3"/>
    <w:basedOn w:val="a1"/>
    <w:rsid w:val="001B4147"/>
    <w:pPr>
      <w:widowControl w:val="0"/>
      <w:suppressAutoHyphens/>
      <w:spacing w:after="120"/>
    </w:pPr>
    <w:rPr>
      <w:rFonts w:eastAsia="Arial Unicode MS"/>
      <w:sz w:val="16"/>
      <w:szCs w:val="16"/>
      <w:lang/>
    </w:rPr>
  </w:style>
  <w:style w:type="character" w:customStyle="1" w:styleId="240">
    <w:name w:val=" Знак Знак24"/>
    <w:rsid w:val="001B4147"/>
    <w:rPr>
      <w:sz w:val="24"/>
    </w:rPr>
  </w:style>
  <w:style w:type="character" w:customStyle="1" w:styleId="afff7">
    <w:name w:val="?????? ?????????"/>
    <w:rsid w:val="001B4147"/>
    <w:rPr>
      <w:b w:val="0"/>
      <w:sz w:val="28"/>
    </w:rPr>
  </w:style>
  <w:style w:type="character" w:customStyle="1" w:styleId="afff8">
    <w:name w:val="??????? ??????"/>
    <w:rsid w:val="001B4147"/>
    <w:rPr>
      <w:rFonts w:ascii="StarSymbol" w:hAnsi="StarSymbol"/>
      <w:sz w:val="18"/>
    </w:rPr>
  </w:style>
  <w:style w:type="character" w:customStyle="1" w:styleId="WW8Num1z0">
    <w:name w:val="WW8Num1z0"/>
    <w:rsid w:val="001B4147"/>
    <w:rPr>
      <w:rFonts w:ascii="Times New Roman" w:hAnsi="Times New Roman"/>
    </w:rPr>
  </w:style>
  <w:style w:type="character" w:customStyle="1" w:styleId="WW8Num2z0">
    <w:name w:val="WW8Num2z0"/>
    <w:rsid w:val="001B4147"/>
    <w:rPr>
      <w:rFonts w:ascii="Times New Roman" w:hAnsi="Times New Roman"/>
      <w:sz w:val="28"/>
    </w:rPr>
  </w:style>
  <w:style w:type="character" w:customStyle="1" w:styleId="WW8Num3z0">
    <w:name w:val="WW8Num3z0"/>
    <w:rsid w:val="001B4147"/>
    <w:rPr>
      <w:rFonts w:ascii="Symbol" w:hAnsi="Symbol"/>
    </w:rPr>
  </w:style>
  <w:style w:type="character" w:customStyle="1" w:styleId="WW8Num4z0">
    <w:name w:val="WW8Num4z0"/>
    <w:rsid w:val="001B4147"/>
    <w:rPr>
      <w:rFonts w:ascii="Times New Roman" w:hAnsi="Times New Roman"/>
    </w:rPr>
  </w:style>
  <w:style w:type="character" w:customStyle="1" w:styleId="WW8Num5z0">
    <w:name w:val="WW8Num5z0"/>
    <w:rsid w:val="001B4147"/>
    <w:rPr>
      <w:rFonts w:ascii="Times New Roman" w:hAnsi="Times New Roman"/>
    </w:rPr>
  </w:style>
  <w:style w:type="character" w:customStyle="1" w:styleId="WW8Num6z0">
    <w:name w:val="WW8Num6z0"/>
    <w:rsid w:val="001B4147"/>
    <w:rPr>
      <w:rFonts w:ascii="Symbol" w:hAnsi="Symbol"/>
      <w:sz w:val="18"/>
    </w:rPr>
  </w:style>
  <w:style w:type="character" w:customStyle="1" w:styleId="WW8Num7z0">
    <w:name w:val="WW8Num7z0"/>
    <w:rsid w:val="001B4147"/>
    <w:rPr>
      <w:b w:val="0"/>
      <w:sz w:val="28"/>
    </w:rPr>
  </w:style>
  <w:style w:type="character" w:customStyle="1" w:styleId="WW8Num8z0">
    <w:name w:val="WW8Num8z0"/>
    <w:rsid w:val="001B4147"/>
    <w:rPr>
      <w:rFonts w:ascii="Symbol" w:hAnsi="Symbol"/>
    </w:rPr>
  </w:style>
  <w:style w:type="character" w:customStyle="1" w:styleId="WW8Num9z0">
    <w:name w:val="WW8Num9z0"/>
    <w:rsid w:val="001B4147"/>
    <w:rPr>
      <w:b w:val="0"/>
    </w:rPr>
  </w:style>
  <w:style w:type="character" w:customStyle="1" w:styleId="WW8Num10z0">
    <w:name w:val="WW8Num10z0"/>
    <w:rsid w:val="001B4147"/>
    <w:rPr>
      <w:b w:val="0"/>
      <w:sz w:val="28"/>
    </w:rPr>
  </w:style>
  <w:style w:type="character" w:customStyle="1" w:styleId="WW8Num11z0">
    <w:name w:val="WW8Num11z0"/>
    <w:rsid w:val="001B4147"/>
    <w:rPr>
      <w:rFonts w:ascii="Times New Roman" w:hAnsi="Times New Roman"/>
    </w:rPr>
  </w:style>
  <w:style w:type="character" w:customStyle="1" w:styleId="Absatz-Standardschriftart">
    <w:name w:val="Absatz-Standardschriftart"/>
    <w:rsid w:val="001B4147"/>
  </w:style>
  <w:style w:type="character" w:customStyle="1" w:styleId="WW8Num10z1">
    <w:name w:val="WW8Num10z1"/>
    <w:rsid w:val="001B4147"/>
    <w:rPr>
      <w:rFonts w:ascii="Courier New" w:hAnsi="Courier New"/>
      <w:sz w:val="20"/>
    </w:rPr>
  </w:style>
  <w:style w:type="character" w:customStyle="1" w:styleId="WW8Num12z1">
    <w:name w:val="WW8Num12z1"/>
    <w:rsid w:val="001B4147"/>
    <w:rPr>
      <w:rFonts w:ascii="Courier New" w:hAnsi="Courier New"/>
      <w:sz w:val="20"/>
    </w:rPr>
  </w:style>
  <w:style w:type="character" w:customStyle="1" w:styleId="WW8Num15z1">
    <w:name w:val="WW8Num15z1"/>
    <w:rsid w:val="001B4147"/>
    <w:rPr>
      <w:rFonts w:ascii="Courier New" w:hAnsi="Courier New"/>
      <w:sz w:val="20"/>
    </w:rPr>
  </w:style>
  <w:style w:type="character" w:customStyle="1" w:styleId="WW8Num16z1">
    <w:name w:val="WW8Num16z1"/>
    <w:rsid w:val="001B4147"/>
    <w:rPr>
      <w:rFonts w:ascii="Courier New" w:hAnsi="Courier New"/>
      <w:sz w:val="20"/>
    </w:rPr>
  </w:style>
  <w:style w:type="character" w:customStyle="1" w:styleId="WW8Num18z0">
    <w:name w:val="WW8Num18z0"/>
    <w:rsid w:val="001B4147"/>
    <w:rPr>
      <w:rFonts w:ascii="Symbol" w:hAnsi="Symbol"/>
    </w:rPr>
  </w:style>
  <w:style w:type="character" w:customStyle="1" w:styleId="WW8Num18z1">
    <w:name w:val="WW8Num18z1"/>
    <w:rsid w:val="001B4147"/>
    <w:rPr>
      <w:rFonts w:ascii="Courier New" w:hAnsi="Courier New"/>
      <w:sz w:val="20"/>
    </w:rPr>
  </w:style>
  <w:style w:type="character" w:customStyle="1" w:styleId="WW8Num18z2">
    <w:name w:val="WW8Num18z2"/>
    <w:rsid w:val="001B4147"/>
    <w:rPr>
      <w:rFonts w:ascii="Wingdings" w:hAnsi="Wingdings"/>
      <w:sz w:val="20"/>
    </w:rPr>
  </w:style>
  <w:style w:type="character" w:customStyle="1" w:styleId="WW8Num20z1">
    <w:name w:val="WW8Num20z1"/>
    <w:rsid w:val="001B4147"/>
    <w:rPr>
      <w:rFonts w:ascii="Courier New" w:hAnsi="Courier New"/>
      <w:sz w:val="20"/>
    </w:rPr>
  </w:style>
  <w:style w:type="character" w:customStyle="1" w:styleId="WW8Num22z1">
    <w:name w:val="WW8Num22z1"/>
    <w:rsid w:val="001B4147"/>
    <w:rPr>
      <w:rFonts w:ascii="Courier New" w:hAnsi="Courier New"/>
      <w:sz w:val="20"/>
    </w:rPr>
  </w:style>
  <w:style w:type="character" w:customStyle="1" w:styleId="WW8Num23z1">
    <w:name w:val="WW8Num23z1"/>
    <w:rsid w:val="001B4147"/>
    <w:rPr>
      <w:rFonts w:ascii="Courier New" w:hAnsi="Courier New"/>
      <w:sz w:val="20"/>
    </w:rPr>
  </w:style>
  <w:style w:type="character" w:customStyle="1" w:styleId="WW8Num24z1">
    <w:name w:val="WW8Num24z1"/>
    <w:rsid w:val="001B4147"/>
    <w:rPr>
      <w:rFonts w:ascii="Courier New" w:hAnsi="Courier New"/>
      <w:sz w:val="20"/>
    </w:rPr>
  </w:style>
  <w:style w:type="character" w:customStyle="1" w:styleId="WW8Num26z0">
    <w:name w:val="WW8Num26z0"/>
    <w:rsid w:val="001B4147"/>
    <w:rPr>
      <w:rFonts w:ascii="Symbol" w:hAnsi="Symbol"/>
      <w:sz w:val="20"/>
    </w:rPr>
  </w:style>
  <w:style w:type="character" w:customStyle="1" w:styleId="WW8Num26z1">
    <w:name w:val="WW8Num26z1"/>
    <w:rsid w:val="001B4147"/>
    <w:rPr>
      <w:rFonts w:ascii="Courier New" w:hAnsi="Courier New"/>
      <w:sz w:val="20"/>
    </w:rPr>
  </w:style>
  <w:style w:type="character" w:customStyle="1" w:styleId="WW8Num26z2">
    <w:name w:val="WW8Num26z2"/>
    <w:rsid w:val="001B4147"/>
    <w:rPr>
      <w:rFonts w:ascii="Wingdings" w:hAnsi="Wingdings"/>
      <w:sz w:val="20"/>
    </w:rPr>
  </w:style>
  <w:style w:type="character" w:customStyle="1" w:styleId="WW8Num27z1">
    <w:name w:val="WW8Num27z1"/>
    <w:rsid w:val="001B4147"/>
    <w:rPr>
      <w:rFonts w:ascii="Courier New" w:hAnsi="Courier New"/>
      <w:sz w:val="20"/>
    </w:rPr>
  </w:style>
  <w:style w:type="character" w:customStyle="1" w:styleId="WW8Num28z1">
    <w:name w:val="WW8Num28z1"/>
    <w:rsid w:val="001B4147"/>
    <w:rPr>
      <w:rFonts w:ascii="Courier New" w:hAnsi="Courier New"/>
    </w:rPr>
  </w:style>
  <w:style w:type="character" w:customStyle="1" w:styleId="WW8Num30z0">
    <w:name w:val="WW8Num30z0"/>
    <w:rsid w:val="001B4147"/>
    <w:rPr>
      <w:rFonts w:ascii="Symbol" w:hAnsi="Symbol"/>
      <w:sz w:val="20"/>
    </w:rPr>
  </w:style>
  <w:style w:type="character" w:customStyle="1" w:styleId="WW8Num30z1">
    <w:name w:val="WW8Num30z1"/>
    <w:rsid w:val="001B4147"/>
    <w:rPr>
      <w:rFonts w:ascii="Courier New" w:hAnsi="Courier New"/>
      <w:sz w:val="20"/>
    </w:rPr>
  </w:style>
  <w:style w:type="character" w:customStyle="1" w:styleId="WW8Num30z2">
    <w:name w:val="WW8Num30z2"/>
    <w:rsid w:val="001B4147"/>
    <w:rPr>
      <w:rFonts w:ascii="Wingdings" w:hAnsi="Wingdings"/>
      <w:sz w:val="20"/>
    </w:rPr>
  </w:style>
  <w:style w:type="character" w:customStyle="1" w:styleId="WW8Num31z1">
    <w:name w:val="WW8Num31z1"/>
    <w:rsid w:val="001B4147"/>
    <w:rPr>
      <w:rFonts w:ascii="Courier New" w:hAnsi="Courier New"/>
      <w:sz w:val="20"/>
    </w:rPr>
  </w:style>
  <w:style w:type="character" w:customStyle="1" w:styleId="WW8Num34z1">
    <w:name w:val="WW8Num34z1"/>
    <w:rsid w:val="001B4147"/>
    <w:rPr>
      <w:rFonts w:ascii="Courier New" w:hAnsi="Courier New"/>
    </w:rPr>
  </w:style>
  <w:style w:type="character" w:customStyle="1" w:styleId="WW8Num38z1">
    <w:name w:val="WW8Num38z1"/>
    <w:rsid w:val="001B4147"/>
    <w:rPr>
      <w:rFonts w:ascii="Courier New" w:hAnsi="Courier New"/>
      <w:sz w:val="20"/>
    </w:rPr>
  </w:style>
  <w:style w:type="character" w:customStyle="1" w:styleId="WW8Num39z1">
    <w:name w:val="WW8Num39z1"/>
    <w:rsid w:val="001B4147"/>
    <w:rPr>
      <w:rFonts w:ascii="Courier New" w:hAnsi="Courier New"/>
      <w:sz w:val="20"/>
    </w:rPr>
  </w:style>
  <w:style w:type="character" w:customStyle="1" w:styleId="WW8Num41z1">
    <w:name w:val="WW8Num41z1"/>
    <w:rsid w:val="001B4147"/>
    <w:rPr>
      <w:rFonts w:ascii="Courier New" w:hAnsi="Courier New"/>
      <w:sz w:val="20"/>
    </w:rPr>
  </w:style>
  <w:style w:type="character" w:customStyle="1" w:styleId="WW8Num44z1">
    <w:name w:val="WW8Num44z1"/>
    <w:rsid w:val="001B4147"/>
    <w:rPr>
      <w:rFonts w:ascii="Courier New" w:hAnsi="Courier New"/>
      <w:sz w:val="20"/>
    </w:rPr>
  </w:style>
  <w:style w:type="character" w:customStyle="1" w:styleId="WW8Num46z1">
    <w:name w:val="WW8Num46z1"/>
    <w:rsid w:val="001B4147"/>
    <w:rPr>
      <w:rFonts w:ascii="Courier New" w:hAnsi="Courier New"/>
      <w:sz w:val="20"/>
    </w:rPr>
  </w:style>
  <w:style w:type="character" w:customStyle="1" w:styleId="WW8Num48z1">
    <w:name w:val="WW8Num48z1"/>
    <w:rsid w:val="001B4147"/>
    <w:rPr>
      <w:rFonts w:ascii="Courier New" w:hAnsi="Courier New"/>
      <w:sz w:val="20"/>
    </w:rPr>
  </w:style>
  <w:style w:type="character" w:customStyle="1" w:styleId="afff9">
    <w:name w:val="???????? ????? ??????"/>
    <w:rsid w:val="001B4147"/>
  </w:style>
  <w:style w:type="character" w:customStyle="1" w:styleId="WW8Num1z2">
    <w:name w:val="WW8Num1z2"/>
    <w:rsid w:val="001B4147"/>
    <w:rPr>
      <w:rFonts w:ascii="Wingdings" w:hAnsi="Wingdings"/>
    </w:rPr>
  </w:style>
  <w:style w:type="character" w:customStyle="1" w:styleId="WW8Num1z3">
    <w:name w:val="WW8Num1z3"/>
    <w:rsid w:val="001B4147"/>
    <w:rPr>
      <w:rFonts w:ascii="Symbol" w:hAnsi="Symbol"/>
    </w:rPr>
  </w:style>
  <w:style w:type="character" w:customStyle="1" w:styleId="WW8Num1z4">
    <w:name w:val="WW8Num1z4"/>
    <w:rsid w:val="001B4147"/>
    <w:rPr>
      <w:rFonts w:ascii="Courier New" w:hAnsi="Courier New"/>
    </w:rPr>
  </w:style>
  <w:style w:type="character" w:customStyle="1" w:styleId="WW-Absatz-Standardschriftart">
    <w:name w:val="WW-Absatz-Standardschriftart"/>
    <w:rsid w:val="001B4147"/>
  </w:style>
  <w:style w:type="character" w:customStyle="1" w:styleId="WW-Absatz-Standardschriftart1">
    <w:name w:val="WW-Absatz-Standardschriftart1"/>
    <w:rsid w:val="001B4147"/>
  </w:style>
  <w:style w:type="character" w:customStyle="1" w:styleId="WW8Num4z1">
    <w:name w:val="WW8Num4z1"/>
    <w:rsid w:val="001B4147"/>
    <w:rPr>
      <w:rFonts w:ascii="Courier New" w:hAnsi="Courier New"/>
    </w:rPr>
  </w:style>
  <w:style w:type="character" w:customStyle="1" w:styleId="WW8Num4z2">
    <w:name w:val="WW8Num4z2"/>
    <w:rsid w:val="001B4147"/>
    <w:rPr>
      <w:rFonts w:ascii="Wingdings" w:hAnsi="Wingdings"/>
    </w:rPr>
  </w:style>
  <w:style w:type="character" w:customStyle="1" w:styleId="WW8Num4z3">
    <w:name w:val="WW8Num4z3"/>
    <w:rsid w:val="001B4147"/>
    <w:rPr>
      <w:rFonts w:ascii="Symbol" w:hAnsi="Symbol"/>
    </w:rPr>
  </w:style>
  <w:style w:type="character" w:customStyle="1" w:styleId="WW8Num5z1">
    <w:name w:val="WW8Num5z1"/>
    <w:rsid w:val="001B4147"/>
    <w:rPr>
      <w:rFonts w:ascii="Courier New" w:hAnsi="Courier New"/>
    </w:rPr>
  </w:style>
  <w:style w:type="character" w:customStyle="1" w:styleId="WW8Num5z2">
    <w:name w:val="WW8Num5z2"/>
    <w:rsid w:val="001B4147"/>
    <w:rPr>
      <w:rFonts w:ascii="Wingdings" w:hAnsi="Wingdings"/>
    </w:rPr>
  </w:style>
  <w:style w:type="character" w:customStyle="1" w:styleId="WW8Num5z3">
    <w:name w:val="WW8Num5z3"/>
    <w:rsid w:val="001B4147"/>
    <w:rPr>
      <w:rFonts w:ascii="Symbol" w:hAnsi="Symbol"/>
    </w:rPr>
  </w:style>
  <w:style w:type="character" w:customStyle="1" w:styleId="WW8Num11z1">
    <w:name w:val="WW8Num11z1"/>
    <w:rsid w:val="001B4147"/>
    <w:rPr>
      <w:rFonts w:ascii="Courier New" w:hAnsi="Courier New"/>
    </w:rPr>
  </w:style>
  <w:style w:type="character" w:customStyle="1" w:styleId="WW8Num11z2">
    <w:name w:val="WW8Num11z2"/>
    <w:rsid w:val="001B4147"/>
    <w:rPr>
      <w:rFonts w:ascii="Wingdings" w:hAnsi="Wingdings"/>
    </w:rPr>
  </w:style>
  <w:style w:type="character" w:customStyle="1" w:styleId="WW8Num11z3">
    <w:name w:val="WW8Num11z3"/>
    <w:rsid w:val="001B4147"/>
    <w:rPr>
      <w:rFonts w:ascii="Symbol" w:hAnsi="Symbol"/>
    </w:rPr>
  </w:style>
  <w:style w:type="character" w:customStyle="1" w:styleId="WW8Num17z0">
    <w:name w:val="WW8Num17z0"/>
    <w:rsid w:val="001B4147"/>
    <w:rPr>
      <w:rFonts w:ascii="Symbol" w:hAnsi="Symbol"/>
    </w:rPr>
  </w:style>
  <w:style w:type="character" w:customStyle="1" w:styleId="WW8Num19z0">
    <w:name w:val="WW8Num19z0"/>
    <w:rsid w:val="001B4147"/>
    <w:rPr>
      <w:rFonts w:ascii="Symbol" w:hAnsi="Symbol"/>
    </w:rPr>
  </w:style>
  <w:style w:type="character" w:customStyle="1" w:styleId="WW8Num21z0">
    <w:name w:val="WW8Num21z0"/>
    <w:rsid w:val="001B4147"/>
    <w:rPr>
      <w:rFonts w:ascii="Symbol" w:hAnsi="Symbol"/>
    </w:rPr>
  </w:style>
  <w:style w:type="character" w:customStyle="1" w:styleId="WW8Num24z0">
    <w:name w:val="WW8Num24z0"/>
    <w:rsid w:val="001B4147"/>
    <w:rPr>
      <w:rFonts w:ascii="Symbol" w:hAnsi="Symbol"/>
    </w:rPr>
  </w:style>
  <w:style w:type="character" w:customStyle="1" w:styleId="WW8Num25z0">
    <w:name w:val="WW8Num25z0"/>
    <w:rsid w:val="001B4147"/>
    <w:rPr>
      <w:b w:val="0"/>
    </w:rPr>
  </w:style>
  <w:style w:type="character" w:customStyle="1" w:styleId="WW8Num27z0">
    <w:name w:val="WW8Num27z0"/>
    <w:rsid w:val="001B4147"/>
    <w:rPr>
      <w:rFonts w:ascii="Symbol" w:hAnsi="Symbol"/>
    </w:rPr>
  </w:style>
  <w:style w:type="character" w:customStyle="1" w:styleId="WW8Num28z0">
    <w:name w:val="WW8Num28z0"/>
    <w:rsid w:val="001B4147"/>
    <w:rPr>
      <w:rFonts w:ascii="Times New Roman" w:hAnsi="Times New Roman"/>
    </w:rPr>
  </w:style>
  <w:style w:type="character" w:customStyle="1" w:styleId="WW8Num28z2">
    <w:name w:val="WW8Num28z2"/>
    <w:rsid w:val="001B4147"/>
    <w:rPr>
      <w:rFonts w:ascii="Wingdings" w:hAnsi="Wingdings"/>
    </w:rPr>
  </w:style>
  <w:style w:type="character" w:customStyle="1" w:styleId="WW8Num28z3">
    <w:name w:val="WW8Num28z3"/>
    <w:rsid w:val="001B4147"/>
    <w:rPr>
      <w:rFonts w:ascii="Symbol" w:hAnsi="Symbol"/>
    </w:rPr>
  </w:style>
  <w:style w:type="character" w:customStyle="1" w:styleId="WW8Num34z0">
    <w:name w:val="WW8Num34z0"/>
    <w:rsid w:val="001B4147"/>
    <w:rPr>
      <w:rFonts w:ascii="Symbol" w:hAnsi="Symbol"/>
    </w:rPr>
  </w:style>
  <w:style w:type="character" w:customStyle="1" w:styleId="WW8Num34z2">
    <w:name w:val="WW8Num34z2"/>
    <w:rsid w:val="001B4147"/>
    <w:rPr>
      <w:rFonts w:ascii="Wingdings" w:hAnsi="Wingdings"/>
    </w:rPr>
  </w:style>
  <w:style w:type="character" w:customStyle="1" w:styleId="WW8Num35z1">
    <w:name w:val="WW8Num35z1"/>
    <w:rsid w:val="001B4147"/>
    <w:rPr>
      <w:rFonts w:ascii="Symbol" w:hAnsi="Symbol"/>
    </w:rPr>
  </w:style>
  <w:style w:type="character" w:customStyle="1" w:styleId="1b">
    <w:name w:val="???????? ????? ??????1"/>
    <w:rsid w:val="001B4147"/>
  </w:style>
  <w:style w:type="paragraph" w:customStyle="1" w:styleId="afffa">
    <w:name w:val="?????????"/>
    <w:basedOn w:val="a1"/>
    <w:next w:val="aa"/>
    <w:rsid w:val="001B4147"/>
    <w:pPr>
      <w:keepNext/>
      <w:suppressAutoHyphens/>
      <w:overflowPunct w:val="0"/>
      <w:autoSpaceDE w:val="0"/>
      <w:autoSpaceDN w:val="0"/>
      <w:adjustRightInd w:val="0"/>
      <w:spacing w:before="240" w:after="120"/>
      <w:textAlignment w:val="baseline"/>
    </w:pPr>
    <w:rPr>
      <w:rFonts w:ascii="Arial" w:eastAsia="Times New Roman" w:hAnsi="Arial"/>
      <w:sz w:val="28"/>
      <w:szCs w:val="20"/>
      <w:lang w:eastAsia="ru-RU"/>
    </w:rPr>
  </w:style>
  <w:style w:type="paragraph" w:customStyle="1" w:styleId="afffb">
    <w:name w:val="????????"/>
    <w:basedOn w:val="a1"/>
    <w:rsid w:val="001B4147"/>
    <w:pPr>
      <w:suppressLineNumbers/>
      <w:suppressAutoHyphens/>
      <w:overflowPunct w:val="0"/>
      <w:autoSpaceDE w:val="0"/>
      <w:autoSpaceDN w:val="0"/>
      <w:adjustRightInd w:val="0"/>
      <w:spacing w:before="120" w:after="120"/>
      <w:textAlignment w:val="baseline"/>
    </w:pPr>
    <w:rPr>
      <w:rFonts w:eastAsia="Times New Roman"/>
      <w:i/>
      <w:sz w:val="20"/>
      <w:szCs w:val="20"/>
      <w:lang w:eastAsia="ru-RU"/>
    </w:rPr>
  </w:style>
  <w:style w:type="paragraph" w:customStyle="1" w:styleId="1c">
    <w:name w:val="????????1"/>
    <w:basedOn w:val="a1"/>
    <w:rsid w:val="001B4147"/>
    <w:pPr>
      <w:suppressLineNumbers/>
      <w:suppressAutoHyphens/>
      <w:overflowPunct w:val="0"/>
      <w:autoSpaceDE w:val="0"/>
      <w:autoSpaceDN w:val="0"/>
      <w:adjustRightInd w:val="0"/>
      <w:spacing w:before="120" w:after="120"/>
      <w:textAlignment w:val="baseline"/>
    </w:pPr>
    <w:rPr>
      <w:rFonts w:eastAsia="Times New Roman"/>
      <w:i/>
      <w:sz w:val="20"/>
      <w:szCs w:val="20"/>
      <w:lang w:eastAsia="ru-RU"/>
    </w:rPr>
  </w:style>
  <w:style w:type="paragraph" w:customStyle="1" w:styleId="1d">
    <w:name w:val="?????????1"/>
    <w:basedOn w:val="a1"/>
    <w:rsid w:val="001B4147"/>
    <w:pPr>
      <w:suppressLineNumbers/>
      <w:suppressAutoHyphens/>
      <w:overflowPunct w:val="0"/>
      <w:autoSpaceDE w:val="0"/>
      <w:autoSpaceDN w:val="0"/>
      <w:adjustRightInd w:val="0"/>
      <w:textAlignment w:val="baseline"/>
    </w:pPr>
    <w:rPr>
      <w:rFonts w:eastAsia="Times New Roman"/>
      <w:sz w:val="20"/>
      <w:szCs w:val="20"/>
      <w:lang w:eastAsia="ru-RU"/>
    </w:rPr>
  </w:style>
  <w:style w:type="paragraph" w:customStyle="1" w:styleId="220">
    <w:name w:val="???????? ????? 22"/>
    <w:basedOn w:val="a1"/>
    <w:rsid w:val="001B4147"/>
    <w:pPr>
      <w:suppressAutoHyphens/>
      <w:overflowPunct w:val="0"/>
      <w:autoSpaceDE w:val="0"/>
      <w:autoSpaceDN w:val="0"/>
      <w:adjustRightInd w:val="0"/>
      <w:spacing w:after="120" w:line="480" w:lineRule="auto"/>
      <w:textAlignment w:val="baseline"/>
    </w:pPr>
    <w:rPr>
      <w:rFonts w:eastAsia="Times New Roman"/>
      <w:sz w:val="20"/>
      <w:szCs w:val="20"/>
      <w:lang w:eastAsia="ru-RU"/>
    </w:rPr>
  </w:style>
  <w:style w:type="paragraph" w:customStyle="1" w:styleId="221">
    <w:name w:val="???????? ????? ? ???????? 22"/>
    <w:basedOn w:val="a1"/>
    <w:rsid w:val="001B4147"/>
    <w:pPr>
      <w:suppressAutoHyphens/>
      <w:overflowPunct w:val="0"/>
      <w:autoSpaceDE w:val="0"/>
      <w:autoSpaceDN w:val="0"/>
      <w:adjustRightInd w:val="0"/>
      <w:spacing w:after="120" w:line="480" w:lineRule="auto"/>
      <w:ind w:left="283"/>
      <w:textAlignment w:val="baseline"/>
    </w:pPr>
    <w:rPr>
      <w:rFonts w:eastAsia="Times New Roman"/>
      <w:sz w:val="20"/>
      <w:szCs w:val="20"/>
      <w:lang w:eastAsia="ru-RU"/>
    </w:rPr>
  </w:style>
  <w:style w:type="paragraph" w:customStyle="1" w:styleId="312">
    <w:name w:val="???????? ????? 31"/>
    <w:basedOn w:val="a1"/>
    <w:rsid w:val="001B4147"/>
    <w:pPr>
      <w:suppressAutoHyphens/>
      <w:overflowPunct w:val="0"/>
      <w:autoSpaceDE w:val="0"/>
      <w:autoSpaceDN w:val="0"/>
      <w:adjustRightInd w:val="0"/>
      <w:spacing w:after="120"/>
      <w:textAlignment w:val="baseline"/>
    </w:pPr>
    <w:rPr>
      <w:rFonts w:eastAsia="Times New Roman"/>
      <w:sz w:val="16"/>
      <w:szCs w:val="20"/>
      <w:lang w:eastAsia="ru-RU"/>
    </w:rPr>
  </w:style>
  <w:style w:type="paragraph" w:customStyle="1" w:styleId="320">
    <w:name w:val="???????? ????? ? ???????? 32"/>
    <w:basedOn w:val="a1"/>
    <w:rsid w:val="001B4147"/>
    <w:pPr>
      <w:suppressAutoHyphens/>
      <w:overflowPunct w:val="0"/>
      <w:autoSpaceDE w:val="0"/>
      <w:autoSpaceDN w:val="0"/>
      <w:adjustRightInd w:val="0"/>
      <w:ind w:left="1276" w:hanging="142"/>
      <w:jc w:val="both"/>
      <w:textAlignment w:val="baseline"/>
    </w:pPr>
    <w:rPr>
      <w:rFonts w:eastAsia="Times New Roman"/>
      <w:sz w:val="28"/>
      <w:szCs w:val="20"/>
      <w:lang w:eastAsia="ru-RU"/>
    </w:rPr>
  </w:style>
  <w:style w:type="paragraph" w:customStyle="1" w:styleId="313">
    <w:name w:val="???????? ????? ? ???????? 31"/>
    <w:basedOn w:val="a1"/>
    <w:rsid w:val="001B4147"/>
    <w:pPr>
      <w:suppressAutoHyphens/>
      <w:overflowPunct w:val="0"/>
      <w:autoSpaceDE w:val="0"/>
      <w:autoSpaceDN w:val="0"/>
      <w:adjustRightInd w:val="0"/>
      <w:ind w:left="1276" w:hanging="142"/>
      <w:jc w:val="both"/>
      <w:textAlignment w:val="baseline"/>
    </w:pPr>
    <w:rPr>
      <w:rFonts w:eastAsia="Times New Roman"/>
      <w:sz w:val="28"/>
      <w:szCs w:val="20"/>
      <w:lang w:eastAsia="ru-RU"/>
    </w:rPr>
  </w:style>
  <w:style w:type="paragraph" w:customStyle="1" w:styleId="WW-2">
    <w:name w:val="WW-???????? ????? 2"/>
    <w:basedOn w:val="a1"/>
    <w:rsid w:val="001B4147"/>
    <w:pPr>
      <w:suppressAutoHyphens/>
      <w:overflowPunct w:val="0"/>
      <w:autoSpaceDE w:val="0"/>
      <w:autoSpaceDN w:val="0"/>
      <w:adjustRightInd w:val="0"/>
      <w:spacing w:after="120" w:line="480" w:lineRule="auto"/>
      <w:textAlignment w:val="baseline"/>
    </w:pPr>
    <w:rPr>
      <w:rFonts w:eastAsia="Times New Roman"/>
      <w:sz w:val="20"/>
      <w:szCs w:val="20"/>
      <w:lang w:eastAsia="ru-RU"/>
    </w:rPr>
  </w:style>
  <w:style w:type="paragraph" w:customStyle="1" w:styleId="215">
    <w:name w:val="???????? ????? ? ???????? 21"/>
    <w:basedOn w:val="a1"/>
    <w:rsid w:val="001B4147"/>
    <w:pPr>
      <w:suppressAutoHyphens/>
      <w:overflowPunct w:val="0"/>
      <w:autoSpaceDE w:val="0"/>
      <w:autoSpaceDN w:val="0"/>
      <w:adjustRightInd w:val="0"/>
      <w:spacing w:after="120" w:line="480" w:lineRule="auto"/>
      <w:ind w:left="283"/>
      <w:textAlignment w:val="baseline"/>
    </w:pPr>
    <w:rPr>
      <w:rFonts w:eastAsia="Times New Roman"/>
      <w:sz w:val="20"/>
      <w:szCs w:val="20"/>
      <w:lang w:eastAsia="ru-RU"/>
    </w:rPr>
  </w:style>
  <w:style w:type="paragraph" w:customStyle="1" w:styleId="WW-30">
    <w:name w:val="WW-???????? ????? 3"/>
    <w:basedOn w:val="a1"/>
    <w:rsid w:val="001B4147"/>
    <w:pPr>
      <w:suppressAutoHyphens/>
      <w:overflowPunct w:val="0"/>
      <w:autoSpaceDE w:val="0"/>
      <w:autoSpaceDN w:val="0"/>
      <w:adjustRightInd w:val="0"/>
      <w:spacing w:after="120"/>
      <w:textAlignment w:val="baseline"/>
    </w:pPr>
    <w:rPr>
      <w:rFonts w:eastAsia="Times New Roman"/>
      <w:sz w:val="16"/>
      <w:szCs w:val="20"/>
      <w:lang w:eastAsia="ru-RU"/>
    </w:rPr>
  </w:style>
  <w:style w:type="paragraph" w:customStyle="1" w:styleId="WW-20">
    <w:name w:val="WW-???????? ????? ? ???????? 2"/>
    <w:basedOn w:val="a1"/>
    <w:rsid w:val="001B4147"/>
    <w:pPr>
      <w:suppressAutoHyphens/>
      <w:overflowPunct w:val="0"/>
      <w:autoSpaceDE w:val="0"/>
      <w:autoSpaceDN w:val="0"/>
      <w:adjustRightInd w:val="0"/>
      <w:spacing w:after="120" w:line="480" w:lineRule="auto"/>
      <w:ind w:left="283"/>
      <w:textAlignment w:val="baseline"/>
    </w:pPr>
    <w:rPr>
      <w:rFonts w:eastAsia="Times New Roman"/>
      <w:sz w:val="20"/>
      <w:szCs w:val="20"/>
      <w:lang w:eastAsia="ru-RU"/>
    </w:rPr>
  </w:style>
  <w:style w:type="character" w:customStyle="1" w:styleId="FontStyle197">
    <w:name w:val="Font Style197"/>
    <w:rsid w:val="001B4147"/>
    <w:rPr>
      <w:rFonts w:ascii="Times New Roman" w:hAnsi="Times New Roman" w:cs="Times New Roman"/>
      <w:sz w:val="22"/>
      <w:szCs w:val="22"/>
    </w:rPr>
  </w:style>
  <w:style w:type="paragraph" w:customStyle="1" w:styleId="afffc">
    <w:name w:val="Название таблицы"/>
    <w:basedOn w:val="afff4"/>
    <w:rsid w:val="003B18AC"/>
    <w:pPr>
      <w:spacing w:before="120" w:after="120"/>
      <w:ind w:firstLine="720"/>
    </w:pPr>
    <w:rPr>
      <w:rFonts w:ascii="Arial" w:hAnsi="Arial"/>
      <w:b w:val="0"/>
      <w:bCs w:val="0"/>
      <w:sz w:val="24"/>
    </w:rPr>
  </w:style>
  <w:style w:type="paragraph" w:customStyle="1" w:styleId="-">
    <w:name w:val="Маркер [-]"/>
    <w:basedOn w:val="a1"/>
    <w:rsid w:val="002C1F5C"/>
    <w:pPr>
      <w:numPr>
        <w:numId w:val="24"/>
      </w:numPr>
      <w:spacing w:after="120"/>
      <w:jc w:val="both"/>
    </w:pPr>
    <w:rPr>
      <w:rFonts w:ascii="Arial" w:eastAsia="Times New Roman" w:hAnsi="Arial"/>
      <w:szCs w:val="20"/>
      <w:lang w:eastAsia="ru-RU"/>
    </w:rPr>
  </w:style>
  <w:style w:type="paragraph" w:customStyle="1" w:styleId="Default">
    <w:name w:val="Default"/>
    <w:rsid w:val="00D30B5C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99"/>
    <w:lsdException w:name="footer" w:uiPriority="99"/>
    <w:lsdException w:name="caption" w:qFormat="1"/>
    <w:lsdException w:name="Title" w:uiPriority="10" w:qFormat="1"/>
    <w:lsdException w:name="Subtitle" w:uiPriority="11" w:qFormat="1"/>
    <w:lsdException w:name="Hyperlink" w:uiPriority="99"/>
    <w:lsdException w:name="Strong" w:uiPriority="22" w:qFormat="1"/>
    <w:lsdException w:name="Emphasis" w:qFormat="1"/>
    <w:lsdException w:name="Normal (Web)" w:uiPriority="99"/>
    <w:lsdException w:name="No List" w:uiPriority="99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035B58"/>
    <w:rPr>
      <w:rFonts w:eastAsia="SimSun"/>
      <w:sz w:val="24"/>
      <w:szCs w:val="24"/>
      <w:lang w:eastAsia="zh-CN"/>
    </w:rPr>
  </w:style>
  <w:style w:type="paragraph" w:styleId="1">
    <w:name w:val="heading 1"/>
    <w:aliases w:val="Заголовок 1 Знак"/>
    <w:basedOn w:val="a1"/>
    <w:next w:val="a1"/>
    <w:link w:val="11"/>
    <w:qFormat/>
    <w:rsid w:val="00AE66B5"/>
    <w:pPr>
      <w:keepNext/>
      <w:spacing w:before="240" w:after="60"/>
      <w:outlineLvl w:val="0"/>
    </w:pPr>
    <w:rPr>
      <w:b/>
      <w:bCs/>
      <w:kern w:val="32"/>
      <w:szCs w:val="32"/>
      <w:lang w:val="x-none"/>
    </w:rPr>
  </w:style>
  <w:style w:type="paragraph" w:styleId="20">
    <w:name w:val="heading 2"/>
    <w:basedOn w:val="a1"/>
    <w:next w:val="a1"/>
    <w:link w:val="21"/>
    <w:qFormat/>
    <w:rsid w:val="00AE66B5"/>
    <w:pPr>
      <w:keepNext/>
      <w:spacing w:before="240" w:after="60"/>
      <w:outlineLvl w:val="1"/>
    </w:pPr>
    <w:rPr>
      <w:rFonts w:eastAsia="Times New Roman"/>
      <w:b/>
      <w:bCs/>
      <w:iCs/>
      <w:szCs w:val="28"/>
      <w:lang w:val="x-none" w:eastAsia="x-none"/>
    </w:rPr>
  </w:style>
  <w:style w:type="paragraph" w:styleId="3">
    <w:name w:val="heading 3"/>
    <w:basedOn w:val="a1"/>
    <w:next w:val="a1"/>
    <w:link w:val="30"/>
    <w:qFormat/>
    <w:rsid w:val="00AE66B5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  <w:lang w:val="x-none"/>
    </w:rPr>
  </w:style>
  <w:style w:type="paragraph" w:styleId="4">
    <w:name w:val="heading 4"/>
    <w:basedOn w:val="a1"/>
    <w:next w:val="a1"/>
    <w:link w:val="40"/>
    <w:uiPriority w:val="9"/>
    <w:qFormat/>
    <w:rsid w:val="002705A1"/>
    <w:pPr>
      <w:keepNext/>
      <w:spacing w:before="240" w:after="60"/>
      <w:outlineLvl w:val="3"/>
    </w:pPr>
    <w:rPr>
      <w:rFonts w:ascii="Calibri" w:eastAsia="Times New Roman" w:hAnsi="Calibri"/>
      <w:b/>
      <w:bCs/>
      <w:sz w:val="28"/>
      <w:szCs w:val="28"/>
      <w:lang w:val="x-none"/>
    </w:rPr>
  </w:style>
  <w:style w:type="paragraph" w:styleId="5">
    <w:name w:val="heading 5"/>
    <w:basedOn w:val="a1"/>
    <w:next w:val="a1"/>
    <w:link w:val="50"/>
    <w:qFormat/>
    <w:rsid w:val="001B4147"/>
    <w:pPr>
      <w:spacing w:before="240" w:after="60"/>
      <w:outlineLvl w:val="4"/>
    </w:pPr>
    <w:rPr>
      <w:rFonts w:eastAsia="Times New Roman"/>
      <w:b/>
      <w:bCs/>
      <w:i/>
      <w:iCs/>
      <w:sz w:val="26"/>
      <w:szCs w:val="26"/>
      <w:lang w:val="x-none" w:eastAsia="x-none"/>
    </w:rPr>
  </w:style>
  <w:style w:type="paragraph" w:styleId="6">
    <w:name w:val="heading 6"/>
    <w:basedOn w:val="a1"/>
    <w:next w:val="a1"/>
    <w:link w:val="60"/>
    <w:qFormat/>
    <w:rsid w:val="001B4147"/>
    <w:pPr>
      <w:spacing w:before="240" w:after="60"/>
      <w:outlineLvl w:val="5"/>
    </w:pPr>
    <w:rPr>
      <w:rFonts w:eastAsia="Times New Roman"/>
      <w:b/>
      <w:bCs/>
      <w:sz w:val="22"/>
      <w:szCs w:val="22"/>
      <w:lang w:val="x-none" w:eastAsia="x-none"/>
    </w:rPr>
  </w:style>
  <w:style w:type="paragraph" w:styleId="7">
    <w:name w:val="heading 7"/>
    <w:basedOn w:val="a1"/>
    <w:next w:val="a1"/>
    <w:link w:val="70"/>
    <w:qFormat/>
    <w:rsid w:val="001B4147"/>
    <w:pPr>
      <w:keepNext/>
      <w:ind w:firstLine="720"/>
      <w:jc w:val="center"/>
      <w:outlineLvl w:val="6"/>
    </w:pPr>
    <w:rPr>
      <w:rFonts w:eastAsia="Times New Roman"/>
      <w:b/>
      <w:sz w:val="23"/>
      <w:szCs w:val="20"/>
      <w:u w:val="single"/>
      <w:lang w:val="x-none" w:eastAsia="x-none"/>
    </w:rPr>
  </w:style>
  <w:style w:type="paragraph" w:styleId="8">
    <w:name w:val="heading 8"/>
    <w:basedOn w:val="a1"/>
    <w:next w:val="a1"/>
    <w:link w:val="80"/>
    <w:qFormat/>
    <w:rsid w:val="001B4147"/>
    <w:pPr>
      <w:spacing w:before="240" w:after="60"/>
      <w:outlineLvl w:val="7"/>
    </w:pPr>
    <w:rPr>
      <w:rFonts w:eastAsia="Times New Roman"/>
      <w:i/>
      <w:iCs/>
      <w:lang w:val="x-none" w:eastAsia="x-none"/>
    </w:rPr>
  </w:style>
  <w:style w:type="paragraph" w:styleId="9">
    <w:name w:val="heading 9"/>
    <w:basedOn w:val="a1"/>
    <w:next w:val="a1"/>
    <w:link w:val="90"/>
    <w:qFormat/>
    <w:rsid w:val="001B4147"/>
    <w:pPr>
      <w:spacing w:before="240" w:after="60"/>
      <w:outlineLvl w:val="8"/>
    </w:pPr>
    <w:rPr>
      <w:rFonts w:ascii="Arial" w:eastAsia="Times New Roman" w:hAnsi="Arial"/>
      <w:sz w:val="22"/>
      <w:szCs w:val="22"/>
      <w:lang w:val="x-none" w:eastAsia="x-none"/>
    </w:rPr>
  </w:style>
  <w:style w:type="character" w:default="1" w:styleId="a2">
    <w:name w:val="Default Paragraph Font"/>
    <w:semiHidden/>
  </w:style>
  <w:style w:type="table" w:default="1" w:styleId="a3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</w:style>
  <w:style w:type="paragraph" w:styleId="a5">
    <w:name w:val="header"/>
    <w:basedOn w:val="a1"/>
    <w:link w:val="a6"/>
    <w:uiPriority w:val="99"/>
    <w:rsid w:val="009B7009"/>
    <w:pPr>
      <w:tabs>
        <w:tab w:val="center" w:pos="4677"/>
        <w:tab w:val="right" w:pos="9355"/>
      </w:tabs>
    </w:pPr>
    <w:rPr>
      <w:lang w:val="x-none"/>
    </w:rPr>
  </w:style>
  <w:style w:type="character" w:styleId="a7">
    <w:name w:val="page number"/>
    <w:basedOn w:val="a2"/>
    <w:rsid w:val="009B7009"/>
  </w:style>
  <w:style w:type="paragraph" w:styleId="a8">
    <w:name w:val="footer"/>
    <w:basedOn w:val="a1"/>
    <w:link w:val="a9"/>
    <w:uiPriority w:val="99"/>
    <w:rsid w:val="009B7009"/>
    <w:pPr>
      <w:tabs>
        <w:tab w:val="center" w:pos="4677"/>
        <w:tab w:val="right" w:pos="9355"/>
      </w:tabs>
    </w:pPr>
    <w:rPr>
      <w:lang w:val="x-none"/>
    </w:rPr>
  </w:style>
  <w:style w:type="paragraph" w:styleId="aa">
    <w:name w:val="Body Text"/>
    <w:basedOn w:val="a1"/>
    <w:link w:val="ab"/>
    <w:rsid w:val="0060643C"/>
    <w:pPr>
      <w:jc w:val="center"/>
    </w:pPr>
    <w:rPr>
      <w:rFonts w:ascii="Arial" w:eastAsia="Times New Roman" w:hAnsi="Arial" w:cs="Arial"/>
      <w:lang w:eastAsia="ru-RU"/>
    </w:rPr>
  </w:style>
  <w:style w:type="table" w:styleId="ac">
    <w:name w:val="Table Grid"/>
    <w:basedOn w:val="a3"/>
    <w:rsid w:val="0060643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">
    <w:name w:val="List Bullet"/>
    <w:basedOn w:val="a1"/>
    <w:rsid w:val="0045306E"/>
    <w:pPr>
      <w:numPr>
        <w:numId w:val="1"/>
      </w:numPr>
    </w:pPr>
  </w:style>
  <w:style w:type="character" w:customStyle="1" w:styleId="11">
    <w:name w:val="Заголовок 1 Знак1"/>
    <w:aliases w:val="Заголовок 1 Знак Знак1"/>
    <w:link w:val="1"/>
    <w:rsid w:val="00AE66B5"/>
    <w:rPr>
      <w:rFonts w:eastAsia="SimSun" w:cs="Arial"/>
      <w:b/>
      <w:bCs/>
      <w:kern w:val="32"/>
      <w:sz w:val="24"/>
      <w:szCs w:val="32"/>
      <w:lang w:eastAsia="zh-CN"/>
    </w:rPr>
  </w:style>
  <w:style w:type="character" w:customStyle="1" w:styleId="21">
    <w:name w:val="Заголовок 2 Знак"/>
    <w:link w:val="20"/>
    <w:rsid w:val="00AE66B5"/>
    <w:rPr>
      <w:rFonts w:cs="Arial"/>
      <w:b/>
      <w:bCs/>
      <w:iCs/>
      <w:sz w:val="24"/>
      <w:szCs w:val="28"/>
    </w:rPr>
  </w:style>
  <w:style w:type="paragraph" w:styleId="2">
    <w:name w:val="List Number 2"/>
    <w:basedOn w:val="a1"/>
    <w:rsid w:val="00810381"/>
    <w:pPr>
      <w:numPr>
        <w:numId w:val="3"/>
      </w:numPr>
    </w:pPr>
    <w:rPr>
      <w:sz w:val="28"/>
    </w:rPr>
  </w:style>
  <w:style w:type="paragraph" w:styleId="ad">
    <w:name w:val="Plain Text"/>
    <w:basedOn w:val="a1"/>
    <w:rsid w:val="0045306E"/>
    <w:rPr>
      <w:rFonts w:ascii="Courier New" w:hAnsi="Courier New" w:cs="Courier New"/>
      <w:sz w:val="20"/>
      <w:szCs w:val="20"/>
    </w:rPr>
  </w:style>
  <w:style w:type="numbering" w:styleId="111111">
    <w:name w:val="Outline List 2"/>
    <w:basedOn w:val="a4"/>
    <w:rsid w:val="00810381"/>
    <w:pPr>
      <w:numPr>
        <w:numId w:val="2"/>
      </w:numPr>
    </w:pPr>
  </w:style>
  <w:style w:type="paragraph" w:customStyle="1" w:styleId="ConsNormal">
    <w:name w:val="ConsNormal"/>
    <w:rsid w:val="00455DD6"/>
    <w:pPr>
      <w:widowControl w:val="0"/>
      <w:autoSpaceDE w:val="0"/>
      <w:autoSpaceDN w:val="0"/>
      <w:adjustRightInd w:val="0"/>
      <w:ind w:right="19772" w:firstLine="720"/>
    </w:pPr>
    <w:rPr>
      <w:rFonts w:ascii="Arial" w:eastAsia="SimSun" w:hAnsi="Arial" w:cs="Arial"/>
      <w:lang w:eastAsia="zh-CN"/>
    </w:rPr>
  </w:style>
  <w:style w:type="paragraph" w:customStyle="1" w:styleId="ConsNonformat">
    <w:name w:val="ConsNonformat"/>
    <w:rsid w:val="00455DD6"/>
    <w:pPr>
      <w:widowControl w:val="0"/>
      <w:autoSpaceDE w:val="0"/>
      <w:autoSpaceDN w:val="0"/>
      <w:adjustRightInd w:val="0"/>
      <w:ind w:right="19772"/>
    </w:pPr>
    <w:rPr>
      <w:rFonts w:ascii="Courier New" w:eastAsia="SimSun" w:hAnsi="Courier New" w:cs="Courier New"/>
      <w:lang w:eastAsia="zh-CN"/>
    </w:rPr>
  </w:style>
  <w:style w:type="paragraph" w:customStyle="1" w:styleId="ConsTitle">
    <w:name w:val="ConsTitle"/>
    <w:rsid w:val="00455DD6"/>
    <w:pPr>
      <w:widowControl w:val="0"/>
      <w:autoSpaceDE w:val="0"/>
      <w:autoSpaceDN w:val="0"/>
      <w:adjustRightInd w:val="0"/>
      <w:ind w:right="19772"/>
    </w:pPr>
    <w:rPr>
      <w:rFonts w:ascii="Arial" w:eastAsia="SimSun" w:hAnsi="Arial" w:cs="Arial"/>
      <w:b/>
      <w:bCs/>
      <w:sz w:val="16"/>
      <w:szCs w:val="16"/>
      <w:lang w:eastAsia="zh-CN"/>
    </w:rPr>
  </w:style>
  <w:style w:type="paragraph" w:customStyle="1" w:styleId="ConsCell">
    <w:name w:val="ConsCell"/>
    <w:rsid w:val="00455DD6"/>
    <w:pPr>
      <w:widowControl w:val="0"/>
      <w:autoSpaceDE w:val="0"/>
      <w:autoSpaceDN w:val="0"/>
      <w:adjustRightInd w:val="0"/>
      <w:ind w:right="19772"/>
    </w:pPr>
    <w:rPr>
      <w:rFonts w:ascii="Arial" w:eastAsia="SimSun" w:hAnsi="Arial" w:cs="Arial"/>
      <w:lang w:eastAsia="zh-CN"/>
    </w:rPr>
  </w:style>
  <w:style w:type="paragraph" w:customStyle="1" w:styleId="ConsDocList">
    <w:name w:val="ConsDocList"/>
    <w:rsid w:val="00455DD6"/>
    <w:pPr>
      <w:widowControl w:val="0"/>
      <w:autoSpaceDE w:val="0"/>
      <w:autoSpaceDN w:val="0"/>
      <w:adjustRightInd w:val="0"/>
      <w:ind w:right="19772"/>
    </w:pPr>
    <w:rPr>
      <w:rFonts w:ascii="Courier New" w:eastAsia="SimSun" w:hAnsi="Courier New" w:cs="Courier New"/>
      <w:lang w:eastAsia="zh-CN"/>
    </w:rPr>
  </w:style>
  <w:style w:type="paragraph" w:styleId="ae">
    <w:name w:val="Normal (Web)"/>
    <w:basedOn w:val="a1"/>
    <w:uiPriority w:val="99"/>
    <w:rsid w:val="00455DD6"/>
    <w:pPr>
      <w:spacing w:before="75" w:after="75"/>
      <w:ind w:left="75" w:right="75" w:firstLine="225"/>
      <w:jc w:val="both"/>
    </w:pPr>
    <w:rPr>
      <w:rFonts w:ascii="Verdana" w:eastAsia="Times New Roman" w:hAnsi="Verdana" w:cs="Verdana"/>
      <w:color w:val="000000"/>
      <w:sz w:val="18"/>
      <w:szCs w:val="18"/>
      <w:lang w:eastAsia="ru-RU"/>
    </w:rPr>
  </w:style>
  <w:style w:type="paragraph" w:styleId="af">
    <w:name w:val="Title"/>
    <w:basedOn w:val="a1"/>
    <w:link w:val="af0"/>
    <w:uiPriority w:val="10"/>
    <w:qFormat/>
    <w:rsid w:val="00455DD6"/>
    <w:pPr>
      <w:jc w:val="center"/>
    </w:pPr>
    <w:rPr>
      <w:rFonts w:eastAsia="Times New Roman"/>
      <w:sz w:val="28"/>
      <w:szCs w:val="28"/>
      <w:lang w:val="x-none" w:eastAsia="x-none"/>
    </w:rPr>
  </w:style>
  <w:style w:type="paragraph" w:customStyle="1" w:styleId="--">
    <w:name w:val="- СТРАНИЦА -"/>
    <w:rsid w:val="00455DD6"/>
  </w:style>
  <w:style w:type="paragraph" w:customStyle="1" w:styleId="af1">
    <w:name w:val="Îáû÷íûé"/>
    <w:rsid w:val="00455DD6"/>
    <w:rPr>
      <w:lang w:val="en-US"/>
    </w:rPr>
  </w:style>
  <w:style w:type="character" w:customStyle="1" w:styleId="ab">
    <w:name w:val="Основной текст Знак"/>
    <w:link w:val="aa"/>
    <w:rsid w:val="00455DD6"/>
    <w:rPr>
      <w:rFonts w:ascii="Arial" w:hAnsi="Arial" w:cs="Arial"/>
      <w:sz w:val="24"/>
      <w:szCs w:val="24"/>
      <w:lang w:val="ru-RU" w:eastAsia="ru-RU" w:bidi="ar-SA"/>
    </w:rPr>
  </w:style>
  <w:style w:type="paragraph" w:styleId="af2">
    <w:name w:val="Block Text"/>
    <w:basedOn w:val="a1"/>
    <w:rsid w:val="00455DD6"/>
    <w:pPr>
      <w:tabs>
        <w:tab w:val="left" w:pos="10440"/>
      </w:tabs>
      <w:spacing w:before="120"/>
      <w:ind w:left="360" w:right="333"/>
      <w:jc w:val="both"/>
    </w:pPr>
    <w:rPr>
      <w:rFonts w:eastAsia="Times New Roman"/>
      <w:b/>
      <w:bCs/>
      <w:lang w:eastAsia="ru-RU"/>
    </w:rPr>
  </w:style>
  <w:style w:type="paragraph" w:styleId="af3">
    <w:name w:val="Body Text Indent"/>
    <w:basedOn w:val="a1"/>
    <w:link w:val="af4"/>
    <w:rsid w:val="00455DD6"/>
    <w:pPr>
      <w:spacing w:after="120"/>
      <w:ind w:left="283"/>
    </w:pPr>
    <w:rPr>
      <w:rFonts w:eastAsia="Times New Roman"/>
      <w:lang w:eastAsia="ru-RU"/>
    </w:rPr>
  </w:style>
  <w:style w:type="paragraph" w:styleId="22">
    <w:name w:val="Body Text Indent 2"/>
    <w:basedOn w:val="a1"/>
    <w:link w:val="23"/>
    <w:rsid w:val="00455DD6"/>
    <w:pPr>
      <w:spacing w:after="120" w:line="480" w:lineRule="auto"/>
      <w:ind w:left="283"/>
    </w:pPr>
    <w:rPr>
      <w:rFonts w:eastAsia="Times New Roman"/>
      <w:lang w:eastAsia="ru-RU"/>
    </w:rPr>
  </w:style>
  <w:style w:type="paragraph" w:styleId="24">
    <w:name w:val="Body Text 2"/>
    <w:basedOn w:val="a1"/>
    <w:link w:val="25"/>
    <w:rsid w:val="00455DD6"/>
    <w:pPr>
      <w:widowControl w:val="0"/>
      <w:autoSpaceDE w:val="0"/>
      <w:autoSpaceDN w:val="0"/>
      <w:adjustRightInd w:val="0"/>
      <w:ind w:left="540" w:firstLine="720"/>
      <w:jc w:val="both"/>
    </w:pPr>
    <w:rPr>
      <w:rFonts w:eastAsia="Times New Roman"/>
      <w:color w:val="FF0000"/>
      <w:sz w:val="22"/>
      <w:szCs w:val="22"/>
      <w:lang w:eastAsia="ru-RU"/>
    </w:rPr>
  </w:style>
  <w:style w:type="paragraph" w:styleId="31">
    <w:name w:val="Body Text Indent 3"/>
    <w:basedOn w:val="a1"/>
    <w:link w:val="32"/>
    <w:rsid w:val="00455DD6"/>
    <w:pPr>
      <w:ind w:left="540" w:firstLine="720"/>
      <w:jc w:val="both"/>
    </w:pPr>
    <w:rPr>
      <w:rFonts w:eastAsia="Times New Roman"/>
      <w:sz w:val="22"/>
      <w:szCs w:val="22"/>
      <w:lang w:eastAsia="ru-RU"/>
    </w:rPr>
  </w:style>
  <w:style w:type="character" w:customStyle="1" w:styleId="10">
    <w:name w:val="Заголовок 1 Знак Знак"/>
    <w:rsid w:val="00455DD6"/>
    <w:rPr>
      <w:b/>
      <w:bCs/>
      <w:sz w:val="28"/>
      <w:szCs w:val="28"/>
      <w:lang w:val="ru-RU" w:eastAsia="ru-RU" w:bidi="ar-SA"/>
    </w:rPr>
  </w:style>
  <w:style w:type="character" w:styleId="af5">
    <w:name w:val="Emphasis"/>
    <w:qFormat/>
    <w:rsid w:val="00455DD6"/>
    <w:rPr>
      <w:i/>
      <w:iCs/>
    </w:rPr>
  </w:style>
  <w:style w:type="paragraph" w:customStyle="1" w:styleId="ConsPlusNormal">
    <w:name w:val="ConsPlusNormal"/>
    <w:rsid w:val="00455DD6"/>
    <w:pPr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ConsPlusNonformat">
    <w:name w:val="ConsPlusNonformat"/>
    <w:rsid w:val="00455DD6"/>
    <w:pPr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ConsPlusTitle">
    <w:name w:val="ConsPlusTitle"/>
    <w:rsid w:val="00455DD6"/>
    <w:pPr>
      <w:autoSpaceDE w:val="0"/>
      <w:autoSpaceDN w:val="0"/>
      <w:adjustRightInd w:val="0"/>
    </w:pPr>
    <w:rPr>
      <w:rFonts w:ascii="Arial" w:hAnsi="Arial" w:cs="Arial"/>
      <w:b/>
      <w:bCs/>
    </w:rPr>
  </w:style>
  <w:style w:type="paragraph" w:customStyle="1" w:styleId="12">
    <w:name w:val="текст 1"/>
    <w:basedOn w:val="a1"/>
    <w:next w:val="a1"/>
    <w:rsid w:val="00455DD6"/>
    <w:pPr>
      <w:ind w:firstLine="540"/>
      <w:jc w:val="both"/>
    </w:pPr>
    <w:rPr>
      <w:rFonts w:eastAsia="Times New Roman"/>
      <w:sz w:val="20"/>
      <w:lang w:eastAsia="ru-RU"/>
    </w:rPr>
  </w:style>
  <w:style w:type="paragraph" w:customStyle="1" w:styleId="S">
    <w:name w:val="S_Титульный"/>
    <w:basedOn w:val="a1"/>
    <w:rsid w:val="00455DD6"/>
    <w:pPr>
      <w:spacing w:line="360" w:lineRule="auto"/>
      <w:ind w:left="3060"/>
      <w:jc w:val="right"/>
    </w:pPr>
    <w:rPr>
      <w:rFonts w:eastAsia="Times New Roman"/>
      <w:b/>
      <w:caps/>
      <w:lang w:eastAsia="ru-RU"/>
    </w:rPr>
  </w:style>
  <w:style w:type="paragraph" w:customStyle="1" w:styleId="af6">
    <w:name w:val="Таблица"/>
    <w:basedOn w:val="a1"/>
    <w:rsid w:val="00455DD6"/>
    <w:pPr>
      <w:jc w:val="both"/>
    </w:pPr>
    <w:rPr>
      <w:rFonts w:eastAsia="Times New Roman"/>
      <w:lang w:eastAsia="ru-RU"/>
    </w:rPr>
  </w:style>
  <w:style w:type="paragraph" w:styleId="af7">
    <w:name w:val="footnote text"/>
    <w:aliases w:val="Table_Footnote_last,Table_Footnote_last Знак Знак Знак,Table_Footnote_last Знак,Текст сноски Знак1,Текст сноски Знак Знак,Текст сноски Знак1 Знак Знак,Текст сноски Знак Знак Знак Знак,Table_Footnote_last Знак1 Знак Знак,single space"/>
    <w:basedOn w:val="a1"/>
    <w:link w:val="af8"/>
    <w:semiHidden/>
    <w:rsid w:val="00455DD6"/>
    <w:rPr>
      <w:rFonts w:eastAsia="Times New Roman"/>
      <w:sz w:val="20"/>
      <w:szCs w:val="20"/>
      <w:lang w:eastAsia="ru-RU"/>
    </w:rPr>
  </w:style>
  <w:style w:type="character" w:styleId="af9">
    <w:name w:val="footnote reference"/>
    <w:semiHidden/>
    <w:rsid w:val="00455DD6"/>
    <w:rPr>
      <w:vertAlign w:val="superscript"/>
    </w:rPr>
  </w:style>
  <w:style w:type="paragraph" w:styleId="afa">
    <w:name w:val="Document Map"/>
    <w:basedOn w:val="a1"/>
    <w:link w:val="afb"/>
    <w:semiHidden/>
    <w:rsid w:val="00455DD6"/>
    <w:pPr>
      <w:shd w:val="clear" w:color="auto" w:fill="000080"/>
    </w:pPr>
    <w:rPr>
      <w:rFonts w:ascii="Tahoma" w:hAnsi="Tahoma" w:cs="Tahoma"/>
      <w:sz w:val="20"/>
      <w:szCs w:val="20"/>
    </w:rPr>
  </w:style>
  <w:style w:type="character" w:styleId="afc">
    <w:name w:val="annotation reference"/>
    <w:semiHidden/>
    <w:rsid w:val="00455DD6"/>
    <w:rPr>
      <w:sz w:val="16"/>
      <w:szCs w:val="16"/>
    </w:rPr>
  </w:style>
  <w:style w:type="paragraph" w:styleId="afd">
    <w:name w:val="annotation text"/>
    <w:basedOn w:val="a1"/>
    <w:semiHidden/>
    <w:rsid w:val="00455DD6"/>
    <w:rPr>
      <w:sz w:val="20"/>
      <w:szCs w:val="20"/>
    </w:rPr>
  </w:style>
  <w:style w:type="paragraph" w:styleId="afe">
    <w:name w:val="annotation subject"/>
    <w:basedOn w:val="afd"/>
    <w:next w:val="afd"/>
    <w:semiHidden/>
    <w:rsid w:val="00455DD6"/>
    <w:rPr>
      <w:b/>
      <w:bCs/>
    </w:rPr>
  </w:style>
  <w:style w:type="paragraph" w:styleId="aff">
    <w:name w:val="Balloon Text"/>
    <w:basedOn w:val="a1"/>
    <w:link w:val="aff0"/>
    <w:semiHidden/>
    <w:rsid w:val="00455DD6"/>
    <w:rPr>
      <w:rFonts w:ascii="Tahoma" w:hAnsi="Tahoma" w:cs="Tahoma"/>
      <w:sz w:val="16"/>
      <w:szCs w:val="16"/>
    </w:rPr>
  </w:style>
  <w:style w:type="paragraph" w:customStyle="1" w:styleId="13">
    <w:name w:val="Текст1"/>
    <w:basedOn w:val="a1"/>
    <w:rsid w:val="00455DD6"/>
    <w:pPr>
      <w:suppressAutoHyphens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styleId="aff1">
    <w:name w:val="List Paragraph"/>
    <w:basedOn w:val="a1"/>
    <w:uiPriority w:val="34"/>
    <w:qFormat/>
    <w:rsid w:val="006F601F"/>
    <w:pPr>
      <w:ind w:left="720"/>
      <w:contextualSpacing/>
    </w:pPr>
    <w:rPr>
      <w:rFonts w:eastAsia="Times New Roman"/>
      <w:lang w:eastAsia="ru-RU"/>
    </w:rPr>
  </w:style>
  <w:style w:type="paragraph" w:customStyle="1" w:styleId="nienie">
    <w:name w:val="nienie"/>
    <w:basedOn w:val="a1"/>
    <w:rsid w:val="006F601F"/>
    <w:pPr>
      <w:keepLines/>
      <w:widowControl w:val="0"/>
      <w:ind w:left="709" w:hanging="284"/>
      <w:jc w:val="both"/>
    </w:pPr>
    <w:rPr>
      <w:rFonts w:ascii="Peterburg" w:eastAsia="Times New Roman" w:hAnsi="Peterburg" w:cs="Peterburg"/>
      <w:lang w:eastAsia="ru-RU"/>
    </w:rPr>
  </w:style>
  <w:style w:type="paragraph" w:customStyle="1" w:styleId="Iauiue">
    <w:name w:val="Iau?iue"/>
    <w:rsid w:val="006F601F"/>
    <w:pPr>
      <w:widowControl w:val="0"/>
    </w:pPr>
  </w:style>
  <w:style w:type="paragraph" w:customStyle="1" w:styleId="ConsPlusCell">
    <w:name w:val="ConsPlusCell"/>
    <w:rsid w:val="006F601F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aff2">
    <w:name w:val="основной"/>
    <w:basedOn w:val="a1"/>
    <w:rsid w:val="00584832"/>
    <w:pPr>
      <w:keepNext/>
    </w:pPr>
    <w:rPr>
      <w:rFonts w:eastAsia="Times New Roman"/>
      <w:lang w:eastAsia="ru-RU"/>
    </w:rPr>
  </w:style>
  <w:style w:type="paragraph" w:customStyle="1" w:styleId="BodyTextIndent">
    <w:name w:val="Body Text Indent"/>
    <w:basedOn w:val="a1"/>
    <w:rsid w:val="00B064C1"/>
    <w:pPr>
      <w:keepLines/>
      <w:widowControl w:val="0"/>
      <w:suppressAutoHyphens/>
      <w:overflowPunct w:val="0"/>
      <w:autoSpaceDE w:val="0"/>
      <w:spacing w:line="320" w:lineRule="atLeast"/>
      <w:ind w:firstLine="709"/>
      <w:jc w:val="both"/>
    </w:pPr>
    <w:rPr>
      <w:rFonts w:eastAsia="Times New Roman"/>
      <w:sz w:val="28"/>
      <w:szCs w:val="28"/>
      <w:lang w:eastAsia="ar-SA"/>
    </w:rPr>
  </w:style>
  <w:style w:type="paragraph" w:customStyle="1" w:styleId="26">
    <w:name w:val="Îñíîâíîé òåêñò 2"/>
    <w:basedOn w:val="af1"/>
    <w:rsid w:val="00B064C1"/>
    <w:pPr>
      <w:widowControl w:val="0"/>
      <w:suppressAutoHyphens/>
      <w:ind w:firstLine="720"/>
      <w:jc w:val="both"/>
    </w:pPr>
    <w:rPr>
      <w:rFonts w:eastAsia="Arial"/>
      <w:b/>
      <w:bCs/>
      <w:color w:val="000000"/>
      <w:sz w:val="24"/>
      <w:szCs w:val="24"/>
      <w:lang w:eastAsia="ar-SA"/>
    </w:rPr>
  </w:style>
  <w:style w:type="paragraph" w:styleId="14">
    <w:name w:val="toc 1"/>
    <w:basedOn w:val="a1"/>
    <w:next w:val="a1"/>
    <w:autoRedefine/>
    <w:uiPriority w:val="39"/>
    <w:rsid w:val="002F5DFD"/>
    <w:pPr>
      <w:shd w:val="clear" w:color="auto" w:fill="606060"/>
      <w:tabs>
        <w:tab w:val="right" w:leader="dot" w:pos="10260"/>
      </w:tabs>
      <w:spacing w:before="120" w:after="120" w:line="276" w:lineRule="auto"/>
    </w:pPr>
    <w:rPr>
      <w:b/>
      <w:noProof/>
      <w:color w:val="FFFFFF"/>
    </w:rPr>
  </w:style>
  <w:style w:type="paragraph" w:styleId="33">
    <w:name w:val="toc 3"/>
    <w:basedOn w:val="a1"/>
    <w:next w:val="a1"/>
    <w:autoRedefine/>
    <w:uiPriority w:val="39"/>
    <w:rsid w:val="00AD7A29"/>
    <w:pPr>
      <w:ind w:left="480"/>
    </w:pPr>
  </w:style>
  <w:style w:type="paragraph" w:styleId="41">
    <w:name w:val="toc 4"/>
    <w:basedOn w:val="a1"/>
    <w:next w:val="a1"/>
    <w:autoRedefine/>
    <w:uiPriority w:val="39"/>
    <w:rsid w:val="00AD7A29"/>
    <w:pPr>
      <w:ind w:left="720"/>
    </w:pPr>
  </w:style>
  <w:style w:type="paragraph" w:styleId="27">
    <w:name w:val="toc 2"/>
    <w:basedOn w:val="a1"/>
    <w:next w:val="a1"/>
    <w:autoRedefine/>
    <w:uiPriority w:val="39"/>
    <w:rsid w:val="0020477F"/>
    <w:pPr>
      <w:tabs>
        <w:tab w:val="right" w:leader="dot" w:pos="10260"/>
      </w:tabs>
      <w:ind w:left="240"/>
    </w:pPr>
  </w:style>
  <w:style w:type="paragraph" w:styleId="51">
    <w:name w:val="toc 5"/>
    <w:basedOn w:val="a1"/>
    <w:next w:val="a1"/>
    <w:autoRedefine/>
    <w:uiPriority w:val="39"/>
    <w:unhideWhenUsed/>
    <w:rsid w:val="00AD7A29"/>
    <w:pPr>
      <w:spacing w:after="100" w:line="276" w:lineRule="auto"/>
      <w:ind w:left="880"/>
    </w:pPr>
    <w:rPr>
      <w:rFonts w:ascii="Calibri" w:eastAsia="Times New Roman" w:hAnsi="Calibri"/>
      <w:sz w:val="22"/>
      <w:szCs w:val="22"/>
      <w:lang w:eastAsia="ru-RU"/>
    </w:rPr>
  </w:style>
  <w:style w:type="paragraph" w:styleId="61">
    <w:name w:val="toc 6"/>
    <w:basedOn w:val="a1"/>
    <w:next w:val="a1"/>
    <w:autoRedefine/>
    <w:uiPriority w:val="39"/>
    <w:unhideWhenUsed/>
    <w:rsid w:val="00AD7A29"/>
    <w:pPr>
      <w:spacing w:after="100" w:line="276" w:lineRule="auto"/>
      <w:ind w:left="1100"/>
    </w:pPr>
    <w:rPr>
      <w:rFonts w:ascii="Calibri" w:eastAsia="Times New Roman" w:hAnsi="Calibri"/>
      <w:sz w:val="22"/>
      <w:szCs w:val="22"/>
      <w:lang w:eastAsia="ru-RU"/>
    </w:rPr>
  </w:style>
  <w:style w:type="paragraph" w:styleId="71">
    <w:name w:val="toc 7"/>
    <w:basedOn w:val="a1"/>
    <w:next w:val="a1"/>
    <w:autoRedefine/>
    <w:uiPriority w:val="39"/>
    <w:unhideWhenUsed/>
    <w:rsid w:val="00AD7A29"/>
    <w:pPr>
      <w:spacing w:after="100" w:line="276" w:lineRule="auto"/>
      <w:ind w:left="1320"/>
    </w:pPr>
    <w:rPr>
      <w:rFonts w:ascii="Calibri" w:eastAsia="Times New Roman" w:hAnsi="Calibri"/>
      <w:sz w:val="22"/>
      <w:szCs w:val="22"/>
      <w:lang w:eastAsia="ru-RU"/>
    </w:rPr>
  </w:style>
  <w:style w:type="paragraph" w:styleId="81">
    <w:name w:val="toc 8"/>
    <w:basedOn w:val="a1"/>
    <w:next w:val="a1"/>
    <w:autoRedefine/>
    <w:uiPriority w:val="39"/>
    <w:unhideWhenUsed/>
    <w:rsid w:val="00AD7A29"/>
    <w:pPr>
      <w:spacing w:after="100" w:line="276" w:lineRule="auto"/>
      <w:ind w:left="1540"/>
    </w:pPr>
    <w:rPr>
      <w:rFonts w:ascii="Calibri" w:eastAsia="Times New Roman" w:hAnsi="Calibri"/>
      <w:sz w:val="22"/>
      <w:szCs w:val="22"/>
      <w:lang w:eastAsia="ru-RU"/>
    </w:rPr>
  </w:style>
  <w:style w:type="paragraph" w:styleId="91">
    <w:name w:val="toc 9"/>
    <w:basedOn w:val="a1"/>
    <w:next w:val="a1"/>
    <w:autoRedefine/>
    <w:uiPriority w:val="39"/>
    <w:unhideWhenUsed/>
    <w:rsid w:val="00AD7A29"/>
    <w:pPr>
      <w:spacing w:after="100" w:line="276" w:lineRule="auto"/>
      <w:ind w:left="1760"/>
    </w:pPr>
    <w:rPr>
      <w:rFonts w:ascii="Calibri" w:eastAsia="Times New Roman" w:hAnsi="Calibri"/>
      <w:sz w:val="22"/>
      <w:szCs w:val="22"/>
      <w:lang w:eastAsia="ru-RU"/>
    </w:rPr>
  </w:style>
  <w:style w:type="character" w:styleId="aff3">
    <w:name w:val="Hyperlink"/>
    <w:uiPriority w:val="99"/>
    <w:unhideWhenUsed/>
    <w:rsid w:val="00AD7A29"/>
    <w:rPr>
      <w:color w:val="0000FF"/>
      <w:u w:val="single"/>
    </w:rPr>
  </w:style>
  <w:style w:type="character" w:customStyle="1" w:styleId="30">
    <w:name w:val="Заголовок 3 Знак"/>
    <w:link w:val="3"/>
    <w:semiHidden/>
    <w:rsid w:val="00AE66B5"/>
    <w:rPr>
      <w:rFonts w:ascii="Cambria" w:eastAsia="Times New Roman" w:hAnsi="Cambria" w:cs="Times New Roman"/>
      <w:b/>
      <w:bCs/>
      <w:sz w:val="26"/>
      <w:szCs w:val="26"/>
      <w:lang w:eastAsia="zh-CN"/>
    </w:rPr>
  </w:style>
  <w:style w:type="character" w:customStyle="1" w:styleId="a9">
    <w:name w:val="Нижний колонтитул Знак"/>
    <w:link w:val="a8"/>
    <w:uiPriority w:val="99"/>
    <w:rsid w:val="002263B9"/>
    <w:rPr>
      <w:rFonts w:eastAsia="SimSun"/>
      <w:sz w:val="24"/>
      <w:szCs w:val="24"/>
      <w:lang w:eastAsia="zh-CN"/>
    </w:rPr>
  </w:style>
  <w:style w:type="character" w:customStyle="1" w:styleId="28">
    <w:name w:val="Основной шрифт абзаца2"/>
    <w:rsid w:val="00DC7FA7"/>
  </w:style>
  <w:style w:type="paragraph" w:customStyle="1" w:styleId="34">
    <w:name w:val="Обычный3"/>
    <w:rsid w:val="00DC7FA7"/>
    <w:pPr>
      <w:widowControl w:val="0"/>
      <w:suppressAutoHyphens/>
      <w:spacing w:line="100" w:lineRule="atLeast"/>
    </w:pPr>
    <w:rPr>
      <w:rFonts w:eastAsia="Arial Unicode MS"/>
      <w:sz w:val="24"/>
      <w:szCs w:val="24"/>
      <w:lang w:eastAsia="ar-SA"/>
    </w:rPr>
  </w:style>
  <w:style w:type="paragraph" w:customStyle="1" w:styleId="210">
    <w:name w:val="Основной текст 21"/>
    <w:basedOn w:val="34"/>
    <w:rsid w:val="00DC7FA7"/>
    <w:pPr>
      <w:spacing w:after="120" w:line="480" w:lineRule="auto"/>
    </w:pPr>
  </w:style>
  <w:style w:type="character" w:customStyle="1" w:styleId="apple-converted-space">
    <w:name w:val="apple-converted-space"/>
    <w:rsid w:val="00BF587B"/>
  </w:style>
  <w:style w:type="character" w:styleId="aff4">
    <w:name w:val="Strong"/>
    <w:uiPriority w:val="22"/>
    <w:qFormat/>
    <w:rsid w:val="00BF587B"/>
    <w:rPr>
      <w:b/>
      <w:bCs/>
    </w:rPr>
  </w:style>
  <w:style w:type="character" w:customStyle="1" w:styleId="highlight">
    <w:name w:val="highlight"/>
    <w:rsid w:val="0046220B"/>
  </w:style>
  <w:style w:type="paragraph" w:styleId="aff5">
    <w:name w:val="No Spacing"/>
    <w:link w:val="aff6"/>
    <w:uiPriority w:val="1"/>
    <w:qFormat/>
    <w:rsid w:val="00EA0DA2"/>
    <w:rPr>
      <w:sz w:val="24"/>
      <w:lang w:eastAsia="en-US"/>
    </w:rPr>
  </w:style>
  <w:style w:type="character" w:customStyle="1" w:styleId="aff6">
    <w:name w:val="Без интервала Знак"/>
    <w:link w:val="aff5"/>
    <w:uiPriority w:val="1"/>
    <w:locked/>
    <w:rsid w:val="00EA0DA2"/>
    <w:rPr>
      <w:sz w:val="24"/>
      <w:lang w:eastAsia="en-US" w:bidi="ar-SA"/>
    </w:rPr>
  </w:style>
  <w:style w:type="character" w:customStyle="1" w:styleId="40">
    <w:name w:val="Заголовок 4 Знак"/>
    <w:link w:val="4"/>
    <w:uiPriority w:val="9"/>
    <w:semiHidden/>
    <w:rsid w:val="002705A1"/>
    <w:rPr>
      <w:rFonts w:ascii="Calibri" w:eastAsia="Times New Roman" w:hAnsi="Calibri" w:cs="Times New Roman"/>
      <w:b/>
      <w:bCs/>
      <w:sz w:val="28"/>
      <w:szCs w:val="28"/>
      <w:lang w:eastAsia="zh-CN"/>
    </w:rPr>
  </w:style>
  <w:style w:type="character" w:customStyle="1" w:styleId="a6">
    <w:name w:val="Верхний колонтитул Знак"/>
    <w:link w:val="a5"/>
    <w:uiPriority w:val="99"/>
    <w:locked/>
    <w:rsid w:val="00033345"/>
    <w:rPr>
      <w:rFonts w:eastAsia="SimSun"/>
      <w:sz w:val="24"/>
      <w:szCs w:val="24"/>
      <w:lang w:eastAsia="zh-CN"/>
    </w:rPr>
  </w:style>
  <w:style w:type="character" w:customStyle="1" w:styleId="af0">
    <w:name w:val="Название Знак"/>
    <w:link w:val="af"/>
    <w:uiPriority w:val="10"/>
    <w:rsid w:val="00EF6604"/>
    <w:rPr>
      <w:sz w:val="28"/>
      <w:szCs w:val="28"/>
    </w:rPr>
  </w:style>
  <w:style w:type="paragraph" w:styleId="aff7">
    <w:name w:val="Subtitle"/>
    <w:basedOn w:val="a1"/>
    <w:next w:val="a1"/>
    <w:link w:val="aff8"/>
    <w:uiPriority w:val="11"/>
    <w:qFormat/>
    <w:rsid w:val="00EF6604"/>
    <w:pPr>
      <w:numPr>
        <w:ilvl w:val="1"/>
      </w:numPr>
      <w:spacing w:after="200" w:line="276" w:lineRule="auto"/>
    </w:pPr>
    <w:rPr>
      <w:rFonts w:ascii="Cambria" w:eastAsia="Times New Roman" w:hAnsi="Cambria"/>
      <w:i/>
      <w:iCs/>
      <w:color w:val="4F81BD"/>
      <w:spacing w:val="15"/>
      <w:lang w:val="x-none" w:eastAsia="x-none"/>
    </w:rPr>
  </w:style>
  <w:style w:type="character" w:customStyle="1" w:styleId="aff8">
    <w:name w:val="Подзаголовок Знак"/>
    <w:link w:val="aff7"/>
    <w:uiPriority w:val="11"/>
    <w:rsid w:val="00EF6604"/>
    <w:rPr>
      <w:rFonts w:ascii="Cambria" w:hAnsi="Cambria"/>
      <w:i/>
      <w:iCs/>
      <w:color w:val="4F81BD"/>
      <w:spacing w:val="15"/>
      <w:sz w:val="24"/>
      <w:szCs w:val="24"/>
    </w:rPr>
  </w:style>
  <w:style w:type="paragraph" w:customStyle="1" w:styleId="aff9">
    <w:name w:val="Новый абзац"/>
    <w:basedOn w:val="a1"/>
    <w:link w:val="29"/>
    <w:rsid w:val="00B81D8C"/>
    <w:pPr>
      <w:spacing w:line="360" w:lineRule="auto"/>
      <w:ind w:firstLine="567"/>
      <w:jc w:val="both"/>
    </w:pPr>
    <w:rPr>
      <w:rFonts w:ascii="Arial" w:eastAsia="Times New Roman" w:hAnsi="Arial"/>
      <w:szCs w:val="20"/>
      <w:lang w:val="x-none" w:eastAsia="x-none"/>
    </w:rPr>
  </w:style>
  <w:style w:type="character" w:customStyle="1" w:styleId="29">
    <w:name w:val="Новый абзац Знак2"/>
    <w:link w:val="aff9"/>
    <w:rsid w:val="00B81D8C"/>
    <w:rPr>
      <w:rFonts w:ascii="Arial" w:hAnsi="Arial"/>
      <w:sz w:val="24"/>
    </w:rPr>
  </w:style>
  <w:style w:type="paragraph" w:customStyle="1" w:styleId="affa">
    <w:name w:val="Стандартный"/>
    <w:basedOn w:val="a1"/>
    <w:link w:val="affb"/>
    <w:qFormat/>
    <w:rsid w:val="00EB200C"/>
    <w:pPr>
      <w:spacing w:line="360" w:lineRule="auto"/>
      <w:ind w:firstLine="851"/>
      <w:jc w:val="both"/>
    </w:pPr>
    <w:rPr>
      <w:rFonts w:ascii="Arial" w:eastAsia="Times New Roman" w:hAnsi="Arial"/>
      <w:szCs w:val="20"/>
      <w:lang w:val="x-none" w:eastAsia="x-none"/>
    </w:rPr>
  </w:style>
  <w:style w:type="character" w:customStyle="1" w:styleId="affb">
    <w:name w:val="Стандартный Знак"/>
    <w:link w:val="affa"/>
    <w:rsid w:val="00EB200C"/>
    <w:rPr>
      <w:rFonts w:ascii="Arial" w:hAnsi="Arial"/>
      <w:sz w:val="24"/>
    </w:rPr>
  </w:style>
  <w:style w:type="paragraph" w:customStyle="1" w:styleId="310">
    <w:name w:val="Основной текст 31"/>
    <w:basedOn w:val="a1"/>
    <w:rsid w:val="00F13164"/>
    <w:pPr>
      <w:widowControl w:val="0"/>
      <w:suppressAutoHyphens/>
      <w:autoSpaceDE w:val="0"/>
      <w:jc w:val="center"/>
    </w:pPr>
    <w:rPr>
      <w:rFonts w:eastAsia="Times New Roman"/>
      <w:b/>
      <w:sz w:val="20"/>
      <w:lang w:eastAsia="ar-SA"/>
    </w:rPr>
  </w:style>
  <w:style w:type="paragraph" w:customStyle="1" w:styleId="western">
    <w:name w:val="western"/>
    <w:basedOn w:val="a1"/>
    <w:rsid w:val="00205DBC"/>
    <w:pPr>
      <w:spacing w:before="100" w:beforeAutospacing="1" w:after="119"/>
    </w:pPr>
    <w:rPr>
      <w:rFonts w:eastAsia="Times New Roman"/>
      <w:color w:val="000000"/>
      <w:lang w:eastAsia="ru-RU"/>
    </w:rPr>
  </w:style>
  <w:style w:type="paragraph" w:customStyle="1" w:styleId="u">
    <w:name w:val="u"/>
    <w:basedOn w:val="a1"/>
    <w:rsid w:val="00205DBC"/>
    <w:pPr>
      <w:spacing w:before="100" w:beforeAutospacing="1" w:after="100" w:afterAutospacing="1"/>
    </w:pPr>
    <w:rPr>
      <w:rFonts w:eastAsia="Times New Roman"/>
      <w:lang w:eastAsia="ru-RU"/>
    </w:rPr>
  </w:style>
  <w:style w:type="character" w:customStyle="1" w:styleId="s102">
    <w:name w:val="s_102"/>
    <w:rsid w:val="0013401E"/>
    <w:rPr>
      <w:b/>
      <w:bCs/>
      <w:color w:val="000080"/>
    </w:rPr>
  </w:style>
  <w:style w:type="paragraph" w:customStyle="1" w:styleId="affc">
    <w:name w:val="??????? (???)"/>
    <w:basedOn w:val="a1"/>
    <w:rsid w:val="003243FB"/>
    <w:pPr>
      <w:widowControl w:val="0"/>
      <w:overflowPunct w:val="0"/>
      <w:autoSpaceDE w:val="0"/>
      <w:autoSpaceDN w:val="0"/>
      <w:adjustRightInd w:val="0"/>
      <w:spacing w:before="100" w:after="119"/>
      <w:textAlignment w:val="baseline"/>
    </w:pPr>
    <w:rPr>
      <w:rFonts w:eastAsia="Times New Roman"/>
      <w:szCs w:val="20"/>
      <w:lang w:eastAsia="ru-RU"/>
    </w:rPr>
  </w:style>
  <w:style w:type="paragraph" w:customStyle="1" w:styleId="affd">
    <w:name w:val="?????????? ???????"/>
    <w:basedOn w:val="a1"/>
    <w:rsid w:val="003243FB"/>
    <w:pPr>
      <w:widowControl w:val="0"/>
      <w:suppressLineNumbers/>
      <w:suppressAutoHyphens/>
      <w:overflowPunct w:val="0"/>
      <w:autoSpaceDE w:val="0"/>
      <w:autoSpaceDN w:val="0"/>
      <w:adjustRightInd w:val="0"/>
      <w:textAlignment w:val="baseline"/>
    </w:pPr>
    <w:rPr>
      <w:rFonts w:eastAsia="Times New Roman"/>
      <w:szCs w:val="20"/>
      <w:lang w:eastAsia="ru-RU"/>
    </w:rPr>
  </w:style>
  <w:style w:type="paragraph" w:customStyle="1" w:styleId="affe">
    <w:name w:val="????????? ???????"/>
    <w:basedOn w:val="affd"/>
    <w:rsid w:val="003243FB"/>
    <w:pPr>
      <w:jc w:val="center"/>
    </w:pPr>
    <w:rPr>
      <w:b/>
      <w:i/>
    </w:rPr>
  </w:style>
  <w:style w:type="character" w:customStyle="1" w:styleId="af8">
    <w:name w:val="Текст сноски Знак"/>
    <w:aliases w:val="Table_Footnote_last Знак1,Table_Footnote_last Знак Знак Знак Знак,Table_Footnote_last Знак Знак,Текст сноски Знак1 Знак,Текст сноски Знак Знак Знак,Текст сноски Знак1 Знак Знак Знак,Текст сноски Знак Знак Знак Знак Знак"/>
    <w:link w:val="af7"/>
    <w:rsid w:val="003243FB"/>
    <w:rPr>
      <w:lang w:val="ru-RU" w:eastAsia="ru-RU" w:bidi="ar-SA"/>
    </w:rPr>
  </w:style>
  <w:style w:type="paragraph" w:customStyle="1" w:styleId="2a">
    <w:name w:val="???????? ????? 2"/>
    <w:basedOn w:val="a1"/>
    <w:rsid w:val="003243FB"/>
    <w:pPr>
      <w:widowControl w:val="0"/>
      <w:overflowPunct w:val="0"/>
      <w:autoSpaceDE w:val="0"/>
      <w:autoSpaceDN w:val="0"/>
      <w:adjustRightInd w:val="0"/>
      <w:spacing w:after="120" w:line="480" w:lineRule="auto"/>
    </w:pPr>
    <w:rPr>
      <w:rFonts w:eastAsia="Times New Roman"/>
      <w:szCs w:val="20"/>
      <w:lang w:eastAsia="ru-RU"/>
    </w:rPr>
  </w:style>
  <w:style w:type="paragraph" w:customStyle="1" w:styleId="211">
    <w:name w:val="???????? ????? 21"/>
    <w:basedOn w:val="a1"/>
    <w:rsid w:val="003243FB"/>
    <w:pPr>
      <w:widowControl w:val="0"/>
      <w:suppressAutoHyphens/>
      <w:overflowPunct w:val="0"/>
      <w:autoSpaceDE w:val="0"/>
      <w:autoSpaceDN w:val="0"/>
      <w:adjustRightInd w:val="0"/>
      <w:spacing w:after="120" w:line="480" w:lineRule="auto"/>
    </w:pPr>
    <w:rPr>
      <w:rFonts w:eastAsia="Times New Roman"/>
      <w:szCs w:val="20"/>
      <w:lang w:eastAsia="ru-RU"/>
    </w:rPr>
  </w:style>
  <w:style w:type="paragraph" w:styleId="afff">
    <w:name w:val="endnote text"/>
    <w:basedOn w:val="a1"/>
    <w:link w:val="afff0"/>
    <w:semiHidden/>
    <w:rsid w:val="003243FB"/>
    <w:pPr>
      <w:widowControl w:val="0"/>
      <w:suppressLineNumbers/>
      <w:suppressAutoHyphens/>
      <w:ind w:left="283" w:hanging="283"/>
    </w:pPr>
    <w:rPr>
      <w:rFonts w:eastAsia="Arial Unicode MS"/>
      <w:sz w:val="20"/>
      <w:szCs w:val="20"/>
      <w:lang w:val="x-none"/>
    </w:rPr>
  </w:style>
  <w:style w:type="paragraph" w:customStyle="1" w:styleId="Standard">
    <w:name w:val="Standard"/>
    <w:rsid w:val="003243FB"/>
    <w:pPr>
      <w:widowControl w:val="0"/>
      <w:suppressAutoHyphens/>
      <w:autoSpaceDN w:val="0"/>
      <w:textAlignment w:val="baseline"/>
    </w:pPr>
    <w:rPr>
      <w:rFonts w:eastAsia="Lucida Sans Unicode" w:cs="Tahoma"/>
      <w:kern w:val="3"/>
      <w:sz w:val="24"/>
      <w:szCs w:val="24"/>
    </w:rPr>
  </w:style>
  <w:style w:type="character" w:customStyle="1" w:styleId="afff0">
    <w:name w:val="Текст концевой сноски Знак"/>
    <w:link w:val="afff"/>
    <w:semiHidden/>
    <w:rsid w:val="003243FB"/>
    <w:rPr>
      <w:rFonts w:eastAsia="Arial Unicode MS"/>
      <w:lang w:val="x-none" w:bidi="ar-SA"/>
    </w:rPr>
  </w:style>
  <w:style w:type="character" w:customStyle="1" w:styleId="afff1">
    <w:name w:val="??????? ???????? ??????"/>
    <w:rsid w:val="003243FB"/>
    <w:rPr>
      <w:vertAlign w:val="superscript"/>
    </w:rPr>
  </w:style>
  <w:style w:type="character" w:customStyle="1" w:styleId="EndnoteSymbol">
    <w:name w:val="Endnote Symbol"/>
    <w:rsid w:val="003243FB"/>
    <w:rPr>
      <w:position w:val="0"/>
      <w:vertAlign w:val="superscript"/>
    </w:rPr>
  </w:style>
  <w:style w:type="numbering" w:customStyle="1" w:styleId="WW8Num9">
    <w:name w:val="WW8Num9"/>
    <w:basedOn w:val="a4"/>
    <w:rsid w:val="003243FB"/>
    <w:pPr>
      <w:numPr>
        <w:numId w:val="7"/>
      </w:numPr>
    </w:pPr>
  </w:style>
  <w:style w:type="paragraph" w:customStyle="1" w:styleId="S0">
    <w:name w:val="S_Обычный в таблице"/>
    <w:basedOn w:val="a1"/>
    <w:link w:val="S1"/>
    <w:rsid w:val="00F75275"/>
    <w:pPr>
      <w:spacing w:line="360" w:lineRule="auto"/>
      <w:jc w:val="center"/>
    </w:pPr>
    <w:rPr>
      <w:rFonts w:eastAsia="Times New Roman"/>
      <w:lang w:eastAsia="ru-RU"/>
    </w:rPr>
  </w:style>
  <w:style w:type="character" w:customStyle="1" w:styleId="S1">
    <w:name w:val="S_Обычный в таблице Знак"/>
    <w:link w:val="S0"/>
    <w:rsid w:val="00F75275"/>
    <w:rPr>
      <w:sz w:val="24"/>
      <w:szCs w:val="24"/>
      <w:lang w:val="ru-RU" w:eastAsia="ru-RU" w:bidi="ar-SA"/>
    </w:rPr>
  </w:style>
  <w:style w:type="paragraph" w:customStyle="1" w:styleId="IG">
    <w:name w:val="Обычный_IG Знак Знак Знак"/>
    <w:basedOn w:val="a1"/>
    <w:rsid w:val="00F75275"/>
    <w:pPr>
      <w:spacing w:line="360" w:lineRule="auto"/>
      <w:ind w:firstLine="709"/>
      <w:jc w:val="both"/>
    </w:pPr>
    <w:rPr>
      <w:rFonts w:eastAsia="Times New Roman"/>
      <w:sz w:val="28"/>
      <w:szCs w:val="28"/>
      <w:lang w:eastAsia="ru-RU"/>
    </w:rPr>
  </w:style>
  <w:style w:type="character" w:customStyle="1" w:styleId="afff2">
    <w:name w:val="АРИАЛ Знак"/>
    <w:link w:val="afff3"/>
    <w:locked/>
    <w:rsid w:val="00F10788"/>
    <w:rPr>
      <w:rFonts w:ascii="Arial" w:hAnsi="Arial"/>
      <w:sz w:val="24"/>
      <w:szCs w:val="24"/>
      <w:lang w:bidi="ar-SA"/>
    </w:rPr>
  </w:style>
  <w:style w:type="paragraph" w:customStyle="1" w:styleId="afff3">
    <w:name w:val="АРИАЛ"/>
    <w:basedOn w:val="a1"/>
    <w:link w:val="afff2"/>
    <w:qFormat/>
    <w:rsid w:val="00F10788"/>
    <w:pPr>
      <w:jc w:val="both"/>
    </w:pPr>
    <w:rPr>
      <w:rFonts w:ascii="Arial" w:eastAsia="Times New Roman" w:hAnsi="Arial"/>
      <w:lang w:val="x-none" w:eastAsia="x-none"/>
    </w:rPr>
  </w:style>
  <w:style w:type="character" w:customStyle="1" w:styleId="270">
    <w:name w:val=" Знак Знак27"/>
    <w:rsid w:val="001B4147"/>
    <w:rPr>
      <w:rFonts w:ascii="Arial" w:hAnsi="Arial"/>
      <w:b/>
      <w:sz w:val="28"/>
    </w:rPr>
  </w:style>
  <w:style w:type="character" w:customStyle="1" w:styleId="260">
    <w:name w:val=" Знак Знак26"/>
    <w:rsid w:val="001B4147"/>
    <w:rPr>
      <w:rFonts w:ascii="Arial" w:hAnsi="Arial" w:cs="Arial"/>
      <w:b/>
      <w:bCs/>
      <w:i/>
      <w:iCs/>
      <w:sz w:val="28"/>
      <w:szCs w:val="28"/>
    </w:rPr>
  </w:style>
  <w:style w:type="character" w:customStyle="1" w:styleId="250">
    <w:name w:val=" Знак Знак25"/>
    <w:rsid w:val="001B4147"/>
    <w:rPr>
      <w:rFonts w:ascii="Arial" w:hAnsi="Arial" w:cs="Arial"/>
      <w:b/>
      <w:bCs/>
      <w:sz w:val="26"/>
      <w:szCs w:val="26"/>
    </w:rPr>
  </w:style>
  <w:style w:type="character" w:customStyle="1" w:styleId="50">
    <w:name w:val="Заголовок 5 Знак"/>
    <w:link w:val="5"/>
    <w:rsid w:val="001B4147"/>
    <w:rPr>
      <w:b/>
      <w:bCs/>
      <w:i/>
      <w:iCs/>
      <w:sz w:val="26"/>
      <w:szCs w:val="26"/>
      <w:lang w:val="x-none" w:eastAsia="x-none" w:bidi="ar-SA"/>
    </w:rPr>
  </w:style>
  <w:style w:type="character" w:customStyle="1" w:styleId="60">
    <w:name w:val="Заголовок 6 Знак"/>
    <w:link w:val="6"/>
    <w:rsid w:val="001B4147"/>
    <w:rPr>
      <w:b/>
      <w:bCs/>
      <w:sz w:val="22"/>
      <w:szCs w:val="22"/>
      <w:lang w:val="x-none" w:eastAsia="x-none" w:bidi="ar-SA"/>
    </w:rPr>
  </w:style>
  <w:style w:type="character" w:customStyle="1" w:styleId="70">
    <w:name w:val="Заголовок 7 Знак"/>
    <w:link w:val="7"/>
    <w:rsid w:val="001B4147"/>
    <w:rPr>
      <w:b/>
      <w:sz w:val="23"/>
      <w:u w:val="single"/>
      <w:lang w:val="x-none" w:eastAsia="x-none" w:bidi="ar-SA"/>
    </w:rPr>
  </w:style>
  <w:style w:type="character" w:customStyle="1" w:styleId="80">
    <w:name w:val="Заголовок 8 Знак"/>
    <w:link w:val="8"/>
    <w:rsid w:val="001B4147"/>
    <w:rPr>
      <w:i/>
      <w:iCs/>
      <w:sz w:val="24"/>
      <w:szCs w:val="24"/>
      <w:lang w:val="x-none" w:eastAsia="x-none" w:bidi="ar-SA"/>
    </w:rPr>
  </w:style>
  <w:style w:type="character" w:customStyle="1" w:styleId="90">
    <w:name w:val="Заголовок 9 Знак"/>
    <w:link w:val="9"/>
    <w:rsid w:val="001B4147"/>
    <w:rPr>
      <w:rFonts w:ascii="Arial" w:hAnsi="Arial"/>
      <w:sz w:val="22"/>
      <w:szCs w:val="22"/>
      <w:lang w:val="x-none" w:eastAsia="x-none" w:bidi="ar-SA"/>
    </w:rPr>
  </w:style>
  <w:style w:type="character" w:customStyle="1" w:styleId="18">
    <w:name w:val=" Знак Знак18"/>
    <w:basedOn w:val="a2"/>
    <w:rsid w:val="001B4147"/>
  </w:style>
  <w:style w:type="character" w:customStyle="1" w:styleId="17">
    <w:name w:val=" Знак Знак17"/>
    <w:basedOn w:val="a2"/>
    <w:rsid w:val="001B4147"/>
  </w:style>
  <w:style w:type="character" w:customStyle="1" w:styleId="aff0">
    <w:name w:val="Текст выноски Знак"/>
    <w:link w:val="aff"/>
    <w:semiHidden/>
    <w:rsid w:val="001B4147"/>
    <w:rPr>
      <w:rFonts w:ascii="Tahoma" w:eastAsia="SimSun" w:hAnsi="Tahoma" w:cs="Tahoma"/>
      <w:sz w:val="16"/>
      <w:szCs w:val="16"/>
      <w:lang w:val="ru-RU" w:eastAsia="zh-CN" w:bidi="ar-SA"/>
    </w:rPr>
  </w:style>
  <w:style w:type="paragraph" w:styleId="afff4">
    <w:name w:val="caption"/>
    <w:basedOn w:val="a1"/>
    <w:next w:val="a1"/>
    <w:qFormat/>
    <w:rsid w:val="001B4147"/>
    <w:rPr>
      <w:rFonts w:eastAsia="Times New Roman"/>
      <w:b/>
      <w:bCs/>
      <w:sz w:val="20"/>
      <w:szCs w:val="20"/>
      <w:lang w:eastAsia="ru-RU"/>
    </w:rPr>
  </w:style>
  <w:style w:type="character" w:customStyle="1" w:styleId="af4">
    <w:name w:val="Основной текст с отступом Знак"/>
    <w:link w:val="af3"/>
    <w:rsid w:val="001B4147"/>
    <w:rPr>
      <w:sz w:val="24"/>
      <w:szCs w:val="24"/>
      <w:lang w:val="ru-RU" w:eastAsia="ru-RU" w:bidi="ar-SA"/>
    </w:rPr>
  </w:style>
  <w:style w:type="character" w:customStyle="1" w:styleId="25">
    <w:name w:val="Основной текст 2 Знак"/>
    <w:link w:val="24"/>
    <w:rsid w:val="001B4147"/>
    <w:rPr>
      <w:color w:val="FF0000"/>
      <w:sz w:val="22"/>
      <w:szCs w:val="22"/>
      <w:lang w:val="ru-RU" w:eastAsia="ru-RU" w:bidi="ar-SA"/>
    </w:rPr>
  </w:style>
  <w:style w:type="character" w:customStyle="1" w:styleId="23">
    <w:name w:val="Основной текст с отступом 2 Знак"/>
    <w:link w:val="22"/>
    <w:rsid w:val="001B4147"/>
    <w:rPr>
      <w:sz w:val="24"/>
      <w:szCs w:val="24"/>
      <w:lang w:val="ru-RU" w:eastAsia="ru-RU" w:bidi="ar-SA"/>
    </w:rPr>
  </w:style>
  <w:style w:type="paragraph" w:customStyle="1" w:styleId="140">
    <w:name w:val="Стиль 14 пт По ширине"/>
    <w:basedOn w:val="a1"/>
    <w:rsid w:val="001B4147"/>
    <w:pPr>
      <w:jc w:val="both"/>
    </w:pPr>
    <w:rPr>
      <w:rFonts w:eastAsia="Times New Roman"/>
      <w:sz w:val="28"/>
      <w:szCs w:val="20"/>
      <w:lang w:eastAsia="ru-RU"/>
    </w:rPr>
  </w:style>
  <w:style w:type="character" w:customStyle="1" w:styleId="120">
    <w:name w:val=" Знак Знак12"/>
    <w:basedOn w:val="a2"/>
    <w:rsid w:val="001B4147"/>
  </w:style>
  <w:style w:type="paragraph" w:styleId="HTML">
    <w:name w:val="HTML Preformatted"/>
    <w:basedOn w:val="a1"/>
    <w:link w:val="HTML0"/>
    <w:rsid w:val="001B414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Courier New" w:hAnsi="Courier New"/>
      <w:sz w:val="20"/>
      <w:szCs w:val="20"/>
      <w:lang w:val="x-none" w:eastAsia="x-none"/>
    </w:rPr>
  </w:style>
  <w:style w:type="character" w:customStyle="1" w:styleId="HTML0">
    <w:name w:val="Стандартный HTML Знак"/>
    <w:link w:val="HTML"/>
    <w:rsid w:val="001B4147"/>
    <w:rPr>
      <w:rFonts w:ascii="Courier New" w:eastAsia="Courier New" w:hAnsi="Courier New"/>
      <w:lang w:val="x-none" w:eastAsia="x-none" w:bidi="ar-SA"/>
    </w:rPr>
  </w:style>
  <w:style w:type="character" w:customStyle="1" w:styleId="32">
    <w:name w:val="Основной текст с отступом 3 Знак"/>
    <w:link w:val="31"/>
    <w:rsid w:val="001B4147"/>
    <w:rPr>
      <w:sz w:val="22"/>
      <w:szCs w:val="22"/>
      <w:lang w:val="ru-RU" w:eastAsia="ru-RU" w:bidi="ar-SA"/>
    </w:rPr>
  </w:style>
  <w:style w:type="paragraph" w:styleId="35">
    <w:name w:val="Body Text 3"/>
    <w:basedOn w:val="a1"/>
    <w:rsid w:val="001B4147"/>
    <w:pPr>
      <w:spacing w:after="120"/>
    </w:pPr>
    <w:rPr>
      <w:rFonts w:eastAsia="Times New Roman"/>
      <w:sz w:val="16"/>
      <w:szCs w:val="16"/>
      <w:lang w:val="x-none" w:eastAsia="x-none"/>
    </w:rPr>
  </w:style>
  <w:style w:type="paragraph" w:customStyle="1" w:styleId="Normal">
    <w:name w:val="Normal"/>
    <w:rsid w:val="001B4147"/>
    <w:pPr>
      <w:widowControl w:val="0"/>
    </w:pPr>
    <w:rPr>
      <w:rFonts w:ascii="Arial" w:hAnsi="Arial"/>
      <w:snapToGrid w:val="0"/>
    </w:rPr>
  </w:style>
  <w:style w:type="paragraph" w:customStyle="1" w:styleId="BodyText2">
    <w:name w:val="Body Text 2"/>
    <w:basedOn w:val="a1"/>
    <w:rsid w:val="001B4147"/>
    <w:pPr>
      <w:jc w:val="both"/>
    </w:pPr>
    <w:rPr>
      <w:rFonts w:eastAsia="Times New Roman"/>
      <w:szCs w:val="20"/>
      <w:lang w:eastAsia="ru-RU"/>
    </w:rPr>
  </w:style>
  <w:style w:type="character" w:customStyle="1" w:styleId="afb">
    <w:name w:val="Схема документа Знак"/>
    <w:link w:val="afa"/>
    <w:semiHidden/>
    <w:rsid w:val="001B4147"/>
    <w:rPr>
      <w:rFonts w:ascii="Tahoma" w:eastAsia="SimSun" w:hAnsi="Tahoma" w:cs="Tahoma"/>
      <w:lang w:val="ru-RU" w:eastAsia="zh-CN" w:bidi="ar-SA"/>
    </w:rPr>
  </w:style>
  <w:style w:type="paragraph" w:customStyle="1" w:styleId="1400">
    <w:name w:val="Стиль Обычный (веб) + 14 пт По ширине Слева:  0 см Первая строка..."/>
    <w:basedOn w:val="a1"/>
    <w:next w:val="ad"/>
    <w:rsid w:val="001B4147"/>
    <w:pPr>
      <w:ind w:firstLine="900"/>
      <w:jc w:val="both"/>
    </w:pPr>
    <w:rPr>
      <w:rFonts w:eastAsia="Times New Roman"/>
      <w:sz w:val="28"/>
      <w:szCs w:val="20"/>
      <w:lang w:eastAsia="ru-RU"/>
    </w:rPr>
  </w:style>
  <w:style w:type="paragraph" w:customStyle="1" w:styleId="110">
    <w:name w:val="Стиль_11"/>
    <w:basedOn w:val="a1"/>
    <w:rsid w:val="001B4147"/>
    <w:pPr>
      <w:ind w:firstLine="720"/>
    </w:pPr>
    <w:rPr>
      <w:rFonts w:ascii="Arial" w:eastAsia="Times New Roman" w:hAnsi="Arial"/>
      <w:szCs w:val="20"/>
      <w:lang w:eastAsia="ru-RU"/>
    </w:rPr>
  </w:style>
  <w:style w:type="paragraph" w:customStyle="1" w:styleId="top">
    <w:name w:val="top"/>
    <w:basedOn w:val="a1"/>
    <w:rsid w:val="001B4147"/>
    <w:pPr>
      <w:spacing w:before="100" w:beforeAutospacing="1" w:after="100" w:afterAutospacing="1"/>
      <w:jc w:val="both"/>
    </w:pPr>
    <w:rPr>
      <w:rFonts w:ascii="Arial" w:eastAsia="Times New Roman" w:hAnsi="Arial" w:cs="Arial"/>
      <w:color w:val="000000"/>
      <w:sz w:val="20"/>
      <w:szCs w:val="20"/>
      <w:lang w:eastAsia="ru-RU"/>
    </w:rPr>
  </w:style>
  <w:style w:type="paragraph" w:customStyle="1" w:styleId="top1">
    <w:name w:val="top1"/>
    <w:basedOn w:val="a1"/>
    <w:rsid w:val="001B4147"/>
    <w:pPr>
      <w:spacing w:before="100" w:beforeAutospacing="1" w:after="100" w:afterAutospacing="1"/>
      <w:jc w:val="center"/>
    </w:pPr>
    <w:rPr>
      <w:rFonts w:ascii="Arial" w:eastAsia="Times New Roman" w:hAnsi="Arial" w:cs="Arial"/>
      <w:color w:val="000000"/>
      <w:sz w:val="20"/>
      <w:szCs w:val="20"/>
      <w:lang w:eastAsia="ru-RU"/>
    </w:rPr>
  </w:style>
  <w:style w:type="paragraph" w:customStyle="1" w:styleId="FR1">
    <w:name w:val="FR1"/>
    <w:rsid w:val="001B4147"/>
    <w:pPr>
      <w:widowControl w:val="0"/>
      <w:spacing w:before="380"/>
      <w:ind w:left="2720"/>
    </w:pPr>
    <w:rPr>
      <w:rFonts w:ascii="Arial" w:hAnsi="Arial"/>
      <w:snapToGrid w:val="0"/>
      <w:sz w:val="28"/>
    </w:rPr>
  </w:style>
  <w:style w:type="paragraph" w:customStyle="1" w:styleId="text1">
    <w:name w:val="text_1"/>
    <w:basedOn w:val="a1"/>
    <w:rsid w:val="001B4147"/>
    <w:pPr>
      <w:spacing w:before="100" w:beforeAutospacing="1" w:after="100" w:afterAutospacing="1"/>
    </w:pPr>
    <w:rPr>
      <w:rFonts w:ascii="Verdana" w:eastAsia="Times New Roman" w:hAnsi="Verdana"/>
      <w:sz w:val="18"/>
      <w:szCs w:val="18"/>
      <w:lang w:eastAsia="ru-RU"/>
    </w:rPr>
  </w:style>
  <w:style w:type="paragraph" w:customStyle="1" w:styleId="xl36">
    <w:name w:val="xl36"/>
    <w:basedOn w:val="a1"/>
    <w:rsid w:val="001B4147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Times New Roman"/>
      <w:sz w:val="28"/>
      <w:szCs w:val="28"/>
      <w:lang w:eastAsia="ru-RU"/>
    </w:rPr>
  </w:style>
  <w:style w:type="paragraph" w:customStyle="1" w:styleId="15">
    <w:name w:val="Стиль1"/>
    <w:basedOn w:val="a1"/>
    <w:rsid w:val="001B4147"/>
    <w:pPr>
      <w:ind w:firstLine="709"/>
      <w:jc w:val="both"/>
    </w:pPr>
    <w:rPr>
      <w:rFonts w:eastAsia="Times New Roman"/>
      <w:sz w:val="28"/>
      <w:szCs w:val="28"/>
      <w:lang w:eastAsia="ru-RU"/>
    </w:rPr>
  </w:style>
  <w:style w:type="paragraph" w:styleId="afff5">
    <w:name w:val="Body Text First Indent"/>
    <w:basedOn w:val="aa"/>
    <w:rsid w:val="001B4147"/>
    <w:pPr>
      <w:spacing w:after="120"/>
      <w:ind w:firstLine="210"/>
      <w:jc w:val="left"/>
    </w:pPr>
    <w:rPr>
      <w:rFonts w:ascii="Times New Roman" w:hAnsi="Times New Roman" w:cs="Times New Roman"/>
      <w:sz w:val="20"/>
      <w:szCs w:val="20"/>
    </w:rPr>
  </w:style>
  <w:style w:type="paragraph" w:styleId="2b">
    <w:name w:val="List 2"/>
    <w:basedOn w:val="a1"/>
    <w:rsid w:val="001B4147"/>
    <w:pPr>
      <w:ind w:left="566" w:hanging="283"/>
    </w:pPr>
    <w:rPr>
      <w:rFonts w:eastAsia="Times New Roman"/>
      <w:sz w:val="20"/>
      <w:szCs w:val="20"/>
      <w:lang w:eastAsia="ru-RU"/>
    </w:rPr>
  </w:style>
  <w:style w:type="paragraph" w:styleId="a0">
    <w:name w:val="List"/>
    <w:basedOn w:val="a1"/>
    <w:rsid w:val="001B4147"/>
    <w:pPr>
      <w:numPr>
        <w:numId w:val="23"/>
      </w:numPr>
      <w:tabs>
        <w:tab w:val="clear" w:pos="1361"/>
      </w:tabs>
      <w:ind w:left="283" w:hanging="283"/>
    </w:pPr>
    <w:rPr>
      <w:rFonts w:eastAsia="Times New Roman"/>
      <w:sz w:val="20"/>
      <w:szCs w:val="20"/>
      <w:lang w:eastAsia="ru-RU"/>
    </w:rPr>
  </w:style>
  <w:style w:type="paragraph" w:customStyle="1" w:styleId="16">
    <w:name w:val="Красная строка1"/>
    <w:basedOn w:val="aa"/>
    <w:rsid w:val="001B4147"/>
    <w:pPr>
      <w:suppressAutoHyphens/>
      <w:spacing w:after="120"/>
      <w:ind w:firstLine="210"/>
      <w:jc w:val="left"/>
    </w:pPr>
    <w:rPr>
      <w:rFonts w:ascii="Times New Roman" w:hAnsi="Times New Roman" w:cs="Times New Roman"/>
      <w:sz w:val="20"/>
      <w:szCs w:val="20"/>
      <w:lang w:eastAsia="ar-SA"/>
    </w:rPr>
  </w:style>
  <w:style w:type="paragraph" w:customStyle="1" w:styleId="212">
    <w:name w:val="Список 21"/>
    <w:basedOn w:val="a1"/>
    <w:rsid w:val="001B4147"/>
    <w:pPr>
      <w:suppressAutoHyphens/>
      <w:ind w:left="566" w:hanging="283"/>
    </w:pPr>
    <w:rPr>
      <w:rFonts w:eastAsia="Times New Roman"/>
      <w:sz w:val="20"/>
      <w:szCs w:val="20"/>
      <w:lang w:eastAsia="ar-SA"/>
    </w:rPr>
  </w:style>
  <w:style w:type="paragraph" w:customStyle="1" w:styleId="213">
    <w:name w:val="Основной текст с отступом 21"/>
    <w:basedOn w:val="a1"/>
    <w:rsid w:val="001B4147"/>
    <w:pPr>
      <w:suppressAutoHyphens/>
      <w:ind w:firstLine="720"/>
      <w:jc w:val="center"/>
    </w:pPr>
    <w:rPr>
      <w:rFonts w:eastAsia="Times New Roman"/>
      <w:sz w:val="36"/>
      <w:szCs w:val="20"/>
      <w:lang w:eastAsia="ar-SA"/>
    </w:rPr>
  </w:style>
  <w:style w:type="paragraph" w:customStyle="1" w:styleId="311">
    <w:name w:val="Основной текст с отступом 31"/>
    <w:basedOn w:val="a1"/>
    <w:rsid w:val="001B4147"/>
    <w:pPr>
      <w:suppressAutoHyphens/>
      <w:spacing w:after="120"/>
      <w:ind w:left="283"/>
    </w:pPr>
    <w:rPr>
      <w:rFonts w:eastAsia="Times New Roman"/>
      <w:sz w:val="16"/>
      <w:szCs w:val="16"/>
      <w:lang w:eastAsia="ar-SA"/>
    </w:rPr>
  </w:style>
  <w:style w:type="paragraph" w:customStyle="1" w:styleId="19">
    <w:name w:val="Цитата1"/>
    <w:basedOn w:val="a1"/>
    <w:rsid w:val="001B4147"/>
    <w:pPr>
      <w:shd w:val="clear" w:color="auto" w:fill="FFFFFF"/>
      <w:suppressAutoHyphens/>
      <w:spacing w:before="5" w:line="480" w:lineRule="auto"/>
      <w:ind w:left="426" w:right="14"/>
      <w:jc w:val="both"/>
    </w:pPr>
    <w:rPr>
      <w:rFonts w:ascii="CG Times" w:eastAsia="Times New Roman" w:hAnsi="CG Times"/>
      <w:color w:val="000000"/>
      <w:szCs w:val="18"/>
      <w:lang w:eastAsia="ar-SA"/>
    </w:rPr>
  </w:style>
  <w:style w:type="paragraph" w:customStyle="1" w:styleId="2c">
    <w:name w:val="Красная строка2"/>
    <w:basedOn w:val="aa"/>
    <w:rsid w:val="001B4147"/>
    <w:pPr>
      <w:suppressAutoHyphens/>
      <w:spacing w:after="120"/>
      <w:ind w:firstLine="210"/>
      <w:jc w:val="left"/>
    </w:pPr>
    <w:rPr>
      <w:rFonts w:ascii="Times New Roman" w:hAnsi="Times New Roman" w:cs="Times New Roman"/>
      <w:sz w:val="20"/>
      <w:szCs w:val="20"/>
      <w:lang w:eastAsia="ar-SA"/>
    </w:rPr>
  </w:style>
  <w:style w:type="paragraph" w:customStyle="1" w:styleId="214">
    <w:name w:val="Красная строка 21"/>
    <w:basedOn w:val="af3"/>
    <w:rsid w:val="001B4147"/>
    <w:pPr>
      <w:suppressAutoHyphens/>
      <w:spacing w:line="100" w:lineRule="atLeast"/>
      <w:ind w:firstLine="210"/>
    </w:pPr>
    <w:rPr>
      <w:sz w:val="20"/>
      <w:szCs w:val="20"/>
      <w:lang w:val="x-none" w:eastAsia="ar-SA"/>
    </w:rPr>
  </w:style>
  <w:style w:type="paragraph" w:customStyle="1" w:styleId="S31">
    <w:name w:val="S_Нумерованный_3.1"/>
    <w:basedOn w:val="a1"/>
    <w:link w:val="S310"/>
    <w:autoRedefine/>
    <w:rsid w:val="001B4147"/>
    <w:pPr>
      <w:ind w:right="170" w:firstLine="709"/>
      <w:jc w:val="both"/>
    </w:pPr>
    <w:rPr>
      <w:rFonts w:eastAsia="Times New Roman"/>
      <w:sz w:val="28"/>
      <w:szCs w:val="28"/>
      <w:lang w:val="x-none" w:eastAsia="x-none"/>
    </w:rPr>
  </w:style>
  <w:style w:type="character" w:customStyle="1" w:styleId="S310">
    <w:name w:val="S_Нумерованный_3.1 Знак Знак"/>
    <w:link w:val="S31"/>
    <w:rsid w:val="001B4147"/>
    <w:rPr>
      <w:sz w:val="28"/>
      <w:szCs w:val="28"/>
      <w:lang w:val="x-none" w:eastAsia="x-none" w:bidi="ar-SA"/>
    </w:rPr>
  </w:style>
  <w:style w:type="paragraph" w:customStyle="1" w:styleId="S2">
    <w:name w:val="S_Маркированный"/>
    <w:basedOn w:val="a"/>
    <w:link w:val="S3"/>
    <w:autoRedefine/>
    <w:rsid w:val="001B4147"/>
    <w:pPr>
      <w:numPr>
        <w:numId w:val="3"/>
      </w:numPr>
      <w:tabs>
        <w:tab w:val="left" w:pos="1260"/>
      </w:tabs>
      <w:spacing w:line="360" w:lineRule="auto"/>
      <w:jc w:val="both"/>
    </w:pPr>
    <w:rPr>
      <w:rFonts w:eastAsia="Times New Roman"/>
      <w:lang w:val="x-none" w:eastAsia="x-none"/>
    </w:rPr>
  </w:style>
  <w:style w:type="character" w:customStyle="1" w:styleId="S3">
    <w:name w:val="S_Маркированный Знак Знак"/>
    <w:link w:val="S2"/>
    <w:rsid w:val="001B4147"/>
    <w:rPr>
      <w:sz w:val="24"/>
      <w:szCs w:val="24"/>
      <w:lang w:val="x-none" w:eastAsia="x-none" w:bidi="ar-SA"/>
    </w:rPr>
  </w:style>
  <w:style w:type="character" w:customStyle="1" w:styleId="WW-Absatz-Standardschriftart1111111111111111111">
    <w:name w:val="WW-Absatz-Standardschriftart1111111111111111111"/>
    <w:rsid w:val="001B4147"/>
  </w:style>
  <w:style w:type="paragraph" w:customStyle="1" w:styleId="1a">
    <w:name w:val="Обычный1"/>
    <w:rsid w:val="001B4147"/>
    <w:pPr>
      <w:widowControl w:val="0"/>
    </w:pPr>
    <w:rPr>
      <w:rFonts w:ascii="Arial" w:hAnsi="Arial"/>
      <w:snapToGrid w:val="0"/>
    </w:rPr>
  </w:style>
  <w:style w:type="character" w:customStyle="1" w:styleId="afff6">
    <w:name w:val="Гипертекстовая ссылка"/>
    <w:rsid w:val="001B4147"/>
    <w:rPr>
      <w:b/>
      <w:bCs/>
      <w:color w:val="008000"/>
    </w:rPr>
  </w:style>
  <w:style w:type="paragraph" w:customStyle="1" w:styleId="WW-3">
    <w:name w:val="WW-Основной текст 3"/>
    <w:basedOn w:val="a1"/>
    <w:rsid w:val="001B4147"/>
    <w:pPr>
      <w:widowControl w:val="0"/>
      <w:suppressAutoHyphens/>
      <w:spacing w:after="120"/>
    </w:pPr>
    <w:rPr>
      <w:rFonts w:eastAsia="Arial Unicode MS"/>
      <w:sz w:val="16"/>
      <w:szCs w:val="16"/>
      <w:lang/>
    </w:rPr>
  </w:style>
  <w:style w:type="character" w:customStyle="1" w:styleId="240">
    <w:name w:val=" Знак Знак24"/>
    <w:rsid w:val="001B4147"/>
    <w:rPr>
      <w:sz w:val="24"/>
    </w:rPr>
  </w:style>
  <w:style w:type="character" w:customStyle="1" w:styleId="afff7">
    <w:name w:val="?????? ?????????"/>
    <w:rsid w:val="001B4147"/>
    <w:rPr>
      <w:b w:val="0"/>
      <w:sz w:val="28"/>
    </w:rPr>
  </w:style>
  <w:style w:type="character" w:customStyle="1" w:styleId="afff8">
    <w:name w:val="??????? ??????"/>
    <w:rsid w:val="001B4147"/>
    <w:rPr>
      <w:rFonts w:ascii="StarSymbol" w:hAnsi="StarSymbol"/>
      <w:sz w:val="18"/>
    </w:rPr>
  </w:style>
  <w:style w:type="character" w:customStyle="1" w:styleId="WW8Num1z0">
    <w:name w:val="WW8Num1z0"/>
    <w:rsid w:val="001B4147"/>
    <w:rPr>
      <w:rFonts w:ascii="Times New Roman" w:hAnsi="Times New Roman"/>
    </w:rPr>
  </w:style>
  <w:style w:type="character" w:customStyle="1" w:styleId="WW8Num2z0">
    <w:name w:val="WW8Num2z0"/>
    <w:rsid w:val="001B4147"/>
    <w:rPr>
      <w:rFonts w:ascii="Times New Roman" w:hAnsi="Times New Roman"/>
      <w:sz w:val="28"/>
    </w:rPr>
  </w:style>
  <w:style w:type="character" w:customStyle="1" w:styleId="WW8Num3z0">
    <w:name w:val="WW8Num3z0"/>
    <w:rsid w:val="001B4147"/>
    <w:rPr>
      <w:rFonts w:ascii="Symbol" w:hAnsi="Symbol"/>
    </w:rPr>
  </w:style>
  <w:style w:type="character" w:customStyle="1" w:styleId="WW8Num4z0">
    <w:name w:val="WW8Num4z0"/>
    <w:rsid w:val="001B4147"/>
    <w:rPr>
      <w:rFonts w:ascii="Times New Roman" w:hAnsi="Times New Roman"/>
    </w:rPr>
  </w:style>
  <w:style w:type="character" w:customStyle="1" w:styleId="WW8Num5z0">
    <w:name w:val="WW8Num5z0"/>
    <w:rsid w:val="001B4147"/>
    <w:rPr>
      <w:rFonts w:ascii="Times New Roman" w:hAnsi="Times New Roman"/>
    </w:rPr>
  </w:style>
  <w:style w:type="character" w:customStyle="1" w:styleId="WW8Num6z0">
    <w:name w:val="WW8Num6z0"/>
    <w:rsid w:val="001B4147"/>
    <w:rPr>
      <w:rFonts w:ascii="Symbol" w:hAnsi="Symbol"/>
      <w:sz w:val="18"/>
    </w:rPr>
  </w:style>
  <w:style w:type="character" w:customStyle="1" w:styleId="WW8Num7z0">
    <w:name w:val="WW8Num7z0"/>
    <w:rsid w:val="001B4147"/>
    <w:rPr>
      <w:b w:val="0"/>
      <w:sz w:val="28"/>
    </w:rPr>
  </w:style>
  <w:style w:type="character" w:customStyle="1" w:styleId="WW8Num8z0">
    <w:name w:val="WW8Num8z0"/>
    <w:rsid w:val="001B4147"/>
    <w:rPr>
      <w:rFonts w:ascii="Symbol" w:hAnsi="Symbol"/>
    </w:rPr>
  </w:style>
  <w:style w:type="character" w:customStyle="1" w:styleId="WW8Num9z0">
    <w:name w:val="WW8Num9z0"/>
    <w:rsid w:val="001B4147"/>
    <w:rPr>
      <w:b w:val="0"/>
    </w:rPr>
  </w:style>
  <w:style w:type="character" w:customStyle="1" w:styleId="WW8Num10z0">
    <w:name w:val="WW8Num10z0"/>
    <w:rsid w:val="001B4147"/>
    <w:rPr>
      <w:b w:val="0"/>
      <w:sz w:val="28"/>
    </w:rPr>
  </w:style>
  <w:style w:type="character" w:customStyle="1" w:styleId="WW8Num11z0">
    <w:name w:val="WW8Num11z0"/>
    <w:rsid w:val="001B4147"/>
    <w:rPr>
      <w:rFonts w:ascii="Times New Roman" w:hAnsi="Times New Roman"/>
    </w:rPr>
  </w:style>
  <w:style w:type="character" w:customStyle="1" w:styleId="Absatz-Standardschriftart">
    <w:name w:val="Absatz-Standardschriftart"/>
    <w:rsid w:val="001B4147"/>
  </w:style>
  <w:style w:type="character" w:customStyle="1" w:styleId="WW8Num10z1">
    <w:name w:val="WW8Num10z1"/>
    <w:rsid w:val="001B4147"/>
    <w:rPr>
      <w:rFonts w:ascii="Courier New" w:hAnsi="Courier New"/>
      <w:sz w:val="20"/>
    </w:rPr>
  </w:style>
  <w:style w:type="character" w:customStyle="1" w:styleId="WW8Num12z1">
    <w:name w:val="WW8Num12z1"/>
    <w:rsid w:val="001B4147"/>
    <w:rPr>
      <w:rFonts w:ascii="Courier New" w:hAnsi="Courier New"/>
      <w:sz w:val="20"/>
    </w:rPr>
  </w:style>
  <w:style w:type="character" w:customStyle="1" w:styleId="WW8Num15z1">
    <w:name w:val="WW8Num15z1"/>
    <w:rsid w:val="001B4147"/>
    <w:rPr>
      <w:rFonts w:ascii="Courier New" w:hAnsi="Courier New"/>
      <w:sz w:val="20"/>
    </w:rPr>
  </w:style>
  <w:style w:type="character" w:customStyle="1" w:styleId="WW8Num16z1">
    <w:name w:val="WW8Num16z1"/>
    <w:rsid w:val="001B4147"/>
    <w:rPr>
      <w:rFonts w:ascii="Courier New" w:hAnsi="Courier New"/>
      <w:sz w:val="20"/>
    </w:rPr>
  </w:style>
  <w:style w:type="character" w:customStyle="1" w:styleId="WW8Num18z0">
    <w:name w:val="WW8Num18z0"/>
    <w:rsid w:val="001B4147"/>
    <w:rPr>
      <w:rFonts w:ascii="Symbol" w:hAnsi="Symbol"/>
    </w:rPr>
  </w:style>
  <w:style w:type="character" w:customStyle="1" w:styleId="WW8Num18z1">
    <w:name w:val="WW8Num18z1"/>
    <w:rsid w:val="001B4147"/>
    <w:rPr>
      <w:rFonts w:ascii="Courier New" w:hAnsi="Courier New"/>
      <w:sz w:val="20"/>
    </w:rPr>
  </w:style>
  <w:style w:type="character" w:customStyle="1" w:styleId="WW8Num18z2">
    <w:name w:val="WW8Num18z2"/>
    <w:rsid w:val="001B4147"/>
    <w:rPr>
      <w:rFonts w:ascii="Wingdings" w:hAnsi="Wingdings"/>
      <w:sz w:val="20"/>
    </w:rPr>
  </w:style>
  <w:style w:type="character" w:customStyle="1" w:styleId="WW8Num20z1">
    <w:name w:val="WW8Num20z1"/>
    <w:rsid w:val="001B4147"/>
    <w:rPr>
      <w:rFonts w:ascii="Courier New" w:hAnsi="Courier New"/>
      <w:sz w:val="20"/>
    </w:rPr>
  </w:style>
  <w:style w:type="character" w:customStyle="1" w:styleId="WW8Num22z1">
    <w:name w:val="WW8Num22z1"/>
    <w:rsid w:val="001B4147"/>
    <w:rPr>
      <w:rFonts w:ascii="Courier New" w:hAnsi="Courier New"/>
      <w:sz w:val="20"/>
    </w:rPr>
  </w:style>
  <w:style w:type="character" w:customStyle="1" w:styleId="WW8Num23z1">
    <w:name w:val="WW8Num23z1"/>
    <w:rsid w:val="001B4147"/>
    <w:rPr>
      <w:rFonts w:ascii="Courier New" w:hAnsi="Courier New"/>
      <w:sz w:val="20"/>
    </w:rPr>
  </w:style>
  <w:style w:type="character" w:customStyle="1" w:styleId="WW8Num24z1">
    <w:name w:val="WW8Num24z1"/>
    <w:rsid w:val="001B4147"/>
    <w:rPr>
      <w:rFonts w:ascii="Courier New" w:hAnsi="Courier New"/>
      <w:sz w:val="20"/>
    </w:rPr>
  </w:style>
  <w:style w:type="character" w:customStyle="1" w:styleId="WW8Num26z0">
    <w:name w:val="WW8Num26z0"/>
    <w:rsid w:val="001B4147"/>
    <w:rPr>
      <w:rFonts w:ascii="Symbol" w:hAnsi="Symbol"/>
      <w:sz w:val="20"/>
    </w:rPr>
  </w:style>
  <w:style w:type="character" w:customStyle="1" w:styleId="WW8Num26z1">
    <w:name w:val="WW8Num26z1"/>
    <w:rsid w:val="001B4147"/>
    <w:rPr>
      <w:rFonts w:ascii="Courier New" w:hAnsi="Courier New"/>
      <w:sz w:val="20"/>
    </w:rPr>
  </w:style>
  <w:style w:type="character" w:customStyle="1" w:styleId="WW8Num26z2">
    <w:name w:val="WW8Num26z2"/>
    <w:rsid w:val="001B4147"/>
    <w:rPr>
      <w:rFonts w:ascii="Wingdings" w:hAnsi="Wingdings"/>
      <w:sz w:val="20"/>
    </w:rPr>
  </w:style>
  <w:style w:type="character" w:customStyle="1" w:styleId="WW8Num27z1">
    <w:name w:val="WW8Num27z1"/>
    <w:rsid w:val="001B4147"/>
    <w:rPr>
      <w:rFonts w:ascii="Courier New" w:hAnsi="Courier New"/>
      <w:sz w:val="20"/>
    </w:rPr>
  </w:style>
  <w:style w:type="character" w:customStyle="1" w:styleId="WW8Num28z1">
    <w:name w:val="WW8Num28z1"/>
    <w:rsid w:val="001B4147"/>
    <w:rPr>
      <w:rFonts w:ascii="Courier New" w:hAnsi="Courier New"/>
    </w:rPr>
  </w:style>
  <w:style w:type="character" w:customStyle="1" w:styleId="WW8Num30z0">
    <w:name w:val="WW8Num30z0"/>
    <w:rsid w:val="001B4147"/>
    <w:rPr>
      <w:rFonts w:ascii="Symbol" w:hAnsi="Symbol"/>
      <w:sz w:val="20"/>
    </w:rPr>
  </w:style>
  <w:style w:type="character" w:customStyle="1" w:styleId="WW8Num30z1">
    <w:name w:val="WW8Num30z1"/>
    <w:rsid w:val="001B4147"/>
    <w:rPr>
      <w:rFonts w:ascii="Courier New" w:hAnsi="Courier New"/>
      <w:sz w:val="20"/>
    </w:rPr>
  </w:style>
  <w:style w:type="character" w:customStyle="1" w:styleId="WW8Num30z2">
    <w:name w:val="WW8Num30z2"/>
    <w:rsid w:val="001B4147"/>
    <w:rPr>
      <w:rFonts w:ascii="Wingdings" w:hAnsi="Wingdings"/>
      <w:sz w:val="20"/>
    </w:rPr>
  </w:style>
  <w:style w:type="character" w:customStyle="1" w:styleId="WW8Num31z1">
    <w:name w:val="WW8Num31z1"/>
    <w:rsid w:val="001B4147"/>
    <w:rPr>
      <w:rFonts w:ascii="Courier New" w:hAnsi="Courier New"/>
      <w:sz w:val="20"/>
    </w:rPr>
  </w:style>
  <w:style w:type="character" w:customStyle="1" w:styleId="WW8Num34z1">
    <w:name w:val="WW8Num34z1"/>
    <w:rsid w:val="001B4147"/>
    <w:rPr>
      <w:rFonts w:ascii="Courier New" w:hAnsi="Courier New"/>
    </w:rPr>
  </w:style>
  <w:style w:type="character" w:customStyle="1" w:styleId="WW8Num38z1">
    <w:name w:val="WW8Num38z1"/>
    <w:rsid w:val="001B4147"/>
    <w:rPr>
      <w:rFonts w:ascii="Courier New" w:hAnsi="Courier New"/>
      <w:sz w:val="20"/>
    </w:rPr>
  </w:style>
  <w:style w:type="character" w:customStyle="1" w:styleId="WW8Num39z1">
    <w:name w:val="WW8Num39z1"/>
    <w:rsid w:val="001B4147"/>
    <w:rPr>
      <w:rFonts w:ascii="Courier New" w:hAnsi="Courier New"/>
      <w:sz w:val="20"/>
    </w:rPr>
  </w:style>
  <w:style w:type="character" w:customStyle="1" w:styleId="WW8Num41z1">
    <w:name w:val="WW8Num41z1"/>
    <w:rsid w:val="001B4147"/>
    <w:rPr>
      <w:rFonts w:ascii="Courier New" w:hAnsi="Courier New"/>
      <w:sz w:val="20"/>
    </w:rPr>
  </w:style>
  <w:style w:type="character" w:customStyle="1" w:styleId="WW8Num44z1">
    <w:name w:val="WW8Num44z1"/>
    <w:rsid w:val="001B4147"/>
    <w:rPr>
      <w:rFonts w:ascii="Courier New" w:hAnsi="Courier New"/>
      <w:sz w:val="20"/>
    </w:rPr>
  </w:style>
  <w:style w:type="character" w:customStyle="1" w:styleId="WW8Num46z1">
    <w:name w:val="WW8Num46z1"/>
    <w:rsid w:val="001B4147"/>
    <w:rPr>
      <w:rFonts w:ascii="Courier New" w:hAnsi="Courier New"/>
      <w:sz w:val="20"/>
    </w:rPr>
  </w:style>
  <w:style w:type="character" w:customStyle="1" w:styleId="WW8Num48z1">
    <w:name w:val="WW8Num48z1"/>
    <w:rsid w:val="001B4147"/>
    <w:rPr>
      <w:rFonts w:ascii="Courier New" w:hAnsi="Courier New"/>
      <w:sz w:val="20"/>
    </w:rPr>
  </w:style>
  <w:style w:type="character" w:customStyle="1" w:styleId="afff9">
    <w:name w:val="???????? ????? ??????"/>
    <w:rsid w:val="001B4147"/>
  </w:style>
  <w:style w:type="character" w:customStyle="1" w:styleId="WW8Num1z2">
    <w:name w:val="WW8Num1z2"/>
    <w:rsid w:val="001B4147"/>
    <w:rPr>
      <w:rFonts w:ascii="Wingdings" w:hAnsi="Wingdings"/>
    </w:rPr>
  </w:style>
  <w:style w:type="character" w:customStyle="1" w:styleId="WW8Num1z3">
    <w:name w:val="WW8Num1z3"/>
    <w:rsid w:val="001B4147"/>
    <w:rPr>
      <w:rFonts w:ascii="Symbol" w:hAnsi="Symbol"/>
    </w:rPr>
  </w:style>
  <w:style w:type="character" w:customStyle="1" w:styleId="WW8Num1z4">
    <w:name w:val="WW8Num1z4"/>
    <w:rsid w:val="001B4147"/>
    <w:rPr>
      <w:rFonts w:ascii="Courier New" w:hAnsi="Courier New"/>
    </w:rPr>
  </w:style>
  <w:style w:type="character" w:customStyle="1" w:styleId="WW-Absatz-Standardschriftart">
    <w:name w:val="WW-Absatz-Standardschriftart"/>
    <w:rsid w:val="001B4147"/>
  </w:style>
  <w:style w:type="character" w:customStyle="1" w:styleId="WW-Absatz-Standardschriftart1">
    <w:name w:val="WW-Absatz-Standardschriftart1"/>
    <w:rsid w:val="001B4147"/>
  </w:style>
  <w:style w:type="character" w:customStyle="1" w:styleId="WW8Num4z1">
    <w:name w:val="WW8Num4z1"/>
    <w:rsid w:val="001B4147"/>
    <w:rPr>
      <w:rFonts w:ascii="Courier New" w:hAnsi="Courier New"/>
    </w:rPr>
  </w:style>
  <w:style w:type="character" w:customStyle="1" w:styleId="WW8Num4z2">
    <w:name w:val="WW8Num4z2"/>
    <w:rsid w:val="001B4147"/>
    <w:rPr>
      <w:rFonts w:ascii="Wingdings" w:hAnsi="Wingdings"/>
    </w:rPr>
  </w:style>
  <w:style w:type="character" w:customStyle="1" w:styleId="WW8Num4z3">
    <w:name w:val="WW8Num4z3"/>
    <w:rsid w:val="001B4147"/>
    <w:rPr>
      <w:rFonts w:ascii="Symbol" w:hAnsi="Symbol"/>
    </w:rPr>
  </w:style>
  <w:style w:type="character" w:customStyle="1" w:styleId="WW8Num5z1">
    <w:name w:val="WW8Num5z1"/>
    <w:rsid w:val="001B4147"/>
    <w:rPr>
      <w:rFonts w:ascii="Courier New" w:hAnsi="Courier New"/>
    </w:rPr>
  </w:style>
  <w:style w:type="character" w:customStyle="1" w:styleId="WW8Num5z2">
    <w:name w:val="WW8Num5z2"/>
    <w:rsid w:val="001B4147"/>
    <w:rPr>
      <w:rFonts w:ascii="Wingdings" w:hAnsi="Wingdings"/>
    </w:rPr>
  </w:style>
  <w:style w:type="character" w:customStyle="1" w:styleId="WW8Num5z3">
    <w:name w:val="WW8Num5z3"/>
    <w:rsid w:val="001B4147"/>
    <w:rPr>
      <w:rFonts w:ascii="Symbol" w:hAnsi="Symbol"/>
    </w:rPr>
  </w:style>
  <w:style w:type="character" w:customStyle="1" w:styleId="WW8Num11z1">
    <w:name w:val="WW8Num11z1"/>
    <w:rsid w:val="001B4147"/>
    <w:rPr>
      <w:rFonts w:ascii="Courier New" w:hAnsi="Courier New"/>
    </w:rPr>
  </w:style>
  <w:style w:type="character" w:customStyle="1" w:styleId="WW8Num11z2">
    <w:name w:val="WW8Num11z2"/>
    <w:rsid w:val="001B4147"/>
    <w:rPr>
      <w:rFonts w:ascii="Wingdings" w:hAnsi="Wingdings"/>
    </w:rPr>
  </w:style>
  <w:style w:type="character" w:customStyle="1" w:styleId="WW8Num11z3">
    <w:name w:val="WW8Num11z3"/>
    <w:rsid w:val="001B4147"/>
    <w:rPr>
      <w:rFonts w:ascii="Symbol" w:hAnsi="Symbol"/>
    </w:rPr>
  </w:style>
  <w:style w:type="character" w:customStyle="1" w:styleId="WW8Num17z0">
    <w:name w:val="WW8Num17z0"/>
    <w:rsid w:val="001B4147"/>
    <w:rPr>
      <w:rFonts w:ascii="Symbol" w:hAnsi="Symbol"/>
    </w:rPr>
  </w:style>
  <w:style w:type="character" w:customStyle="1" w:styleId="WW8Num19z0">
    <w:name w:val="WW8Num19z0"/>
    <w:rsid w:val="001B4147"/>
    <w:rPr>
      <w:rFonts w:ascii="Symbol" w:hAnsi="Symbol"/>
    </w:rPr>
  </w:style>
  <w:style w:type="character" w:customStyle="1" w:styleId="WW8Num21z0">
    <w:name w:val="WW8Num21z0"/>
    <w:rsid w:val="001B4147"/>
    <w:rPr>
      <w:rFonts w:ascii="Symbol" w:hAnsi="Symbol"/>
    </w:rPr>
  </w:style>
  <w:style w:type="character" w:customStyle="1" w:styleId="WW8Num24z0">
    <w:name w:val="WW8Num24z0"/>
    <w:rsid w:val="001B4147"/>
    <w:rPr>
      <w:rFonts w:ascii="Symbol" w:hAnsi="Symbol"/>
    </w:rPr>
  </w:style>
  <w:style w:type="character" w:customStyle="1" w:styleId="WW8Num25z0">
    <w:name w:val="WW8Num25z0"/>
    <w:rsid w:val="001B4147"/>
    <w:rPr>
      <w:b w:val="0"/>
    </w:rPr>
  </w:style>
  <w:style w:type="character" w:customStyle="1" w:styleId="WW8Num27z0">
    <w:name w:val="WW8Num27z0"/>
    <w:rsid w:val="001B4147"/>
    <w:rPr>
      <w:rFonts w:ascii="Symbol" w:hAnsi="Symbol"/>
    </w:rPr>
  </w:style>
  <w:style w:type="character" w:customStyle="1" w:styleId="WW8Num28z0">
    <w:name w:val="WW8Num28z0"/>
    <w:rsid w:val="001B4147"/>
    <w:rPr>
      <w:rFonts w:ascii="Times New Roman" w:hAnsi="Times New Roman"/>
    </w:rPr>
  </w:style>
  <w:style w:type="character" w:customStyle="1" w:styleId="WW8Num28z2">
    <w:name w:val="WW8Num28z2"/>
    <w:rsid w:val="001B4147"/>
    <w:rPr>
      <w:rFonts w:ascii="Wingdings" w:hAnsi="Wingdings"/>
    </w:rPr>
  </w:style>
  <w:style w:type="character" w:customStyle="1" w:styleId="WW8Num28z3">
    <w:name w:val="WW8Num28z3"/>
    <w:rsid w:val="001B4147"/>
    <w:rPr>
      <w:rFonts w:ascii="Symbol" w:hAnsi="Symbol"/>
    </w:rPr>
  </w:style>
  <w:style w:type="character" w:customStyle="1" w:styleId="WW8Num34z0">
    <w:name w:val="WW8Num34z0"/>
    <w:rsid w:val="001B4147"/>
    <w:rPr>
      <w:rFonts w:ascii="Symbol" w:hAnsi="Symbol"/>
    </w:rPr>
  </w:style>
  <w:style w:type="character" w:customStyle="1" w:styleId="WW8Num34z2">
    <w:name w:val="WW8Num34z2"/>
    <w:rsid w:val="001B4147"/>
    <w:rPr>
      <w:rFonts w:ascii="Wingdings" w:hAnsi="Wingdings"/>
    </w:rPr>
  </w:style>
  <w:style w:type="character" w:customStyle="1" w:styleId="WW8Num35z1">
    <w:name w:val="WW8Num35z1"/>
    <w:rsid w:val="001B4147"/>
    <w:rPr>
      <w:rFonts w:ascii="Symbol" w:hAnsi="Symbol"/>
    </w:rPr>
  </w:style>
  <w:style w:type="character" w:customStyle="1" w:styleId="1b">
    <w:name w:val="???????? ????? ??????1"/>
    <w:rsid w:val="001B4147"/>
  </w:style>
  <w:style w:type="paragraph" w:customStyle="1" w:styleId="afffa">
    <w:name w:val="?????????"/>
    <w:basedOn w:val="a1"/>
    <w:next w:val="aa"/>
    <w:rsid w:val="001B4147"/>
    <w:pPr>
      <w:keepNext/>
      <w:suppressAutoHyphens/>
      <w:overflowPunct w:val="0"/>
      <w:autoSpaceDE w:val="0"/>
      <w:autoSpaceDN w:val="0"/>
      <w:adjustRightInd w:val="0"/>
      <w:spacing w:before="240" w:after="120"/>
      <w:textAlignment w:val="baseline"/>
    </w:pPr>
    <w:rPr>
      <w:rFonts w:ascii="Arial" w:eastAsia="Times New Roman" w:hAnsi="Arial"/>
      <w:sz w:val="28"/>
      <w:szCs w:val="20"/>
      <w:lang w:eastAsia="ru-RU"/>
    </w:rPr>
  </w:style>
  <w:style w:type="paragraph" w:customStyle="1" w:styleId="afffb">
    <w:name w:val="????????"/>
    <w:basedOn w:val="a1"/>
    <w:rsid w:val="001B4147"/>
    <w:pPr>
      <w:suppressLineNumbers/>
      <w:suppressAutoHyphens/>
      <w:overflowPunct w:val="0"/>
      <w:autoSpaceDE w:val="0"/>
      <w:autoSpaceDN w:val="0"/>
      <w:adjustRightInd w:val="0"/>
      <w:spacing w:before="120" w:after="120"/>
      <w:textAlignment w:val="baseline"/>
    </w:pPr>
    <w:rPr>
      <w:rFonts w:eastAsia="Times New Roman"/>
      <w:i/>
      <w:sz w:val="20"/>
      <w:szCs w:val="20"/>
      <w:lang w:eastAsia="ru-RU"/>
    </w:rPr>
  </w:style>
  <w:style w:type="paragraph" w:customStyle="1" w:styleId="1c">
    <w:name w:val="????????1"/>
    <w:basedOn w:val="a1"/>
    <w:rsid w:val="001B4147"/>
    <w:pPr>
      <w:suppressLineNumbers/>
      <w:suppressAutoHyphens/>
      <w:overflowPunct w:val="0"/>
      <w:autoSpaceDE w:val="0"/>
      <w:autoSpaceDN w:val="0"/>
      <w:adjustRightInd w:val="0"/>
      <w:spacing w:before="120" w:after="120"/>
      <w:textAlignment w:val="baseline"/>
    </w:pPr>
    <w:rPr>
      <w:rFonts w:eastAsia="Times New Roman"/>
      <w:i/>
      <w:sz w:val="20"/>
      <w:szCs w:val="20"/>
      <w:lang w:eastAsia="ru-RU"/>
    </w:rPr>
  </w:style>
  <w:style w:type="paragraph" w:customStyle="1" w:styleId="1d">
    <w:name w:val="?????????1"/>
    <w:basedOn w:val="a1"/>
    <w:rsid w:val="001B4147"/>
    <w:pPr>
      <w:suppressLineNumbers/>
      <w:suppressAutoHyphens/>
      <w:overflowPunct w:val="0"/>
      <w:autoSpaceDE w:val="0"/>
      <w:autoSpaceDN w:val="0"/>
      <w:adjustRightInd w:val="0"/>
      <w:textAlignment w:val="baseline"/>
    </w:pPr>
    <w:rPr>
      <w:rFonts w:eastAsia="Times New Roman"/>
      <w:sz w:val="20"/>
      <w:szCs w:val="20"/>
      <w:lang w:eastAsia="ru-RU"/>
    </w:rPr>
  </w:style>
  <w:style w:type="paragraph" w:customStyle="1" w:styleId="220">
    <w:name w:val="???????? ????? 22"/>
    <w:basedOn w:val="a1"/>
    <w:rsid w:val="001B4147"/>
    <w:pPr>
      <w:suppressAutoHyphens/>
      <w:overflowPunct w:val="0"/>
      <w:autoSpaceDE w:val="0"/>
      <w:autoSpaceDN w:val="0"/>
      <w:adjustRightInd w:val="0"/>
      <w:spacing w:after="120" w:line="480" w:lineRule="auto"/>
      <w:textAlignment w:val="baseline"/>
    </w:pPr>
    <w:rPr>
      <w:rFonts w:eastAsia="Times New Roman"/>
      <w:sz w:val="20"/>
      <w:szCs w:val="20"/>
      <w:lang w:eastAsia="ru-RU"/>
    </w:rPr>
  </w:style>
  <w:style w:type="paragraph" w:customStyle="1" w:styleId="221">
    <w:name w:val="???????? ????? ? ???????? 22"/>
    <w:basedOn w:val="a1"/>
    <w:rsid w:val="001B4147"/>
    <w:pPr>
      <w:suppressAutoHyphens/>
      <w:overflowPunct w:val="0"/>
      <w:autoSpaceDE w:val="0"/>
      <w:autoSpaceDN w:val="0"/>
      <w:adjustRightInd w:val="0"/>
      <w:spacing w:after="120" w:line="480" w:lineRule="auto"/>
      <w:ind w:left="283"/>
      <w:textAlignment w:val="baseline"/>
    </w:pPr>
    <w:rPr>
      <w:rFonts w:eastAsia="Times New Roman"/>
      <w:sz w:val="20"/>
      <w:szCs w:val="20"/>
      <w:lang w:eastAsia="ru-RU"/>
    </w:rPr>
  </w:style>
  <w:style w:type="paragraph" w:customStyle="1" w:styleId="312">
    <w:name w:val="???????? ????? 31"/>
    <w:basedOn w:val="a1"/>
    <w:rsid w:val="001B4147"/>
    <w:pPr>
      <w:suppressAutoHyphens/>
      <w:overflowPunct w:val="0"/>
      <w:autoSpaceDE w:val="0"/>
      <w:autoSpaceDN w:val="0"/>
      <w:adjustRightInd w:val="0"/>
      <w:spacing w:after="120"/>
      <w:textAlignment w:val="baseline"/>
    </w:pPr>
    <w:rPr>
      <w:rFonts w:eastAsia="Times New Roman"/>
      <w:sz w:val="16"/>
      <w:szCs w:val="20"/>
      <w:lang w:eastAsia="ru-RU"/>
    </w:rPr>
  </w:style>
  <w:style w:type="paragraph" w:customStyle="1" w:styleId="320">
    <w:name w:val="???????? ????? ? ???????? 32"/>
    <w:basedOn w:val="a1"/>
    <w:rsid w:val="001B4147"/>
    <w:pPr>
      <w:suppressAutoHyphens/>
      <w:overflowPunct w:val="0"/>
      <w:autoSpaceDE w:val="0"/>
      <w:autoSpaceDN w:val="0"/>
      <w:adjustRightInd w:val="0"/>
      <w:ind w:left="1276" w:hanging="142"/>
      <w:jc w:val="both"/>
      <w:textAlignment w:val="baseline"/>
    </w:pPr>
    <w:rPr>
      <w:rFonts w:eastAsia="Times New Roman"/>
      <w:sz w:val="28"/>
      <w:szCs w:val="20"/>
      <w:lang w:eastAsia="ru-RU"/>
    </w:rPr>
  </w:style>
  <w:style w:type="paragraph" w:customStyle="1" w:styleId="313">
    <w:name w:val="???????? ????? ? ???????? 31"/>
    <w:basedOn w:val="a1"/>
    <w:rsid w:val="001B4147"/>
    <w:pPr>
      <w:suppressAutoHyphens/>
      <w:overflowPunct w:val="0"/>
      <w:autoSpaceDE w:val="0"/>
      <w:autoSpaceDN w:val="0"/>
      <w:adjustRightInd w:val="0"/>
      <w:ind w:left="1276" w:hanging="142"/>
      <w:jc w:val="both"/>
      <w:textAlignment w:val="baseline"/>
    </w:pPr>
    <w:rPr>
      <w:rFonts w:eastAsia="Times New Roman"/>
      <w:sz w:val="28"/>
      <w:szCs w:val="20"/>
      <w:lang w:eastAsia="ru-RU"/>
    </w:rPr>
  </w:style>
  <w:style w:type="paragraph" w:customStyle="1" w:styleId="WW-2">
    <w:name w:val="WW-???????? ????? 2"/>
    <w:basedOn w:val="a1"/>
    <w:rsid w:val="001B4147"/>
    <w:pPr>
      <w:suppressAutoHyphens/>
      <w:overflowPunct w:val="0"/>
      <w:autoSpaceDE w:val="0"/>
      <w:autoSpaceDN w:val="0"/>
      <w:adjustRightInd w:val="0"/>
      <w:spacing w:after="120" w:line="480" w:lineRule="auto"/>
      <w:textAlignment w:val="baseline"/>
    </w:pPr>
    <w:rPr>
      <w:rFonts w:eastAsia="Times New Roman"/>
      <w:sz w:val="20"/>
      <w:szCs w:val="20"/>
      <w:lang w:eastAsia="ru-RU"/>
    </w:rPr>
  </w:style>
  <w:style w:type="paragraph" w:customStyle="1" w:styleId="215">
    <w:name w:val="???????? ????? ? ???????? 21"/>
    <w:basedOn w:val="a1"/>
    <w:rsid w:val="001B4147"/>
    <w:pPr>
      <w:suppressAutoHyphens/>
      <w:overflowPunct w:val="0"/>
      <w:autoSpaceDE w:val="0"/>
      <w:autoSpaceDN w:val="0"/>
      <w:adjustRightInd w:val="0"/>
      <w:spacing w:after="120" w:line="480" w:lineRule="auto"/>
      <w:ind w:left="283"/>
      <w:textAlignment w:val="baseline"/>
    </w:pPr>
    <w:rPr>
      <w:rFonts w:eastAsia="Times New Roman"/>
      <w:sz w:val="20"/>
      <w:szCs w:val="20"/>
      <w:lang w:eastAsia="ru-RU"/>
    </w:rPr>
  </w:style>
  <w:style w:type="paragraph" w:customStyle="1" w:styleId="WW-30">
    <w:name w:val="WW-???????? ????? 3"/>
    <w:basedOn w:val="a1"/>
    <w:rsid w:val="001B4147"/>
    <w:pPr>
      <w:suppressAutoHyphens/>
      <w:overflowPunct w:val="0"/>
      <w:autoSpaceDE w:val="0"/>
      <w:autoSpaceDN w:val="0"/>
      <w:adjustRightInd w:val="0"/>
      <w:spacing w:after="120"/>
      <w:textAlignment w:val="baseline"/>
    </w:pPr>
    <w:rPr>
      <w:rFonts w:eastAsia="Times New Roman"/>
      <w:sz w:val="16"/>
      <w:szCs w:val="20"/>
      <w:lang w:eastAsia="ru-RU"/>
    </w:rPr>
  </w:style>
  <w:style w:type="paragraph" w:customStyle="1" w:styleId="WW-20">
    <w:name w:val="WW-???????? ????? ? ???????? 2"/>
    <w:basedOn w:val="a1"/>
    <w:rsid w:val="001B4147"/>
    <w:pPr>
      <w:suppressAutoHyphens/>
      <w:overflowPunct w:val="0"/>
      <w:autoSpaceDE w:val="0"/>
      <w:autoSpaceDN w:val="0"/>
      <w:adjustRightInd w:val="0"/>
      <w:spacing w:after="120" w:line="480" w:lineRule="auto"/>
      <w:ind w:left="283"/>
      <w:textAlignment w:val="baseline"/>
    </w:pPr>
    <w:rPr>
      <w:rFonts w:eastAsia="Times New Roman"/>
      <w:sz w:val="20"/>
      <w:szCs w:val="20"/>
      <w:lang w:eastAsia="ru-RU"/>
    </w:rPr>
  </w:style>
  <w:style w:type="character" w:customStyle="1" w:styleId="FontStyle197">
    <w:name w:val="Font Style197"/>
    <w:rsid w:val="001B4147"/>
    <w:rPr>
      <w:rFonts w:ascii="Times New Roman" w:hAnsi="Times New Roman" w:cs="Times New Roman"/>
      <w:sz w:val="22"/>
      <w:szCs w:val="22"/>
    </w:rPr>
  </w:style>
  <w:style w:type="paragraph" w:customStyle="1" w:styleId="afffc">
    <w:name w:val="Название таблицы"/>
    <w:basedOn w:val="afff4"/>
    <w:rsid w:val="003B18AC"/>
    <w:pPr>
      <w:spacing w:before="120" w:after="120"/>
      <w:ind w:firstLine="720"/>
    </w:pPr>
    <w:rPr>
      <w:rFonts w:ascii="Arial" w:hAnsi="Arial"/>
      <w:b w:val="0"/>
      <w:bCs w:val="0"/>
      <w:sz w:val="24"/>
    </w:rPr>
  </w:style>
  <w:style w:type="paragraph" w:customStyle="1" w:styleId="-">
    <w:name w:val="Маркер [-]"/>
    <w:basedOn w:val="a1"/>
    <w:rsid w:val="002C1F5C"/>
    <w:pPr>
      <w:numPr>
        <w:numId w:val="24"/>
      </w:numPr>
      <w:spacing w:after="120"/>
      <w:jc w:val="both"/>
    </w:pPr>
    <w:rPr>
      <w:rFonts w:ascii="Arial" w:eastAsia="Times New Roman" w:hAnsi="Arial"/>
      <w:szCs w:val="20"/>
      <w:lang w:eastAsia="ru-RU"/>
    </w:rPr>
  </w:style>
  <w:style w:type="paragraph" w:customStyle="1" w:styleId="Default">
    <w:name w:val="Default"/>
    <w:rsid w:val="00D30B5C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480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19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652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02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662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71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ru.wikipedia.org/wiki/%D0%97%D0%B4%D0%B0%D0%BD%D0%B8%D0%B5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s://ru.wikipedia.org/wiki/%D0%98%D0%BD%D0%B6%D0%B5%D0%BD%D0%B5%D1%80%D0%BD%D1%8B%D0%B5_%D1%81%D0%B5%D1%82%D0%B8" TargetMode="External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consultantplus://offline/ref=F549F553840E60448F83AB56A94A0592430ECA7EC133C0BEF4B7BE1022SDA0L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ru.wikipedia.org/wiki/%D0%9E%D1%82%D1%80%D0%B0%D1%81%D0%BB%D1%8C_%D1%8D%D0%BA%D0%BE%D0%BD%D0%BE%D0%BC%D0%B8%D0%BA%D0%B8" TargetMode="External"/><Relationship Id="rId5" Type="http://schemas.openxmlformats.org/officeDocument/2006/relationships/settings" Target="settings.xml"/><Relationship Id="rId15" Type="http://schemas.openxmlformats.org/officeDocument/2006/relationships/hyperlink" Target="https://ru.wikipedia.org/wiki/%D0%9E%D0%B1%D1%8A%D0%B5%D0%BA%D1%82%D1%8B_%D0%B6%D0%B8%D0%BB%D0%B8%D1%89%D0%BD%D0%BE-%D0%BA%D0%BE%D0%BC%D0%BC%D1%83%D0%BD%D0%B0%D0%BB%D1%8C%D0%BD%D0%BE%D0%B3%D0%BE_%D1%85%D0%BE%D0%B7%D1%8F%D0%B9%D1%81%D1%82%D0%B2%D0%B0" TargetMode="External"/><Relationship Id="rId10" Type="http://schemas.openxmlformats.org/officeDocument/2006/relationships/image" Target="media/image2.jpeg"/><Relationship Id="rId19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s://ru.wikipedia.org/wiki/%D0%A3%D0%B4%D0%BE%D0%B1%D1%81%D1%82%D0%B2%D0%BE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7398BFA-B356-44C0-ADD2-FDAFE5968D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201</Pages>
  <Words>51829</Words>
  <Characters>401428</Characters>
  <Application>Microsoft Office Word</Application>
  <DocSecurity>0</DocSecurity>
  <Lines>3345</Lines>
  <Paragraphs>904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Правила землепользования     и застройки</vt:lpstr>
    </vt:vector>
  </TitlesOfParts>
  <Company>Департамент</Company>
  <LinksUpToDate>false</LinksUpToDate>
  <CharactersWithSpaces>452353</CharactersWithSpaces>
  <SharedDoc>false</SharedDoc>
  <HLinks>
    <vt:vector size="600" baseType="variant">
      <vt:variant>
        <vt:i4>6815794</vt:i4>
      </vt:variant>
      <vt:variant>
        <vt:i4>483</vt:i4>
      </vt:variant>
      <vt:variant>
        <vt:i4>0</vt:i4>
      </vt:variant>
      <vt:variant>
        <vt:i4>5</vt:i4>
      </vt:variant>
      <vt:variant>
        <vt:lpwstr/>
      </vt:variant>
      <vt:variant>
        <vt:lpwstr>Par108</vt:lpwstr>
      </vt:variant>
      <vt:variant>
        <vt:i4>5570562</vt:i4>
      </vt:variant>
      <vt:variant>
        <vt:i4>480</vt:i4>
      </vt:variant>
      <vt:variant>
        <vt:i4>0</vt:i4>
      </vt:variant>
      <vt:variant>
        <vt:i4>5</vt:i4>
      </vt:variant>
      <vt:variant>
        <vt:lpwstr/>
      </vt:variant>
      <vt:variant>
        <vt:lpwstr>Par44</vt:lpwstr>
      </vt:variant>
      <vt:variant>
        <vt:i4>6815794</vt:i4>
      </vt:variant>
      <vt:variant>
        <vt:i4>477</vt:i4>
      </vt:variant>
      <vt:variant>
        <vt:i4>0</vt:i4>
      </vt:variant>
      <vt:variant>
        <vt:i4>5</vt:i4>
      </vt:variant>
      <vt:variant>
        <vt:lpwstr/>
      </vt:variant>
      <vt:variant>
        <vt:lpwstr>Par108</vt:lpwstr>
      </vt:variant>
      <vt:variant>
        <vt:i4>5570562</vt:i4>
      </vt:variant>
      <vt:variant>
        <vt:i4>474</vt:i4>
      </vt:variant>
      <vt:variant>
        <vt:i4>0</vt:i4>
      </vt:variant>
      <vt:variant>
        <vt:i4>5</vt:i4>
      </vt:variant>
      <vt:variant>
        <vt:lpwstr/>
      </vt:variant>
      <vt:variant>
        <vt:lpwstr>Par44</vt:lpwstr>
      </vt:variant>
      <vt:variant>
        <vt:i4>6619191</vt:i4>
      </vt:variant>
      <vt:variant>
        <vt:i4>471</vt:i4>
      </vt:variant>
      <vt:variant>
        <vt:i4>0</vt:i4>
      </vt:variant>
      <vt:variant>
        <vt:i4>5</vt:i4>
      </vt:variant>
      <vt:variant>
        <vt:lpwstr/>
      </vt:variant>
      <vt:variant>
        <vt:lpwstr>Par155</vt:lpwstr>
      </vt:variant>
      <vt:variant>
        <vt:i4>6619191</vt:i4>
      </vt:variant>
      <vt:variant>
        <vt:i4>468</vt:i4>
      </vt:variant>
      <vt:variant>
        <vt:i4>0</vt:i4>
      </vt:variant>
      <vt:variant>
        <vt:i4>5</vt:i4>
      </vt:variant>
      <vt:variant>
        <vt:lpwstr/>
      </vt:variant>
      <vt:variant>
        <vt:lpwstr>Par155</vt:lpwstr>
      </vt:variant>
      <vt:variant>
        <vt:i4>6619191</vt:i4>
      </vt:variant>
      <vt:variant>
        <vt:i4>465</vt:i4>
      </vt:variant>
      <vt:variant>
        <vt:i4>0</vt:i4>
      </vt:variant>
      <vt:variant>
        <vt:i4>5</vt:i4>
      </vt:variant>
      <vt:variant>
        <vt:lpwstr/>
      </vt:variant>
      <vt:variant>
        <vt:lpwstr>Par155</vt:lpwstr>
      </vt:variant>
      <vt:variant>
        <vt:i4>6619191</vt:i4>
      </vt:variant>
      <vt:variant>
        <vt:i4>462</vt:i4>
      </vt:variant>
      <vt:variant>
        <vt:i4>0</vt:i4>
      </vt:variant>
      <vt:variant>
        <vt:i4>5</vt:i4>
      </vt:variant>
      <vt:variant>
        <vt:lpwstr/>
      </vt:variant>
      <vt:variant>
        <vt:lpwstr>Par155</vt:lpwstr>
      </vt:variant>
      <vt:variant>
        <vt:i4>6291504</vt:i4>
      </vt:variant>
      <vt:variant>
        <vt:i4>459</vt:i4>
      </vt:variant>
      <vt:variant>
        <vt:i4>0</vt:i4>
      </vt:variant>
      <vt:variant>
        <vt:i4>5</vt:i4>
      </vt:variant>
      <vt:variant>
        <vt:lpwstr/>
      </vt:variant>
      <vt:variant>
        <vt:lpwstr>Par223</vt:lpwstr>
      </vt:variant>
      <vt:variant>
        <vt:i4>6553659</vt:i4>
      </vt:variant>
      <vt:variant>
        <vt:i4>456</vt:i4>
      </vt:variant>
      <vt:variant>
        <vt:i4>0</vt:i4>
      </vt:variant>
      <vt:variant>
        <vt:i4>5</vt:i4>
      </vt:variant>
      <vt:variant>
        <vt:lpwstr/>
      </vt:variant>
      <vt:variant>
        <vt:lpwstr>Par194</vt:lpwstr>
      </vt:variant>
      <vt:variant>
        <vt:i4>6750266</vt:i4>
      </vt:variant>
      <vt:variant>
        <vt:i4>453</vt:i4>
      </vt:variant>
      <vt:variant>
        <vt:i4>0</vt:i4>
      </vt:variant>
      <vt:variant>
        <vt:i4>5</vt:i4>
      </vt:variant>
      <vt:variant>
        <vt:lpwstr/>
      </vt:variant>
      <vt:variant>
        <vt:lpwstr>Par187</vt:lpwstr>
      </vt:variant>
      <vt:variant>
        <vt:i4>6619191</vt:i4>
      </vt:variant>
      <vt:variant>
        <vt:i4>450</vt:i4>
      </vt:variant>
      <vt:variant>
        <vt:i4>0</vt:i4>
      </vt:variant>
      <vt:variant>
        <vt:i4>5</vt:i4>
      </vt:variant>
      <vt:variant>
        <vt:lpwstr/>
      </vt:variant>
      <vt:variant>
        <vt:lpwstr>Par155</vt:lpwstr>
      </vt:variant>
      <vt:variant>
        <vt:i4>6881334</vt:i4>
      </vt:variant>
      <vt:variant>
        <vt:i4>447</vt:i4>
      </vt:variant>
      <vt:variant>
        <vt:i4>0</vt:i4>
      </vt:variant>
      <vt:variant>
        <vt:i4>5</vt:i4>
      </vt:variant>
      <vt:variant>
        <vt:lpwstr/>
      </vt:variant>
      <vt:variant>
        <vt:lpwstr>Par149</vt:lpwstr>
      </vt:variant>
      <vt:variant>
        <vt:i4>6488112</vt:i4>
      </vt:variant>
      <vt:variant>
        <vt:i4>444</vt:i4>
      </vt:variant>
      <vt:variant>
        <vt:i4>0</vt:i4>
      </vt:variant>
      <vt:variant>
        <vt:i4>5</vt:i4>
      </vt:variant>
      <vt:variant>
        <vt:lpwstr/>
      </vt:variant>
      <vt:variant>
        <vt:lpwstr>Par123</vt:lpwstr>
      </vt:variant>
      <vt:variant>
        <vt:i4>6094933</vt:i4>
      </vt:variant>
      <vt:variant>
        <vt:i4>441</vt:i4>
      </vt:variant>
      <vt:variant>
        <vt:i4>0</vt:i4>
      </vt:variant>
      <vt:variant>
        <vt:i4>5</vt:i4>
      </vt:variant>
      <vt:variant>
        <vt:lpwstr>consultantplus://offline/ref=F549F553840E60448F83AB56A94A0592430ECA7EC133C0BEF4B7BE1022SDA0L</vt:lpwstr>
      </vt:variant>
      <vt:variant>
        <vt:lpwstr/>
      </vt:variant>
      <vt:variant>
        <vt:i4>4456454</vt:i4>
      </vt:variant>
      <vt:variant>
        <vt:i4>438</vt:i4>
      </vt:variant>
      <vt:variant>
        <vt:i4>0</vt:i4>
      </vt:variant>
      <vt:variant>
        <vt:i4>5</vt:i4>
      </vt:variant>
      <vt:variant>
        <vt:lpwstr>https://ru.wikipedia.org/wiki/%D0%9E%D0%B1%D1%8A%D0%B5%D0%BA%D1%82%D1%8B_%D0%B6%D0%B8%D0%BB%D0%B8%D1%89%D0%BD%D0%BE-%D0%BA%D0%BE%D0%BC%D0%BC%D1%83%D0%BD%D0%B0%D0%BB%D1%8C%D0%BD%D0%BE%D0%B3%D0%BE_%D1%85%D0%BE%D0%B7%D1%8F%D0%B9%D1%81%D1%82%D0%B2%D0%B0</vt:lpwstr>
      </vt:variant>
      <vt:variant>
        <vt:lpwstr/>
      </vt:variant>
      <vt:variant>
        <vt:i4>3211360</vt:i4>
      </vt:variant>
      <vt:variant>
        <vt:i4>435</vt:i4>
      </vt:variant>
      <vt:variant>
        <vt:i4>0</vt:i4>
      </vt:variant>
      <vt:variant>
        <vt:i4>5</vt:i4>
      </vt:variant>
      <vt:variant>
        <vt:lpwstr>https://ru.wikipedia.org/wiki/%D0%A3%D0%B4%D0%BE%D0%B1%D1%81%D1%82%D0%B2%D0%BE</vt:lpwstr>
      </vt:variant>
      <vt:variant>
        <vt:lpwstr/>
      </vt:variant>
      <vt:variant>
        <vt:i4>7077944</vt:i4>
      </vt:variant>
      <vt:variant>
        <vt:i4>432</vt:i4>
      </vt:variant>
      <vt:variant>
        <vt:i4>0</vt:i4>
      </vt:variant>
      <vt:variant>
        <vt:i4>5</vt:i4>
      </vt:variant>
      <vt:variant>
        <vt:lpwstr>https://ru.wikipedia.org/wiki/%D0%97%D0%B4%D0%B0%D0%BD%D0%B8%D0%B5</vt:lpwstr>
      </vt:variant>
      <vt:variant>
        <vt:lpwstr/>
      </vt:variant>
      <vt:variant>
        <vt:i4>3866705</vt:i4>
      </vt:variant>
      <vt:variant>
        <vt:i4>429</vt:i4>
      </vt:variant>
      <vt:variant>
        <vt:i4>0</vt:i4>
      </vt:variant>
      <vt:variant>
        <vt:i4>5</vt:i4>
      </vt:variant>
      <vt:variant>
        <vt:lpwstr>https://ru.wikipedia.org/wiki/%D0%98%D0%BD%D0%B6%D0%B5%D0%BD%D0%B5%D1%80%D0%BD%D1%8B%D0%B5_%D1%81%D0%B5%D1%82%D0%B8</vt:lpwstr>
      </vt:variant>
      <vt:variant>
        <vt:lpwstr/>
      </vt:variant>
      <vt:variant>
        <vt:i4>3932170</vt:i4>
      </vt:variant>
      <vt:variant>
        <vt:i4>426</vt:i4>
      </vt:variant>
      <vt:variant>
        <vt:i4>0</vt:i4>
      </vt:variant>
      <vt:variant>
        <vt:i4>5</vt:i4>
      </vt:variant>
      <vt:variant>
        <vt:lpwstr>https://ru.wikipedia.org/wiki/%D0%9E%D1%82%D1%80%D0%B0%D1%81%D0%BB%D1%8C_%D1%8D%D0%BA%D0%BE%D0%BD%D0%BE%D0%BC%D0%B8%D0%BA%D0%B8</vt:lpwstr>
      </vt:variant>
      <vt:variant>
        <vt:lpwstr/>
      </vt:variant>
      <vt:variant>
        <vt:i4>1835071</vt:i4>
      </vt:variant>
      <vt:variant>
        <vt:i4>419</vt:i4>
      </vt:variant>
      <vt:variant>
        <vt:i4>0</vt:i4>
      </vt:variant>
      <vt:variant>
        <vt:i4>5</vt:i4>
      </vt:variant>
      <vt:variant>
        <vt:lpwstr/>
      </vt:variant>
      <vt:variant>
        <vt:lpwstr>_Toc342861862</vt:lpwstr>
      </vt:variant>
      <vt:variant>
        <vt:i4>1835071</vt:i4>
      </vt:variant>
      <vt:variant>
        <vt:i4>413</vt:i4>
      </vt:variant>
      <vt:variant>
        <vt:i4>0</vt:i4>
      </vt:variant>
      <vt:variant>
        <vt:i4>5</vt:i4>
      </vt:variant>
      <vt:variant>
        <vt:lpwstr/>
      </vt:variant>
      <vt:variant>
        <vt:lpwstr>_Toc342861861</vt:lpwstr>
      </vt:variant>
      <vt:variant>
        <vt:i4>1966128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_Toc342861749</vt:lpwstr>
      </vt:variant>
      <vt:variant>
        <vt:i4>2031679</vt:i4>
      </vt:variant>
      <vt:variant>
        <vt:i4>407</vt:i4>
      </vt:variant>
      <vt:variant>
        <vt:i4>0</vt:i4>
      </vt:variant>
      <vt:variant>
        <vt:i4>5</vt:i4>
      </vt:variant>
      <vt:variant>
        <vt:lpwstr/>
      </vt:variant>
      <vt:variant>
        <vt:lpwstr>_Toc342861857</vt:lpwstr>
      </vt:variant>
      <vt:variant>
        <vt:i4>2031679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_Toc342861854</vt:lpwstr>
      </vt:variant>
      <vt:variant>
        <vt:i4>1769535</vt:i4>
      </vt:variant>
      <vt:variant>
        <vt:i4>401</vt:i4>
      </vt:variant>
      <vt:variant>
        <vt:i4>0</vt:i4>
      </vt:variant>
      <vt:variant>
        <vt:i4>5</vt:i4>
      </vt:variant>
      <vt:variant>
        <vt:lpwstr/>
      </vt:variant>
      <vt:variant>
        <vt:lpwstr>_Toc342861818</vt:lpwstr>
      </vt:variant>
      <vt:variant>
        <vt:i4>1703999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_Toc342861809</vt:lpwstr>
      </vt:variant>
      <vt:variant>
        <vt:i4>1703999</vt:i4>
      </vt:variant>
      <vt:variant>
        <vt:i4>395</vt:i4>
      </vt:variant>
      <vt:variant>
        <vt:i4>0</vt:i4>
      </vt:variant>
      <vt:variant>
        <vt:i4>5</vt:i4>
      </vt:variant>
      <vt:variant>
        <vt:lpwstr/>
      </vt:variant>
      <vt:variant>
        <vt:lpwstr>_Toc342861804</vt:lpwstr>
      </vt:variant>
      <vt:variant>
        <vt:i4>1179696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_Toc342861782</vt:lpwstr>
      </vt:variant>
      <vt:variant>
        <vt:i4>1835056</vt:i4>
      </vt:variant>
      <vt:variant>
        <vt:i4>389</vt:i4>
      </vt:variant>
      <vt:variant>
        <vt:i4>0</vt:i4>
      </vt:variant>
      <vt:variant>
        <vt:i4>5</vt:i4>
      </vt:variant>
      <vt:variant>
        <vt:lpwstr/>
      </vt:variant>
      <vt:variant>
        <vt:lpwstr>_Toc342861765</vt:lpwstr>
      </vt:variant>
      <vt:variant>
        <vt:i4>2031664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_Toc342861751</vt:lpwstr>
      </vt:variant>
      <vt:variant>
        <vt:i4>2031664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_Toc342861750</vt:lpwstr>
      </vt:variant>
      <vt:variant>
        <vt:i4>1966128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_Toc342861749</vt:lpwstr>
      </vt:variant>
      <vt:variant>
        <vt:i4>1966128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_Toc342861745</vt:lpwstr>
      </vt:variant>
      <vt:variant>
        <vt:i4>1966128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_Toc342861744</vt:lpwstr>
      </vt:variant>
      <vt:variant>
        <vt:i4>1966128</vt:i4>
      </vt:variant>
      <vt:variant>
        <vt:i4>359</vt:i4>
      </vt:variant>
      <vt:variant>
        <vt:i4>0</vt:i4>
      </vt:variant>
      <vt:variant>
        <vt:i4>5</vt:i4>
      </vt:variant>
      <vt:variant>
        <vt:lpwstr/>
      </vt:variant>
      <vt:variant>
        <vt:lpwstr>_Toc342861743</vt:lpwstr>
      </vt:variant>
      <vt:variant>
        <vt:i4>1966128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_Toc342861742</vt:lpwstr>
      </vt:variant>
      <vt:variant>
        <vt:i4>1966128</vt:i4>
      </vt:variant>
      <vt:variant>
        <vt:i4>353</vt:i4>
      </vt:variant>
      <vt:variant>
        <vt:i4>0</vt:i4>
      </vt:variant>
      <vt:variant>
        <vt:i4>5</vt:i4>
      </vt:variant>
      <vt:variant>
        <vt:lpwstr/>
      </vt:variant>
      <vt:variant>
        <vt:lpwstr>_Toc342861740</vt:lpwstr>
      </vt:variant>
      <vt:variant>
        <vt:i4>1966128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_Toc342861741</vt:lpwstr>
      </vt:variant>
      <vt:variant>
        <vt:i4>1966128</vt:i4>
      </vt:variant>
      <vt:variant>
        <vt:i4>347</vt:i4>
      </vt:variant>
      <vt:variant>
        <vt:i4>0</vt:i4>
      </vt:variant>
      <vt:variant>
        <vt:i4>5</vt:i4>
      </vt:variant>
      <vt:variant>
        <vt:lpwstr/>
      </vt:variant>
      <vt:variant>
        <vt:lpwstr>_Toc342861740</vt:lpwstr>
      </vt:variant>
      <vt:variant>
        <vt:i4>1638448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_Toc342861739</vt:lpwstr>
      </vt:variant>
      <vt:variant>
        <vt:i4>1638448</vt:i4>
      </vt:variant>
      <vt:variant>
        <vt:i4>341</vt:i4>
      </vt:variant>
      <vt:variant>
        <vt:i4>0</vt:i4>
      </vt:variant>
      <vt:variant>
        <vt:i4>5</vt:i4>
      </vt:variant>
      <vt:variant>
        <vt:lpwstr/>
      </vt:variant>
      <vt:variant>
        <vt:lpwstr>_Toc342861738</vt:lpwstr>
      </vt:variant>
      <vt:variant>
        <vt:i4>1638448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_Toc342861737</vt:lpwstr>
      </vt:variant>
      <vt:variant>
        <vt:i4>1638448</vt:i4>
      </vt:variant>
      <vt:variant>
        <vt:i4>335</vt:i4>
      </vt:variant>
      <vt:variant>
        <vt:i4>0</vt:i4>
      </vt:variant>
      <vt:variant>
        <vt:i4>5</vt:i4>
      </vt:variant>
      <vt:variant>
        <vt:lpwstr/>
      </vt:variant>
      <vt:variant>
        <vt:lpwstr>_Toc342861736</vt:lpwstr>
      </vt:variant>
      <vt:variant>
        <vt:i4>1638448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_Toc342861735</vt:lpwstr>
      </vt:variant>
      <vt:variant>
        <vt:i4>1638448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_Toc342861734</vt:lpwstr>
      </vt:variant>
      <vt:variant>
        <vt:i4>1638448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_Toc342861733</vt:lpwstr>
      </vt:variant>
      <vt:variant>
        <vt:i4>1638448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_Toc342861732</vt:lpwstr>
      </vt:variant>
      <vt:variant>
        <vt:i4>1638448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_Toc342861732</vt:lpwstr>
      </vt:variant>
      <vt:variant>
        <vt:i4>1638448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_Toc342861731</vt:lpwstr>
      </vt:variant>
      <vt:variant>
        <vt:i4>1638448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_Toc342861730</vt:lpwstr>
      </vt:variant>
      <vt:variant>
        <vt:i4>1572912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_Toc342861729</vt:lpwstr>
      </vt:variant>
      <vt:variant>
        <vt:i4>1572912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_Toc342861728</vt:lpwstr>
      </vt:variant>
      <vt:variant>
        <vt:i4>1572912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_Toc342861727</vt:lpwstr>
      </vt:variant>
      <vt:variant>
        <vt:i4>1572912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_Toc342861726</vt:lpwstr>
      </vt:variant>
      <vt:variant>
        <vt:i4>1572912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_Toc342861725</vt:lpwstr>
      </vt:variant>
      <vt:variant>
        <vt:i4>1572912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_Toc342861724</vt:lpwstr>
      </vt:variant>
      <vt:variant>
        <vt:i4>1572912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_Toc342861723</vt:lpwstr>
      </vt:variant>
      <vt:variant>
        <vt:i4>1572912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_Toc342861722</vt:lpwstr>
      </vt:variant>
      <vt:variant>
        <vt:i4>1572912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_Toc342861721</vt:lpwstr>
      </vt:variant>
      <vt:variant>
        <vt:i4>1572912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_Toc342861720</vt:lpwstr>
      </vt:variant>
      <vt:variant>
        <vt:i4>1769520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_Toc342861719</vt:lpwstr>
      </vt:variant>
      <vt:variant>
        <vt:i4>1769520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_Toc342861718</vt:lpwstr>
      </vt:variant>
      <vt:variant>
        <vt:i4>1769520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_Toc342861715</vt:lpwstr>
      </vt:variant>
      <vt:variant>
        <vt:i4>1769520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_Toc342861714</vt:lpwstr>
      </vt:variant>
      <vt:variant>
        <vt:i4>1769520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_Toc342861713</vt:lpwstr>
      </vt:variant>
      <vt:variant>
        <vt:i4>1769520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_Toc342861712</vt:lpwstr>
      </vt:variant>
      <vt:variant>
        <vt:i4>1769520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_Toc342861711</vt:lpwstr>
      </vt:variant>
      <vt:variant>
        <vt:i4>1769520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_Toc342861710</vt:lpwstr>
      </vt:variant>
      <vt:variant>
        <vt:i4>1703984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_Toc342861709</vt:lpwstr>
      </vt:variant>
      <vt:variant>
        <vt:i4>1703984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_Toc342861708</vt:lpwstr>
      </vt:variant>
      <vt:variant>
        <vt:i4>1703984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_Toc342861705</vt:lpwstr>
      </vt:variant>
      <vt:variant>
        <vt:i4>1703984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_Toc342861704</vt:lpwstr>
      </vt:variant>
      <vt:variant>
        <vt:i4>1703984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_Toc342861703</vt:lpwstr>
      </vt:variant>
      <vt:variant>
        <vt:i4>1703984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_Toc342861702</vt:lpwstr>
      </vt:variant>
      <vt:variant>
        <vt:i4>1703984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_Toc342861701</vt:lpwstr>
      </vt:variant>
      <vt:variant>
        <vt:i4>1703984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_Toc342861700</vt:lpwstr>
      </vt:variant>
      <vt:variant>
        <vt:i4>1245233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_Toc342861699</vt:lpwstr>
      </vt:variant>
      <vt:variant>
        <vt:i4>1245233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_Toc342861698</vt:lpwstr>
      </vt:variant>
      <vt:variant>
        <vt:i4>1245233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_Toc342861697</vt:lpwstr>
      </vt:variant>
      <vt:variant>
        <vt:i4>1245233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_Toc342861696</vt:lpwstr>
      </vt:variant>
      <vt:variant>
        <vt:i4>1245233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_Toc342861695</vt:lpwstr>
      </vt:variant>
      <vt:variant>
        <vt:i4>1245233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_Toc342861694</vt:lpwstr>
      </vt:variant>
      <vt:variant>
        <vt:i4>1245233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_Toc342861693</vt:lpwstr>
      </vt:variant>
      <vt:variant>
        <vt:i4>1245233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_Toc342861690</vt:lpwstr>
      </vt:variant>
      <vt:variant>
        <vt:i4>1179697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_Toc342861689</vt:lpwstr>
      </vt:variant>
      <vt:variant>
        <vt:i4>1179697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_Toc342861688</vt:lpwstr>
      </vt:variant>
      <vt:variant>
        <vt:i4>1179697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_Toc342861685</vt:lpwstr>
      </vt:variant>
      <vt:variant>
        <vt:i4>1179697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_Toc342861684</vt:lpwstr>
      </vt:variant>
      <vt:variant>
        <vt:i4>1179697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_Toc342861683</vt:lpwstr>
      </vt:variant>
      <vt:variant>
        <vt:i4>1179697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_Toc342861682</vt:lpwstr>
      </vt:variant>
      <vt:variant>
        <vt:i4>1179697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_Toc342861681</vt:lpwstr>
      </vt:variant>
      <vt:variant>
        <vt:i4>1179697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_Toc342861680</vt:lpwstr>
      </vt:variant>
      <vt:variant>
        <vt:i4>1900593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_Toc342861679</vt:lpwstr>
      </vt:variant>
      <vt:variant>
        <vt:i4>1900593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_Toc342861678</vt:lpwstr>
      </vt:variant>
      <vt:variant>
        <vt:i4>1900593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_Toc342861677</vt:lpwstr>
      </vt:variant>
      <vt:variant>
        <vt:i4>1900593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_Toc342861676</vt:lpwstr>
      </vt:variant>
      <vt:variant>
        <vt:i4>1900593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_Toc342861675</vt:lpwstr>
      </vt:variant>
      <vt:variant>
        <vt:i4>1900593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_Toc342861674</vt:lpwstr>
      </vt:variant>
      <vt:variant>
        <vt:i4>1900593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_Toc342861671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Правила землепользования     и застройки</dc:title>
  <dc:subject/>
  <dc:creator>Десятериченко</dc:creator>
  <cp:keywords/>
  <dc:description/>
  <cp:lastModifiedBy>ADMIN</cp:lastModifiedBy>
  <cp:revision>2</cp:revision>
  <cp:lastPrinted>2016-02-16T13:49:00Z</cp:lastPrinted>
  <dcterms:created xsi:type="dcterms:W3CDTF">2016-02-18T12:09:00Z</dcterms:created>
  <dcterms:modified xsi:type="dcterms:W3CDTF">2016-02-18T12:09:00Z</dcterms:modified>
</cp:coreProperties>
</file>