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8B" w:rsidRDefault="009A478E" w:rsidP="009A478E">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BC018B" w:rsidRPr="00BC018B">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9A478E" w:rsidRPr="00BC018B" w:rsidRDefault="009A478E" w:rsidP="009A478E">
      <w:pPr>
        <w:widowControl w:val="0"/>
        <w:autoSpaceDE w:val="0"/>
        <w:autoSpaceDN w:val="0"/>
        <w:adjustRightInd w:val="0"/>
        <w:spacing w:after="0" w:line="240" w:lineRule="auto"/>
        <w:ind w:firstLine="851"/>
        <w:jc w:val="center"/>
        <w:rPr>
          <w:rFonts w:ascii="Times New Roman" w:eastAsia="Times New Roman" w:hAnsi="Times New Roman" w:cs="Times New Roman"/>
          <w:b/>
          <w:sz w:val="24"/>
          <w:szCs w:val="24"/>
        </w:rPr>
      </w:pP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АДМИНИСТРАЦИЯ ВЫШЕСТЕБЛИЕВСКОГО</w:t>
      </w:r>
    </w:p>
    <w:p w:rsidR="00BC018B" w:rsidRPr="00BC018B" w:rsidRDefault="00BC018B" w:rsidP="00BC018B">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СЕЛЬСКОГО ПОСЕЛЕНИЯ ТЕМРЮКСКОГО РАЙОНА</w:t>
      </w:r>
    </w:p>
    <w:p w:rsidR="00BC018B" w:rsidRPr="00BC018B" w:rsidRDefault="00BC018B" w:rsidP="00BC018B">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BC018B">
        <w:rPr>
          <w:rFonts w:ascii="Times New Roman" w:eastAsia="Times New Roman" w:hAnsi="Times New Roman" w:cs="Times New Roman"/>
          <w:b/>
          <w:sz w:val="32"/>
          <w:szCs w:val="32"/>
        </w:rPr>
        <w:t>ПОСТАНОВЛЕНИЕ</w:t>
      </w:r>
    </w:p>
    <w:p w:rsidR="00BC018B" w:rsidRPr="00BC018B" w:rsidRDefault="00BC018B" w:rsidP="00BC018B">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BC018B" w:rsidRPr="00BC018B" w:rsidRDefault="00BC018B" w:rsidP="00BC018B">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 xml:space="preserve">от  </w:t>
      </w:r>
      <w:r w:rsidR="008A4F17">
        <w:rPr>
          <w:rFonts w:ascii="Times New Roman" w:eastAsia="Times New Roman" w:hAnsi="Times New Roman" w:cs="Times New Roman"/>
          <w:sz w:val="28"/>
          <w:szCs w:val="28"/>
        </w:rPr>
        <w:t>30.05.2019</w:t>
      </w:r>
      <w:bookmarkStart w:id="0" w:name="_GoBack"/>
      <w:bookmarkEnd w:id="0"/>
      <w:r w:rsidRPr="00BC018B">
        <w:rPr>
          <w:rFonts w:ascii="Times New Roman" w:eastAsia="Times New Roman" w:hAnsi="Times New Roman" w:cs="Times New Roman"/>
          <w:sz w:val="28"/>
          <w:szCs w:val="28"/>
        </w:rPr>
        <w:t xml:space="preserve">                                                                                   </w:t>
      </w:r>
      <w:r w:rsidR="008A4F17">
        <w:rPr>
          <w:rFonts w:ascii="Times New Roman" w:eastAsia="Times New Roman" w:hAnsi="Times New Roman" w:cs="Times New Roman"/>
          <w:sz w:val="28"/>
          <w:szCs w:val="28"/>
        </w:rPr>
        <w:t xml:space="preserve">                </w:t>
      </w:r>
      <w:r w:rsidRPr="00BC018B">
        <w:rPr>
          <w:rFonts w:ascii="Times New Roman" w:eastAsia="Times New Roman" w:hAnsi="Times New Roman" w:cs="Times New Roman"/>
          <w:sz w:val="28"/>
          <w:szCs w:val="28"/>
        </w:rPr>
        <w:t xml:space="preserve">   № </w:t>
      </w:r>
      <w:r w:rsidR="008A4F17">
        <w:rPr>
          <w:rFonts w:ascii="Times New Roman" w:eastAsia="Times New Roman" w:hAnsi="Times New Roman" w:cs="Times New Roman"/>
          <w:sz w:val="28"/>
          <w:szCs w:val="28"/>
        </w:rPr>
        <w:t>112</w:t>
      </w:r>
    </w:p>
    <w:p w:rsidR="00BC018B" w:rsidRPr="00BC018B" w:rsidRDefault="00BC018B" w:rsidP="00BC018B">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BC018B">
        <w:rPr>
          <w:rFonts w:ascii="Times New Roman" w:eastAsia="Times New Roman" w:hAnsi="Times New Roman" w:cs="Times New Roman"/>
          <w:sz w:val="28"/>
          <w:szCs w:val="28"/>
        </w:rPr>
        <w:t>станица Вышестеблиевская</w:t>
      </w:r>
    </w:p>
    <w:p w:rsidR="00BC018B" w:rsidRPr="00BC018B" w:rsidRDefault="00BC018B" w:rsidP="00BC01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C018B" w:rsidRPr="00BC018B" w:rsidRDefault="00BC018B" w:rsidP="003D3A20">
      <w:pPr>
        <w:widowControl w:val="0"/>
        <w:autoSpaceDE w:val="0"/>
        <w:autoSpaceDN w:val="0"/>
        <w:adjustRightInd w:val="0"/>
        <w:spacing w:after="0" w:line="228" w:lineRule="auto"/>
        <w:jc w:val="center"/>
        <w:rPr>
          <w:rFonts w:ascii="Times New Roman" w:eastAsia="Times New Roman" w:hAnsi="Times New Roman" w:cs="Times New Roman"/>
          <w:b/>
          <w:sz w:val="28"/>
          <w:szCs w:val="28"/>
        </w:rPr>
      </w:pPr>
      <w:r w:rsidRPr="00BC018B">
        <w:rPr>
          <w:rFonts w:ascii="Times New Roman" w:eastAsia="Times New Roman" w:hAnsi="Times New Roman" w:cs="Times New Roman"/>
          <w:b/>
          <w:sz w:val="28"/>
          <w:szCs w:val="28"/>
        </w:rPr>
        <w:t xml:space="preserve">Об утверждении административного регламента </w:t>
      </w:r>
    </w:p>
    <w:p w:rsidR="00BC018B" w:rsidRPr="00BC018B" w:rsidRDefault="00BC018B" w:rsidP="003D3A20">
      <w:pPr>
        <w:widowControl w:val="0"/>
        <w:autoSpaceDE w:val="0"/>
        <w:autoSpaceDN w:val="0"/>
        <w:adjustRightInd w:val="0"/>
        <w:spacing w:after="0" w:line="228" w:lineRule="auto"/>
        <w:jc w:val="center"/>
        <w:rPr>
          <w:rFonts w:ascii="Times New Roman" w:eastAsia="Times New Roman" w:hAnsi="Times New Roman" w:cs="Times New Roman"/>
          <w:b/>
          <w:bCs/>
          <w:sz w:val="28"/>
          <w:szCs w:val="28"/>
        </w:rPr>
      </w:pPr>
      <w:r w:rsidRPr="00BC018B">
        <w:rPr>
          <w:rFonts w:ascii="Times New Roman" w:eastAsia="Times New Roman" w:hAnsi="Times New Roman" w:cs="Times New Roman"/>
          <w:b/>
          <w:sz w:val="28"/>
          <w:szCs w:val="28"/>
        </w:rPr>
        <w:t xml:space="preserve">предоставления муниципальной услуги </w:t>
      </w:r>
      <w:r w:rsidRPr="00BC018B">
        <w:rPr>
          <w:rFonts w:ascii="Times New Roman" w:eastAsia="Times New Roman" w:hAnsi="Times New Roman" w:cs="Times New Roman"/>
          <w:b/>
          <w:bCs/>
          <w:sz w:val="28"/>
          <w:szCs w:val="28"/>
        </w:rPr>
        <w:t>«</w:t>
      </w:r>
      <w:r w:rsidRPr="00BC018B">
        <w:rPr>
          <w:rFonts w:ascii="Times New Roman" w:eastAsia="Times New Roman" w:hAnsi="Times New Roman" w:cs="Times New Roman"/>
          <w:b/>
          <w:sz w:val="28"/>
          <w:szCs w:val="28"/>
        </w:rPr>
        <w:t>Выдача разрешения на вступление в брак лицам, достигшим возраста шестнадцати лет</w:t>
      </w:r>
      <w:r w:rsidRPr="00BC018B">
        <w:rPr>
          <w:rFonts w:ascii="Times New Roman" w:eastAsia="Times New Roman" w:hAnsi="Times New Roman" w:cs="Times New Roman"/>
          <w:b/>
          <w:bCs/>
          <w:sz w:val="28"/>
          <w:szCs w:val="28"/>
        </w:rPr>
        <w:t>»</w:t>
      </w:r>
    </w:p>
    <w:p w:rsidR="00BC018B" w:rsidRPr="00BC018B" w:rsidRDefault="00BC018B" w:rsidP="003D3A20">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002F15" w:rsidRPr="00D86A60" w:rsidRDefault="00002F15" w:rsidP="003D3A20">
      <w:pPr>
        <w:widowControl w:val="0"/>
        <w:autoSpaceDE w:val="0"/>
        <w:autoSpaceDN w:val="0"/>
        <w:adjustRightInd w:val="0"/>
        <w:spacing w:after="0" w:line="228" w:lineRule="auto"/>
        <w:ind w:firstLine="567"/>
        <w:jc w:val="both"/>
        <w:rPr>
          <w:rFonts w:ascii="Times New Roman" w:eastAsia="Times New Roman" w:hAnsi="Times New Roman" w:cs="Times New Roman"/>
          <w:b/>
          <w:bCs/>
          <w:sz w:val="28"/>
          <w:szCs w:val="24"/>
        </w:rPr>
      </w:pPr>
      <w:r w:rsidRPr="00002F15">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721875" w:rsidRPr="00EE098D">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721875" w:rsidRPr="00EE098D">
        <w:rPr>
          <w:rFonts w:ascii="Times New Roman" w:eastAsia="Times New Roman" w:hAnsi="Times New Roman" w:cs="Times New Roman"/>
          <w:color w:val="000000" w:themeColor="text1"/>
          <w:sz w:val="28"/>
          <w:szCs w:val="24"/>
        </w:rPr>
        <w:t>3 года №</w:t>
      </w:r>
      <w:r w:rsidR="00721875" w:rsidRPr="00EE098D">
        <w:rPr>
          <w:rFonts w:ascii="Times New Roman" w:eastAsia="Times New Roman" w:hAnsi="Times New Roman" w:cs="Times New Roman"/>
          <w:b/>
          <w:color w:val="000000" w:themeColor="text1"/>
          <w:sz w:val="28"/>
          <w:szCs w:val="24"/>
        </w:rPr>
        <w:t xml:space="preserve"> </w:t>
      </w:r>
      <w:r w:rsidR="00721875" w:rsidRPr="00EE098D">
        <w:rPr>
          <w:rFonts w:ascii="Times New Roman" w:eastAsia="Times New Roman" w:hAnsi="Times New Roman" w:cs="Times New Roman"/>
          <w:color w:val="000000" w:themeColor="text1"/>
          <w:sz w:val="28"/>
          <w:szCs w:val="24"/>
        </w:rPr>
        <w:t>327 «</w:t>
      </w:r>
      <w:r w:rsidR="00721875" w:rsidRPr="00EE098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002F15">
        <w:rPr>
          <w:rFonts w:ascii="Times New Roman" w:eastAsia="Times New Roman" w:hAnsi="Times New Roman" w:cs="Times New Roman"/>
          <w:sz w:val="28"/>
          <w:szCs w:val="24"/>
        </w:rPr>
        <w:t>,  п о с т а н о в л я ю:</w:t>
      </w:r>
    </w:p>
    <w:p w:rsidR="00BC018B" w:rsidRPr="00BC018B" w:rsidRDefault="00F431FB" w:rsidP="003D3A20">
      <w:pPr>
        <w:widowControl w:val="0"/>
        <w:tabs>
          <w:tab w:val="left" w:pos="851"/>
        </w:tabs>
        <w:autoSpaceDE w:val="0"/>
        <w:autoSpaceDN w:val="0"/>
        <w:adjustRightInd w:val="0"/>
        <w:spacing w:after="0" w:line="228"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0"/>
        </w:rPr>
        <w:t>1.</w:t>
      </w:r>
      <w:r w:rsidR="00BC018B" w:rsidRPr="00BC018B">
        <w:rPr>
          <w:rFonts w:ascii="Times New Roman" w:eastAsia="Times New Roman" w:hAnsi="Times New Roman" w:cs="Times New Roman"/>
          <w:sz w:val="28"/>
          <w:szCs w:val="20"/>
        </w:rPr>
        <w:t xml:space="preserve">Утвердить административный регламент предоставления муниципальной услуги </w:t>
      </w:r>
      <w:r w:rsidR="00BC018B" w:rsidRPr="00BC018B">
        <w:rPr>
          <w:rFonts w:ascii="Times New Roman" w:eastAsia="Times New Roman" w:hAnsi="Times New Roman" w:cs="Times New Roman"/>
          <w:bCs/>
          <w:sz w:val="28"/>
          <w:szCs w:val="28"/>
        </w:rPr>
        <w:t>«</w:t>
      </w:r>
      <w:r w:rsidR="00BC018B" w:rsidRPr="00BC018B">
        <w:rPr>
          <w:rFonts w:ascii="Times New Roman" w:eastAsia="Times New Roman" w:hAnsi="Times New Roman" w:cs="Times New Roman"/>
          <w:sz w:val="28"/>
          <w:szCs w:val="28"/>
        </w:rPr>
        <w:t>Выдача разрешения на вступление в брак лицам, достигшим возраста шестнадцати лет</w:t>
      </w:r>
      <w:r w:rsidR="00BC018B" w:rsidRPr="00BC018B">
        <w:rPr>
          <w:rFonts w:ascii="Times New Roman" w:eastAsia="Times New Roman" w:hAnsi="Times New Roman" w:cs="Times New Roman"/>
          <w:bCs/>
          <w:sz w:val="28"/>
          <w:szCs w:val="28"/>
        </w:rPr>
        <w:t>»</w:t>
      </w:r>
      <w:r w:rsidR="00BC018B" w:rsidRPr="00BC018B">
        <w:rPr>
          <w:rFonts w:ascii="Times New Roman" w:eastAsia="Times New Roman" w:hAnsi="Times New Roman" w:cs="Times New Roman"/>
          <w:sz w:val="28"/>
          <w:szCs w:val="28"/>
        </w:rPr>
        <w:t xml:space="preserve"> (приложение).</w:t>
      </w:r>
    </w:p>
    <w:p w:rsidR="00BC018B" w:rsidRPr="00BC018B" w:rsidRDefault="00BC018B" w:rsidP="003D3A20">
      <w:pPr>
        <w:widowControl w:val="0"/>
        <w:autoSpaceDE w:val="0"/>
        <w:autoSpaceDN w:val="0"/>
        <w:adjustRightInd w:val="0"/>
        <w:snapToGrid w:val="0"/>
        <w:spacing w:after="0" w:line="228" w:lineRule="auto"/>
        <w:ind w:firstLine="567"/>
        <w:jc w:val="both"/>
        <w:rPr>
          <w:rFonts w:ascii="Times New Roman" w:eastAsia="Times New Roman" w:hAnsi="Times New Roman" w:cs="Times New Roman"/>
          <w:sz w:val="13"/>
          <w:szCs w:val="13"/>
        </w:rPr>
      </w:pPr>
      <w:r w:rsidRPr="00BC018B">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66792D">
        <w:rPr>
          <w:rFonts w:ascii="Times New Roman" w:eastAsia="Times New Roman" w:hAnsi="Times New Roman" w:cs="Times New Roman"/>
          <w:sz w:val="28"/>
          <w:szCs w:val="28"/>
        </w:rPr>
        <w:t>19 декабря</w:t>
      </w:r>
      <w:r w:rsidRPr="00BC018B">
        <w:rPr>
          <w:rFonts w:ascii="Times New Roman" w:eastAsia="Times New Roman" w:hAnsi="Times New Roman" w:cs="Times New Roman"/>
          <w:sz w:val="28"/>
          <w:szCs w:val="28"/>
        </w:rPr>
        <w:t xml:space="preserve"> 201</w:t>
      </w:r>
      <w:r w:rsidR="0066792D">
        <w:rPr>
          <w:rFonts w:ascii="Times New Roman" w:eastAsia="Times New Roman" w:hAnsi="Times New Roman" w:cs="Times New Roman"/>
          <w:sz w:val="28"/>
          <w:szCs w:val="28"/>
        </w:rPr>
        <w:t>8</w:t>
      </w:r>
      <w:r w:rsidRPr="00BC018B">
        <w:rPr>
          <w:rFonts w:ascii="Times New Roman" w:eastAsia="Times New Roman" w:hAnsi="Times New Roman" w:cs="Times New Roman"/>
          <w:sz w:val="28"/>
          <w:szCs w:val="28"/>
        </w:rPr>
        <w:t xml:space="preserve"> года № </w:t>
      </w:r>
      <w:r w:rsidR="0066792D">
        <w:rPr>
          <w:rFonts w:ascii="Times New Roman" w:eastAsia="Times New Roman" w:hAnsi="Times New Roman" w:cs="Times New Roman"/>
          <w:sz w:val="28"/>
          <w:szCs w:val="28"/>
        </w:rPr>
        <w:t>241</w:t>
      </w:r>
      <w:r w:rsidRPr="00BC018B">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«Выдача разрешения на вступление в брак лицам, достигшим возраста шестнадцати лет»</w:t>
      </w:r>
      <w:r w:rsidR="00002F15">
        <w:rPr>
          <w:rFonts w:ascii="Times New Roman" w:eastAsia="Times New Roman" w:hAnsi="Times New Roman" w:cs="Times New Roman"/>
          <w:sz w:val="28"/>
          <w:szCs w:val="28"/>
        </w:rPr>
        <w:t xml:space="preserve"> </w:t>
      </w:r>
      <w:r w:rsidRPr="00BC018B">
        <w:rPr>
          <w:rFonts w:ascii="Times New Roman" w:eastAsia="Times New Roman" w:hAnsi="Times New Roman" w:cs="Times New Roman"/>
          <w:sz w:val="28"/>
          <w:szCs w:val="28"/>
        </w:rPr>
        <w:t>считать утратившим силу.</w:t>
      </w:r>
    </w:p>
    <w:p w:rsidR="00002F15" w:rsidRPr="00002F15" w:rsidRDefault="00002F15" w:rsidP="003D3A20">
      <w:pPr>
        <w:tabs>
          <w:tab w:val="left" w:pos="567"/>
        </w:tabs>
        <w:spacing w:after="0" w:line="22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02F15">
        <w:rPr>
          <w:rFonts w:ascii="Times New Roman" w:eastAsia="Times New Roman" w:hAnsi="Times New Roman" w:cs="Times New Roman"/>
          <w:sz w:val="28"/>
          <w:szCs w:val="28"/>
        </w:rPr>
        <w:t>3.</w:t>
      </w:r>
      <w:r w:rsidRPr="00002F15">
        <w:rPr>
          <w:rFonts w:ascii="Times New Roman" w:eastAsia="Calibri" w:hAnsi="Times New Roman" w:cs="Times New Roman"/>
          <w:sz w:val="28"/>
          <w:szCs w:val="28"/>
          <w:lang w:eastAsia="en-US"/>
        </w:rPr>
        <w:t xml:space="preserve">Настоящее постановление </w:t>
      </w:r>
      <w:r w:rsidR="003D3A20">
        <w:rPr>
          <w:rFonts w:ascii="Times New Roman" w:eastAsia="Calibri" w:hAnsi="Times New Roman" w:cs="Times New Roman"/>
          <w:sz w:val="28"/>
          <w:szCs w:val="28"/>
          <w:lang w:eastAsia="en-US"/>
        </w:rPr>
        <w:t>обнародовать и</w:t>
      </w:r>
      <w:r w:rsidR="003D3A20" w:rsidRPr="00002F15">
        <w:rPr>
          <w:rFonts w:ascii="Times New Roman" w:hAnsi="Times New Roman" w:cs="Times New Roman"/>
          <w:sz w:val="28"/>
          <w:szCs w:val="28"/>
        </w:rPr>
        <w:t xml:space="preserve"> </w:t>
      </w:r>
      <w:r w:rsidRPr="00002F15">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3D3A20" w:rsidRPr="00002F15">
        <w:rPr>
          <w:rFonts w:ascii="Times New Roman" w:hAnsi="Times New Roman" w:cs="Times New Roman"/>
          <w:sz w:val="28"/>
          <w:szCs w:val="28"/>
        </w:rPr>
        <w:t>также</w:t>
      </w:r>
      <w:r w:rsidRPr="00002F15">
        <w:rPr>
          <w:rFonts w:ascii="Times New Roman" w:hAnsi="Times New Roman" w:cs="Times New Roman"/>
          <w:sz w:val="28"/>
          <w:szCs w:val="28"/>
        </w:rPr>
        <w:t xml:space="preserve"> на </w:t>
      </w:r>
      <w:r w:rsidRPr="00002F15">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22443F" w:rsidRPr="00002F15" w:rsidRDefault="00002F15" w:rsidP="003D3A20">
      <w:pPr>
        <w:tabs>
          <w:tab w:val="left" w:pos="567"/>
        </w:tabs>
        <w:spacing w:after="0" w:line="228" w:lineRule="auto"/>
        <w:jc w:val="both"/>
        <w:rPr>
          <w:rFonts w:ascii="Times New Roman" w:eastAsia="Times New Roman" w:hAnsi="Times New Roman" w:cs="Times New Roman"/>
          <w:bCs/>
          <w:sz w:val="28"/>
          <w:szCs w:val="28"/>
        </w:rPr>
      </w:pPr>
      <w:r w:rsidRPr="00002F15">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002F15">
        <w:rPr>
          <w:rFonts w:ascii="Times New Roman" w:eastAsia="Times New Roman" w:hAnsi="Times New Roman" w:cs="Times New Roman"/>
          <w:sz w:val="28"/>
          <w:szCs w:val="28"/>
        </w:rPr>
        <w:br/>
        <w:t xml:space="preserve">на начальника общего отдела </w:t>
      </w:r>
      <w:r w:rsidR="009A478E">
        <w:rPr>
          <w:rFonts w:ascii="Times New Roman" w:eastAsia="Times New Roman" w:hAnsi="Times New Roman" w:cs="Times New Roman"/>
          <w:sz w:val="28"/>
          <w:szCs w:val="28"/>
        </w:rPr>
        <w:t xml:space="preserve">администрации </w:t>
      </w:r>
      <w:r w:rsidRPr="00002F15">
        <w:rPr>
          <w:rFonts w:ascii="Times New Roman" w:eastAsia="Times New Roman" w:hAnsi="Times New Roman" w:cs="Times New Roman"/>
          <w:sz w:val="28"/>
          <w:szCs w:val="28"/>
        </w:rPr>
        <w:t>Вышестеблиевского сельского поселения Темрюкского района</w:t>
      </w:r>
      <w:r w:rsidRPr="00002F15">
        <w:rPr>
          <w:rFonts w:ascii="Times New Roman" w:eastAsia="Times New Roman" w:hAnsi="Times New Roman" w:cs="Times New Roman"/>
          <w:bCs/>
          <w:sz w:val="28"/>
          <w:szCs w:val="28"/>
        </w:rPr>
        <w:t xml:space="preserve"> </w:t>
      </w:r>
      <w:r w:rsidRPr="00002F15">
        <w:rPr>
          <w:rFonts w:ascii="Times New Roman" w:eastAsia="Times New Roman" w:hAnsi="Times New Roman" w:cs="Times New Roman"/>
          <w:sz w:val="28"/>
          <w:szCs w:val="28"/>
        </w:rPr>
        <w:t>Л.Н. Бедакову.</w:t>
      </w:r>
    </w:p>
    <w:p w:rsidR="00BC018B" w:rsidRPr="00BC018B" w:rsidRDefault="00002F15" w:rsidP="003D3A20">
      <w:pPr>
        <w:widowControl w:val="0"/>
        <w:autoSpaceDE w:val="0"/>
        <w:autoSpaceDN w:val="0"/>
        <w:adjustRightInd w:val="0"/>
        <w:spacing w:after="0" w:line="228" w:lineRule="auto"/>
        <w:ind w:firstLine="567"/>
        <w:rPr>
          <w:rFonts w:ascii="Times New Roman" w:eastAsia="Times New Roman" w:hAnsi="Times New Roman" w:cs="Times New Roman"/>
          <w:sz w:val="28"/>
          <w:szCs w:val="28"/>
        </w:rPr>
      </w:pPr>
      <w:r w:rsidRPr="00002F15">
        <w:rPr>
          <w:rFonts w:ascii="Times New Roman" w:eastAsia="Times New Roman" w:hAnsi="Times New Roman" w:cs="Times New Roman"/>
          <w:sz w:val="28"/>
          <w:szCs w:val="28"/>
        </w:rPr>
        <w:t>5.Настоящее постановление вступает в силу со дня его обнародования</w:t>
      </w:r>
      <w:r>
        <w:rPr>
          <w:rFonts w:ascii="Times New Roman" w:eastAsia="Times New Roman" w:hAnsi="Times New Roman" w:cs="Times New Roman"/>
          <w:sz w:val="28"/>
          <w:szCs w:val="28"/>
        </w:rPr>
        <w:t>.</w:t>
      </w:r>
    </w:p>
    <w:p w:rsidR="00BC018B" w:rsidRDefault="00BC018B" w:rsidP="003D3A20">
      <w:pPr>
        <w:widowControl w:val="0"/>
        <w:autoSpaceDE w:val="0"/>
        <w:autoSpaceDN w:val="0"/>
        <w:adjustRightInd w:val="0"/>
        <w:spacing w:after="0" w:line="228" w:lineRule="auto"/>
        <w:rPr>
          <w:rFonts w:ascii="Times New Roman" w:eastAsia="Times New Roman" w:hAnsi="Times New Roman" w:cs="Times New Roman"/>
          <w:sz w:val="28"/>
          <w:szCs w:val="28"/>
        </w:rPr>
      </w:pPr>
    </w:p>
    <w:p w:rsidR="009A478E" w:rsidRPr="00BC018B" w:rsidRDefault="009A478E" w:rsidP="003D3A20">
      <w:pPr>
        <w:widowControl w:val="0"/>
        <w:autoSpaceDE w:val="0"/>
        <w:autoSpaceDN w:val="0"/>
        <w:adjustRightInd w:val="0"/>
        <w:spacing w:after="0" w:line="228" w:lineRule="auto"/>
        <w:rPr>
          <w:rFonts w:ascii="Times New Roman" w:eastAsia="Times New Roman" w:hAnsi="Times New Roman" w:cs="Times New Roman"/>
          <w:sz w:val="28"/>
          <w:szCs w:val="28"/>
        </w:rPr>
      </w:pPr>
    </w:p>
    <w:p w:rsidR="00BC018B" w:rsidRDefault="00BC018B" w:rsidP="003D3A20">
      <w:pPr>
        <w:widowControl w:val="0"/>
        <w:autoSpaceDE w:val="0"/>
        <w:autoSpaceDN w:val="0"/>
        <w:adjustRightInd w:val="0"/>
        <w:spacing w:after="0" w:line="228" w:lineRule="auto"/>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 xml:space="preserve">Глава Вышестеблиевского сельского </w:t>
      </w:r>
    </w:p>
    <w:p w:rsidR="00BC018B" w:rsidRPr="00BC018B" w:rsidRDefault="00BC018B" w:rsidP="003D3A20">
      <w:pPr>
        <w:widowControl w:val="0"/>
        <w:autoSpaceDE w:val="0"/>
        <w:autoSpaceDN w:val="0"/>
        <w:adjustRightInd w:val="0"/>
        <w:spacing w:after="0" w:line="228" w:lineRule="auto"/>
        <w:rPr>
          <w:rFonts w:ascii="Times New Roman" w:eastAsia="Times New Roman" w:hAnsi="Times New Roman" w:cs="Times New Roman"/>
          <w:sz w:val="28"/>
          <w:szCs w:val="28"/>
        </w:rPr>
      </w:pPr>
      <w:r w:rsidRPr="00BC018B">
        <w:rPr>
          <w:rFonts w:ascii="Times New Roman" w:eastAsia="Times New Roman" w:hAnsi="Times New Roman" w:cs="Times New Roman"/>
          <w:sz w:val="28"/>
          <w:szCs w:val="28"/>
        </w:rPr>
        <w:t>поселения Темрюкского района</w:t>
      </w:r>
      <w:r w:rsidRPr="00BC018B">
        <w:rPr>
          <w:rFonts w:ascii="Times New Roman" w:eastAsia="Times New Roman" w:hAnsi="Times New Roman" w:cs="Times New Roman"/>
          <w:sz w:val="28"/>
          <w:szCs w:val="28"/>
        </w:rPr>
        <w:tab/>
        <w:t xml:space="preserve">                                                  П.К. Хаджиди</w:t>
      </w:r>
    </w:p>
    <w:p w:rsidR="005E70C5" w:rsidRPr="00BC3D08" w:rsidRDefault="005E70C5" w:rsidP="00BE2924">
      <w:pPr>
        <w:pStyle w:val="2"/>
        <w:ind w:left="5670"/>
        <w:jc w:val="center"/>
        <w:rPr>
          <w:rStyle w:val="a7"/>
          <w:rFonts w:ascii="Times New Roman" w:hAnsi="Times New Roman" w:cs="Times New Roman"/>
          <w:color w:val="auto"/>
          <w:sz w:val="28"/>
          <w:szCs w:val="28"/>
        </w:rPr>
      </w:pPr>
      <w:r w:rsidRPr="00BC3D08">
        <w:rPr>
          <w:rStyle w:val="a7"/>
          <w:rFonts w:ascii="Times New Roman" w:hAnsi="Times New Roman" w:cs="Times New Roman"/>
          <w:color w:val="auto"/>
          <w:sz w:val="28"/>
          <w:szCs w:val="28"/>
        </w:rPr>
        <w:lastRenderedPageBreak/>
        <w:t>ПРИЛОЖЕНИЕ</w:t>
      </w: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УТВЕРЖДЕН</w:t>
      </w:r>
    </w:p>
    <w:p w:rsidR="005E70C5" w:rsidRPr="00BC3D08"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постановлением администрации</w:t>
      </w:r>
    </w:p>
    <w:p w:rsidR="005E70C5" w:rsidRPr="00BC3D08"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Вышестеблиевского сельского поселения</w:t>
      </w:r>
    </w:p>
    <w:p w:rsidR="005E70C5" w:rsidRPr="00BC3D08"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C3D08">
        <w:rPr>
          <w:rStyle w:val="a7"/>
          <w:rFonts w:ascii="Times New Roman" w:hAnsi="Times New Roman" w:cs="Times New Roman"/>
          <w:b w:val="0"/>
          <w:color w:val="auto"/>
          <w:sz w:val="28"/>
          <w:szCs w:val="28"/>
        </w:rPr>
        <w:t>Темрюкского</w:t>
      </w:r>
      <w:r w:rsidR="005E70C5" w:rsidRPr="00BC3D08">
        <w:rPr>
          <w:rStyle w:val="a7"/>
          <w:rFonts w:ascii="Times New Roman" w:hAnsi="Times New Roman" w:cs="Times New Roman"/>
          <w:b w:val="0"/>
          <w:color w:val="auto"/>
          <w:sz w:val="28"/>
          <w:szCs w:val="28"/>
        </w:rPr>
        <w:t xml:space="preserve"> район</w:t>
      </w:r>
      <w:r w:rsidRPr="00BC3D08">
        <w:rPr>
          <w:rStyle w:val="a7"/>
          <w:rFonts w:ascii="Times New Roman" w:hAnsi="Times New Roman" w:cs="Times New Roman"/>
          <w:b w:val="0"/>
          <w:color w:val="auto"/>
          <w:sz w:val="28"/>
          <w:szCs w:val="28"/>
        </w:rPr>
        <w:t>а</w:t>
      </w:r>
    </w:p>
    <w:p w:rsidR="005E70C5" w:rsidRPr="00BC3D08"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BC3D08">
        <w:rPr>
          <w:rStyle w:val="a7"/>
          <w:rFonts w:ascii="Times New Roman" w:hAnsi="Times New Roman" w:cs="Times New Roman"/>
          <w:b w:val="0"/>
          <w:color w:val="auto"/>
          <w:sz w:val="28"/>
          <w:szCs w:val="28"/>
        </w:rPr>
        <w:t>от_____________№___________</w:t>
      </w:r>
    </w:p>
    <w:p w:rsidR="005E70C5" w:rsidRPr="00BC3D08" w:rsidRDefault="005E70C5" w:rsidP="00526E2D">
      <w:pPr>
        <w:pStyle w:val="a4"/>
        <w:rPr>
          <w:rFonts w:ascii="Times New Roman" w:hAnsi="Times New Roman" w:cs="Times New Roman"/>
          <w:sz w:val="28"/>
          <w:szCs w:val="28"/>
        </w:rPr>
      </w:pPr>
    </w:p>
    <w:p w:rsidR="005E70C5" w:rsidRPr="00BC3D08" w:rsidRDefault="005E70C5" w:rsidP="00526E2D">
      <w:pPr>
        <w:pStyle w:val="a4"/>
        <w:rPr>
          <w:rFonts w:ascii="Times New Roman" w:hAnsi="Times New Roman" w:cs="Times New Roman"/>
          <w:sz w:val="28"/>
          <w:szCs w:val="28"/>
        </w:rPr>
      </w:pPr>
    </w:p>
    <w:p w:rsidR="005E70C5" w:rsidRPr="00BC3D08" w:rsidRDefault="005E70C5" w:rsidP="00AB6D8F">
      <w:pPr>
        <w:pStyle w:val="1"/>
        <w:spacing w:after="0"/>
        <w:contextualSpacing/>
        <w:rPr>
          <w:rFonts w:ascii="Times New Roman" w:hAnsi="Times New Roman" w:cs="Times New Roman"/>
          <w:color w:val="000000" w:themeColor="text1"/>
          <w:sz w:val="28"/>
          <w:szCs w:val="28"/>
        </w:rPr>
      </w:pPr>
      <w:r w:rsidRPr="00BC3D08">
        <w:rPr>
          <w:rFonts w:ascii="Times New Roman" w:hAnsi="Times New Roman" w:cs="Times New Roman"/>
          <w:color w:val="auto"/>
          <w:sz w:val="28"/>
          <w:szCs w:val="28"/>
        </w:rPr>
        <w:t>АДМИНИСТРАТИВНЫЙ РЕГЛАМЕНТ</w:t>
      </w:r>
      <w:r w:rsidRPr="00BC3D08">
        <w:rPr>
          <w:rFonts w:ascii="Times New Roman" w:hAnsi="Times New Roman" w:cs="Times New Roman"/>
          <w:color w:val="auto"/>
          <w:sz w:val="28"/>
          <w:szCs w:val="28"/>
        </w:rPr>
        <w:br/>
        <w:t xml:space="preserve">предоставления муниципальной </w:t>
      </w:r>
      <w:r w:rsidRPr="00BC3D08">
        <w:rPr>
          <w:rFonts w:ascii="Times New Roman" w:hAnsi="Times New Roman" w:cs="Times New Roman"/>
          <w:color w:val="000000" w:themeColor="text1"/>
          <w:sz w:val="28"/>
          <w:szCs w:val="28"/>
        </w:rPr>
        <w:t>услуги «</w:t>
      </w:r>
      <w:r w:rsidR="00307A69" w:rsidRPr="00BC3D08">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s="Times New Roman"/>
          <w:color w:val="000000" w:themeColor="text1"/>
          <w:sz w:val="28"/>
          <w:szCs w:val="28"/>
        </w:rPr>
        <w:t>»</w:t>
      </w:r>
    </w:p>
    <w:p w:rsidR="00AB6D8F" w:rsidRPr="00BC3D08" w:rsidRDefault="00AB6D8F" w:rsidP="00AB6D8F">
      <w:pPr>
        <w:spacing w:line="240" w:lineRule="auto"/>
      </w:pPr>
    </w:p>
    <w:p w:rsidR="005E70C5" w:rsidRPr="00BC3D08" w:rsidRDefault="00444ABF" w:rsidP="00AB6D8F">
      <w:pPr>
        <w:pStyle w:val="1"/>
        <w:spacing w:after="0"/>
        <w:contextualSpacing/>
        <w:rPr>
          <w:rFonts w:ascii="Times New Roman" w:hAnsi="Times New Roman" w:cs="Times New Roman"/>
          <w:b w:val="0"/>
          <w:color w:val="auto"/>
          <w:sz w:val="28"/>
          <w:szCs w:val="28"/>
        </w:rPr>
      </w:pPr>
      <w:bookmarkStart w:id="1" w:name="sub_100"/>
      <w:r w:rsidRPr="00BC3D08">
        <w:rPr>
          <w:rFonts w:ascii="Times New Roman" w:hAnsi="Times New Roman" w:cs="Times New Roman"/>
          <w:b w:val="0"/>
          <w:color w:val="auto"/>
          <w:sz w:val="28"/>
          <w:szCs w:val="28"/>
        </w:rPr>
        <w:t xml:space="preserve">Раздел </w:t>
      </w:r>
      <w:r w:rsidR="005E70C5" w:rsidRPr="00BC3D08">
        <w:rPr>
          <w:rFonts w:ascii="Times New Roman" w:hAnsi="Times New Roman" w:cs="Times New Roman"/>
          <w:b w:val="0"/>
          <w:color w:val="auto"/>
          <w:sz w:val="28"/>
          <w:szCs w:val="28"/>
        </w:rPr>
        <w:t>I. Общие положения</w:t>
      </w:r>
    </w:p>
    <w:bookmarkEnd w:id="1"/>
    <w:p w:rsidR="005E70C5" w:rsidRPr="00BC3D08" w:rsidRDefault="005E70C5" w:rsidP="005E70C5">
      <w:pPr>
        <w:spacing w:line="240" w:lineRule="auto"/>
        <w:ind w:firstLine="720"/>
        <w:contextualSpacing/>
        <w:jc w:val="both"/>
        <w:rPr>
          <w:rFonts w:ascii="Times New Roman" w:hAnsi="Times New Roman" w:cs="Times New Roman"/>
          <w:sz w:val="28"/>
          <w:szCs w:val="28"/>
        </w:rPr>
      </w:pPr>
    </w:p>
    <w:p w:rsidR="002C4628" w:rsidRPr="00BC3D08"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BC3D08">
        <w:rPr>
          <w:rFonts w:ascii="Times New Roman" w:eastAsia="Times New Roman" w:hAnsi="Times New Roman" w:cs="Times New Roman"/>
          <w:bCs/>
          <w:sz w:val="28"/>
          <w:szCs w:val="28"/>
        </w:rPr>
        <w:t>Подраздел 1.1. Предмет регулирования регламента</w:t>
      </w:r>
    </w:p>
    <w:p w:rsidR="002C4628" w:rsidRPr="00BC3D08" w:rsidRDefault="002C4628" w:rsidP="005E70C5">
      <w:pPr>
        <w:spacing w:line="240" w:lineRule="auto"/>
        <w:ind w:firstLine="720"/>
        <w:contextualSpacing/>
        <w:jc w:val="both"/>
        <w:rPr>
          <w:rFonts w:ascii="Times New Roman" w:hAnsi="Times New Roman" w:cs="Times New Roman"/>
          <w:sz w:val="28"/>
          <w:szCs w:val="28"/>
        </w:rPr>
      </w:pPr>
    </w:p>
    <w:p w:rsidR="005E70C5" w:rsidRPr="00BC3D08" w:rsidRDefault="005E70C5"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Административный регламент предоставления муниципальной </w:t>
      </w:r>
      <w:r w:rsidRPr="00BC3D08">
        <w:rPr>
          <w:rFonts w:ascii="Times New Roman" w:hAnsi="Times New Roman" w:cs="Times New Roman"/>
          <w:color w:val="000000" w:themeColor="text1"/>
          <w:sz w:val="28"/>
          <w:szCs w:val="28"/>
        </w:rPr>
        <w:t>услуги«</w:t>
      </w:r>
      <w:r w:rsidR="00307A69" w:rsidRPr="00BC3D08">
        <w:rPr>
          <w:rFonts w:ascii="Times New Roman" w:hAnsi="Times New Roman"/>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s="Times New Roman"/>
          <w:color w:val="000000" w:themeColor="text1"/>
          <w:sz w:val="28"/>
          <w:szCs w:val="28"/>
        </w:rPr>
        <w:t>» (далее –регламент) разработан в целях повышения качества</w:t>
      </w:r>
      <w:r w:rsidRPr="00BC3D08">
        <w:rPr>
          <w:rFonts w:ascii="Times New Roman" w:hAnsi="Times New Roman" w:cs="Times New Roman"/>
          <w:sz w:val="28"/>
          <w:szCs w:val="28"/>
        </w:rPr>
        <w:t xml:space="preserve"> предоставления и доступности муниципальной услуги по предоставлению </w:t>
      </w:r>
      <w:r w:rsidR="00307A69" w:rsidRPr="00BC3D08">
        <w:rPr>
          <w:rFonts w:ascii="Times New Roman" w:hAnsi="Times New Roman" w:cs="Times New Roman"/>
          <w:sz w:val="28"/>
          <w:szCs w:val="28"/>
        </w:rPr>
        <w:t>разрешения на вступление в брак лицам, достигшего возраста шестнадцати лет</w:t>
      </w:r>
      <w:r w:rsidRPr="00BC3D08">
        <w:rPr>
          <w:rFonts w:ascii="Times New Roman" w:hAnsi="Times New Roman" w:cs="Times New Roman"/>
          <w:sz w:val="28"/>
          <w:szCs w:val="28"/>
        </w:rPr>
        <w:t xml:space="preserve"> (далее – муниципальная услуга) и определяет </w:t>
      </w:r>
      <w:r w:rsidR="00147B94" w:rsidRPr="00BC3D08">
        <w:rPr>
          <w:rFonts w:ascii="Times New Roman" w:hAnsi="Times New Roman"/>
          <w:sz w:val="28"/>
          <w:szCs w:val="28"/>
        </w:rPr>
        <w:t xml:space="preserve">стандарты, </w:t>
      </w:r>
      <w:r w:rsidRPr="00BC3D08">
        <w:rPr>
          <w:rFonts w:ascii="Times New Roman" w:hAnsi="Times New Roman" w:cs="Times New Roman"/>
          <w:sz w:val="28"/>
          <w:szCs w:val="28"/>
        </w:rPr>
        <w:t xml:space="preserve">сроки и последовательность </w:t>
      </w:r>
      <w:r w:rsidR="004B3E29" w:rsidRPr="00BC3D08">
        <w:rPr>
          <w:rFonts w:ascii="Times New Roman" w:hAnsi="Times New Roman"/>
          <w:sz w:val="28"/>
          <w:szCs w:val="28"/>
        </w:rPr>
        <w:t xml:space="preserve">административных процедур (действий) </w:t>
      </w:r>
      <w:r w:rsidRPr="00BC3D08">
        <w:rPr>
          <w:rFonts w:ascii="Times New Roman" w:hAnsi="Times New Roman" w:cs="Times New Roman"/>
          <w:sz w:val="28"/>
          <w:szCs w:val="28"/>
        </w:rPr>
        <w:t xml:space="preserve"> при предоставлении муниципальной услуги.</w:t>
      </w:r>
    </w:p>
    <w:p w:rsidR="002C4628" w:rsidRPr="00BC3D08" w:rsidRDefault="002C4628" w:rsidP="005E70C5">
      <w:pPr>
        <w:spacing w:line="240" w:lineRule="auto"/>
        <w:ind w:firstLine="709"/>
        <w:contextualSpacing/>
        <w:jc w:val="both"/>
        <w:rPr>
          <w:rFonts w:ascii="Times New Roman" w:hAnsi="Times New Roman" w:cs="Times New Roman"/>
          <w:sz w:val="28"/>
          <w:szCs w:val="28"/>
        </w:rPr>
      </w:pPr>
    </w:p>
    <w:p w:rsidR="00C3113D" w:rsidRPr="00BC3D08"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C3D08">
        <w:rPr>
          <w:rFonts w:ascii="Times New Roman" w:eastAsia="Times New Roman" w:hAnsi="Times New Roman" w:cs="Times New Roman"/>
          <w:bCs/>
          <w:sz w:val="28"/>
          <w:szCs w:val="28"/>
        </w:rPr>
        <w:t>Подраздел 1.2. Круг заявителей</w:t>
      </w:r>
    </w:p>
    <w:p w:rsidR="00C3113D" w:rsidRPr="00BC3D08"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BC3D08" w:rsidRDefault="00C3113D" w:rsidP="005F3E32">
      <w:pPr>
        <w:pStyle w:val="af2"/>
        <w:ind w:left="0" w:firstLine="709"/>
        <w:rPr>
          <w:rFonts w:ascii="Times New Roman" w:hAnsi="Times New Roman"/>
          <w:sz w:val="28"/>
          <w:szCs w:val="28"/>
        </w:rPr>
      </w:pPr>
      <w:r w:rsidRPr="00BC3D08">
        <w:rPr>
          <w:rFonts w:ascii="Times New Roman" w:hAnsi="Times New Roman"/>
          <w:sz w:val="28"/>
          <w:szCs w:val="28"/>
        </w:rPr>
        <w:t xml:space="preserve">Заявителями на получение муниципальной услуги (далее – заявители) являются: </w:t>
      </w:r>
      <w:r w:rsidR="005F3E32" w:rsidRPr="00BC3D08">
        <w:rPr>
          <w:rFonts w:ascii="Times New Roman" w:hAnsi="Times New Roman"/>
          <w:sz w:val="28"/>
          <w:szCs w:val="28"/>
        </w:rPr>
        <w:t xml:space="preserve">несовершеннолетние граждане, достигшие возраста шестнадцати лет, но не достигших совершеннолетия, </w:t>
      </w:r>
      <w:r w:rsidR="0066792D">
        <w:rPr>
          <w:rFonts w:ascii="Times New Roman" w:hAnsi="Times New Roman"/>
          <w:sz w:val="28"/>
          <w:szCs w:val="28"/>
        </w:rPr>
        <w:t xml:space="preserve">уполномоченные представители, </w:t>
      </w:r>
      <w:r w:rsidR="005F3E32" w:rsidRPr="00BC3D08">
        <w:rPr>
          <w:rFonts w:ascii="Times New Roman" w:hAnsi="Times New Roman"/>
          <w:sz w:val="28"/>
          <w:szCs w:val="28"/>
        </w:rPr>
        <w:t>постоянно проживающие на территории Вышестеблиевского сельского поселения Темрюкского района Краснодарского края (далее - заявители).</w:t>
      </w:r>
    </w:p>
    <w:p w:rsidR="005F3E32" w:rsidRPr="00BC3D08" w:rsidRDefault="005F3E32" w:rsidP="005F3E32">
      <w:pPr>
        <w:pStyle w:val="af2"/>
        <w:ind w:left="0" w:firstLine="709"/>
        <w:rPr>
          <w:rFonts w:ascii="Times New Roman" w:hAnsi="Times New Roman" w:cs="Times New Roman"/>
          <w:sz w:val="28"/>
          <w:szCs w:val="28"/>
        </w:rPr>
      </w:pPr>
    </w:p>
    <w:p w:rsidR="001A69EA" w:rsidRPr="00BC3D08"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C3D08"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BC3D08" w:rsidRDefault="00E445D8" w:rsidP="00E445D8">
      <w:pPr>
        <w:pStyle w:val="af2"/>
        <w:ind w:left="0" w:firstLine="709"/>
        <w:rPr>
          <w:rFonts w:ascii="Times New Roman" w:hAnsi="Times New Roman" w:cs="Times New Roman"/>
          <w:sz w:val="28"/>
          <w:szCs w:val="28"/>
        </w:rPr>
      </w:pPr>
      <w:bookmarkStart w:id="3" w:name="sub_11139"/>
      <w:bookmarkStart w:id="4" w:name="sub_314"/>
      <w:r w:rsidRPr="00BC3D08">
        <w:rPr>
          <w:rFonts w:ascii="Times New Roman" w:hAnsi="Times New Roman" w:cs="Times New Roman"/>
          <w:sz w:val="28"/>
          <w:szCs w:val="28"/>
        </w:rPr>
        <w:t>1.3.1. Получение информации о порядке и сроках предоставления услуги:</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 xml:space="preserve">1.3.1.1. В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(далее – уполномоченный орган):</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в устной форме при личном обращении;</w:t>
      </w:r>
    </w:p>
    <w:p w:rsidR="00E445D8" w:rsidRPr="00BC3D08" w:rsidRDefault="00E445D8" w:rsidP="00E445D8">
      <w:pPr>
        <w:pStyle w:val="af2"/>
        <w:ind w:left="0" w:firstLine="709"/>
        <w:rPr>
          <w:rFonts w:ascii="Times New Roman" w:hAnsi="Times New Roman" w:cs="Times New Roman"/>
          <w:sz w:val="28"/>
          <w:szCs w:val="28"/>
        </w:rPr>
      </w:pPr>
      <w:r w:rsidRPr="00BC3D08">
        <w:rPr>
          <w:rFonts w:ascii="Times New Roman" w:hAnsi="Times New Roman" w:cs="Times New Roman"/>
          <w:sz w:val="28"/>
          <w:szCs w:val="28"/>
        </w:rPr>
        <w:t>с использованием телефонной связи;</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lastRenderedPageBreak/>
        <w:t>в форме электронного документа посредством направления на адрес электронной почты;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по письменным обращениям. </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при личном обращении;</w:t>
      </w:r>
    </w:p>
    <w:p w:rsidR="00E445D8" w:rsidRPr="00BC3D08" w:rsidRDefault="00E445D8" w:rsidP="00E445D8">
      <w:pPr>
        <w:spacing w:after="0" w:line="240" w:lineRule="auto"/>
        <w:ind w:firstLine="709"/>
        <w:jc w:val="both"/>
        <w:rPr>
          <w:rFonts w:ascii="Times New Roman" w:eastAsia="Calibri" w:hAnsi="Times New Roman" w:cs="Times New Roman"/>
          <w:b/>
          <w:sz w:val="28"/>
          <w:szCs w:val="28"/>
          <w:lang w:eastAsia="en-US"/>
        </w:rPr>
      </w:pPr>
      <w:r w:rsidRPr="00BC3D08">
        <w:rPr>
          <w:rFonts w:ascii="Times New Roman" w:eastAsia="Calibri" w:hAnsi="Times New Roman" w:cs="Times New Roman"/>
          <w:sz w:val="28"/>
          <w:szCs w:val="28"/>
          <w:lang w:eastAsia="en-US"/>
        </w:rPr>
        <w:t xml:space="preserve">посредством интернет-сайта – </w:t>
      </w:r>
      <w:r w:rsidRPr="00BC3D08">
        <w:rPr>
          <w:rFonts w:ascii="Times New Roman" w:hAnsi="Times New Roman" w:cs="Times New Roman"/>
          <w:sz w:val="28"/>
          <w:szCs w:val="28"/>
        </w:rPr>
        <w:t>http://www.e-mfc.ru</w:t>
      </w:r>
      <w:r w:rsidRPr="00BC3D08">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C3D08"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eastAsia="Calibri" w:hAnsi="Times New Roman" w:cs="Times New Roman"/>
          <w:sz w:val="28"/>
          <w:szCs w:val="28"/>
          <w:lang w:eastAsia="en-US"/>
        </w:rPr>
        <w:t xml:space="preserve">1.3.1.3. Посредством размещения информации на </w:t>
      </w:r>
      <w:r w:rsidRPr="00BC3D08">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C3D08">
        <w:rPr>
          <w:rFonts w:ascii="Times New Roman" w:hAnsi="Times New Roman" w:cs="Times New Roman"/>
          <w:sz w:val="28"/>
          <w:szCs w:val="28"/>
        </w:rPr>
        <w:t>)</w:t>
      </w:r>
      <w:r w:rsidRPr="00BC3D08">
        <w:rPr>
          <w:rFonts w:ascii="Times New Roman" w:hAnsi="Times New Roman" w:cs="Times New Roman"/>
          <w:sz w:val="28"/>
          <w:szCs w:val="28"/>
        </w:rPr>
        <w:t>, Портале государственных и муниципальных услуг (функций) Краснодарского края (</w:t>
      </w:r>
      <w:r w:rsidRPr="00BC3D08">
        <w:rPr>
          <w:rFonts w:ascii="Times New Roman" w:hAnsi="Times New Roman" w:cs="Times New Roman"/>
          <w:sz w:val="28"/>
          <w:szCs w:val="28"/>
          <w:lang w:val="en-US"/>
        </w:rPr>
        <w:t>www</w:t>
      </w:r>
      <w:r w:rsidRPr="00BC3D08">
        <w:rPr>
          <w:rFonts w:ascii="Times New Roman" w:hAnsi="Times New Roman" w:cs="Times New Roman"/>
          <w:sz w:val="28"/>
          <w:szCs w:val="28"/>
        </w:rPr>
        <w:t xml:space="preserve">.pgu.krasnodar.ru) (далее – Региональный портал), а также на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BF3960" w:rsidRPr="00BC3D08">
        <w:rPr>
          <w:rFonts w:ascii="Times New Roman" w:hAnsi="Times New Roman" w:cs="Times New Roman"/>
          <w:sz w:val="28"/>
          <w:szCs w:val="28"/>
        </w:rPr>
        <w:t xml:space="preserve"> в информационно-телекоммуникационной сети «Интернет» (далее </w:t>
      </w:r>
      <w:r w:rsidR="00526E2D" w:rsidRPr="00BC3D08">
        <w:rPr>
          <w:rFonts w:ascii="Times New Roman" w:hAnsi="Times New Roman" w:cs="Times New Roman"/>
          <w:sz w:val="28"/>
          <w:szCs w:val="28"/>
        </w:rPr>
        <w:t>–</w:t>
      </w:r>
      <w:r w:rsidR="00BF3960" w:rsidRPr="00BC3D08">
        <w:rPr>
          <w:rFonts w:ascii="Times New Roman" w:hAnsi="Times New Roman" w:cs="Times New Roman"/>
          <w:sz w:val="28"/>
          <w:szCs w:val="28"/>
        </w:rPr>
        <w:t>сеть «Интернет»)</w:t>
      </w:r>
      <w:r w:rsidRPr="00BC3D08">
        <w:rPr>
          <w:rFonts w:ascii="Times New Roman" w:hAnsi="Times New Roman" w:cs="Times New Roman"/>
          <w:sz w:val="28"/>
          <w:szCs w:val="28"/>
        </w:rPr>
        <w:t>(http://</w:t>
      </w:r>
      <w:r w:rsidR="004A7FF0" w:rsidRPr="00BC3D08">
        <w:rPr>
          <w:rFonts w:ascii="Times New Roman" w:hAnsi="Times New Roman" w:cs="Times New Roman"/>
          <w:sz w:val="28"/>
          <w:szCs w:val="28"/>
        </w:rPr>
        <w:t>www.admvyshesteblievskaya.ru</w:t>
      </w:r>
      <w:r w:rsidRPr="00BC3D08">
        <w:rPr>
          <w:rFonts w:ascii="Times New Roman" w:hAnsi="Times New Roman" w:cs="Times New Roman"/>
          <w:sz w:val="28"/>
          <w:szCs w:val="28"/>
        </w:rPr>
        <w:t xml:space="preserve">). </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1.3.1.5. Посредством телефонной связи </w:t>
      </w:r>
      <w:r w:rsidR="00156476" w:rsidRPr="00BC3D08">
        <w:rPr>
          <w:rFonts w:ascii="Times New Roman" w:eastAsia="Calibri" w:hAnsi="Times New Roman" w:cs="Times New Roman"/>
          <w:sz w:val="28"/>
          <w:szCs w:val="28"/>
          <w:lang w:eastAsia="en-US"/>
        </w:rPr>
        <w:t>Call-центра МФЦ (горячая линия)</w:t>
      </w:r>
      <w:r w:rsidRPr="00BC3D08">
        <w:rPr>
          <w:rFonts w:ascii="Times New Roman" w:eastAsia="Calibri" w:hAnsi="Times New Roman" w:cs="Times New Roman"/>
          <w:sz w:val="28"/>
          <w:szCs w:val="28"/>
          <w:lang w:eastAsia="en-US"/>
        </w:rPr>
        <w:t>.</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BC3D08" w:rsidRDefault="00E445D8" w:rsidP="00E445D8">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C3D08">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BC3D08">
        <w:rPr>
          <w:rFonts w:ascii="Times New Roman" w:hAnsi="Times New Roman" w:cs="Times New Roman"/>
          <w:sz w:val="28"/>
          <w:szCs w:val="28"/>
        </w:rPr>
        <w:t xml:space="preserve">в сети </w:t>
      </w:r>
      <w:r w:rsidR="000355AF" w:rsidRPr="00BC3D08">
        <w:rPr>
          <w:rFonts w:ascii="Times New Roman" w:hAnsi="Times New Roman" w:cs="Times New Roman"/>
          <w:sz w:val="28"/>
          <w:szCs w:val="28"/>
        </w:rPr>
        <w:lastRenderedPageBreak/>
        <w:t>«Интернет»</w:t>
      </w:r>
      <w:r w:rsidR="006D31D3" w:rsidRPr="00BC3D08">
        <w:rPr>
          <w:rFonts w:ascii="Times New Roman" w:eastAsia="Calibri" w:hAnsi="Times New Roman" w:cs="Times New Roman"/>
          <w:sz w:val="28"/>
          <w:szCs w:val="28"/>
          <w:lang w:eastAsia="en-US"/>
        </w:rPr>
        <w:t>(</w:t>
      </w:r>
      <w:hyperlink r:id="rId9" w:history="1">
        <w:r w:rsidR="00F431FB" w:rsidRPr="00A24E4C">
          <w:rPr>
            <w:rStyle w:val="af0"/>
            <w:rFonts w:ascii="Times New Roman" w:eastAsia="Calibri" w:hAnsi="Times New Roman" w:cs="Times New Roman"/>
            <w:sz w:val="28"/>
            <w:szCs w:val="28"/>
            <w:lang w:eastAsia="en-US"/>
          </w:rPr>
          <w:t>http://www.admvyshesteblievskaya.ru</w:t>
        </w:r>
      </w:hyperlink>
      <w:r w:rsidR="006D31D3" w:rsidRPr="00BC3D08">
        <w:rPr>
          <w:rStyle w:val="af0"/>
          <w:rFonts w:ascii="Times New Roman" w:eastAsia="Calibri" w:hAnsi="Times New Roman" w:cs="Times New Roman"/>
          <w:color w:val="auto"/>
          <w:sz w:val="28"/>
          <w:szCs w:val="28"/>
          <w:u w:val="none"/>
          <w:lang w:eastAsia="en-US"/>
        </w:rPr>
        <w:t>)</w:t>
      </w:r>
      <w:r w:rsidRPr="00BC3D08">
        <w:rPr>
          <w:rStyle w:val="af0"/>
          <w:rFonts w:ascii="Times New Roman" w:eastAsia="Calibri" w:hAnsi="Times New Roman" w:cs="Times New Roman"/>
          <w:color w:val="auto"/>
          <w:sz w:val="28"/>
          <w:szCs w:val="28"/>
          <w:u w:val="none"/>
          <w:lang w:eastAsia="en-US"/>
        </w:rPr>
        <w:t xml:space="preserve">в </w:t>
      </w:r>
      <w:r w:rsidR="0031302C" w:rsidRPr="00BC3D08">
        <w:rPr>
          <w:rStyle w:val="af0"/>
          <w:rFonts w:ascii="Times New Roman" w:eastAsia="Calibri" w:hAnsi="Times New Roman" w:cs="Times New Roman"/>
          <w:color w:val="auto"/>
          <w:sz w:val="28"/>
          <w:szCs w:val="28"/>
          <w:u w:val="none"/>
          <w:lang w:eastAsia="en-US"/>
        </w:rPr>
        <w:t>под</w:t>
      </w:r>
      <w:r w:rsidRPr="00BC3D08">
        <w:rPr>
          <w:rStyle w:val="af0"/>
          <w:rFonts w:ascii="Times New Roman" w:eastAsia="Calibri" w:hAnsi="Times New Roman" w:cs="Times New Roman"/>
          <w:color w:val="auto"/>
          <w:sz w:val="28"/>
          <w:szCs w:val="28"/>
          <w:u w:val="none"/>
          <w:lang w:eastAsia="en-US"/>
        </w:rPr>
        <w:t xml:space="preserve">разделе </w:t>
      </w:r>
      <w:r w:rsidR="00FA5467" w:rsidRPr="005E2180">
        <w:rPr>
          <w:rFonts w:ascii="Times New Roman" w:hAnsi="Times New Roman" w:cs="Times New Roman"/>
          <w:sz w:val="28"/>
          <w:szCs w:val="28"/>
        </w:rPr>
        <w:t>«Административная реформа» / «Административные регламенты»</w:t>
      </w:r>
      <w:r w:rsidRPr="00BC3D08">
        <w:rPr>
          <w:rStyle w:val="af0"/>
          <w:rFonts w:ascii="Times New Roman" w:eastAsia="Calibri" w:hAnsi="Times New Roman" w:cs="Times New Roman"/>
          <w:color w:val="auto"/>
          <w:sz w:val="28"/>
          <w:szCs w:val="28"/>
          <w:u w:val="none"/>
          <w:lang w:eastAsia="en-US"/>
        </w:rPr>
        <w:t>.</w:t>
      </w:r>
    </w:p>
    <w:p w:rsidR="00E445D8" w:rsidRPr="00BC3D08" w:rsidRDefault="00E445D8" w:rsidP="00E445D8">
      <w:pPr>
        <w:spacing w:after="0" w:line="0" w:lineRule="atLeast"/>
        <w:ind w:firstLine="709"/>
        <w:jc w:val="both"/>
        <w:rPr>
          <w:rFonts w:ascii="Times New Roman" w:hAnsi="Times New Roman" w:cs="Times New Roman"/>
          <w:sz w:val="28"/>
          <w:szCs w:val="28"/>
        </w:rPr>
      </w:pPr>
      <w:r w:rsidRPr="00BC3D08">
        <w:rPr>
          <w:rFonts w:ascii="Times New Roman" w:eastAsia="Calibri" w:hAnsi="Times New Roman" w:cs="Times New Roman"/>
          <w:sz w:val="28"/>
          <w:szCs w:val="28"/>
          <w:lang w:eastAsia="en-US"/>
        </w:rPr>
        <w:t xml:space="preserve">1.3.4. </w:t>
      </w:r>
      <w:r w:rsidRPr="00BC3D08">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C3D08">
        <w:rPr>
          <w:rFonts w:ascii="Times New Roman" w:eastAsia="Calibri" w:hAnsi="Times New Roman" w:cs="Times New Roman"/>
          <w:sz w:val="28"/>
          <w:szCs w:val="28"/>
          <w:lang w:eastAsia="en-US"/>
        </w:rPr>
        <w:t>–</w:t>
      </w:r>
      <w:r w:rsidRPr="00BC3D08">
        <w:rPr>
          <w:rFonts w:ascii="Times New Roman" w:hAnsi="Times New Roman" w:cs="Times New Roman"/>
          <w:sz w:val="28"/>
          <w:szCs w:val="28"/>
        </w:rPr>
        <w:t>http://www.e-mfc.ru.</w:t>
      </w:r>
    </w:p>
    <w:p w:rsidR="00406E08" w:rsidRPr="00BC3D08" w:rsidRDefault="00406E08" w:rsidP="008C7956">
      <w:pPr>
        <w:spacing w:after="0" w:line="240" w:lineRule="auto"/>
        <w:ind w:firstLine="709"/>
        <w:contextualSpacing/>
        <w:jc w:val="both"/>
        <w:rPr>
          <w:rFonts w:ascii="Times New Roman" w:hAnsi="Times New Roman" w:cs="Times New Roman"/>
          <w:sz w:val="28"/>
          <w:szCs w:val="28"/>
        </w:rPr>
      </w:pPr>
    </w:p>
    <w:p w:rsidR="005E70C5" w:rsidRPr="00BC3D08"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BC3D08">
        <w:rPr>
          <w:rFonts w:ascii="Times New Roman" w:hAnsi="Times New Roman" w:cs="Times New Roman"/>
          <w:b w:val="0"/>
          <w:color w:val="auto"/>
          <w:sz w:val="28"/>
          <w:szCs w:val="28"/>
        </w:rPr>
        <w:t xml:space="preserve">Раздел </w:t>
      </w:r>
      <w:r w:rsidR="005E70C5" w:rsidRPr="00BC3D08">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BC3D08" w:rsidRDefault="005E70C5" w:rsidP="00FD213A">
      <w:pPr>
        <w:spacing w:after="0" w:line="240" w:lineRule="auto"/>
        <w:contextualSpacing/>
      </w:pPr>
    </w:p>
    <w:p w:rsidR="005E70C5" w:rsidRPr="00BC3D08" w:rsidRDefault="001F3F21" w:rsidP="00FE3A0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2.1. Наименование муниципальной услуги</w:t>
      </w:r>
      <w:bookmarkEnd w:id="6"/>
    </w:p>
    <w:p w:rsidR="005D00DE" w:rsidRDefault="005D00DE" w:rsidP="00D4528C">
      <w:pPr>
        <w:pStyle w:val="a4"/>
        <w:contextualSpacing/>
        <w:jc w:val="center"/>
        <w:rPr>
          <w:rFonts w:ascii="Times New Roman" w:hAnsi="Times New Roman"/>
          <w:sz w:val="28"/>
          <w:szCs w:val="28"/>
        </w:rPr>
      </w:pPr>
      <w:bookmarkStart w:id="7" w:name="sub_220"/>
    </w:p>
    <w:p w:rsidR="00C95FD0" w:rsidRPr="00BC3D08" w:rsidRDefault="00C95FD0" w:rsidP="00D4528C">
      <w:pPr>
        <w:pStyle w:val="a4"/>
        <w:contextualSpacing/>
        <w:jc w:val="center"/>
        <w:rPr>
          <w:rFonts w:ascii="Times New Roman" w:hAnsi="Times New Roman"/>
          <w:sz w:val="28"/>
          <w:szCs w:val="28"/>
        </w:rPr>
      </w:pPr>
      <w:r w:rsidRPr="00BC3D08">
        <w:rPr>
          <w:rFonts w:ascii="Times New Roman" w:hAnsi="Times New Roman"/>
          <w:sz w:val="28"/>
          <w:szCs w:val="28"/>
        </w:rPr>
        <w:t>«Выдача разрешения на вступление в брак лицам, достигшим возраста шестнадцати лет».</w:t>
      </w:r>
    </w:p>
    <w:p w:rsidR="00C95FD0" w:rsidRPr="00BC3D08" w:rsidRDefault="00C95FD0" w:rsidP="00D4528C">
      <w:pPr>
        <w:pStyle w:val="a4"/>
        <w:contextualSpacing/>
        <w:jc w:val="center"/>
        <w:rPr>
          <w:rFonts w:ascii="Times New Roman" w:hAnsi="Times New Roman"/>
          <w:sz w:val="28"/>
          <w:szCs w:val="28"/>
        </w:rPr>
      </w:pPr>
    </w:p>
    <w:p w:rsidR="00D4528C" w:rsidRPr="00BC3D08" w:rsidRDefault="00D4528C" w:rsidP="00D4528C">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2.2. Наименование органа, предоставляющего </w:t>
      </w:r>
    </w:p>
    <w:p w:rsidR="005E70C5" w:rsidRDefault="005E70C5" w:rsidP="00D4528C">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муниципальную услугу</w:t>
      </w:r>
    </w:p>
    <w:p w:rsidR="002D1F46" w:rsidRPr="00BC3D08" w:rsidRDefault="002D1F46" w:rsidP="00D4528C">
      <w:pPr>
        <w:pStyle w:val="a4"/>
        <w:contextualSpacing/>
        <w:jc w:val="center"/>
        <w:rPr>
          <w:rFonts w:ascii="Times New Roman" w:hAnsi="Times New Roman" w:cs="Times New Roman"/>
          <w:sz w:val="28"/>
          <w:szCs w:val="28"/>
        </w:rPr>
      </w:pPr>
    </w:p>
    <w:p w:rsidR="00522AA4" w:rsidRPr="00BC3D08" w:rsidRDefault="00DE3ADB" w:rsidP="00522AA4">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2.2.1. </w:t>
      </w:r>
      <w:r w:rsidR="00522AA4" w:rsidRPr="00BC3D08">
        <w:rPr>
          <w:rFonts w:ascii="Times New Roman" w:hAnsi="Times New Roman" w:cs="Times New Roman"/>
          <w:sz w:val="28"/>
          <w:szCs w:val="28"/>
        </w:rPr>
        <w:t xml:space="preserve">Предоставление муниципальной услуги осуществляется </w:t>
      </w:r>
      <w:r w:rsidR="005D00DE">
        <w:rPr>
          <w:rFonts w:ascii="Times New Roman" w:hAnsi="Times New Roman" w:cs="Times New Roman"/>
          <w:sz w:val="28"/>
          <w:szCs w:val="28"/>
        </w:rPr>
        <w:t>администрацией</w:t>
      </w:r>
      <w:r w:rsidR="00522AA4" w:rsidRPr="00BC3D08">
        <w:rPr>
          <w:rFonts w:ascii="Times New Roman" w:hAnsi="Times New Roman" w:cs="Times New Roman"/>
          <w:sz w:val="28"/>
          <w:szCs w:val="28"/>
        </w:rPr>
        <w:t>.</w:t>
      </w:r>
    </w:p>
    <w:p w:rsidR="00522AA4" w:rsidRPr="00BC3D08" w:rsidRDefault="005D00DE" w:rsidP="00522AA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22AA4" w:rsidRPr="00BC3D08">
        <w:rPr>
          <w:rFonts w:ascii="Times New Roman" w:hAnsi="Times New Roman" w:cs="Times New Roman"/>
          <w:sz w:val="28"/>
          <w:szCs w:val="28"/>
        </w:rPr>
        <w:t xml:space="preserve">предоставляет муниципальную услугу через структурное подразделение – общий отдел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006D27FF" w:rsidRPr="00BC3D08">
        <w:rPr>
          <w:rFonts w:ascii="Times New Roman" w:hAnsi="Times New Roman" w:cs="Times New Roman"/>
          <w:sz w:val="28"/>
          <w:szCs w:val="28"/>
        </w:rPr>
        <w:t xml:space="preserve"> (далее – общий отдел)</w:t>
      </w:r>
      <w:r w:rsidR="00522AA4" w:rsidRPr="00BC3D08">
        <w:rPr>
          <w:rFonts w:ascii="Times New Roman" w:hAnsi="Times New Roman" w:cs="Times New Roman"/>
          <w:sz w:val="28"/>
          <w:szCs w:val="28"/>
        </w:rPr>
        <w:t>.</w:t>
      </w:r>
    </w:p>
    <w:p w:rsidR="00DB5E8C" w:rsidRPr="00BC3D08" w:rsidRDefault="00DE3ADB" w:rsidP="00DE3ADB">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2.2.2. </w:t>
      </w:r>
      <w:bookmarkStart w:id="8" w:name="sub_230"/>
      <w:bookmarkEnd w:id="7"/>
      <w:r w:rsidR="00DB5E8C" w:rsidRPr="00BC3D08">
        <w:rPr>
          <w:rFonts w:ascii="Times New Roman" w:hAnsi="Times New Roman" w:cs="Times New Roman"/>
          <w:sz w:val="28"/>
          <w:szCs w:val="28"/>
        </w:rPr>
        <w:t>В предоставлении муниципальной услуги участвуют МФЦ.</w:t>
      </w:r>
    </w:p>
    <w:p w:rsidR="00207EB9" w:rsidRPr="00BC3D08" w:rsidRDefault="00207EB9" w:rsidP="00207EB9">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C3D08" w:rsidRDefault="00207EB9" w:rsidP="00207EB9">
      <w:pPr>
        <w:spacing w:after="0" w:line="0" w:lineRule="atLeast"/>
        <w:ind w:firstLine="709"/>
        <w:jc w:val="both"/>
        <w:rPr>
          <w:rFonts w:ascii="Times New Roman" w:hAnsi="Times New Roman" w:cs="Times New Roman"/>
          <w:color w:val="FF0000"/>
          <w:sz w:val="28"/>
          <w:szCs w:val="28"/>
        </w:rPr>
      </w:pPr>
      <w:r w:rsidRPr="00BC3D08">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BC3D08">
        <w:rPr>
          <w:rFonts w:ascii="Times New Roman" w:hAnsi="Times New Roman" w:cs="Times New Roman"/>
          <w:sz w:val="28"/>
          <w:szCs w:val="28"/>
        </w:rPr>
        <w:t xml:space="preserve">администрацией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color w:val="FF0000"/>
          <w:sz w:val="28"/>
          <w:szCs w:val="28"/>
        </w:rPr>
        <w:t>.</w:t>
      </w:r>
    </w:p>
    <w:p w:rsidR="0008661E" w:rsidRPr="00BC3D08" w:rsidRDefault="0008661E" w:rsidP="0008661E">
      <w:pPr>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C3D08">
        <w:rPr>
          <w:rFonts w:ascii="Times New Roman" w:hAnsi="Times New Roman" w:cs="Times New Roman"/>
          <w:sz w:val="28"/>
          <w:szCs w:val="28"/>
        </w:rPr>
        <w:t xml:space="preserve"> (далее – </w:t>
      </w:r>
      <w:r w:rsidR="00044712" w:rsidRPr="00BC3D08">
        <w:rPr>
          <w:rFonts w:ascii="Times New Roman" w:hAnsi="Times New Roman" w:cs="Times New Roman"/>
          <w:sz w:val="28"/>
          <w:szCs w:val="28"/>
        </w:rPr>
        <w:t xml:space="preserve">Федеральный закон № </w:t>
      </w:r>
      <w:r w:rsidR="00D1578C" w:rsidRPr="00BC3D08">
        <w:rPr>
          <w:rFonts w:ascii="Times New Roman" w:hAnsi="Times New Roman" w:cs="Times New Roman"/>
          <w:sz w:val="28"/>
          <w:szCs w:val="28"/>
        </w:rPr>
        <w:t>210-ФЗ)</w:t>
      </w:r>
      <w:r w:rsidR="00717922" w:rsidRPr="00BC3D08">
        <w:rPr>
          <w:rFonts w:ascii="Times New Roman" w:hAnsi="Times New Roman" w:cs="Times New Roman"/>
          <w:sz w:val="28"/>
          <w:szCs w:val="28"/>
        </w:rPr>
        <w:t xml:space="preserve">уполномоченным </w:t>
      </w:r>
      <w:r w:rsidRPr="00BC3D08">
        <w:rPr>
          <w:rFonts w:ascii="Times New Roman" w:hAnsi="Times New Roman" w:cs="Times New Roman"/>
          <w:sz w:val="28"/>
          <w:szCs w:val="28"/>
        </w:rPr>
        <w:t>орган</w:t>
      </w:r>
      <w:r w:rsidR="00717922" w:rsidRPr="00BC3D08">
        <w:rPr>
          <w:rFonts w:ascii="Times New Roman" w:hAnsi="Times New Roman" w:cs="Times New Roman"/>
          <w:sz w:val="28"/>
          <w:szCs w:val="28"/>
        </w:rPr>
        <w:t>о</w:t>
      </w:r>
      <w:r w:rsidRPr="00BC3D08">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C3D08">
        <w:rPr>
          <w:rFonts w:ascii="Times New Roman" w:hAnsi="Times New Roman" w:cs="Times New Roman"/>
          <w:sz w:val="28"/>
          <w:szCs w:val="28"/>
        </w:rPr>
        <w:t xml:space="preserve">органы местного </w:t>
      </w:r>
      <w:r w:rsidR="002D1F46" w:rsidRPr="00BC3D08">
        <w:rPr>
          <w:rFonts w:ascii="Times New Roman" w:hAnsi="Times New Roman" w:cs="Times New Roman"/>
          <w:sz w:val="28"/>
          <w:szCs w:val="28"/>
        </w:rPr>
        <w:t>самоуправления, государственные</w:t>
      </w:r>
      <w:r w:rsidR="004B3B7F" w:rsidRPr="00BC3D08">
        <w:rPr>
          <w:rFonts w:ascii="Times New Roman" w:hAnsi="Times New Roman" w:cs="Times New Roman"/>
          <w:sz w:val="28"/>
          <w:szCs w:val="28"/>
        </w:rPr>
        <w:t xml:space="preserve"> органы,</w:t>
      </w:r>
      <w:r w:rsidR="00627D66" w:rsidRPr="00BC3D08">
        <w:rPr>
          <w:rFonts w:ascii="Times New Roman" w:hAnsi="Times New Roman" w:cs="Times New Roman"/>
          <w:sz w:val="28"/>
          <w:szCs w:val="28"/>
        </w:rPr>
        <w:t xml:space="preserve"> </w:t>
      </w:r>
      <w:r w:rsidR="002D1F46" w:rsidRPr="00BC3D08">
        <w:rPr>
          <w:rFonts w:ascii="Times New Roman" w:hAnsi="Times New Roman" w:cs="Times New Roman"/>
          <w:sz w:val="28"/>
          <w:szCs w:val="28"/>
        </w:rPr>
        <w:t>организации, за</w:t>
      </w:r>
      <w:r w:rsidRPr="00BC3D08">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w:t>
      </w:r>
      <w:r w:rsidRPr="00BC3D08">
        <w:rPr>
          <w:rFonts w:ascii="Times New Roman" w:hAnsi="Times New Roman" w:cs="Times New Roman"/>
          <w:sz w:val="28"/>
          <w:szCs w:val="28"/>
        </w:rPr>
        <w:lastRenderedPageBreak/>
        <w:t xml:space="preserve">услуг, утвержденный </w:t>
      </w:r>
      <w:r w:rsidR="00526E2D" w:rsidRPr="00BC3D08">
        <w:rPr>
          <w:rFonts w:ascii="Times New Roman" w:hAnsi="Times New Roman" w:cs="Times New Roman"/>
          <w:sz w:val="28"/>
          <w:szCs w:val="28"/>
        </w:rPr>
        <w:t>р</w:t>
      </w:r>
      <w:r w:rsidRPr="00BC3D08">
        <w:rPr>
          <w:rFonts w:ascii="Times New Roman" w:hAnsi="Times New Roman" w:cs="Times New Roman"/>
          <w:sz w:val="28"/>
          <w:szCs w:val="28"/>
        </w:rPr>
        <w:t xml:space="preserve">ешением Совета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5F663C" w:rsidRPr="00BC3D08" w:rsidRDefault="005F663C" w:rsidP="00566C98">
      <w:pPr>
        <w:spacing w:after="0" w:line="0" w:lineRule="atLeast"/>
        <w:jc w:val="both"/>
        <w:rPr>
          <w:rFonts w:ascii="Times New Roman" w:hAnsi="Times New Roman" w:cs="Times New Roman"/>
          <w:sz w:val="28"/>
          <w:szCs w:val="28"/>
        </w:rPr>
      </w:pPr>
    </w:p>
    <w:p w:rsidR="000731A2" w:rsidRPr="00BC3D08" w:rsidRDefault="00D73AB3" w:rsidP="00D73AB3">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2.3. </w:t>
      </w:r>
      <w:r w:rsidR="00B55746" w:rsidRPr="00BC3D08">
        <w:rPr>
          <w:rFonts w:ascii="Times New Roman" w:hAnsi="Times New Roman" w:cs="Times New Roman"/>
          <w:sz w:val="28"/>
          <w:szCs w:val="28"/>
        </w:rPr>
        <w:t>Описание ре</w:t>
      </w:r>
      <w:r w:rsidR="005E70C5" w:rsidRPr="00BC3D08">
        <w:rPr>
          <w:rFonts w:ascii="Times New Roman" w:hAnsi="Times New Roman" w:cs="Times New Roman"/>
          <w:sz w:val="28"/>
          <w:szCs w:val="28"/>
        </w:rPr>
        <w:t>зультат</w:t>
      </w:r>
      <w:r w:rsidR="00B55746" w:rsidRPr="00BC3D08">
        <w:rPr>
          <w:rFonts w:ascii="Times New Roman" w:hAnsi="Times New Roman" w:cs="Times New Roman"/>
          <w:sz w:val="28"/>
          <w:szCs w:val="28"/>
        </w:rPr>
        <w:t>а</w:t>
      </w:r>
    </w:p>
    <w:p w:rsidR="005E70C5" w:rsidRDefault="005E70C5" w:rsidP="00D73AB3">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предоставления муниципальной услуги</w:t>
      </w:r>
    </w:p>
    <w:p w:rsidR="000C25E7" w:rsidRPr="00BC3D08" w:rsidRDefault="000C25E7" w:rsidP="00D73AB3">
      <w:pPr>
        <w:pStyle w:val="a4"/>
        <w:contextualSpacing/>
        <w:jc w:val="center"/>
        <w:rPr>
          <w:rFonts w:ascii="Times New Roman" w:hAnsi="Times New Roman" w:cs="Times New Roman"/>
          <w:sz w:val="28"/>
          <w:szCs w:val="28"/>
        </w:rPr>
      </w:pPr>
    </w:p>
    <w:bookmarkEnd w:id="8"/>
    <w:p w:rsidR="005E70C5" w:rsidRPr="00BC3D08" w:rsidRDefault="00513A1B"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2.3.1. </w:t>
      </w:r>
      <w:r w:rsidR="005E70C5" w:rsidRPr="00BC3D08">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95FD0" w:rsidRPr="00BC3D08" w:rsidRDefault="002D1F46" w:rsidP="00C95FD0">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разрешения</w:t>
      </w:r>
      <w:r w:rsidRPr="00BC3D08">
        <w:rPr>
          <w:rFonts w:ascii="Times New Roman" w:hAnsi="Times New Roman"/>
          <w:sz w:val="28"/>
          <w:szCs w:val="28"/>
        </w:rPr>
        <w:t xml:space="preserve"> на</w:t>
      </w:r>
      <w:r w:rsidR="000C25E7">
        <w:rPr>
          <w:rFonts w:ascii="Times New Roman" w:hAnsi="Times New Roman"/>
          <w:sz w:val="28"/>
          <w:szCs w:val="28"/>
        </w:rPr>
        <w:t xml:space="preserve"> вступление в брак лицам, достигшим возраста шестнадцати лет</w:t>
      </w:r>
      <w:r w:rsidR="00C95FD0" w:rsidRPr="00BC3D08">
        <w:rPr>
          <w:rFonts w:ascii="Times New Roman" w:hAnsi="Times New Roman"/>
          <w:sz w:val="28"/>
          <w:szCs w:val="28"/>
        </w:rPr>
        <w:t xml:space="preserve"> (далее </w:t>
      </w:r>
      <w:r w:rsidR="000C25E7" w:rsidRPr="000C25E7">
        <w:rPr>
          <w:rFonts w:ascii="Times New Roman" w:hAnsi="Times New Roman"/>
          <w:b/>
          <w:sz w:val="28"/>
          <w:szCs w:val="28"/>
        </w:rPr>
        <w:t>-</w:t>
      </w:r>
      <w:r w:rsidR="000C25E7">
        <w:rPr>
          <w:rFonts w:ascii="Times New Roman" w:hAnsi="Times New Roman"/>
          <w:sz w:val="28"/>
          <w:szCs w:val="28"/>
        </w:rPr>
        <w:t xml:space="preserve"> разрешение</w:t>
      </w:r>
      <w:r w:rsidR="00C95FD0" w:rsidRPr="00BC3D08">
        <w:rPr>
          <w:rFonts w:ascii="Times New Roman" w:hAnsi="Times New Roman"/>
          <w:sz w:val="28"/>
          <w:szCs w:val="28"/>
        </w:rPr>
        <w:t>);</w:t>
      </w:r>
    </w:p>
    <w:p w:rsidR="00C95FD0" w:rsidRPr="00BC3D08" w:rsidRDefault="00C95FD0" w:rsidP="00C95FD0">
      <w:pPr>
        <w:widowControl w:val="0"/>
        <w:autoSpaceDE w:val="0"/>
        <w:autoSpaceDN w:val="0"/>
        <w:adjustRightInd w:val="0"/>
        <w:spacing w:after="0" w:line="240" w:lineRule="auto"/>
        <w:ind w:firstLine="851"/>
        <w:jc w:val="both"/>
        <w:rPr>
          <w:rFonts w:ascii="Times New Roman" w:hAnsi="Times New Roman"/>
          <w:sz w:val="28"/>
          <w:szCs w:val="28"/>
        </w:rPr>
      </w:pPr>
      <w:r w:rsidRPr="00C02BCA">
        <w:rPr>
          <w:rFonts w:ascii="Times New Roman" w:hAnsi="Times New Roman"/>
          <w:b/>
          <w:sz w:val="28"/>
          <w:szCs w:val="28"/>
        </w:rPr>
        <w:t>-</w:t>
      </w:r>
      <w:r w:rsidRPr="00BC3D08">
        <w:rPr>
          <w:rFonts w:ascii="Times New Roman" w:hAnsi="Times New Roman"/>
          <w:sz w:val="28"/>
          <w:szCs w:val="28"/>
        </w:rPr>
        <w:t xml:space="preserve"> уведомления об отказе в предоставлении муниципальной услуги.</w:t>
      </w:r>
    </w:p>
    <w:p w:rsidR="00020E2A" w:rsidRPr="00BC3D08" w:rsidRDefault="00513A1B" w:rsidP="00020E2A">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2.3.2. Р</w:t>
      </w:r>
      <w:r w:rsidR="00020E2A" w:rsidRPr="00BC3D08">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BC3D08">
        <w:rPr>
          <w:rFonts w:ascii="Times New Roman" w:hAnsi="Times New Roman" w:cs="Times New Roman"/>
          <w:sz w:val="28"/>
          <w:szCs w:val="28"/>
        </w:rPr>
        <w:t xml:space="preserve">уполномоченными </w:t>
      </w:r>
      <w:r w:rsidR="00020E2A" w:rsidRPr="00BC3D08">
        <w:rPr>
          <w:rFonts w:ascii="Times New Roman" w:hAnsi="Times New Roman" w:cs="Times New Roman"/>
          <w:sz w:val="28"/>
          <w:szCs w:val="28"/>
        </w:rPr>
        <w:t xml:space="preserve">должностными </w:t>
      </w:r>
      <w:r w:rsidR="002D1F46" w:rsidRPr="00BC3D08">
        <w:rPr>
          <w:rFonts w:ascii="Times New Roman" w:hAnsi="Times New Roman" w:cs="Times New Roman"/>
          <w:sz w:val="28"/>
          <w:szCs w:val="28"/>
        </w:rPr>
        <w:t>лицами администрации</w:t>
      </w:r>
      <w:r w:rsidR="007024EA" w:rsidRPr="00BC3D08">
        <w:rPr>
          <w:rFonts w:ascii="Times New Roman" w:hAnsi="Times New Roman" w:cs="Times New Roman"/>
          <w:sz w:val="28"/>
          <w:szCs w:val="28"/>
        </w:rPr>
        <w:t xml:space="preserve"> </w:t>
      </w:r>
      <w:r w:rsidR="00B14D70" w:rsidRPr="00BC3D08">
        <w:rPr>
          <w:rFonts w:ascii="Times New Roman" w:hAnsi="Times New Roman" w:cs="Times New Roman"/>
          <w:sz w:val="28"/>
          <w:szCs w:val="28"/>
        </w:rPr>
        <w:t>Вышестеблиевского сельского поселения Темрюкского района</w:t>
      </w:r>
      <w:r w:rsidR="00054378" w:rsidRPr="00BC3D08">
        <w:rPr>
          <w:rFonts w:ascii="Times New Roman" w:hAnsi="Times New Roman" w:cs="Times New Roman"/>
          <w:sz w:val="28"/>
          <w:szCs w:val="28"/>
        </w:rPr>
        <w:t>,</w:t>
      </w:r>
      <w:r w:rsidR="007024EA" w:rsidRPr="00BC3D08">
        <w:rPr>
          <w:rFonts w:ascii="Times New Roman" w:hAnsi="Times New Roman" w:cs="Times New Roman"/>
          <w:sz w:val="28"/>
          <w:szCs w:val="28"/>
        </w:rPr>
        <w:t xml:space="preserve"> подведомственной ей организации, уполномоченной</w:t>
      </w:r>
      <w:r w:rsidR="00020E2A" w:rsidRPr="00BC3D08">
        <w:rPr>
          <w:rFonts w:ascii="Times New Roman" w:hAnsi="Times New Roman" w:cs="Times New Roman"/>
          <w:sz w:val="28"/>
          <w:szCs w:val="28"/>
        </w:rPr>
        <w:t xml:space="preserve"> на принятие </w:t>
      </w:r>
      <w:r w:rsidR="002D1F46" w:rsidRPr="00BC3D08">
        <w:rPr>
          <w:rFonts w:ascii="Times New Roman" w:hAnsi="Times New Roman" w:cs="Times New Roman"/>
          <w:sz w:val="28"/>
          <w:szCs w:val="28"/>
        </w:rPr>
        <w:t>решения о</w:t>
      </w:r>
      <w:r w:rsidR="00020E2A" w:rsidRPr="00BC3D08">
        <w:rPr>
          <w:rFonts w:ascii="Times New Roman" w:hAnsi="Times New Roman" w:cs="Times New Roman"/>
          <w:sz w:val="28"/>
          <w:szCs w:val="28"/>
        </w:rPr>
        <w:t xml:space="preserve"> предоставлении муниципальной услуги.</w:t>
      </w:r>
    </w:p>
    <w:p w:rsidR="00020E2A" w:rsidRPr="00BC3D08" w:rsidRDefault="00301CD4" w:rsidP="00020E2A">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2.3.3. </w:t>
      </w:r>
      <w:r w:rsidR="00020E2A" w:rsidRPr="00BC3D08">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C3D08">
        <w:rPr>
          <w:rFonts w:ascii="Times New Roman" w:hAnsi="Times New Roman" w:cs="Times New Roman"/>
          <w:sz w:val="28"/>
          <w:szCs w:val="28"/>
        </w:rPr>
        <w:t xml:space="preserve">администрацию </w:t>
      </w:r>
      <w:r w:rsidR="00B14D70" w:rsidRPr="00BC3D08">
        <w:rPr>
          <w:rFonts w:ascii="Times New Roman" w:hAnsi="Times New Roman" w:cs="Times New Roman"/>
          <w:sz w:val="28"/>
          <w:szCs w:val="28"/>
        </w:rPr>
        <w:t>Вышестеблиевского сельского поселения Темрюкского района</w:t>
      </w:r>
      <w:r w:rsidR="00F57481" w:rsidRPr="00BC3D08">
        <w:rPr>
          <w:rFonts w:ascii="Times New Roman" w:hAnsi="Times New Roman" w:cs="Times New Roman"/>
          <w:sz w:val="28"/>
          <w:szCs w:val="28"/>
        </w:rPr>
        <w:t>, уполномоченн</w:t>
      </w:r>
      <w:r w:rsidR="00EE4A65" w:rsidRPr="00BC3D08">
        <w:rPr>
          <w:rFonts w:ascii="Times New Roman" w:hAnsi="Times New Roman" w:cs="Times New Roman"/>
          <w:sz w:val="28"/>
          <w:szCs w:val="28"/>
        </w:rPr>
        <w:t>ую</w:t>
      </w:r>
      <w:r w:rsidR="00F57481" w:rsidRPr="00BC3D08">
        <w:rPr>
          <w:rFonts w:ascii="Times New Roman" w:hAnsi="Times New Roman" w:cs="Times New Roman"/>
          <w:sz w:val="28"/>
          <w:szCs w:val="28"/>
        </w:rPr>
        <w:t xml:space="preserve"> на принятие решения о предоставлении муниципальной услуги</w:t>
      </w:r>
      <w:r w:rsidR="00054378" w:rsidRPr="00BC3D08">
        <w:rPr>
          <w:rFonts w:ascii="Times New Roman" w:hAnsi="Times New Roman" w:cs="Times New Roman"/>
          <w:sz w:val="28"/>
          <w:szCs w:val="28"/>
        </w:rPr>
        <w:t>.</w:t>
      </w:r>
    </w:p>
    <w:p w:rsidR="00513A1B" w:rsidRPr="00BC3D08"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BC3D08" w:rsidRDefault="00944799" w:rsidP="0094479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2.4. Срок предоставления муниципальной услуги</w:t>
      </w:r>
      <w:r w:rsidR="00D508FA" w:rsidRPr="00BC3D08">
        <w:rPr>
          <w:rFonts w:ascii="Times New Roman" w:hAnsi="Times New Roman" w:cs="Times New Roman"/>
          <w:sz w:val="28"/>
          <w:szCs w:val="28"/>
        </w:rPr>
        <w:t xml:space="preserve">, в том числе </w:t>
      </w:r>
    </w:p>
    <w:p w:rsidR="005E70C5" w:rsidRDefault="00D508FA" w:rsidP="00944799">
      <w:pPr>
        <w:pStyle w:val="a4"/>
        <w:contextualSpacing/>
        <w:jc w:val="center"/>
        <w:rPr>
          <w:rFonts w:ascii="Times New Roman" w:hAnsi="Times New Roman" w:cs="Times New Roman"/>
          <w:sz w:val="28"/>
          <w:szCs w:val="28"/>
        </w:rPr>
      </w:pPr>
      <w:r w:rsidRPr="00BC3D08">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C3D08">
        <w:rPr>
          <w:rFonts w:ascii="Times New Roman" w:hAnsi="Times New Roman" w:cs="Times New Roman"/>
          <w:sz w:val="28"/>
          <w:szCs w:val="28"/>
        </w:rPr>
        <w:t xml:space="preserve"> (направления)</w:t>
      </w:r>
      <w:r w:rsidRPr="00BC3D08">
        <w:rPr>
          <w:rFonts w:ascii="Times New Roman" w:hAnsi="Times New Roman" w:cs="Times New Roman"/>
          <w:sz w:val="28"/>
          <w:szCs w:val="28"/>
        </w:rPr>
        <w:t xml:space="preserve"> документов, являющихся результатом предоставления муниципальной услуги</w:t>
      </w:r>
    </w:p>
    <w:p w:rsidR="002D1F46" w:rsidRPr="00BC3D08" w:rsidRDefault="002D1F46" w:rsidP="00944799">
      <w:pPr>
        <w:pStyle w:val="a4"/>
        <w:contextualSpacing/>
        <w:jc w:val="center"/>
        <w:rPr>
          <w:rFonts w:ascii="Times New Roman" w:hAnsi="Times New Roman" w:cs="Times New Roman"/>
          <w:sz w:val="28"/>
          <w:szCs w:val="28"/>
        </w:rPr>
      </w:pPr>
    </w:p>
    <w:bookmarkEnd w:id="9"/>
    <w:p w:rsidR="005E70C5" w:rsidRPr="00BC3D08" w:rsidRDefault="001610F1"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2.4.1. </w:t>
      </w:r>
      <w:r w:rsidR="005E70C5" w:rsidRPr="00BC3D08">
        <w:rPr>
          <w:rFonts w:ascii="Times New Roman" w:hAnsi="Times New Roman" w:cs="Times New Roman"/>
          <w:sz w:val="28"/>
          <w:szCs w:val="28"/>
        </w:rPr>
        <w:t xml:space="preserve">Предоставление муниципальной услуги осуществляется в течение </w:t>
      </w:r>
      <w:r w:rsidR="00F431FB">
        <w:rPr>
          <w:rFonts w:ascii="Times New Roman" w:hAnsi="Times New Roman" w:cs="Times New Roman"/>
          <w:sz w:val="28"/>
          <w:szCs w:val="28"/>
        </w:rPr>
        <w:t>10</w:t>
      </w:r>
      <w:r w:rsidR="005E70C5" w:rsidRPr="00BC3D08">
        <w:rPr>
          <w:rFonts w:ascii="Times New Roman" w:hAnsi="Times New Roman" w:cs="Times New Roman"/>
          <w:sz w:val="28"/>
          <w:szCs w:val="28"/>
        </w:rPr>
        <w:t xml:space="preserve"> рабочих дней </w:t>
      </w:r>
      <w:r w:rsidR="00C95FD0" w:rsidRPr="00BC3D08">
        <w:rPr>
          <w:rFonts w:ascii="Times New Roman" w:hAnsi="Times New Roman"/>
          <w:sz w:val="28"/>
          <w:szCs w:val="28"/>
        </w:rPr>
        <w:t xml:space="preserve">с момента обращения получателя и предоставления необходимых документов, указанных в </w:t>
      </w:r>
      <w:hyperlink w:anchor="Par234" w:history="1">
        <w:r w:rsidR="00C95FD0" w:rsidRPr="00BC3D08">
          <w:rPr>
            <w:rFonts w:ascii="Times New Roman" w:hAnsi="Times New Roman"/>
            <w:sz w:val="28"/>
            <w:szCs w:val="28"/>
          </w:rPr>
          <w:t>п. 2.6</w:t>
        </w:r>
      </w:hyperlink>
      <w:r w:rsidR="00C95FD0" w:rsidRPr="00BC3D08">
        <w:rPr>
          <w:rFonts w:ascii="Times New Roman" w:hAnsi="Times New Roman"/>
          <w:sz w:val="28"/>
          <w:szCs w:val="28"/>
        </w:rPr>
        <w:t xml:space="preserve"> настоящего регламента</w:t>
      </w:r>
      <w:r w:rsidR="005E70C5" w:rsidRPr="00BC3D08">
        <w:rPr>
          <w:rFonts w:ascii="Times New Roman" w:hAnsi="Times New Roman" w:cs="Times New Roman"/>
          <w:sz w:val="28"/>
          <w:szCs w:val="28"/>
        </w:rPr>
        <w:t>.</w:t>
      </w:r>
    </w:p>
    <w:p w:rsidR="00B34C3C" w:rsidRPr="00BC3D08" w:rsidRDefault="00700778" w:rsidP="00B34C3C">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2.4.2. </w:t>
      </w:r>
      <w:r w:rsidR="00B34C3C" w:rsidRPr="00BC3D08">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C3D08" w:rsidRDefault="0003368D" w:rsidP="005E70C5">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2.4.3. Срок выдачи документов</w:t>
      </w:r>
      <w:r w:rsidR="007935CD" w:rsidRPr="00BC3D08">
        <w:rPr>
          <w:rFonts w:ascii="Times New Roman" w:hAnsi="Times New Roman" w:cs="Times New Roman"/>
          <w:sz w:val="28"/>
          <w:szCs w:val="28"/>
        </w:rPr>
        <w:t xml:space="preserve"> (направления)</w:t>
      </w:r>
      <w:r w:rsidRPr="00BC3D08">
        <w:rPr>
          <w:rFonts w:ascii="Times New Roman" w:hAnsi="Times New Roman" w:cs="Times New Roman"/>
          <w:sz w:val="28"/>
          <w:szCs w:val="28"/>
        </w:rPr>
        <w:t>, являющихся результатом предоставления муниципальной услуги, составляет</w:t>
      </w:r>
      <w:r w:rsidR="00C95FD0" w:rsidRPr="00BC3D08">
        <w:rPr>
          <w:rFonts w:ascii="Times New Roman" w:hAnsi="Times New Roman" w:cs="Times New Roman"/>
          <w:sz w:val="28"/>
          <w:szCs w:val="28"/>
        </w:rPr>
        <w:t xml:space="preserve"> 1день</w:t>
      </w:r>
      <w:r w:rsidRPr="00BC3D08">
        <w:rPr>
          <w:rFonts w:ascii="Times New Roman" w:hAnsi="Times New Roman" w:cs="Times New Roman"/>
          <w:sz w:val="28"/>
          <w:szCs w:val="28"/>
        </w:rPr>
        <w:t>.</w:t>
      </w:r>
    </w:p>
    <w:p w:rsidR="0003368D" w:rsidRPr="00BC3D08" w:rsidRDefault="0003368D" w:rsidP="005E70C5">
      <w:pPr>
        <w:pStyle w:val="a4"/>
        <w:ind w:firstLine="709"/>
        <w:contextualSpacing/>
        <w:jc w:val="both"/>
        <w:rPr>
          <w:rFonts w:ascii="Times New Roman" w:hAnsi="Times New Roman" w:cs="Times New Roman"/>
          <w:sz w:val="28"/>
          <w:szCs w:val="28"/>
        </w:rPr>
      </w:pPr>
    </w:p>
    <w:p w:rsidR="005E70C5" w:rsidRDefault="00D1095B" w:rsidP="00D1095B">
      <w:pPr>
        <w:pStyle w:val="a4"/>
        <w:contextualSpacing/>
        <w:jc w:val="center"/>
        <w:rPr>
          <w:rFonts w:ascii="Times New Roman" w:hAnsi="Times New Roman" w:cs="Times New Roman"/>
          <w:sz w:val="28"/>
          <w:szCs w:val="28"/>
        </w:rPr>
      </w:pPr>
      <w:bookmarkStart w:id="10" w:name="sub_25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2.5. </w:t>
      </w:r>
      <w:r w:rsidR="00C66CCC" w:rsidRPr="00BC3D08">
        <w:rPr>
          <w:rFonts w:ascii="Times New Roman" w:hAnsi="Times New Roman" w:cs="Times New Roman"/>
          <w:sz w:val="28"/>
          <w:szCs w:val="28"/>
        </w:rPr>
        <w:t>Н</w:t>
      </w:r>
      <w:r w:rsidRPr="00BC3D08">
        <w:rPr>
          <w:rFonts w:ascii="Times New Roman" w:hAnsi="Times New Roman" w:cs="Times New Roman"/>
          <w:sz w:val="28"/>
          <w:szCs w:val="28"/>
        </w:rPr>
        <w:t>ормативн</w:t>
      </w:r>
      <w:r w:rsidR="00526E2D" w:rsidRPr="00BC3D08">
        <w:rPr>
          <w:rFonts w:ascii="Times New Roman" w:hAnsi="Times New Roman" w:cs="Times New Roman"/>
          <w:sz w:val="28"/>
          <w:szCs w:val="28"/>
        </w:rPr>
        <w:t>ые</w:t>
      </w:r>
      <w:r w:rsidRPr="00BC3D08">
        <w:rPr>
          <w:rFonts w:ascii="Times New Roman" w:hAnsi="Times New Roman" w:cs="Times New Roman"/>
          <w:sz w:val="28"/>
          <w:szCs w:val="28"/>
        </w:rPr>
        <w:t xml:space="preserve"> правовы</w:t>
      </w:r>
      <w:r w:rsidR="00C66CCC" w:rsidRPr="00BC3D08">
        <w:rPr>
          <w:rFonts w:ascii="Times New Roman" w:hAnsi="Times New Roman" w:cs="Times New Roman"/>
          <w:sz w:val="28"/>
          <w:szCs w:val="28"/>
        </w:rPr>
        <w:t>е</w:t>
      </w:r>
      <w:r w:rsidRPr="00BC3D08">
        <w:rPr>
          <w:rFonts w:ascii="Times New Roman" w:hAnsi="Times New Roman" w:cs="Times New Roman"/>
          <w:sz w:val="28"/>
          <w:szCs w:val="28"/>
        </w:rPr>
        <w:t xml:space="preserve"> акт</w:t>
      </w:r>
      <w:r w:rsidR="00C66CCC" w:rsidRPr="00BC3D08">
        <w:rPr>
          <w:rFonts w:ascii="Times New Roman" w:hAnsi="Times New Roman" w:cs="Times New Roman"/>
          <w:sz w:val="28"/>
          <w:szCs w:val="28"/>
        </w:rPr>
        <w:t>ы</w:t>
      </w:r>
      <w:r w:rsidRPr="00BC3D08">
        <w:rPr>
          <w:rFonts w:ascii="Times New Roman" w:hAnsi="Times New Roman" w:cs="Times New Roman"/>
          <w:sz w:val="28"/>
          <w:szCs w:val="28"/>
        </w:rPr>
        <w:t>, регулирующи</w:t>
      </w:r>
      <w:r w:rsidR="00C66CCC" w:rsidRPr="00BC3D08">
        <w:rPr>
          <w:rFonts w:ascii="Times New Roman" w:hAnsi="Times New Roman" w:cs="Times New Roman"/>
          <w:sz w:val="28"/>
          <w:szCs w:val="28"/>
        </w:rPr>
        <w:t>е</w:t>
      </w:r>
      <w:r w:rsidRPr="00BC3D08">
        <w:rPr>
          <w:rFonts w:ascii="Times New Roman" w:hAnsi="Times New Roman" w:cs="Times New Roman"/>
          <w:sz w:val="28"/>
          <w:szCs w:val="28"/>
        </w:rPr>
        <w:t xml:space="preserve"> предоставление муниципальной услуги</w:t>
      </w:r>
    </w:p>
    <w:p w:rsidR="002D1F46" w:rsidRPr="00BC3D08" w:rsidRDefault="002D1F46" w:rsidP="00D1095B">
      <w:pPr>
        <w:pStyle w:val="a4"/>
        <w:contextualSpacing/>
        <w:jc w:val="center"/>
        <w:rPr>
          <w:rFonts w:ascii="Times New Roman" w:hAnsi="Times New Roman" w:cs="Times New Roman"/>
          <w:sz w:val="28"/>
          <w:szCs w:val="28"/>
        </w:rPr>
      </w:pPr>
    </w:p>
    <w:bookmarkEnd w:id="10"/>
    <w:p w:rsidR="00B64D37" w:rsidRPr="00BC3D08"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C3D08">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C3D08">
        <w:rPr>
          <w:rFonts w:ascii="Times New Roman" w:eastAsia="Calibri" w:hAnsi="Times New Roman" w:cs="Times New Roman"/>
          <w:sz w:val="28"/>
          <w:szCs w:val="28"/>
          <w:lang w:eastAsia="en-US"/>
        </w:rPr>
        <w:t xml:space="preserve">размещается на официальном сайте </w:t>
      </w:r>
      <w:r w:rsidR="00B14D70" w:rsidRPr="00BC3D08">
        <w:rPr>
          <w:rFonts w:ascii="Times New Roman" w:eastAsia="Calibri" w:hAnsi="Times New Roman" w:cs="Times New Roman"/>
          <w:sz w:val="28"/>
          <w:szCs w:val="28"/>
          <w:lang w:eastAsia="en-US"/>
        </w:rPr>
        <w:t xml:space="preserve">Вышестеблиевского сельского поселения Темрюкского </w:t>
      </w:r>
      <w:r w:rsidR="002D1F46" w:rsidRPr="00BC3D08">
        <w:rPr>
          <w:rFonts w:ascii="Times New Roman" w:eastAsia="Calibri" w:hAnsi="Times New Roman" w:cs="Times New Roman"/>
          <w:sz w:val="28"/>
          <w:szCs w:val="28"/>
          <w:lang w:eastAsia="en-US"/>
        </w:rPr>
        <w:t>района</w:t>
      </w:r>
      <w:r w:rsidR="002D1F46" w:rsidRPr="00BC3D08">
        <w:rPr>
          <w:rFonts w:ascii="Times New Roman" w:hAnsi="Times New Roman" w:cs="Times New Roman"/>
          <w:sz w:val="28"/>
          <w:szCs w:val="28"/>
        </w:rPr>
        <w:t xml:space="preserve"> в</w:t>
      </w:r>
      <w:r w:rsidR="0032014B" w:rsidRPr="00BC3D08">
        <w:rPr>
          <w:rFonts w:ascii="Times New Roman" w:hAnsi="Times New Roman" w:cs="Times New Roman"/>
          <w:sz w:val="28"/>
          <w:szCs w:val="28"/>
        </w:rPr>
        <w:t xml:space="preserve"> сети </w:t>
      </w:r>
      <w:r w:rsidR="0032014B" w:rsidRPr="00BC3D08">
        <w:rPr>
          <w:rFonts w:ascii="Times New Roman" w:hAnsi="Times New Roman" w:cs="Times New Roman"/>
          <w:sz w:val="28"/>
          <w:szCs w:val="28"/>
        </w:rPr>
        <w:lastRenderedPageBreak/>
        <w:t>«Интернет»</w:t>
      </w:r>
      <w:r w:rsidR="0032014B" w:rsidRPr="00BC3D08">
        <w:rPr>
          <w:rFonts w:ascii="Times New Roman" w:eastAsia="Calibri" w:hAnsi="Times New Roman" w:cs="Times New Roman"/>
          <w:sz w:val="28"/>
          <w:szCs w:val="28"/>
          <w:lang w:eastAsia="en-US"/>
        </w:rPr>
        <w:t xml:space="preserve"> (http://</w:t>
      </w:r>
      <w:r w:rsidR="004A7FF0" w:rsidRPr="00BC3D08">
        <w:rPr>
          <w:rFonts w:ascii="Times New Roman" w:eastAsia="Calibri" w:hAnsi="Times New Roman" w:cs="Times New Roman"/>
          <w:sz w:val="28"/>
          <w:szCs w:val="28"/>
          <w:lang w:eastAsia="en-US"/>
        </w:rPr>
        <w:t>www.admvyshesteblievskaya.ru</w:t>
      </w:r>
      <w:r w:rsidR="0032014B" w:rsidRPr="00BC3D08">
        <w:rPr>
          <w:rStyle w:val="af0"/>
          <w:rFonts w:ascii="Times New Roman" w:eastAsia="Calibri" w:hAnsi="Times New Roman" w:cs="Times New Roman"/>
          <w:color w:val="auto"/>
          <w:sz w:val="28"/>
          <w:szCs w:val="28"/>
          <w:u w:val="none"/>
          <w:lang w:eastAsia="en-US"/>
        </w:rPr>
        <w:t xml:space="preserve">) в подразделе </w:t>
      </w:r>
      <w:r w:rsidR="00FA5467" w:rsidRPr="005E2180">
        <w:rPr>
          <w:rFonts w:ascii="Times New Roman" w:hAnsi="Times New Roman" w:cs="Times New Roman"/>
          <w:sz w:val="28"/>
          <w:szCs w:val="28"/>
        </w:rPr>
        <w:t>«Административная реформа» / «Административные регламенты»</w:t>
      </w:r>
      <w:r w:rsidR="0032028A" w:rsidRPr="00BC3D08">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BC3D08">
        <w:rPr>
          <w:rFonts w:ascii="Times New Roman" w:hAnsi="Times New Roman" w:cs="Times New Roman"/>
          <w:sz w:val="28"/>
          <w:szCs w:val="28"/>
        </w:rPr>
        <w:t>муниципальной услуге</w:t>
      </w:r>
      <w:r w:rsidRPr="00BC3D08">
        <w:rPr>
          <w:rStyle w:val="af0"/>
          <w:rFonts w:ascii="Times New Roman" w:eastAsia="Calibri" w:hAnsi="Times New Roman" w:cs="Times New Roman"/>
          <w:color w:val="auto"/>
          <w:sz w:val="28"/>
          <w:szCs w:val="28"/>
          <w:u w:val="none"/>
          <w:lang w:eastAsia="en-US"/>
        </w:rPr>
        <w:t>.</w:t>
      </w:r>
    </w:p>
    <w:p w:rsidR="00B64D37" w:rsidRPr="00BC3D08" w:rsidRDefault="00A12249" w:rsidP="00B64D37">
      <w:pPr>
        <w:spacing w:after="0" w:line="240" w:lineRule="auto"/>
        <w:ind w:firstLine="709"/>
        <w:jc w:val="both"/>
        <w:rPr>
          <w:rFonts w:ascii="Times New Roman" w:eastAsia="Calibri" w:hAnsi="Times New Roman" w:cs="Times New Roman"/>
          <w:sz w:val="28"/>
          <w:szCs w:val="28"/>
          <w:lang w:eastAsia="en-US"/>
        </w:rPr>
      </w:pPr>
      <w:r w:rsidRPr="00BC3D08">
        <w:rPr>
          <w:rFonts w:ascii="Times New Roman" w:hAnsi="Times New Roman" w:cs="Times New Roman"/>
          <w:color w:val="000000" w:themeColor="text1"/>
          <w:sz w:val="28"/>
          <w:szCs w:val="28"/>
        </w:rPr>
        <w:t xml:space="preserve">Общий </w:t>
      </w:r>
      <w:r w:rsidR="002D1F46" w:rsidRPr="00BC3D08">
        <w:rPr>
          <w:rFonts w:ascii="Times New Roman" w:hAnsi="Times New Roman" w:cs="Times New Roman"/>
          <w:color w:val="000000" w:themeColor="text1"/>
          <w:sz w:val="28"/>
          <w:szCs w:val="28"/>
        </w:rPr>
        <w:t>отдел</w:t>
      </w:r>
      <w:r w:rsidR="002D1F46" w:rsidRPr="00BC3D08">
        <w:rPr>
          <w:rStyle w:val="af0"/>
          <w:rFonts w:ascii="Times New Roman" w:eastAsia="Calibri" w:hAnsi="Times New Roman" w:cs="Times New Roman"/>
          <w:color w:val="auto"/>
          <w:sz w:val="28"/>
          <w:szCs w:val="28"/>
          <w:u w:val="none"/>
          <w:lang w:eastAsia="en-US"/>
        </w:rPr>
        <w:t xml:space="preserve"> обеспечивает</w:t>
      </w:r>
      <w:r w:rsidR="00B64D37" w:rsidRPr="00BC3D08">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C3D08">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C3D08">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C3D08">
        <w:rPr>
          <w:rStyle w:val="af0"/>
          <w:rFonts w:ascii="Times New Roman" w:eastAsia="Calibri" w:hAnsi="Times New Roman" w:cs="Times New Roman"/>
          <w:color w:val="auto"/>
          <w:sz w:val="28"/>
          <w:szCs w:val="28"/>
          <w:u w:val="none"/>
          <w:lang w:eastAsia="en-US"/>
        </w:rPr>
        <w:t>ы</w:t>
      </w:r>
      <w:r w:rsidR="00B64D37" w:rsidRPr="00BC3D08">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BC3D08">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C3D08">
        <w:rPr>
          <w:rFonts w:ascii="Times New Roman" w:hAnsi="Times New Roman" w:cs="Times New Roman"/>
          <w:sz w:val="28"/>
          <w:szCs w:val="28"/>
        </w:rPr>
        <w:t>ы</w:t>
      </w:r>
      <w:r w:rsidR="00801DA0" w:rsidRPr="00BC3D08">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BC3D08">
        <w:rPr>
          <w:rStyle w:val="af0"/>
          <w:rFonts w:ascii="Times New Roman" w:eastAsia="Calibri" w:hAnsi="Times New Roman" w:cs="Times New Roman"/>
          <w:color w:val="auto"/>
          <w:sz w:val="28"/>
          <w:szCs w:val="28"/>
          <w:u w:val="none"/>
          <w:lang w:eastAsia="en-US"/>
        </w:rPr>
        <w:t>.</w:t>
      </w:r>
    </w:p>
    <w:p w:rsidR="00B64D37" w:rsidRPr="00BC3D08" w:rsidRDefault="00B64D37" w:rsidP="00803F2E">
      <w:pPr>
        <w:spacing w:line="240" w:lineRule="auto"/>
        <w:contextualSpacing/>
        <w:jc w:val="both"/>
        <w:rPr>
          <w:rFonts w:ascii="Times New Roman" w:hAnsi="Times New Roman" w:cs="Times New Roman"/>
          <w:sz w:val="28"/>
          <w:szCs w:val="28"/>
        </w:rPr>
      </w:pPr>
    </w:p>
    <w:p w:rsidR="007944E0"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 xml:space="preserve">2.6. </w:t>
      </w:r>
      <w:r w:rsidR="00F823EF" w:rsidRPr="00BC3D0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C3D08">
        <w:rPr>
          <w:rFonts w:ascii="Times New Roman" w:hAnsi="Times New Roman" w:cs="Times New Roman"/>
          <w:sz w:val="28"/>
          <w:szCs w:val="28"/>
        </w:rPr>
        <w:t xml:space="preserve">, </w:t>
      </w:r>
      <w:r w:rsidR="007944E0" w:rsidRPr="00BC3D08">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C3D08">
        <w:rPr>
          <w:rFonts w:ascii="Times New Roman" w:eastAsiaTheme="minorHAnsi" w:hAnsi="Times New Roman" w:cs="Times New Roman"/>
          <w:sz w:val="28"/>
          <w:szCs w:val="28"/>
          <w:lang w:eastAsia="en-US"/>
        </w:rPr>
        <w:t>форме, порядок их представления</w:t>
      </w:r>
    </w:p>
    <w:p w:rsidR="00C02BCA" w:rsidRPr="00BC3D08" w:rsidRDefault="00C02BCA" w:rsidP="00027E46">
      <w:pPr>
        <w:spacing w:after="0" w:line="240" w:lineRule="auto"/>
        <w:jc w:val="center"/>
        <w:rPr>
          <w:rFonts w:ascii="Times New Roman" w:eastAsiaTheme="minorHAnsi" w:hAnsi="Times New Roman" w:cs="Times New Roman"/>
          <w:sz w:val="28"/>
          <w:szCs w:val="28"/>
          <w:lang w:eastAsia="en-US"/>
        </w:rPr>
      </w:pPr>
    </w:p>
    <w:bookmarkEnd w:id="11"/>
    <w:p w:rsidR="007C220E" w:rsidRPr="00BC3D08"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2.6.1</w:t>
      </w:r>
      <w:r w:rsidR="006850B1" w:rsidRPr="00BC3D08">
        <w:rPr>
          <w:rFonts w:ascii="Times New Roman" w:hAnsi="Times New Roman" w:cs="Times New Roman"/>
          <w:sz w:val="28"/>
          <w:szCs w:val="28"/>
        </w:rPr>
        <w:t>.</w:t>
      </w:r>
      <w:r w:rsidRPr="00BC3D08">
        <w:rPr>
          <w:rFonts w:ascii="Times New Roman" w:hAnsi="Times New Roman" w:cs="Times New Roman"/>
          <w:sz w:val="28"/>
          <w:szCs w:val="28"/>
        </w:rPr>
        <w:t> </w:t>
      </w:r>
      <w:r w:rsidR="00C02BCA" w:rsidRPr="00C02BCA">
        <w:rPr>
          <w:rFonts w:ascii="Times New Roman" w:hAnsi="Times New Roman" w:cs="Times New Roman"/>
          <w:sz w:val="28"/>
          <w:szCs w:val="28"/>
          <w:shd w:val="clear" w:color="auto" w:fill="FFFFFF" w:themeFill="background1"/>
        </w:rPr>
        <w:t>Исчерпывающий перечень документов, которые представляются заявителем:</w:t>
      </w:r>
    </w:p>
    <w:p w:rsidR="005E70C5" w:rsidRPr="00BC3D08" w:rsidRDefault="00C10DEE" w:rsidP="007C220E">
      <w:pPr>
        <w:spacing w:after="0" w:line="240" w:lineRule="auto"/>
        <w:ind w:firstLine="709"/>
        <w:contextualSpacing/>
        <w:jc w:val="both"/>
        <w:rPr>
          <w:rFonts w:ascii="Times New Roman" w:hAnsi="Times New Roman" w:cs="Times New Roman"/>
          <w:sz w:val="28"/>
          <w:szCs w:val="28"/>
        </w:rPr>
      </w:pPr>
      <w:hyperlink w:anchor="Par565" w:history="1">
        <w:r w:rsidR="000E0209" w:rsidRPr="00BC3D08">
          <w:rPr>
            <w:rFonts w:ascii="Times New Roman" w:hAnsi="Times New Roman"/>
            <w:sz w:val="28"/>
            <w:szCs w:val="28"/>
          </w:rPr>
          <w:t>Заявление</w:t>
        </w:r>
      </w:hyperlink>
      <w:r w:rsidR="000E0209" w:rsidRPr="00BC3D08">
        <w:rPr>
          <w:rFonts w:ascii="Times New Roman" w:hAnsi="Times New Roman"/>
          <w:sz w:val="28"/>
          <w:szCs w:val="28"/>
        </w:rPr>
        <w:t xml:space="preserve"> несовершеннолетнего, достигшего возраста 16 лет, но не достигшего совершеннолетия, о выдаче разрешения на вступление в брак (Приложение №1);</w:t>
      </w:r>
    </w:p>
    <w:p w:rsidR="005E70C5" w:rsidRPr="00BC3D08" w:rsidRDefault="000E0209" w:rsidP="005E70C5">
      <w:pPr>
        <w:spacing w:line="240" w:lineRule="auto"/>
        <w:ind w:firstLine="709"/>
        <w:contextualSpacing/>
        <w:jc w:val="both"/>
        <w:rPr>
          <w:rFonts w:ascii="Times New Roman" w:hAnsi="Times New Roman" w:cs="Times New Roman"/>
          <w:sz w:val="28"/>
          <w:szCs w:val="28"/>
        </w:rPr>
      </w:pPr>
      <w:r w:rsidRPr="00BC3D08">
        <w:rPr>
          <w:rFonts w:ascii="Times New Roman" w:hAnsi="Times New Roman"/>
          <w:sz w:val="28"/>
          <w:szCs w:val="28"/>
        </w:rPr>
        <w:t>паспорт несовершеннолетнего, достигшего возраста 16 лет</w:t>
      </w:r>
      <w:r w:rsidR="005E70C5" w:rsidRPr="00BC3D08">
        <w:rPr>
          <w:rFonts w:ascii="Times New Roman" w:hAnsi="Times New Roman" w:cs="Times New Roman"/>
          <w:sz w:val="28"/>
          <w:szCs w:val="28"/>
        </w:rPr>
        <w:t xml:space="preserve">; </w:t>
      </w:r>
    </w:p>
    <w:p w:rsidR="00C02BCA" w:rsidRDefault="000E0209" w:rsidP="00C02BCA">
      <w:pPr>
        <w:spacing w:line="240" w:lineRule="auto"/>
        <w:ind w:firstLine="709"/>
        <w:contextualSpacing/>
        <w:jc w:val="both"/>
        <w:rPr>
          <w:rFonts w:ascii="Times New Roman" w:hAnsi="Times New Roman"/>
          <w:sz w:val="28"/>
          <w:szCs w:val="28"/>
        </w:rPr>
      </w:pPr>
      <w:r w:rsidRPr="00BC3D08">
        <w:rPr>
          <w:rFonts w:ascii="Times New Roman" w:hAnsi="Times New Roman"/>
          <w:sz w:val="28"/>
          <w:szCs w:val="28"/>
        </w:rPr>
        <w:t>паспорт гражданина, желающего вступить в брак с несовершенноле</w:t>
      </w:r>
      <w:r w:rsidR="00C02BCA">
        <w:rPr>
          <w:rFonts w:ascii="Times New Roman" w:hAnsi="Times New Roman"/>
          <w:sz w:val="28"/>
          <w:szCs w:val="28"/>
        </w:rPr>
        <w:t>тним, достигшим возраста 16 лет;</w:t>
      </w:r>
    </w:p>
    <w:p w:rsidR="00036B50" w:rsidRDefault="00C02BCA" w:rsidP="00C02BCA">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копии документа удостоверяющего личность заявителя (паспорта будущих супругов), </w:t>
      </w:r>
    </w:p>
    <w:p w:rsidR="00C02BCA" w:rsidRDefault="00C02BCA" w:rsidP="00C02BCA">
      <w:pPr>
        <w:spacing w:line="240" w:lineRule="auto"/>
        <w:ind w:firstLine="709"/>
        <w:contextualSpacing/>
        <w:jc w:val="both"/>
        <w:rPr>
          <w:rFonts w:ascii="Times New Roman" w:hAnsi="Times New Roman"/>
          <w:sz w:val="28"/>
          <w:szCs w:val="28"/>
        </w:rPr>
      </w:pPr>
      <w:r>
        <w:rPr>
          <w:rFonts w:ascii="Times New Roman" w:hAnsi="Times New Roman"/>
          <w:sz w:val="28"/>
          <w:szCs w:val="28"/>
        </w:rPr>
        <w:t>документ удостоверяющий</w:t>
      </w:r>
      <w:r w:rsidR="00036B50">
        <w:rPr>
          <w:rFonts w:ascii="Times New Roman" w:hAnsi="Times New Roman"/>
          <w:sz w:val="28"/>
          <w:szCs w:val="28"/>
        </w:rPr>
        <w:t xml:space="preserve"> права (полномочия) представителя заявителя.</w:t>
      </w:r>
    </w:p>
    <w:p w:rsidR="005E70C5" w:rsidRPr="00BC3D08" w:rsidRDefault="005804D9" w:rsidP="00C02BCA">
      <w:pPr>
        <w:spacing w:line="240" w:lineRule="auto"/>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2.6.2. </w:t>
      </w:r>
      <w:r w:rsidR="005E70C5" w:rsidRPr="00BC3D08">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BC3D08">
        <w:rPr>
          <w:rFonts w:ascii="Times New Roman" w:eastAsia="Calibri" w:hAnsi="Times New Roman" w:cs="Times New Roman"/>
          <w:sz w:val="28"/>
          <w:szCs w:val="28"/>
          <w:lang w:eastAsia="en-US"/>
        </w:rPr>
        <w:t>,</w:t>
      </w:r>
      <w:r w:rsidR="005E70C5" w:rsidRPr="00BC3D08">
        <w:rPr>
          <w:rFonts w:ascii="Times New Roman" w:eastAsia="Calibri" w:hAnsi="Times New Roman" w:cs="Times New Roman"/>
          <w:sz w:val="28"/>
          <w:szCs w:val="28"/>
          <w:lang w:eastAsia="en-US"/>
        </w:rPr>
        <w:t xml:space="preserve"> или посредством почтового отправления с уведомлением о </w:t>
      </w:r>
      <w:r w:rsidR="002D1F46" w:rsidRPr="00BC3D08">
        <w:rPr>
          <w:rFonts w:ascii="Times New Roman" w:eastAsia="Calibri" w:hAnsi="Times New Roman" w:cs="Times New Roman"/>
          <w:sz w:val="28"/>
          <w:szCs w:val="28"/>
          <w:lang w:eastAsia="en-US"/>
        </w:rPr>
        <w:t>вручении, или</w:t>
      </w:r>
      <w:r w:rsidR="005E70C5" w:rsidRPr="00BC3D08">
        <w:rPr>
          <w:rFonts w:ascii="Times New Roman" w:eastAsia="Calibri" w:hAnsi="Times New Roman" w:cs="Times New Roman"/>
          <w:sz w:val="28"/>
          <w:szCs w:val="28"/>
          <w:lang w:eastAsia="en-US"/>
        </w:rPr>
        <w:t xml:space="preserve"> в форме электронных документов </w:t>
      </w:r>
      <w:r w:rsidR="002D1F46" w:rsidRPr="00BC3D08">
        <w:rPr>
          <w:rFonts w:ascii="Times New Roman" w:eastAsia="Calibri" w:hAnsi="Times New Roman" w:cs="Times New Roman"/>
          <w:sz w:val="28"/>
          <w:szCs w:val="28"/>
          <w:lang w:eastAsia="en-US"/>
        </w:rPr>
        <w:t>через</w:t>
      </w:r>
      <w:r w:rsidR="002D1F46" w:rsidRPr="00BC3D08">
        <w:rPr>
          <w:rFonts w:ascii="Times New Roman" w:hAnsi="Times New Roman" w:cs="Times New Roman"/>
          <w:sz w:val="28"/>
          <w:szCs w:val="28"/>
          <w:shd w:val="clear" w:color="auto" w:fill="FFFFFF"/>
        </w:rPr>
        <w:t xml:space="preserve"> Единый</w:t>
      </w:r>
      <w:r w:rsidR="005E70C5" w:rsidRPr="00BC3D08">
        <w:rPr>
          <w:rFonts w:ascii="Times New Roman" w:hAnsi="Times New Roman" w:cs="Times New Roman"/>
          <w:sz w:val="28"/>
          <w:szCs w:val="28"/>
          <w:shd w:val="clear" w:color="auto" w:fill="FFFFFF"/>
        </w:rPr>
        <w:t xml:space="preserve"> портал государственных и муниципальных услуг (функций)</w:t>
      </w:r>
      <w:r w:rsidR="005E70C5" w:rsidRPr="00BC3D08">
        <w:rPr>
          <w:rFonts w:ascii="Times New Roman" w:hAnsi="Times New Roman" w:cs="Times New Roman"/>
          <w:sz w:val="28"/>
          <w:szCs w:val="28"/>
        </w:rPr>
        <w:t xml:space="preserve">, </w:t>
      </w:r>
      <w:r w:rsidR="00EE5848" w:rsidRPr="00BC3D08">
        <w:rPr>
          <w:rFonts w:ascii="Times New Roman" w:hAnsi="Times New Roman" w:cs="Times New Roman"/>
          <w:sz w:val="28"/>
          <w:szCs w:val="28"/>
        </w:rPr>
        <w:t>Региональный портал</w:t>
      </w:r>
      <w:r w:rsidR="005E70C5" w:rsidRPr="00BC3D08">
        <w:rPr>
          <w:rFonts w:ascii="Times New Roman" w:hAnsi="Times New Roman" w:cs="Times New Roman"/>
          <w:sz w:val="28"/>
          <w:szCs w:val="28"/>
        </w:rPr>
        <w:t xml:space="preserve"> или через МФЦ.</w:t>
      </w:r>
    </w:p>
    <w:p w:rsidR="00216A19" w:rsidRPr="00BC3D08"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BC3D08">
        <w:rPr>
          <w:rFonts w:ascii="Times New Roman" w:hAnsi="Times New Roman" w:cs="Times New Roman"/>
          <w:sz w:val="28"/>
          <w:szCs w:val="28"/>
        </w:rPr>
        <w:t>2.6.</w:t>
      </w:r>
      <w:r w:rsidR="000E0209" w:rsidRPr="00BC3D08">
        <w:rPr>
          <w:rFonts w:ascii="Times New Roman" w:hAnsi="Times New Roman" w:cs="Times New Roman"/>
          <w:sz w:val="28"/>
          <w:szCs w:val="28"/>
        </w:rPr>
        <w:t>3</w:t>
      </w:r>
      <w:r w:rsidRPr="00BC3D08">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DC2443" w:rsidRPr="00DC2443" w:rsidRDefault="00DC2443" w:rsidP="00DC2443">
      <w:pPr>
        <w:pStyle w:val="a4"/>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lastRenderedPageBreak/>
        <w:t xml:space="preserve">дата, регистрационный номер и полное наименование запрашиваемого документа (копии),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дата отправления письма.</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Должны указываться:</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причина обращения;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фамилия, имя, отчество заявителя; </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почтовый адрес места жительства; </w:t>
      </w:r>
    </w:p>
    <w:p w:rsid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электронный адрес.</w:t>
      </w:r>
    </w:p>
    <w:p w:rsidR="00DC2443" w:rsidRPr="00134031" w:rsidRDefault="00DC2443" w:rsidP="00DC2443">
      <w:pPr>
        <w:spacing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 xml:space="preserve">2.6.4. При получении </w:t>
      </w:r>
      <w:r>
        <w:rPr>
          <w:rFonts w:ascii="Times New Roman" w:hAnsi="Times New Roman" w:cs="Times New Roman"/>
          <w:sz w:val="28"/>
          <w:szCs w:val="28"/>
        </w:rPr>
        <w:t xml:space="preserve">разрешения заявитель </w:t>
      </w:r>
      <w:r w:rsidRPr="00134031">
        <w:rPr>
          <w:rFonts w:ascii="Times New Roman" w:hAnsi="Times New Roman" w:cs="Times New Roman"/>
          <w:sz w:val="28"/>
          <w:szCs w:val="28"/>
        </w:rPr>
        <w:t>предъявляет документ, удостоверяющий личность.</w:t>
      </w:r>
    </w:p>
    <w:p w:rsidR="00DC2443" w:rsidRPr="00DC2443" w:rsidRDefault="00DC2443" w:rsidP="00DC2443">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2.6.5. </w:t>
      </w:r>
      <w:r w:rsidRPr="00DC2443">
        <w:rPr>
          <w:rFonts w:ascii="Times New Roman" w:hAnsi="Times New Roman" w:cs="Times New Roman"/>
          <w:color w:val="000000" w:themeColor="text1"/>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Pr>
          <w:rFonts w:ascii="Times New Roman" w:hAnsi="Times New Roman" w:cs="Times New Roman"/>
          <w:color w:val="000000" w:themeColor="text1"/>
          <w:sz w:val="28"/>
          <w:szCs w:val="28"/>
        </w:rPr>
        <w:t>.</w:t>
      </w:r>
    </w:p>
    <w:p w:rsidR="003B5E76" w:rsidRPr="00BC3D08"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C3D08"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C3D08" w:rsidRDefault="00C6650A" w:rsidP="00A70336">
      <w:pPr>
        <w:spacing w:line="240" w:lineRule="auto"/>
        <w:contextualSpacing/>
        <w:jc w:val="center"/>
        <w:rPr>
          <w:rFonts w:ascii="Times New Roman" w:hAnsi="Times New Roman" w:cs="Times New Roman"/>
          <w:sz w:val="28"/>
          <w:szCs w:val="28"/>
        </w:rPr>
      </w:pPr>
    </w:p>
    <w:p w:rsidR="00B520C2" w:rsidRPr="00BC3D08" w:rsidRDefault="00A80760" w:rsidP="00B520C2">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2.7.1. </w:t>
      </w:r>
      <w:r w:rsidR="008D625B" w:rsidRPr="00BC3D08">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w:t>
      </w:r>
      <w:r w:rsidR="00DC2443">
        <w:rPr>
          <w:rFonts w:ascii="Times New Roman" w:hAnsi="Times New Roman" w:cs="Times New Roman"/>
          <w:sz w:val="28"/>
          <w:szCs w:val="28"/>
        </w:rPr>
        <w:t xml:space="preserve"> не предусмотрено</w:t>
      </w:r>
      <w:r w:rsidR="008D625B" w:rsidRPr="00BC3D08">
        <w:rPr>
          <w:rFonts w:ascii="Times New Roman" w:hAnsi="Times New Roman" w:cs="Times New Roman"/>
          <w:sz w:val="28"/>
          <w:szCs w:val="28"/>
        </w:rPr>
        <w:t>,</w:t>
      </w:r>
      <w:r w:rsidR="00DC2443">
        <w:rPr>
          <w:rFonts w:ascii="Times New Roman" w:hAnsi="Times New Roman" w:cs="Times New Roman"/>
          <w:sz w:val="28"/>
          <w:szCs w:val="28"/>
        </w:rPr>
        <w:t xml:space="preserve"> </w:t>
      </w:r>
      <w:r w:rsidR="002D1F46">
        <w:rPr>
          <w:rFonts w:ascii="Times New Roman" w:hAnsi="Times New Roman" w:cs="Times New Roman"/>
          <w:sz w:val="28"/>
          <w:szCs w:val="28"/>
        </w:rPr>
        <w:t>но</w:t>
      </w:r>
      <w:r w:rsidR="002D1F46" w:rsidRPr="00BC3D08">
        <w:rPr>
          <w:rFonts w:ascii="Times New Roman" w:hAnsi="Times New Roman" w:cs="Times New Roman"/>
          <w:sz w:val="28"/>
          <w:szCs w:val="28"/>
        </w:rPr>
        <w:t xml:space="preserve"> заявитель</w:t>
      </w:r>
      <w:r w:rsidR="000E0209" w:rsidRPr="00BC3D08">
        <w:rPr>
          <w:rFonts w:ascii="Times New Roman" w:hAnsi="Times New Roman" w:cs="Times New Roman"/>
          <w:sz w:val="28"/>
          <w:szCs w:val="28"/>
        </w:rPr>
        <w:t xml:space="preserve"> </w:t>
      </w:r>
      <w:r w:rsidR="000E0209" w:rsidRPr="00BC3D08">
        <w:rPr>
          <w:rFonts w:ascii="Times New Roman" w:hAnsi="Times New Roman"/>
          <w:sz w:val="28"/>
          <w:szCs w:val="28"/>
        </w:rPr>
        <w:t>вправе по собственной инициативе предоставить документы</w:t>
      </w:r>
      <w:r w:rsidR="008D625B" w:rsidRPr="00BC3D08">
        <w:rPr>
          <w:rFonts w:ascii="Times New Roman" w:hAnsi="Times New Roman" w:cs="Times New Roman"/>
          <w:sz w:val="28"/>
          <w:szCs w:val="28"/>
        </w:rPr>
        <w:t>.</w:t>
      </w:r>
    </w:p>
    <w:p w:rsidR="001A3C20" w:rsidRPr="00BC3D08" w:rsidRDefault="001A3C20" w:rsidP="00B520C2">
      <w:pPr>
        <w:spacing w:line="240" w:lineRule="auto"/>
        <w:ind w:firstLine="709"/>
        <w:contextualSpacing/>
        <w:jc w:val="both"/>
        <w:rPr>
          <w:rFonts w:ascii="Times New Roman" w:hAnsi="Times New Roman" w:cs="Times New Roman"/>
          <w:sz w:val="28"/>
          <w:szCs w:val="28"/>
        </w:rPr>
      </w:pPr>
    </w:p>
    <w:p w:rsidR="001A3C20" w:rsidRDefault="001A3C20" w:rsidP="002721E1">
      <w:pPr>
        <w:spacing w:line="240" w:lineRule="auto"/>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2.8. Указания на запрет требовать от </w:t>
      </w:r>
      <w:r w:rsidR="00775EC8" w:rsidRPr="00BC3D08">
        <w:rPr>
          <w:rFonts w:ascii="Times New Roman" w:hAnsi="Times New Roman" w:cs="Times New Roman"/>
          <w:sz w:val="28"/>
          <w:szCs w:val="28"/>
        </w:rPr>
        <w:t>заявителя</w:t>
      </w:r>
    </w:p>
    <w:p w:rsidR="00DC2443" w:rsidRPr="00BC3D08" w:rsidRDefault="00DC2443" w:rsidP="002721E1">
      <w:pPr>
        <w:spacing w:line="240" w:lineRule="auto"/>
        <w:contextualSpacing/>
        <w:jc w:val="center"/>
        <w:rPr>
          <w:rFonts w:ascii="Times New Roman" w:hAnsi="Times New Roman" w:cs="Times New Roman"/>
          <w:sz w:val="28"/>
          <w:szCs w:val="28"/>
        </w:rPr>
      </w:pPr>
    </w:p>
    <w:p w:rsidR="000144C5" w:rsidRPr="00BC3D08"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BC3D08">
        <w:rPr>
          <w:rFonts w:ascii="Times New Roman" w:hAnsi="Times New Roman" w:cs="Times New Roman"/>
          <w:sz w:val="28"/>
          <w:szCs w:val="28"/>
        </w:rPr>
        <w:t>2.</w:t>
      </w:r>
      <w:r w:rsidR="006A0AF5" w:rsidRPr="00BC3D08">
        <w:rPr>
          <w:rFonts w:ascii="Times New Roman" w:hAnsi="Times New Roman" w:cs="Times New Roman"/>
          <w:sz w:val="28"/>
          <w:szCs w:val="28"/>
        </w:rPr>
        <w:t>8</w:t>
      </w:r>
      <w:r w:rsidRPr="00BC3D08">
        <w:rPr>
          <w:rFonts w:ascii="Times New Roman" w:hAnsi="Times New Roman" w:cs="Times New Roman"/>
          <w:sz w:val="28"/>
          <w:szCs w:val="28"/>
        </w:rPr>
        <w:t>.</w:t>
      </w:r>
      <w:r w:rsidR="00E90840" w:rsidRPr="00BC3D08">
        <w:rPr>
          <w:rFonts w:ascii="Times New Roman" w:hAnsi="Times New Roman" w:cs="Times New Roman"/>
          <w:sz w:val="28"/>
          <w:szCs w:val="28"/>
        </w:rPr>
        <w:t>1</w:t>
      </w:r>
      <w:r w:rsidRPr="00BC3D08">
        <w:rPr>
          <w:rFonts w:ascii="Times New Roman" w:hAnsi="Times New Roman" w:cs="Times New Roman"/>
          <w:sz w:val="28"/>
          <w:szCs w:val="28"/>
        </w:rPr>
        <w:t xml:space="preserve">. Согласно </w:t>
      </w:r>
      <w:r w:rsidR="00C121CD" w:rsidRPr="00BC3D08">
        <w:rPr>
          <w:rFonts w:ascii="Times New Roman" w:hAnsi="Times New Roman" w:cs="Times New Roman"/>
          <w:sz w:val="28"/>
          <w:szCs w:val="28"/>
        </w:rPr>
        <w:t xml:space="preserve">части 1 </w:t>
      </w:r>
      <w:r w:rsidRPr="00BC3D08">
        <w:rPr>
          <w:rFonts w:ascii="Times New Roman" w:hAnsi="Times New Roman" w:cs="Times New Roman"/>
          <w:sz w:val="28"/>
          <w:szCs w:val="28"/>
        </w:rPr>
        <w:t>стать</w:t>
      </w:r>
      <w:r w:rsidR="00C121CD" w:rsidRPr="00BC3D08">
        <w:rPr>
          <w:rFonts w:ascii="Times New Roman" w:hAnsi="Times New Roman" w:cs="Times New Roman"/>
          <w:sz w:val="28"/>
          <w:szCs w:val="28"/>
        </w:rPr>
        <w:t>и</w:t>
      </w:r>
      <w:r w:rsidRPr="00BC3D08">
        <w:rPr>
          <w:rFonts w:ascii="Times New Roman" w:hAnsi="Times New Roman" w:cs="Times New Roman"/>
          <w:sz w:val="28"/>
          <w:szCs w:val="28"/>
        </w:rPr>
        <w:t xml:space="preserve"> 7</w:t>
      </w:r>
      <w:r w:rsidR="00092A68" w:rsidRPr="00BC3D08">
        <w:rPr>
          <w:rFonts w:ascii="Times New Roman" w:hAnsi="Times New Roman" w:cs="Times New Roman"/>
          <w:sz w:val="28"/>
          <w:szCs w:val="28"/>
        </w:rPr>
        <w:t> </w:t>
      </w:r>
      <w:r w:rsidR="009C354B" w:rsidRPr="00BC3D08">
        <w:rPr>
          <w:rFonts w:ascii="Times New Roman" w:hAnsi="Times New Roman" w:cs="Times New Roman"/>
          <w:sz w:val="28"/>
          <w:szCs w:val="28"/>
        </w:rPr>
        <w:t xml:space="preserve">Федерального закона № 210-ФЗ </w:t>
      </w:r>
      <w:r w:rsidR="004477A1" w:rsidRPr="00BC3D08">
        <w:rPr>
          <w:rFonts w:ascii="Times New Roman" w:hAnsi="Times New Roman" w:cs="Times New Roman"/>
          <w:sz w:val="28"/>
          <w:szCs w:val="28"/>
        </w:rPr>
        <w:t>уполномоченный орган</w:t>
      </w:r>
      <w:bookmarkStart w:id="13" w:name="sub_71"/>
      <w:r w:rsidR="006F4268">
        <w:rPr>
          <w:rFonts w:ascii="Times New Roman" w:hAnsi="Times New Roman" w:cs="Times New Roman"/>
          <w:sz w:val="28"/>
          <w:szCs w:val="28"/>
        </w:rPr>
        <w:t xml:space="preserve"> </w:t>
      </w:r>
      <w:r w:rsidR="00C121CD" w:rsidRPr="00BC3D08">
        <w:rPr>
          <w:rFonts w:ascii="Times New Roman" w:hAnsi="Times New Roman" w:cs="Times New Roman"/>
          <w:sz w:val="28"/>
          <w:szCs w:val="28"/>
        </w:rPr>
        <w:t>не вправе требовать от заявителя</w:t>
      </w:r>
      <w:r w:rsidRPr="00BC3D08">
        <w:rPr>
          <w:rStyle w:val="a3"/>
          <w:rFonts w:ascii="Times New Roman" w:hAnsi="Times New Roman" w:cs="Times New Roman"/>
          <w:b w:val="0"/>
          <w:color w:val="auto"/>
          <w:sz w:val="28"/>
          <w:szCs w:val="28"/>
        </w:rPr>
        <w:t>:</w:t>
      </w:r>
    </w:p>
    <w:p w:rsidR="000144C5" w:rsidRPr="00BC3D08" w:rsidRDefault="00E90840"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1) </w:t>
      </w:r>
      <w:r w:rsidR="000144C5" w:rsidRPr="00BC3D0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C3D08"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BC3D08">
        <w:rPr>
          <w:rFonts w:ascii="Times New Roman" w:hAnsi="Times New Roman" w:cs="Times New Roman"/>
          <w:sz w:val="28"/>
          <w:szCs w:val="28"/>
          <w:shd w:val="clear" w:color="auto" w:fill="FFFFFF"/>
        </w:rPr>
        <w:t xml:space="preserve">2) </w:t>
      </w:r>
      <w:r w:rsidR="00C121CD" w:rsidRPr="00BC3D08">
        <w:rPr>
          <w:rFonts w:ascii="Times New Roman" w:hAnsi="Times New Roman" w:cs="Times New Roman"/>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00C121CD" w:rsidRPr="00BC3D08">
        <w:rPr>
          <w:rFonts w:ascii="Times New Roman" w:hAnsi="Times New Roman" w:cs="Times New Roman"/>
          <w:sz w:val="28"/>
          <w:szCs w:val="28"/>
          <w:shd w:val="clear" w:color="auto" w:fill="FFFFFF"/>
        </w:rPr>
        <w:lastRenderedPageBreak/>
        <w:t>органам или органам местного самоуправления организаций, участвующих в предоставлении предусмотренных </w:t>
      </w:r>
      <w:r w:rsidR="00A974B3" w:rsidRPr="00BC3D08">
        <w:rPr>
          <w:rFonts w:ascii="Times New Roman" w:hAnsi="Times New Roman" w:cs="Times New Roman"/>
          <w:sz w:val="28"/>
          <w:szCs w:val="28"/>
          <w:shd w:val="clear" w:color="auto" w:fill="FFFFFF"/>
        </w:rPr>
        <w:t xml:space="preserve">частью 1 </w:t>
      </w:r>
      <w:r w:rsidR="00C121CD" w:rsidRPr="00BC3D08">
        <w:rPr>
          <w:rFonts w:ascii="Times New Roman" w:hAnsi="Times New Roman" w:cs="Times New Roman"/>
          <w:sz w:val="28"/>
          <w:szCs w:val="28"/>
          <w:shd w:val="clear" w:color="auto" w:fill="FFFFFF"/>
        </w:rPr>
        <w:t>статьи 1</w:t>
      </w:r>
      <w:r w:rsidR="00092A68" w:rsidRPr="00BC3D08">
        <w:rPr>
          <w:rFonts w:ascii="Times New Roman" w:hAnsi="Times New Roman" w:cs="Times New Roman"/>
          <w:sz w:val="28"/>
          <w:szCs w:val="28"/>
          <w:shd w:val="clear" w:color="auto" w:fill="FFFFFF"/>
        </w:rPr>
        <w:t> </w:t>
      </w:r>
      <w:r w:rsidR="009C354B" w:rsidRPr="00BC3D08">
        <w:rPr>
          <w:rFonts w:ascii="Times New Roman" w:hAnsi="Times New Roman" w:cs="Times New Roman"/>
          <w:sz w:val="28"/>
          <w:szCs w:val="28"/>
        </w:rPr>
        <w:t>Федерального закона № 210-ФЗ</w:t>
      </w:r>
      <w:r w:rsidR="00C121CD" w:rsidRPr="00BC3D08">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C3D08">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C3D08">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C3D08">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C3D08">
        <w:rPr>
          <w:rFonts w:ascii="Times New Roman" w:hAnsi="Times New Roman" w:cs="Times New Roman"/>
          <w:sz w:val="28"/>
          <w:szCs w:val="28"/>
          <w:shd w:val="clear" w:color="auto" w:fill="FFFFFF"/>
        </w:rPr>
        <w:t xml:space="preserve">7 </w:t>
      </w:r>
      <w:r w:rsidR="009C354B" w:rsidRPr="00BC3D08">
        <w:rPr>
          <w:rFonts w:ascii="Times New Roman" w:hAnsi="Times New Roman" w:cs="Times New Roman"/>
          <w:sz w:val="28"/>
          <w:szCs w:val="28"/>
        </w:rPr>
        <w:t>Федерального закона № 210-ФЗ</w:t>
      </w:r>
      <w:r w:rsidR="00C121CD" w:rsidRPr="00BC3D08">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BC3D08" w:rsidRDefault="000144C5"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E90840" w:rsidRPr="00BC3D08">
        <w:rPr>
          <w:rFonts w:ascii="Times New Roman" w:hAnsi="Times New Roman" w:cs="Times New Roman"/>
          <w:sz w:val="28"/>
          <w:szCs w:val="28"/>
        </w:rPr>
        <w:t>)</w:t>
      </w:r>
      <w:r w:rsidRPr="00BC3D08">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C3D08">
        <w:rPr>
          <w:rFonts w:ascii="Times New Roman" w:hAnsi="Times New Roman" w:cs="Times New Roman"/>
          <w:sz w:val="28"/>
          <w:szCs w:val="28"/>
        </w:rPr>
        <w:t>ых</w:t>
      </w:r>
      <w:r w:rsidRPr="00BC3D08">
        <w:rPr>
          <w:rFonts w:ascii="Times New Roman" w:hAnsi="Times New Roman" w:cs="Times New Roman"/>
          <w:sz w:val="28"/>
          <w:szCs w:val="28"/>
        </w:rPr>
        <w:t xml:space="preserve"> услуг и связанных с обращением в иные государственные </w:t>
      </w:r>
      <w:r w:rsidR="002D1F46" w:rsidRPr="00BC3D08">
        <w:rPr>
          <w:rFonts w:ascii="Times New Roman" w:hAnsi="Times New Roman" w:cs="Times New Roman"/>
          <w:sz w:val="28"/>
          <w:szCs w:val="28"/>
        </w:rPr>
        <w:t>органы, органы</w:t>
      </w:r>
      <w:r w:rsidR="00FA7E4E" w:rsidRPr="00BC3D08">
        <w:rPr>
          <w:rFonts w:ascii="Times New Roman" w:hAnsi="Times New Roman" w:cs="Times New Roman"/>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C3D08">
        <w:rPr>
          <w:rFonts w:ascii="Times New Roman" w:hAnsi="Times New Roman" w:cs="Times New Roman"/>
          <w:sz w:val="28"/>
          <w:szCs w:val="28"/>
        </w:rPr>
        <w:t>Федерального закона № 210-ФЗ</w:t>
      </w:r>
      <w:r w:rsidR="00FA7E4E" w:rsidRPr="00BC3D08">
        <w:rPr>
          <w:rFonts w:ascii="Times New Roman" w:hAnsi="Times New Roman" w:cs="Times New Roman"/>
          <w:sz w:val="28"/>
          <w:szCs w:val="28"/>
        </w:rPr>
        <w:t>;</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E90840" w:rsidRPr="00BC3D08">
        <w:rPr>
          <w:rFonts w:ascii="Times New Roman" w:hAnsi="Times New Roman" w:cs="Times New Roman"/>
          <w:sz w:val="28"/>
          <w:szCs w:val="28"/>
        </w:rPr>
        <w:t>)</w:t>
      </w:r>
      <w:r w:rsidRPr="00BC3D08">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C3D08" w:rsidRDefault="00A863D5" w:rsidP="00A863D5">
      <w:pPr>
        <w:spacing w:after="0" w:line="240" w:lineRule="atLeast"/>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C3D08">
        <w:rPr>
          <w:rFonts w:ascii="Times New Roman" w:hAnsi="Times New Roman" w:cs="Times New Roman"/>
          <w:sz w:val="28"/>
          <w:szCs w:val="28"/>
        </w:rPr>
        <w:t>уполномоченного органа,</w:t>
      </w:r>
      <w:r w:rsidRPr="00BC3D08">
        <w:rPr>
          <w:rFonts w:ascii="Times New Roman" w:hAnsi="Times New Roman" w:cs="Times New Roman"/>
          <w:sz w:val="28"/>
          <w:szCs w:val="28"/>
        </w:rPr>
        <w:t xml:space="preserve"> муниципального служащего, работника </w:t>
      </w:r>
      <w:r w:rsidR="00AD41BC" w:rsidRPr="00BC3D08">
        <w:rPr>
          <w:rFonts w:ascii="Times New Roman" w:hAnsi="Times New Roman" w:cs="Times New Roman"/>
          <w:sz w:val="28"/>
          <w:szCs w:val="28"/>
        </w:rPr>
        <w:t>МФЦ</w:t>
      </w:r>
      <w:r w:rsidRPr="00BC3D08">
        <w:rPr>
          <w:rFonts w:ascii="Times New Roman" w:hAnsi="Times New Roman" w:cs="Times New Roman"/>
          <w:sz w:val="28"/>
          <w:szCs w:val="28"/>
        </w:rPr>
        <w:t>, работника организации, предусмотренной частью 1.1 статьи 16</w:t>
      </w:r>
      <w:r w:rsidR="0037308B" w:rsidRPr="00BC3D08">
        <w:rPr>
          <w:rFonts w:ascii="Times New Roman" w:hAnsi="Times New Roman" w:cs="Times New Roman"/>
          <w:sz w:val="28"/>
          <w:szCs w:val="28"/>
        </w:rPr>
        <w:t> </w:t>
      </w:r>
      <w:r w:rsidR="002B190E" w:rsidRPr="00BC3D08">
        <w:rPr>
          <w:rFonts w:ascii="Times New Roman" w:hAnsi="Times New Roman" w:cs="Times New Roman"/>
          <w:sz w:val="28"/>
          <w:szCs w:val="28"/>
        </w:rPr>
        <w:t>Федерального закона № 210-ФЗ</w:t>
      </w:r>
      <w:r w:rsidRPr="00BC3D0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2D1F46" w:rsidRPr="00BC3D08">
        <w:rPr>
          <w:rFonts w:ascii="Times New Roman" w:hAnsi="Times New Roman" w:cs="Times New Roman"/>
          <w:sz w:val="28"/>
          <w:szCs w:val="28"/>
        </w:rPr>
        <w:t>уполномоченного органа</w:t>
      </w:r>
      <w:r w:rsidRPr="00BC3D08">
        <w:rPr>
          <w:rFonts w:ascii="Times New Roman" w:hAnsi="Times New Roman" w:cs="Times New Roman"/>
          <w:sz w:val="28"/>
          <w:szCs w:val="28"/>
        </w:rPr>
        <w:t xml:space="preserve">, руководителя </w:t>
      </w:r>
      <w:r w:rsidR="00AD41BC" w:rsidRPr="00BC3D08">
        <w:rPr>
          <w:rFonts w:ascii="Times New Roman" w:hAnsi="Times New Roman" w:cs="Times New Roman"/>
          <w:sz w:val="28"/>
          <w:szCs w:val="28"/>
        </w:rPr>
        <w:t>МФЦ</w:t>
      </w:r>
      <w:r w:rsidRPr="00BC3D08">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C3D08">
        <w:rPr>
          <w:rFonts w:ascii="Times New Roman" w:hAnsi="Times New Roman" w:cs="Times New Roman"/>
          <w:sz w:val="28"/>
          <w:szCs w:val="28"/>
        </w:rPr>
        <w:t> </w:t>
      </w:r>
      <w:r w:rsidR="002B190E" w:rsidRPr="00BC3D08">
        <w:rPr>
          <w:rFonts w:ascii="Times New Roman" w:hAnsi="Times New Roman" w:cs="Times New Roman"/>
          <w:sz w:val="28"/>
          <w:szCs w:val="28"/>
        </w:rPr>
        <w:t>Федерального закона № 210-ФЗ</w:t>
      </w:r>
      <w:r w:rsidRPr="00BC3D08">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C3D08" w:rsidRDefault="005423AD"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8</w:t>
      </w:r>
      <w:r w:rsidRPr="00BC3D08">
        <w:rPr>
          <w:rFonts w:ascii="Times New Roman" w:hAnsi="Times New Roman" w:cs="Times New Roman"/>
          <w:sz w:val="28"/>
          <w:szCs w:val="28"/>
        </w:rPr>
        <w:t>.</w:t>
      </w:r>
      <w:r w:rsidR="00F119AB" w:rsidRPr="00BC3D08">
        <w:rPr>
          <w:rFonts w:ascii="Times New Roman" w:hAnsi="Times New Roman" w:cs="Times New Roman"/>
          <w:sz w:val="28"/>
          <w:szCs w:val="28"/>
        </w:rPr>
        <w:t>2</w:t>
      </w:r>
      <w:r w:rsidR="005E6E26" w:rsidRPr="00BC3D08">
        <w:rPr>
          <w:rFonts w:ascii="Times New Roman" w:hAnsi="Times New Roman" w:cs="Times New Roman"/>
          <w:sz w:val="28"/>
          <w:szCs w:val="28"/>
        </w:rPr>
        <w:t xml:space="preserve">. </w:t>
      </w:r>
      <w:r w:rsidR="004477A1" w:rsidRPr="00BC3D08">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C3D08" w:rsidRDefault="00A8461A"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1</w:t>
      </w:r>
      <w:r w:rsidR="00F119AB" w:rsidRPr="00BC3D08">
        <w:rPr>
          <w:rFonts w:ascii="Times New Roman" w:hAnsi="Times New Roman" w:cs="Times New Roman"/>
          <w:sz w:val="28"/>
          <w:szCs w:val="28"/>
        </w:rPr>
        <w:t>)</w:t>
      </w:r>
      <w:r w:rsidR="004477A1"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 xml:space="preserve">отказывать в </w:t>
      </w:r>
      <w:r w:rsidR="004477A1" w:rsidRPr="00BC3D08">
        <w:rPr>
          <w:rFonts w:ascii="Times New Roman" w:hAnsi="Times New Roman" w:cs="Times New Roman"/>
          <w:sz w:val="28"/>
          <w:szCs w:val="28"/>
        </w:rPr>
        <w:t xml:space="preserve">приеме запроса и иных документов, необходимых для </w:t>
      </w:r>
      <w:r w:rsidR="00BD3F67" w:rsidRPr="00BC3D08">
        <w:rPr>
          <w:rFonts w:ascii="Times New Roman" w:hAnsi="Times New Roman" w:cs="Times New Roman"/>
          <w:sz w:val="28"/>
          <w:szCs w:val="28"/>
        </w:rPr>
        <w:t>предоставлени</w:t>
      </w:r>
      <w:r w:rsidR="004477A1" w:rsidRPr="00BC3D08">
        <w:rPr>
          <w:rFonts w:ascii="Times New Roman" w:hAnsi="Times New Roman" w:cs="Times New Roman"/>
          <w:sz w:val="28"/>
          <w:szCs w:val="28"/>
        </w:rPr>
        <w:t>я</w:t>
      </w:r>
      <w:r w:rsidR="00BD3F67" w:rsidRPr="00BC3D08">
        <w:rPr>
          <w:rFonts w:ascii="Times New Roman" w:hAnsi="Times New Roman" w:cs="Times New Roman"/>
          <w:sz w:val="28"/>
          <w:szCs w:val="28"/>
        </w:rPr>
        <w:t xml:space="preserve"> муниципальной услуги</w:t>
      </w:r>
      <w:r w:rsidR="004477A1" w:rsidRPr="00BC3D08">
        <w:rPr>
          <w:rFonts w:ascii="Times New Roman" w:hAnsi="Times New Roman" w:cs="Times New Roman"/>
          <w:sz w:val="28"/>
          <w:szCs w:val="28"/>
        </w:rPr>
        <w:t>,</w:t>
      </w:r>
      <w:r w:rsidR="00BD3F67" w:rsidRPr="00BC3D08">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C3D08" w:rsidRDefault="004477A1" w:rsidP="004477A1">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w:t>
      </w:r>
      <w:r w:rsidRPr="00BC3D08">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C3D08" w:rsidRDefault="004477A1"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F119AB" w:rsidRPr="00BC3D08">
        <w:rPr>
          <w:rFonts w:ascii="Times New Roman" w:hAnsi="Times New Roman" w:cs="Times New Roman"/>
          <w:sz w:val="28"/>
          <w:szCs w:val="28"/>
        </w:rPr>
        <w:t>)</w:t>
      </w:r>
      <w:r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C3D08" w:rsidRDefault="00166868" w:rsidP="000144C5">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4</w:t>
      </w:r>
      <w:r w:rsidR="00F119AB" w:rsidRPr="00BC3D08">
        <w:rPr>
          <w:rFonts w:ascii="Times New Roman" w:hAnsi="Times New Roman" w:cs="Times New Roman"/>
          <w:sz w:val="28"/>
          <w:szCs w:val="28"/>
        </w:rPr>
        <w:t>)</w:t>
      </w:r>
      <w:r w:rsidRPr="00BC3D08">
        <w:rPr>
          <w:rFonts w:ascii="Times New Roman" w:hAnsi="Times New Roman" w:cs="Times New Roman"/>
          <w:sz w:val="28"/>
          <w:szCs w:val="28"/>
        </w:rPr>
        <w:t xml:space="preserve">запрет </w:t>
      </w:r>
      <w:r w:rsidR="00BD3F67" w:rsidRPr="00BC3D08">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C3D08">
        <w:rPr>
          <w:rFonts w:ascii="Times New Roman" w:hAnsi="Times New Roman" w:cs="Times New Roman"/>
          <w:sz w:val="28"/>
          <w:szCs w:val="28"/>
        </w:rPr>
        <w:t>муниципальной</w:t>
      </w:r>
      <w:r w:rsidR="00BD3F67" w:rsidRPr="00BC3D08">
        <w:rPr>
          <w:rFonts w:ascii="Times New Roman" w:hAnsi="Times New Roman" w:cs="Times New Roman"/>
          <w:sz w:val="28"/>
          <w:szCs w:val="28"/>
        </w:rPr>
        <w:t xml:space="preserve"> услуги</w:t>
      </w:r>
      <w:r w:rsidR="002A2448" w:rsidRPr="00BC3D08">
        <w:rPr>
          <w:rFonts w:ascii="Times New Roman" w:hAnsi="Times New Roman" w:cs="Times New Roman"/>
          <w:sz w:val="28"/>
          <w:szCs w:val="28"/>
        </w:rPr>
        <w:t>.</w:t>
      </w:r>
    </w:p>
    <w:p w:rsidR="00F4608F" w:rsidRPr="00BC3D08" w:rsidRDefault="005423AD" w:rsidP="00F4608F">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F119AB" w:rsidRPr="00BC3D08">
        <w:rPr>
          <w:rFonts w:ascii="Times New Roman" w:hAnsi="Times New Roman" w:cs="Times New Roman"/>
          <w:sz w:val="28"/>
          <w:szCs w:val="28"/>
        </w:rPr>
        <w:t>8</w:t>
      </w:r>
      <w:r w:rsidRPr="00BC3D08">
        <w:rPr>
          <w:rFonts w:ascii="Times New Roman" w:hAnsi="Times New Roman" w:cs="Times New Roman"/>
          <w:sz w:val="28"/>
          <w:szCs w:val="28"/>
        </w:rPr>
        <w:t>.</w:t>
      </w:r>
      <w:r w:rsidR="00F119AB" w:rsidRPr="00BC3D08">
        <w:rPr>
          <w:rFonts w:ascii="Times New Roman" w:hAnsi="Times New Roman" w:cs="Times New Roman"/>
          <w:sz w:val="28"/>
          <w:szCs w:val="28"/>
        </w:rPr>
        <w:t>3</w:t>
      </w:r>
      <w:r w:rsidR="00B426D0" w:rsidRPr="00BC3D08">
        <w:rPr>
          <w:rFonts w:ascii="Times New Roman" w:hAnsi="Times New Roman" w:cs="Times New Roman"/>
          <w:sz w:val="28"/>
          <w:szCs w:val="28"/>
        </w:rPr>
        <w:t>.</w:t>
      </w:r>
      <w:r w:rsidR="00FE3F56" w:rsidRPr="00BC3D08">
        <w:rPr>
          <w:rFonts w:ascii="Times New Roman" w:hAnsi="Times New Roman" w:cs="Times New Roman"/>
          <w:sz w:val="28"/>
          <w:szCs w:val="28"/>
        </w:rPr>
        <w:t>П</w:t>
      </w:r>
      <w:r w:rsidR="00BD3F67" w:rsidRPr="00BC3D08">
        <w:rPr>
          <w:rFonts w:ascii="Times New Roman" w:hAnsi="Times New Roman" w:cs="Times New Roman"/>
          <w:sz w:val="28"/>
          <w:szCs w:val="28"/>
        </w:rPr>
        <w:t>ри предост</w:t>
      </w:r>
      <w:r w:rsidR="00F119AB" w:rsidRPr="00BC3D08">
        <w:rPr>
          <w:rFonts w:ascii="Times New Roman" w:hAnsi="Times New Roman" w:cs="Times New Roman"/>
          <w:sz w:val="28"/>
          <w:szCs w:val="28"/>
        </w:rPr>
        <w:t>авлении муниципальн</w:t>
      </w:r>
      <w:r w:rsidR="00E33DD8" w:rsidRPr="00BC3D08">
        <w:rPr>
          <w:rFonts w:ascii="Times New Roman" w:hAnsi="Times New Roman" w:cs="Times New Roman"/>
          <w:sz w:val="28"/>
          <w:szCs w:val="28"/>
        </w:rPr>
        <w:t>ых</w:t>
      </w:r>
      <w:r w:rsidR="00F119AB" w:rsidRPr="00BC3D08">
        <w:rPr>
          <w:rFonts w:ascii="Times New Roman" w:hAnsi="Times New Roman" w:cs="Times New Roman"/>
          <w:sz w:val="28"/>
          <w:szCs w:val="28"/>
        </w:rPr>
        <w:t xml:space="preserve"> услуг по </w:t>
      </w:r>
      <w:r w:rsidR="00BD3F67" w:rsidRPr="00BC3D08">
        <w:rPr>
          <w:rFonts w:ascii="Times New Roman" w:hAnsi="Times New Roman" w:cs="Times New Roman"/>
          <w:sz w:val="28"/>
          <w:szCs w:val="28"/>
        </w:rPr>
        <w:t xml:space="preserve">экстерриториальному принципу </w:t>
      </w:r>
      <w:r w:rsidR="00847B87" w:rsidRPr="00BC3D08">
        <w:rPr>
          <w:rFonts w:ascii="Times New Roman" w:hAnsi="Times New Roman" w:cs="Times New Roman"/>
          <w:sz w:val="28"/>
          <w:szCs w:val="28"/>
        </w:rPr>
        <w:t xml:space="preserve">уполномоченный </w:t>
      </w:r>
      <w:r w:rsidR="002D1F46" w:rsidRPr="00BC3D08">
        <w:rPr>
          <w:rFonts w:ascii="Times New Roman" w:hAnsi="Times New Roman" w:cs="Times New Roman"/>
          <w:sz w:val="28"/>
          <w:szCs w:val="28"/>
        </w:rPr>
        <w:t>орган не</w:t>
      </w:r>
      <w:r w:rsidR="00BD3F67" w:rsidRPr="00BC3D08">
        <w:rPr>
          <w:rFonts w:ascii="Times New Roman" w:hAnsi="Times New Roman" w:cs="Times New Roman"/>
          <w:sz w:val="28"/>
          <w:szCs w:val="28"/>
        </w:rPr>
        <w:t xml:space="preserve"> вправе требовать от заявителя (представителя заявителя) или МФЦ предоставления д</w:t>
      </w:r>
      <w:r w:rsidR="00F4608F" w:rsidRPr="00BC3D08">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C3D08" w:rsidRDefault="005423AD" w:rsidP="000144C5">
      <w:pPr>
        <w:spacing w:line="240" w:lineRule="auto"/>
        <w:ind w:firstLine="709"/>
        <w:contextualSpacing/>
        <w:jc w:val="both"/>
        <w:rPr>
          <w:rFonts w:ascii="Times New Roman" w:hAnsi="Times New Roman" w:cs="Times New Roman"/>
          <w:sz w:val="28"/>
          <w:szCs w:val="28"/>
        </w:rPr>
      </w:pPr>
    </w:p>
    <w:p w:rsidR="005E70C5" w:rsidRDefault="00A70336" w:rsidP="00A70336">
      <w:pPr>
        <w:spacing w:line="240" w:lineRule="auto"/>
        <w:contextualSpacing/>
        <w:jc w:val="center"/>
        <w:rPr>
          <w:rFonts w:ascii="Times New Roman" w:hAnsi="Times New Roman" w:cs="Times New Roman"/>
          <w:sz w:val="28"/>
          <w:szCs w:val="28"/>
        </w:rPr>
      </w:pPr>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005E70C5" w:rsidRPr="00BC3D08">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DC2443" w:rsidRPr="00BC3D08" w:rsidRDefault="00DC2443" w:rsidP="00A70336">
      <w:pPr>
        <w:spacing w:line="240" w:lineRule="auto"/>
        <w:contextualSpacing/>
        <w:jc w:val="center"/>
        <w:rPr>
          <w:rFonts w:ascii="Times New Roman" w:hAnsi="Times New Roman" w:cs="Times New Roman"/>
          <w:sz w:val="28"/>
          <w:szCs w:val="28"/>
        </w:rPr>
      </w:pPr>
    </w:p>
    <w:bookmarkEnd w:id="12"/>
    <w:p w:rsidR="005E70C5" w:rsidRPr="00BC3D08" w:rsidRDefault="00F75CA5" w:rsidP="00FF13EF">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.1. </w:t>
      </w:r>
      <w:r w:rsidR="005E6E26" w:rsidRPr="00BC3D08">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w:t>
      </w:r>
      <w:r w:rsidR="005E70C5" w:rsidRPr="00BC3D08">
        <w:rPr>
          <w:rFonts w:ascii="Times New Roman" w:hAnsi="Times New Roman" w:cs="Times New Roman"/>
          <w:sz w:val="28"/>
          <w:szCs w:val="28"/>
        </w:rPr>
        <w:t xml:space="preserve">: </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предоставление заявителем неполного пакета документов, отраженных в </w:t>
      </w:r>
      <w:hyperlink w:anchor="Par234" w:history="1">
        <w:r w:rsidRPr="00BC3D08">
          <w:rPr>
            <w:rFonts w:ascii="Times New Roman" w:hAnsi="Times New Roman" w:cs="Times New Roman"/>
            <w:sz w:val="28"/>
            <w:szCs w:val="28"/>
          </w:rPr>
          <w:t>п. 2.6</w:t>
        </w:r>
      </w:hyperlink>
      <w:r w:rsidRPr="00BC3D08">
        <w:rPr>
          <w:rFonts w:ascii="Times New Roman" w:hAnsi="Times New Roman" w:cs="Times New Roman"/>
          <w:sz w:val="28"/>
          <w:szCs w:val="28"/>
        </w:rPr>
        <w:t xml:space="preserve"> Административного регламента;</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статус заявителя не соответствует требованиям </w:t>
      </w:r>
      <w:hyperlink w:anchor="Par45" w:history="1">
        <w:r w:rsidRPr="00BC3D08">
          <w:rPr>
            <w:rFonts w:ascii="Times New Roman" w:hAnsi="Times New Roman" w:cs="Times New Roman"/>
            <w:sz w:val="28"/>
            <w:szCs w:val="28"/>
          </w:rPr>
          <w:t>пункта 1.2 раздела 1</w:t>
        </w:r>
      </w:hyperlink>
      <w:r w:rsidRPr="00BC3D08">
        <w:rPr>
          <w:rFonts w:ascii="Times New Roman" w:hAnsi="Times New Roman" w:cs="Times New Roman"/>
          <w:sz w:val="28"/>
          <w:szCs w:val="28"/>
        </w:rPr>
        <w:t xml:space="preserve"> настоящего Административного регламента;</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данные в предоставленных документах противоречат данным документов, удостоверяющих личность заявителя;</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тексты документов написаны неразборчиво;</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в документах имеются подчистки, приписки, зачеркнутые слова и иные неоговоренные исправления;</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документы исполнены карандашом;</w:t>
      </w:r>
    </w:p>
    <w:p w:rsidR="005E6E26" w:rsidRPr="00BC3D08" w:rsidRDefault="005E6E26" w:rsidP="00FF13EF">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5E70C5" w:rsidRPr="00BC3D08" w:rsidRDefault="00F75CA5" w:rsidP="00FF13EF">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.2. </w:t>
      </w:r>
      <w:r w:rsidR="005E70C5" w:rsidRPr="00BC3D08">
        <w:rPr>
          <w:rFonts w:ascii="Times New Roman" w:hAnsi="Times New Roman" w:cs="Times New Roman"/>
          <w:sz w:val="28"/>
          <w:szCs w:val="28"/>
        </w:rPr>
        <w:t xml:space="preserve">При подаче документов на </w:t>
      </w:r>
      <w:r w:rsidR="005E70C5" w:rsidRPr="00BC3D08">
        <w:rPr>
          <w:rFonts w:ascii="Times New Roman" w:hAnsi="Times New Roman" w:cs="Times New Roman"/>
          <w:sz w:val="28"/>
          <w:szCs w:val="28"/>
          <w:shd w:val="clear" w:color="auto" w:fill="FFFFFF"/>
        </w:rPr>
        <w:t xml:space="preserve">Едином портале, </w:t>
      </w:r>
      <w:r w:rsidRPr="00BC3D08">
        <w:rPr>
          <w:rFonts w:ascii="Times New Roman" w:hAnsi="Times New Roman" w:cs="Times New Roman"/>
          <w:sz w:val="28"/>
          <w:szCs w:val="28"/>
        </w:rPr>
        <w:t>Региональном портале</w:t>
      </w:r>
      <w:r w:rsidR="005E70C5" w:rsidRPr="00BC3D08">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C3D08">
        <w:rPr>
          <w:rStyle w:val="a3"/>
          <w:rFonts w:ascii="Times New Roman" w:hAnsi="Times New Roman" w:cs="Times New Roman"/>
          <w:b w:val="0"/>
          <w:color w:val="auto"/>
          <w:sz w:val="28"/>
          <w:szCs w:val="28"/>
        </w:rPr>
        <w:t>квалифицированной подписи</w:t>
      </w:r>
      <w:r w:rsidR="005E70C5" w:rsidRPr="00BC3D08">
        <w:rPr>
          <w:rFonts w:ascii="Times New Roman" w:hAnsi="Times New Roman" w:cs="Times New Roman"/>
          <w:sz w:val="28"/>
          <w:szCs w:val="28"/>
        </w:rPr>
        <w:t xml:space="preserve"> требованиям </w:t>
      </w:r>
      <w:r w:rsidR="005E70C5" w:rsidRPr="00BC3D08">
        <w:rPr>
          <w:rStyle w:val="a3"/>
          <w:rFonts w:ascii="Times New Roman" w:hAnsi="Times New Roman" w:cs="Times New Roman"/>
          <w:b w:val="0"/>
          <w:color w:val="auto"/>
          <w:sz w:val="28"/>
          <w:szCs w:val="28"/>
        </w:rPr>
        <w:t>статьи 11</w:t>
      </w:r>
      <w:r w:rsidR="005E70C5" w:rsidRPr="00BC3D08">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C3D08" w:rsidRDefault="00546358" w:rsidP="00AF57A5">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 xml:space="preserve">.3. </w:t>
      </w:r>
      <w:r w:rsidR="00AF57A5" w:rsidRPr="00BC3D08">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w:t>
      </w:r>
      <w:r w:rsidR="00784BAE" w:rsidRPr="00BC3D08">
        <w:rPr>
          <w:rFonts w:ascii="Times New Roman" w:hAnsi="Times New Roman" w:cs="Times New Roman"/>
          <w:sz w:val="28"/>
          <w:szCs w:val="28"/>
        </w:rPr>
        <w:t>4</w:t>
      </w:r>
      <w:r w:rsidRPr="00BC3D08">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BC3D08"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9</w:t>
      </w:r>
      <w:r w:rsidRPr="00BC3D08">
        <w:rPr>
          <w:rFonts w:ascii="Times New Roman" w:hAnsi="Times New Roman" w:cs="Times New Roman"/>
          <w:sz w:val="28"/>
          <w:szCs w:val="28"/>
        </w:rPr>
        <w:t>.</w:t>
      </w:r>
      <w:r w:rsidR="00784BAE" w:rsidRPr="00BC3D08">
        <w:rPr>
          <w:rFonts w:ascii="Times New Roman" w:hAnsi="Times New Roman" w:cs="Times New Roman"/>
          <w:sz w:val="28"/>
          <w:szCs w:val="28"/>
        </w:rPr>
        <w:t>5</w:t>
      </w:r>
      <w:r w:rsidRPr="00BC3D08">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C3D08" w:rsidRDefault="00B34C3C" w:rsidP="005E70C5">
      <w:pPr>
        <w:pStyle w:val="a4"/>
        <w:ind w:firstLine="709"/>
        <w:contextualSpacing/>
        <w:jc w:val="both"/>
        <w:rPr>
          <w:rFonts w:ascii="Times New Roman" w:hAnsi="Times New Roman" w:cs="Times New Roman"/>
          <w:sz w:val="28"/>
          <w:szCs w:val="28"/>
        </w:rPr>
      </w:pPr>
    </w:p>
    <w:p w:rsidR="005E70C5" w:rsidRDefault="0064346B" w:rsidP="0064346B">
      <w:pPr>
        <w:pStyle w:val="a4"/>
        <w:contextualSpacing/>
        <w:jc w:val="center"/>
        <w:rPr>
          <w:rFonts w:ascii="Times New Roman" w:hAnsi="Times New Roman" w:cs="Times New Roman"/>
          <w:sz w:val="28"/>
          <w:szCs w:val="28"/>
        </w:rPr>
      </w:pPr>
      <w:bookmarkStart w:id="14" w:name="sub_280"/>
      <w:r w:rsidRPr="00BC3D08">
        <w:rPr>
          <w:rFonts w:ascii="Times New Roman" w:hAnsi="Times New Roman" w:cs="Times New Roman"/>
          <w:sz w:val="28"/>
          <w:szCs w:val="28"/>
        </w:rPr>
        <w:t xml:space="preserve">Подраздел </w:t>
      </w:r>
      <w:r w:rsidR="005E70C5"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005E70C5" w:rsidRPr="00BC3D08">
        <w:rPr>
          <w:rFonts w:ascii="Times New Roman" w:hAnsi="Times New Roman" w:cs="Times New Roman"/>
          <w:sz w:val="28"/>
          <w:szCs w:val="28"/>
        </w:rPr>
        <w:t xml:space="preserve">. </w:t>
      </w:r>
      <w:r w:rsidR="009D3D7B" w:rsidRPr="00BC3D0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C2443" w:rsidRPr="00BC3D08" w:rsidRDefault="00DC2443" w:rsidP="0064346B">
      <w:pPr>
        <w:pStyle w:val="a4"/>
        <w:contextualSpacing/>
        <w:jc w:val="center"/>
        <w:rPr>
          <w:rFonts w:ascii="Times New Roman" w:hAnsi="Times New Roman" w:cs="Times New Roman"/>
          <w:sz w:val="28"/>
          <w:szCs w:val="28"/>
        </w:rPr>
      </w:pPr>
    </w:p>
    <w:bookmarkEnd w:id="14"/>
    <w:p w:rsidR="009D3D7B" w:rsidRPr="00BC3D08" w:rsidRDefault="00F7113E" w:rsidP="00B8635B">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Pr="00BC3D08">
        <w:rPr>
          <w:rFonts w:ascii="Times New Roman" w:hAnsi="Times New Roman" w:cs="Times New Roman"/>
          <w:sz w:val="28"/>
          <w:szCs w:val="28"/>
        </w:rPr>
        <w:t xml:space="preserve">1. </w:t>
      </w:r>
      <w:r w:rsidR="009D3D7B" w:rsidRPr="00BC3D08">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C3D08" w:rsidRDefault="009D3D7B" w:rsidP="00B8635B">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Pr="00BC3D08">
        <w:rPr>
          <w:rFonts w:ascii="Times New Roman" w:hAnsi="Times New Roman" w:cs="Times New Roman"/>
          <w:sz w:val="28"/>
          <w:szCs w:val="28"/>
        </w:rPr>
        <w:t xml:space="preserve">2. </w:t>
      </w:r>
      <w:r w:rsidR="005E70C5" w:rsidRPr="00BC3D08">
        <w:rPr>
          <w:rFonts w:ascii="Times New Roman" w:hAnsi="Times New Roman" w:cs="Times New Roman"/>
          <w:sz w:val="28"/>
          <w:szCs w:val="28"/>
        </w:rPr>
        <w:t xml:space="preserve">Муниципальная услуга не предоставляется в случае: </w:t>
      </w:r>
    </w:p>
    <w:p w:rsidR="005E6E26" w:rsidRPr="00BC3D08" w:rsidRDefault="005E6E26" w:rsidP="005E6E26">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sz w:val="28"/>
          <w:szCs w:val="28"/>
        </w:rPr>
        <w:t>- обращение (в письменном виде) заявителя с просьбой о прекращении подготовки запрашиваемого им документа;</w:t>
      </w:r>
    </w:p>
    <w:p w:rsidR="005E6E26" w:rsidRDefault="005E6E26" w:rsidP="005E6E26">
      <w:pPr>
        <w:widowControl w:val="0"/>
        <w:autoSpaceDE w:val="0"/>
        <w:autoSpaceDN w:val="0"/>
        <w:adjustRightInd w:val="0"/>
        <w:spacing w:after="0"/>
        <w:ind w:firstLine="851"/>
        <w:jc w:val="both"/>
        <w:rPr>
          <w:rFonts w:ascii="Times New Roman" w:hAnsi="Times New Roman"/>
          <w:sz w:val="28"/>
          <w:szCs w:val="28"/>
        </w:rPr>
      </w:pPr>
      <w:r w:rsidRPr="00BC3D08">
        <w:rPr>
          <w:rFonts w:ascii="Times New Roman" w:hAnsi="Times New Roman"/>
          <w:sz w:val="28"/>
          <w:szCs w:val="28"/>
        </w:rPr>
        <w:t>- отсутствие права у заявителя на</w:t>
      </w:r>
      <w:r w:rsidR="00F74304">
        <w:rPr>
          <w:rFonts w:ascii="Times New Roman" w:hAnsi="Times New Roman"/>
          <w:sz w:val="28"/>
          <w:szCs w:val="28"/>
        </w:rPr>
        <w:t xml:space="preserve"> получение муниципальной услуги;</w:t>
      </w:r>
    </w:p>
    <w:p w:rsidR="00F74304" w:rsidRPr="00BC3D08" w:rsidRDefault="00F74304" w:rsidP="005E6E26">
      <w:pPr>
        <w:widowControl w:val="0"/>
        <w:autoSpaceDE w:val="0"/>
        <w:autoSpaceDN w:val="0"/>
        <w:adjustRightInd w:val="0"/>
        <w:spacing w:after="0"/>
        <w:ind w:firstLine="851"/>
        <w:jc w:val="both"/>
        <w:rPr>
          <w:rFonts w:ascii="Times New Roman" w:hAnsi="Times New Roman"/>
          <w:sz w:val="28"/>
          <w:szCs w:val="28"/>
        </w:rPr>
      </w:pPr>
      <w:r>
        <w:rPr>
          <w:rFonts w:ascii="Times New Roman" w:hAnsi="Times New Roman"/>
          <w:sz w:val="28"/>
          <w:szCs w:val="28"/>
        </w:rPr>
        <w:t>заявитель вправе отозвать своё заявление о предоставлении муниципальной услуги, в обратившийся орган, предоставляющий муниципальную услугу, в электронной форме, МФЦ.</w:t>
      </w:r>
    </w:p>
    <w:p w:rsidR="00F7113E" w:rsidRPr="00BC3D08" w:rsidRDefault="00F7113E" w:rsidP="005E6E26">
      <w:pPr>
        <w:spacing w:after="0"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.10.</w:t>
      </w:r>
      <w:r w:rsidR="00FF0548" w:rsidRPr="00BC3D08">
        <w:rPr>
          <w:rFonts w:ascii="Times New Roman" w:hAnsi="Times New Roman" w:cs="Times New Roman"/>
          <w:sz w:val="28"/>
          <w:szCs w:val="28"/>
        </w:rPr>
        <w:t>3</w:t>
      </w:r>
      <w:r w:rsidRPr="00BC3D08">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C3D08" w:rsidRDefault="001C1747" w:rsidP="00F7113E">
      <w:pPr>
        <w:spacing w:after="0" w:line="240" w:lineRule="auto"/>
        <w:ind w:firstLine="709"/>
        <w:contextualSpacing/>
        <w:jc w:val="both"/>
        <w:rPr>
          <w:rFonts w:ascii="Times New Roman" w:hAnsi="Times New Roman" w:cs="Times New Roman"/>
          <w:sz w:val="28"/>
          <w:szCs w:val="28"/>
        </w:rPr>
      </w:pPr>
    </w:p>
    <w:p w:rsidR="009D3D7B" w:rsidRPr="00BC3D08"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w:t>
      </w:r>
      <w:r w:rsidR="000A2A71" w:rsidRPr="00BC3D08">
        <w:rPr>
          <w:rFonts w:ascii="Times New Roman" w:hAnsi="Times New Roman" w:cs="Times New Roman"/>
          <w:sz w:val="28"/>
          <w:szCs w:val="28"/>
        </w:rPr>
        <w:t>1</w:t>
      </w:r>
      <w:r w:rsidR="001A3C20" w:rsidRPr="00BC3D08">
        <w:rPr>
          <w:rFonts w:ascii="Times New Roman" w:hAnsi="Times New Roman" w:cs="Times New Roman"/>
          <w:sz w:val="28"/>
          <w:szCs w:val="28"/>
        </w:rPr>
        <w:t>1</w:t>
      </w:r>
      <w:r w:rsidRPr="00BC3D08">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2443" w:rsidRDefault="00DC2443" w:rsidP="009D3D7B">
      <w:pPr>
        <w:autoSpaceDE w:val="0"/>
        <w:autoSpaceDN w:val="0"/>
        <w:adjustRightInd w:val="0"/>
        <w:spacing w:after="0" w:line="240" w:lineRule="auto"/>
        <w:ind w:firstLine="709"/>
        <w:jc w:val="both"/>
        <w:rPr>
          <w:rFonts w:ascii="Times New Roman" w:hAnsi="Times New Roman" w:cs="Times New Roman"/>
          <w:sz w:val="28"/>
          <w:szCs w:val="28"/>
        </w:rPr>
      </w:pPr>
    </w:p>
    <w:p w:rsidR="009D3D7B" w:rsidRPr="00BC3D08"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w:t>
      </w:r>
      <w:r w:rsidR="009D3D7B" w:rsidRPr="00BC3D08">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C3D08"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2</w:t>
      </w:r>
      <w:r w:rsidRPr="00BC3D08">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2D1F46" w:rsidRPr="00BC3D08" w:rsidRDefault="002D1F46"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AA6441" w:rsidRPr="00BC3D08" w:rsidRDefault="00AA6441" w:rsidP="00AA6441">
      <w:pPr>
        <w:pStyle w:val="ConsNormal"/>
        <w:widowControl/>
        <w:ind w:right="0" w:firstLine="0"/>
        <w:jc w:val="center"/>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осуществляется бесплатно.</w:t>
      </w:r>
    </w:p>
    <w:p w:rsidR="00BF665B" w:rsidRPr="00BC3D08" w:rsidRDefault="00BF665B" w:rsidP="005E70C5">
      <w:pPr>
        <w:spacing w:line="240" w:lineRule="auto"/>
        <w:ind w:firstLine="709"/>
        <w:contextualSpacing/>
        <w:jc w:val="both"/>
        <w:rPr>
          <w:rFonts w:ascii="Times New Roman" w:hAnsi="Times New Roman" w:cs="Times New Roman"/>
          <w:sz w:val="28"/>
          <w:szCs w:val="28"/>
        </w:rPr>
      </w:pPr>
    </w:p>
    <w:p w:rsidR="00BF665B"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3</w:t>
      </w:r>
      <w:r w:rsidRPr="00BC3D08">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D1F46" w:rsidRPr="00BC3D08" w:rsidRDefault="002D1F46"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BC3D08"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BC3D08">
        <w:rPr>
          <w:rFonts w:ascii="Times New Roman" w:hAnsi="Times New Roman" w:cs="Times New Roman"/>
          <w:sz w:val="28"/>
          <w:szCs w:val="28"/>
        </w:rPr>
        <w:t xml:space="preserve"> тако</w:t>
      </w:r>
      <w:r w:rsidR="009530AB" w:rsidRPr="00BC3D08">
        <w:rPr>
          <w:rFonts w:ascii="Times New Roman" w:hAnsi="Times New Roman" w:cs="Times New Roman"/>
          <w:sz w:val="28"/>
          <w:szCs w:val="28"/>
        </w:rPr>
        <w:t>вых</w:t>
      </w:r>
      <w:r w:rsidR="00BF665B" w:rsidRPr="00BC3D08">
        <w:rPr>
          <w:rFonts w:ascii="Times New Roman" w:hAnsi="Times New Roman" w:cs="Times New Roman"/>
          <w:sz w:val="28"/>
          <w:szCs w:val="28"/>
        </w:rPr>
        <w:t>.</w:t>
      </w:r>
    </w:p>
    <w:p w:rsidR="00BF665B" w:rsidRPr="00BC3D08" w:rsidRDefault="00BF665B" w:rsidP="005E70C5">
      <w:pPr>
        <w:spacing w:line="240" w:lineRule="auto"/>
        <w:ind w:firstLine="709"/>
        <w:contextualSpacing/>
        <w:jc w:val="both"/>
        <w:rPr>
          <w:rFonts w:ascii="Times New Roman" w:hAnsi="Times New Roman" w:cs="Times New Roman"/>
          <w:sz w:val="28"/>
          <w:szCs w:val="28"/>
        </w:rPr>
      </w:pPr>
    </w:p>
    <w:p w:rsidR="00B03F9E" w:rsidRPr="00BC3D08"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4</w:t>
      </w:r>
      <w:r w:rsidRPr="00BC3D08">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C3D08" w:rsidRDefault="00B03F9E" w:rsidP="00B03F9E">
      <w:pPr>
        <w:pStyle w:val="ConsPlusNormal"/>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C3D08">
        <w:rPr>
          <w:rFonts w:ascii="Times New Roman" w:hAnsi="Times New Roman" w:cs="Times New Roman"/>
          <w:sz w:val="28"/>
          <w:szCs w:val="28"/>
        </w:rPr>
        <w:t>р</w:t>
      </w:r>
      <w:r w:rsidRPr="00BC3D08">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C3D08" w:rsidRDefault="00B03F9E" w:rsidP="005E70C5">
      <w:pPr>
        <w:spacing w:line="240" w:lineRule="auto"/>
        <w:ind w:firstLine="709"/>
        <w:contextualSpacing/>
        <w:jc w:val="both"/>
        <w:rPr>
          <w:rFonts w:ascii="Times New Roman" w:hAnsi="Times New Roman" w:cs="Times New Roman"/>
          <w:sz w:val="28"/>
          <w:szCs w:val="28"/>
        </w:rPr>
      </w:pPr>
    </w:p>
    <w:p w:rsidR="000D5472" w:rsidRPr="00BC3D08"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5</w:t>
      </w:r>
      <w:r w:rsidRPr="00BC3D08">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C3D08"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в том числе в электронной форме</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C3D08">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C3D08">
        <w:rPr>
          <w:rFonts w:ascii="Times New Roman" w:hAnsi="Times New Roman" w:cs="Times New Roman"/>
          <w:sz w:val="28"/>
          <w:szCs w:val="28"/>
        </w:rPr>
        <w:t>осуществляется в день их поступления.</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C3D08">
        <w:rPr>
          <w:rFonts w:ascii="Times New Roman" w:hAnsi="Times New Roman" w:cs="Times New Roman"/>
          <w:sz w:val="28"/>
          <w:szCs w:val="28"/>
        </w:rPr>
        <w:t>р</w:t>
      </w:r>
      <w:r w:rsidRPr="00BC3D08">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C3D08"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C51F41" w:rsidRPr="00BC3D08">
        <w:rPr>
          <w:rFonts w:ascii="Times New Roman" w:hAnsi="Times New Roman" w:cs="Times New Roman"/>
          <w:sz w:val="28"/>
          <w:szCs w:val="28"/>
        </w:rPr>
        <w:t>15</w:t>
      </w:r>
      <w:r w:rsidRPr="00BC3D08">
        <w:rPr>
          <w:rFonts w:ascii="Times New Roman" w:hAnsi="Times New Roman" w:cs="Times New Roman"/>
          <w:sz w:val="28"/>
          <w:szCs w:val="28"/>
        </w:rPr>
        <w:t xml:space="preserve"> минут.</w:t>
      </w:r>
    </w:p>
    <w:p w:rsidR="009B0364" w:rsidRPr="00BC3D08"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C3D08"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6</w:t>
      </w:r>
      <w:r w:rsidRPr="00BC3D08">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2D1F46">
        <w:rPr>
          <w:rFonts w:ascii="Times New Roman" w:hAnsi="Times New Roman" w:cs="Times New Roman"/>
          <w:sz w:val="28"/>
          <w:szCs w:val="28"/>
        </w:rPr>
        <w:t xml:space="preserve"> </w:t>
      </w:r>
      <w:r w:rsidRPr="00BC3D08">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BC3D08"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.1. Информация о графике (режиме) работы уполномоченного органа</w:t>
      </w:r>
      <w:r w:rsidR="00B763FC" w:rsidRPr="00BC3D08">
        <w:rPr>
          <w:rFonts w:ascii="Times New Roman" w:hAnsi="Times New Roman" w:cs="Times New Roman"/>
          <w:sz w:val="28"/>
          <w:szCs w:val="28"/>
        </w:rPr>
        <w:t xml:space="preserve">, организаций, участвующих в предоставлении муниципальной услуги, </w:t>
      </w:r>
      <w:r w:rsidRPr="00BC3D08">
        <w:rPr>
          <w:rFonts w:ascii="Times New Roman" w:hAnsi="Times New Roman" w:cs="Times New Roman"/>
          <w:sz w:val="28"/>
          <w:szCs w:val="28"/>
        </w:rPr>
        <w:t xml:space="preserve"> размещается при входе в здание, в котором он</w:t>
      </w:r>
      <w:r w:rsidR="00B763FC" w:rsidRPr="00BC3D08">
        <w:rPr>
          <w:rFonts w:ascii="Times New Roman" w:hAnsi="Times New Roman" w:cs="Times New Roman"/>
          <w:sz w:val="28"/>
          <w:szCs w:val="28"/>
        </w:rPr>
        <w:t>и</w:t>
      </w:r>
      <w:r w:rsidRPr="00BC3D08">
        <w:rPr>
          <w:rFonts w:ascii="Times New Roman" w:hAnsi="Times New Roman" w:cs="Times New Roman"/>
          <w:sz w:val="28"/>
          <w:szCs w:val="28"/>
        </w:rPr>
        <w:t xml:space="preserve"> осуществля</w:t>
      </w:r>
      <w:r w:rsidR="00B763FC" w:rsidRPr="00BC3D08">
        <w:rPr>
          <w:rFonts w:ascii="Times New Roman" w:hAnsi="Times New Roman" w:cs="Times New Roman"/>
          <w:sz w:val="28"/>
          <w:szCs w:val="28"/>
        </w:rPr>
        <w:t>ю</w:t>
      </w:r>
      <w:r w:rsidRPr="00BC3D08">
        <w:rPr>
          <w:rFonts w:ascii="Times New Roman" w:hAnsi="Times New Roman" w:cs="Times New Roman"/>
          <w:sz w:val="28"/>
          <w:szCs w:val="28"/>
        </w:rPr>
        <w:t>т свою деятельность, на видном месте.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C3D08">
        <w:rPr>
          <w:rFonts w:ascii="Times New Roman" w:hAnsi="Times New Roman" w:cs="Times New Roman"/>
          <w:sz w:val="28"/>
          <w:szCs w:val="28"/>
        </w:rPr>
        <w:t>организации, участвующей в предоставлении муниципальной услуги,</w:t>
      </w:r>
      <w:r w:rsidRPr="00BC3D08">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2D1F46" w:rsidRPr="00BC3D08">
        <w:rPr>
          <w:rFonts w:ascii="Times New Roman" w:hAnsi="Times New Roman" w:cs="Times New Roman"/>
          <w:sz w:val="28"/>
          <w:szCs w:val="28"/>
        </w:rPr>
        <w:t>муниципальных услуг</w:t>
      </w:r>
      <w:r w:rsidRPr="00BC3D08">
        <w:rPr>
          <w:rFonts w:ascii="Times New Roman" w:hAnsi="Times New Roman" w:cs="Times New Roman"/>
          <w:sz w:val="28"/>
          <w:szCs w:val="28"/>
        </w:rPr>
        <w:t xml:space="preserve">, к местам отдыха и предоставляемым </w:t>
      </w:r>
      <w:r w:rsidR="002D1F46" w:rsidRPr="00BC3D08">
        <w:rPr>
          <w:rFonts w:ascii="Times New Roman" w:hAnsi="Times New Roman" w:cs="Times New Roman"/>
          <w:sz w:val="28"/>
          <w:szCs w:val="28"/>
        </w:rPr>
        <w:t>муниципальным услугам</w:t>
      </w:r>
      <w:r w:rsidRPr="00BC3D08">
        <w:rPr>
          <w:rFonts w:ascii="Times New Roman" w:hAnsi="Times New Roman" w:cs="Times New Roman"/>
          <w:sz w:val="28"/>
          <w:szCs w:val="28"/>
        </w:rPr>
        <w:t>;</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w:t>
      </w:r>
      <w:r w:rsidR="002D1F46" w:rsidRPr="00BC3D08">
        <w:rPr>
          <w:rFonts w:ascii="Times New Roman" w:hAnsi="Times New Roman" w:cs="Times New Roman"/>
          <w:sz w:val="28"/>
          <w:szCs w:val="28"/>
        </w:rPr>
        <w:t>предоставление муниципальных</w:t>
      </w:r>
      <w:r w:rsidRPr="00BC3D08">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2D1F46" w:rsidRPr="00BC3D08">
        <w:rPr>
          <w:rFonts w:ascii="Times New Roman" w:hAnsi="Times New Roman" w:cs="Times New Roman"/>
          <w:sz w:val="28"/>
          <w:szCs w:val="28"/>
        </w:rPr>
        <w:t>муниципальных услуг</w:t>
      </w:r>
      <w:r w:rsidRPr="00BC3D08">
        <w:rPr>
          <w:rFonts w:ascii="Times New Roman" w:hAnsi="Times New Roman" w:cs="Times New Roman"/>
          <w:sz w:val="28"/>
          <w:szCs w:val="28"/>
        </w:rPr>
        <w:t>;</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2D1F46" w:rsidRPr="00BC3D08">
        <w:rPr>
          <w:rFonts w:ascii="Times New Roman" w:hAnsi="Times New Roman" w:cs="Times New Roman"/>
          <w:sz w:val="28"/>
          <w:szCs w:val="28"/>
        </w:rPr>
        <w:t>муниципальным услугам</w:t>
      </w:r>
      <w:r w:rsidRPr="00BC3D08">
        <w:rPr>
          <w:rFonts w:ascii="Times New Roman" w:hAnsi="Times New Roman" w:cs="Times New Roman"/>
          <w:sz w:val="28"/>
          <w:szCs w:val="28"/>
        </w:rPr>
        <w:t xml:space="preserve"> с учетом ограничений их жизнедеятельности;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lastRenderedPageBreak/>
        <w:t xml:space="preserve">допуск на объект, на котором организовано предоставление </w:t>
      </w:r>
      <w:r w:rsidR="00174925" w:rsidRPr="00BC3D08">
        <w:rPr>
          <w:rFonts w:ascii="Times New Roman" w:hAnsi="Times New Roman" w:cs="Times New Roman"/>
          <w:sz w:val="28"/>
          <w:szCs w:val="28"/>
        </w:rPr>
        <w:t xml:space="preserve">муниципальных </w:t>
      </w:r>
      <w:r w:rsidRPr="00BC3D08">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оказание работниками </w:t>
      </w:r>
      <w:r w:rsidR="002A2448"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w:t>
      </w:r>
      <w:r w:rsidR="0029612D" w:rsidRPr="00BC3D08">
        <w:rPr>
          <w:rFonts w:ascii="Times New Roman" w:hAnsi="Times New Roman" w:cs="Times New Roman"/>
          <w:sz w:val="28"/>
          <w:szCs w:val="28"/>
        </w:rPr>
        <w:t xml:space="preserve">организаций, участвующих в предоставлении муниципальной </w:t>
      </w:r>
      <w:r w:rsidR="002D1F46" w:rsidRPr="00BC3D08">
        <w:rPr>
          <w:rFonts w:ascii="Times New Roman" w:hAnsi="Times New Roman" w:cs="Times New Roman"/>
          <w:sz w:val="28"/>
          <w:szCs w:val="28"/>
        </w:rPr>
        <w:t>услуги, помощи</w:t>
      </w:r>
      <w:r w:rsidRPr="00BC3D08">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.2. Прием документов в уполномоченном органе</w:t>
      </w:r>
      <w:r w:rsidR="0029612D" w:rsidRPr="00BC3D08">
        <w:rPr>
          <w:rFonts w:ascii="Times New Roman" w:hAnsi="Times New Roman" w:cs="Times New Roman"/>
          <w:sz w:val="28"/>
          <w:szCs w:val="28"/>
        </w:rPr>
        <w:t>, организациях, участвующих в предоставлении муниципальной услуги,</w:t>
      </w:r>
      <w:r w:rsidRPr="00BC3D08">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C3D08">
        <w:rPr>
          <w:rFonts w:ascii="Times New Roman" w:hAnsi="Times New Roman" w:cs="Times New Roman"/>
          <w:sz w:val="28"/>
          <w:szCs w:val="28"/>
        </w:rPr>
        <w:t>п</w:t>
      </w:r>
      <w:r w:rsidRPr="00BC3D08">
        <w:rPr>
          <w:rFonts w:ascii="Times New Roman" w:hAnsi="Times New Roman" w:cs="Times New Roman"/>
          <w:sz w:val="28"/>
          <w:szCs w:val="28"/>
        </w:rPr>
        <w:t>одраздел</w:t>
      </w:r>
      <w:r w:rsidR="002A2448" w:rsidRPr="00BC3D08">
        <w:rPr>
          <w:rFonts w:ascii="Times New Roman" w:hAnsi="Times New Roman" w:cs="Times New Roman"/>
          <w:sz w:val="28"/>
          <w:szCs w:val="28"/>
        </w:rPr>
        <w:t>е</w:t>
      </w:r>
      <w:r w:rsidRPr="00BC3D08">
        <w:rPr>
          <w:rFonts w:ascii="Times New Roman" w:hAnsi="Times New Roman" w:cs="Times New Roman"/>
          <w:sz w:val="28"/>
          <w:szCs w:val="28"/>
        </w:rPr>
        <w:t xml:space="preserve"> 1.3</w:t>
      </w:r>
      <w:r w:rsidR="007C381B" w:rsidRPr="00BC3D08">
        <w:rPr>
          <w:rFonts w:ascii="Times New Roman" w:hAnsi="Times New Roman" w:cs="Times New Roman"/>
          <w:sz w:val="28"/>
          <w:szCs w:val="28"/>
        </w:rPr>
        <w:t xml:space="preserve"> р</w:t>
      </w:r>
      <w:r w:rsidRPr="00BC3D08">
        <w:rPr>
          <w:rFonts w:ascii="Times New Roman" w:hAnsi="Times New Roman" w:cs="Times New Roman"/>
          <w:sz w:val="28"/>
          <w:szCs w:val="28"/>
        </w:rPr>
        <w:t>егламента.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Информационные стенды размещаются на видном, доступном месте.</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2D1F46" w:rsidRPr="00BC3D08">
        <w:rPr>
          <w:rFonts w:ascii="Times New Roman" w:hAnsi="Times New Roman" w:cs="Times New Roman"/>
          <w:sz w:val="28"/>
          <w:szCs w:val="28"/>
        </w:rPr>
        <w:t>органа, организаций</w:t>
      </w:r>
      <w:r w:rsidR="0029612D" w:rsidRPr="00BC3D08">
        <w:rPr>
          <w:rFonts w:ascii="Times New Roman" w:hAnsi="Times New Roman" w:cs="Times New Roman"/>
          <w:sz w:val="28"/>
          <w:szCs w:val="28"/>
        </w:rPr>
        <w:t>, участвующих в предоставлении муниципальной услуги,</w:t>
      </w:r>
      <w:r w:rsidRPr="00BC3D08">
        <w:rPr>
          <w:rFonts w:ascii="Times New Roman" w:hAnsi="Times New Roman" w:cs="Times New Roman"/>
          <w:sz w:val="28"/>
          <w:szCs w:val="28"/>
        </w:rPr>
        <w:t xml:space="preserve"> и должны обеспечивать:</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и удобство оформления заявителем письменного обращения;</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lastRenderedPageBreak/>
        <w:t>телефонную связь;</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возможность копирования документов;</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наличие письменных принадлежностей и бумаги формата A4.</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C3D08">
        <w:rPr>
          <w:rFonts w:ascii="Times New Roman" w:hAnsi="Times New Roman" w:cs="Times New Roman"/>
          <w:sz w:val="28"/>
          <w:szCs w:val="28"/>
        </w:rPr>
        <w:t>, организаций, участвующих в предоставлении муниципальной услуги</w:t>
      </w:r>
      <w:r w:rsidRPr="00BC3D08">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2.</w:t>
      </w:r>
      <w:r w:rsidR="001A3C20" w:rsidRPr="00BC3D08">
        <w:rPr>
          <w:rFonts w:ascii="Times New Roman" w:hAnsi="Times New Roman" w:cs="Times New Roman"/>
          <w:sz w:val="28"/>
          <w:szCs w:val="28"/>
        </w:rPr>
        <w:t>16</w:t>
      </w:r>
      <w:r w:rsidRPr="00BC3D08">
        <w:rPr>
          <w:rFonts w:ascii="Times New Roman" w:hAnsi="Times New Roman" w:cs="Times New Roman"/>
          <w:sz w:val="28"/>
          <w:szCs w:val="28"/>
        </w:rPr>
        <w:t xml:space="preserve">.7. Рабочее место должностного лица уполномоченного </w:t>
      </w:r>
      <w:r w:rsidR="002D1F46" w:rsidRPr="00BC3D08">
        <w:rPr>
          <w:rFonts w:ascii="Times New Roman" w:hAnsi="Times New Roman" w:cs="Times New Roman"/>
          <w:sz w:val="28"/>
          <w:szCs w:val="28"/>
        </w:rPr>
        <w:t>органа, организаций</w:t>
      </w:r>
      <w:r w:rsidR="0029612D" w:rsidRPr="00BC3D08">
        <w:rPr>
          <w:rFonts w:ascii="Times New Roman" w:hAnsi="Times New Roman" w:cs="Times New Roman"/>
          <w:sz w:val="28"/>
          <w:szCs w:val="28"/>
        </w:rPr>
        <w:t>, участвующих в предоставлении муниципальной услуги,</w:t>
      </w:r>
      <w:r w:rsidRPr="00BC3D08">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BC3D08">
        <w:rPr>
          <w:rFonts w:ascii="Times New Roman" w:hAnsi="Times New Roman" w:cs="Times New Roman"/>
          <w:sz w:val="28"/>
          <w:szCs w:val="28"/>
        </w:rPr>
        <w:t>, организаций, участвующих в предоставлении муниципальной услуги</w:t>
      </w:r>
      <w:r w:rsidRPr="00BC3D08">
        <w:rPr>
          <w:rFonts w:ascii="Times New Roman" w:hAnsi="Times New Roman" w:cs="Times New Roman"/>
          <w:sz w:val="28"/>
          <w:szCs w:val="28"/>
        </w:rPr>
        <w:t>.</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 xml:space="preserve">Специалисты уполномоченного </w:t>
      </w:r>
      <w:r w:rsidR="002D1F46" w:rsidRPr="00BC3D08">
        <w:rPr>
          <w:rFonts w:ascii="Times New Roman" w:hAnsi="Times New Roman" w:cs="Times New Roman"/>
          <w:sz w:val="28"/>
          <w:szCs w:val="28"/>
        </w:rPr>
        <w:t>органа, организаций</w:t>
      </w:r>
      <w:r w:rsidR="007D0C26" w:rsidRPr="00BC3D08">
        <w:rPr>
          <w:rFonts w:ascii="Times New Roman" w:hAnsi="Times New Roman" w:cs="Times New Roman"/>
          <w:sz w:val="28"/>
          <w:szCs w:val="28"/>
        </w:rPr>
        <w:t>, участвующих в предоставлении муниципальной услуги,</w:t>
      </w:r>
      <w:r w:rsidRPr="00BC3D08">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BC3D08"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Default="00DC0A7A" w:rsidP="00F305C6">
      <w:pPr>
        <w:spacing w:after="0" w:line="240" w:lineRule="auto"/>
        <w:jc w:val="center"/>
        <w:rPr>
          <w:rFonts w:ascii="Times New Roman" w:eastAsia="Calibri" w:hAnsi="Times New Roman" w:cs="Times New Roman"/>
          <w:iCs/>
          <w:sz w:val="28"/>
          <w:szCs w:val="28"/>
          <w:shd w:val="clear" w:color="auto" w:fill="C2D69B" w:themeFill="accent3" w:themeFillTint="99"/>
          <w:lang w:eastAsia="en-US"/>
        </w:rPr>
      </w:pPr>
      <w:r w:rsidRPr="00BC3D08">
        <w:rPr>
          <w:rFonts w:ascii="Times New Roman" w:hAnsi="Times New Roman" w:cs="Times New Roman"/>
          <w:sz w:val="28"/>
          <w:szCs w:val="28"/>
        </w:rPr>
        <w:t>Подраздел 2.1</w:t>
      </w:r>
      <w:r w:rsidR="001A3C20" w:rsidRPr="00BC3D08">
        <w:rPr>
          <w:rFonts w:ascii="Times New Roman" w:hAnsi="Times New Roman" w:cs="Times New Roman"/>
          <w:sz w:val="28"/>
          <w:szCs w:val="28"/>
        </w:rPr>
        <w:t>7</w:t>
      </w:r>
      <w:r w:rsidRPr="00BC3D08">
        <w:rPr>
          <w:rFonts w:ascii="Times New Roman" w:hAnsi="Times New Roman" w:cs="Times New Roman"/>
          <w:sz w:val="28"/>
          <w:szCs w:val="28"/>
        </w:rPr>
        <w:t xml:space="preserve">. </w:t>
      </w:r>
      <w:r w:rsidR="00DC2443" w:rsidRPr="00DC2443">
        <w:rPr>
          <w:rFonts w:ascii="Times New Roman" w:eastAsia="Calibri" w:hAnsi="Times New Roman" w:cs="Times New Roman"/>
          <w:sz w:val="28"/>
          <w:szCs w:val="28"/>
          <w:shd w:val="clear" w:color="auto" w:fill="FFFFFF" w:themeFill="background1"/>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DC2443" w:rsidRPr="00DC2443">
        <w:rPr>
          <w:rFonts w:ascii="Times New Roman" w:eastAsia="Calibri" w:hAnsi="Times New Roman" w:cs="Times New Roman"/>
          <w:sz w:val="28"/>
          <w:szCs w:val="28"/>
          <w:shd w:val="clear" w:color="auto" w:fill="FFFFFF" w:themeFill="background1"/>
          <w:lang w:eastAsia="en-US"/>
        </w:rPr>
        <w:br/>
        <w:t xml:space="preserve">и их продолжительность, возможность получения </w:t>
      </w:r>
      <w:r w:rsidR="00DC2443" w:rsidRPr="00DC2443">
        <w:rPr>
          <w:rFonts w:ascii="Times New Roman" w:eastAsia="Calibri" w:hAnsi="Times New Roman" w:cs="Times New Roman"/>
          <w:iCs/>
          <w:sz w:val="28"/>
          <w:szCs w:val="28"/>
          <w:shd w:val="clear" w:color="auto" w:fill="FFFFFF" w:themeFill="background1"/>
          <w:lang w:eastAsia="en-US"/>
        </w:rPr>
        <w:t xml:space="preserve">информации о ходе </w:t>
      </w:r>
      <w:r w:rsidR="002D1F46" w:rsidRPr="00DC2443">
        <w:rPr>
          <w:rFonts w:ascii="Times New Roman" w:eastAsia="Calibri" w:hAnsi="Times New Roman" w:cs="Times New Roman"/>
          <w:iCs/>
          <w:sz w:val="28"/>
          <w:szCs w:val="28"/>
          <w:shd w:val="clear" w:color="auto" w:fill="FFFFFF" w:themeFill="background1"/>
          <w:lang w:eastAsia="en-US"/>
        </w:rPr>
        <w:t>предоставления</w:t>
      </w:r>
      <w:r w:rsidR="002D1F46" w:rsidRPr="00DC2443">
        <w:rPr>
          <w:rFonts w:ascii="Times New Roman" w:eastAsia="Calibri" w:hAnsi="Times New Roman" w:cs="Times New Roman"/>
          <w:sz w:val="28"/>
          <w:szCs w:val="28"/>
          <w:shd w:val="clear" w:color="auto" w:fill="FFFFFF" w:themeFill="background1"/>
          <w:lang w:eastAsia="en-US"/>
        </w:rPr>
        <w:t xml:space="preserve"> муниципальной</w:t>
      </w:r>
      <w:r w:rsidR="00DC2443" w:rsidRPr="00DC2443">
        <w:rPr>
          <w:rFonts w:ascii="Times New Roman" w:eastAsia="Calibri" w:hAnsi="Times New Roman" w:cs="Times New Roman"/>
          <w:sz w:val="28"/>
          <w:szCs w:val="28"/>
          <w:shd w:val="clear" w:color="auto" w:fill="FFFFFF" w:themeFill="background1"/>
          <w:lang w:eastAsia="en-US"/>
        </w:rPr>
        <w:t xml:space="preserve"> услуги</w:t>
      </w:r>
      <w:r w:rsidR="00DC2443" w:rsidRPr="00DC2443">
        <w:rPr>
          <w:rFonts w:ascii="Times New Roman" w:eastAsia="Calibri" w:hAnsi="Times New Roman" w:cs="Times New Roman"/>
          <w:iCs/>
          <w:sz w:val="28"/>
          <w:szCs w:val="28"/>
          <w:shd w:val="clear" w:color="auto" w:fill="FFFFFF" w:themeFill="background1"/>
          <w:lang w:eastAsia="en-US"/>
        </w:rPr>
        <w:t>,</w:t>
      </w:r>
      <w:r w:rsidR="00DC2443" w:rsidRPr="00DC2443">
        <w:rPr>
          <w:rFonts w:ascii="Times New Roman" w:eastAsia="Calibri" w:hAnsi="Times New Roman" w:cs="Times New Roman"/>
          <w:sz w:val="28"/>
          <w:szCs w:val="28"/>
          <w:shd w:val="clear" w:color="auto" w:fill="FFFFFF" w:themeFill="background1"/>
          <w:lang w:eastAsia="en-US"/>
        </w:rPr>
        <w:t xml:space="preserve"> в </w:t>
      </w:r>
      <w:r w:rsidR="00DC2443" w:rsidRPr="00DC2443">
        <w:rPr>
          <w:rFonts w:ascii="Times New Roman" w:eastAsia="Calibri" w:hAnsi="Times New Roman" w:cs="Times New Roman"/>
          <w:iCs/>
          <w:sz w:val="28"/>
          <w:szCs w:val="28"/>
          <w:shd w:val="clear" w:color="auto" w:fill="FFFFFF" w:themeFill="background1"/>
          <w:lang w:eastAsia="en-US"/>
        </w:rPr>
        <w:t xml:space="preserve">том числе </w:t>
      </w:r>
      <w:r w:rsidR="00DC2443" w:rsidRPr="00DC2443">
        <w:rPr>
          <w:rFonts w:ascii="Times New Roman" w:eastAsia="Calibri" w:hAnsi="Times New Roman" w:cs="Times New Roman"/>
          <w:iCs/>
          <w:sz w:val="28"/>
          <w:szCs w:val="28"/>
          <w:shd w:val="clear" w:color="auto" w:fill="FFFFFF" w:themeFill="background1"/>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DC2443" w:rsidRPr="00DC2443">
        <w:rPr>
          <w:rFonts w:ascii="Times New Roman" w:eastAsia="Calibri" w:hAnsi="Times New Roman" w:cs="Times New Roman"/>
          <w:sz w:val="28"/>
          <w:szCs w:val="28"/>
          <w:shd w:val="clear" w:color="auto" w:fill="FFFFFF" w:themeFill="background1"/>
          <w:lang w:eastAsia="en-US"/>
        </w:rPr>
        <w:t xml:space="preserve"> МФЦ </w:t>
      </w:r>
      <w:r w:rsidR="00DC2443" w:rsidRPr="00DC2443">
        <w:rPr>
          <w:rFonts w:ascii="Times New Roman" w:eastAsia="Calibri" w:hAnsi="Times New Roman" w:cs="Times New Roman"/>
          <w:iCs/>
          <w:sz w:val="28"/>
          <w:szCs w:val="28"/>
          <w:shd w:val="clear" w:color="auto" w:fill="FFFFFF" w:themeFill="background1"/>
          <w:lang w:eastAsia="en-US"/>
        </w:rPr>
        <w:t>(в том числе в полном объеме)</w:t>
      </w:r>
      <w:r w:rsidR="00DC2443" w:rsidRPr="00DC2443">
        <w:rPr>
          <w:rFonts w:ascii="Times New Roman" w:eastAsia="Calibri" w:hAnsi="Times New Roman" w:cs="Times New Roman"/>
          <w:sz w:val="28"/>
          <w:szCs w:val="28"/>
          <w:shd w:val="clear" w:color="auto" w:fill="FFFFFF" w:themeFill="background1"/>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DC2443" w:rsidRPr="00DC2443">
        <w:rPr>
          <w:rFonts w:ascii="Times New Roman" w:eastAsia="Calibri" w:hAnsi="Times New Roman" w:cs="Times New Roman"/>
          <w:iCs/>
          <w:sz w:val="28"/>
          <w:szCs w:val="28"/>
          <w:shd w:val="clear" w:color="auto" w:fill="FFFFFF" w:themeFill="background1"/>
          <w:lang w:eastAsia="en-US"/>
        </w:rPr>
        <w:t xml:space="preserve">посредством </w:t>
      </w:r>
      <w:hyperlink r:id="rId10" w:anchor="/document/71912496/entry/1000" w:history="1">
        <w:r w:rsidR="00DC2443" w:rsidRPr="00DC2443">
          <w:rPr>
            <w:rFonts w:ascii="Times New Roman" w:eastAsia="Calibri" w:hAnsi="Times New Roman" w:cs="Times New Roman"/>
            <w:sz w:val="28"/>
            <w:szCs w:val="28"/>
            <w:shd w:val="clear" w:color="auto" w:fill="FFFFFF" w:themeFill="background1"/>
            <w:lang w:eastAsia="en-US"/>
          </w:rPr>
          <w:t>запроса</w:t>
        </w:r>
      </w:hyperlink>
      <w:r w:rsidR="00DC2443" w:rsidRPr="00DC2443">
        <w:rPr>
          <w:rFonts w:ascii="Times New Roman" w:eastAsia="Calibri" w:hAnsi="Times New Roman" w:cs="Times New Roman"/>
          <w:sz w:val="28"/>
          <w:szCs w:val="28"/>
          <w:shd w:val="clear" w:color="auto" w:fill="FFFFFF" w:themeFill="background1"/>
          <w:lang w:eastAsia="en-US"/>
        </w:rPr>
        <w:t xml:space="preserve"> о </w:t>
      </w:r>
      <w:r w:rsidR="00DC2443" w:rsidRPr="00DC2443">
        <w:rPr>
          <w:rFonts w:ascii="Times New Roman" w:eastAsia="Calibri" w:hAnsi="Times New Roman" w:cs="Times New Roman"/>
          <w:iCs/>
          <w:sz w:val="28"/>
          <w:szCs w:val="28"/>
          <w:shd w:val="clear" w:color="auto" w:fill="FFFFFF" w:themeFill="background1"/>
          <w:lang w:eastAsia="en-US"/>
        </w:rPr>
        <w:t xml:space="preserve">предоставлении нескольких государственных и (или) муниципальных услуг </w:t>
      </w:r>
      <w:r w:rsidR="00DC2443" w:rsidRPr="00DC2443">
        <w:rPr>
          <w:rFonts w:ascii="Times New Roman" w:eastAsia="Calibri" w:hAnsi="Times New Roman" w:cs="Times New Roman"/>
          <w:iCs/>
          <w:sz w:val="28"/>
          <w:szCs w:val="28"/>
          <w:shd w:val="clear" w:color="auto" w:fill="FFFFFF" w:themeFill="background1"/>
          <w:lang w:eastAsia="en-US"/>
        </w:rPr>
        <w:br/>
        <w:t>в МФЦ</w:t>
      </w:r>
      <w:r w:rsidR="00DC2443" w:rsidRPr="00DC2443">
        <w:rPr>
          <w:rFonts w:ascii="Times New Roman" w:eastAsia="Calibri" w:hAnsi="Times New Roman" w:cs="Times New Roman"/>
          <w:sz w:val="28"/>
          <w:szCs w:val="28"/>
          <w:shd w:val="clear" w:color="auto" w:fill="FFFFFF" w:themeFill="background1"/>
          <w:lang w:eastAsia="en-US"/>
        </w:rPr>
        <w:t xml:space="preserve">, </w:t>
      </w:r>
      <w:r w:rsidR="00DC2443" w:rsidRPr="00DC2443">
        <w:rPr>
          <w:rFonts w:ascii="Times New Roman" w:eastAsia="Calibri" w:hAnsi="Times New Roman" w:cs="Times New Roman"/>
          <w:iCs/>
          <w:sz w:val="28"/>
          <w:szCs w:val="28"/>
          <w:shd w:val="clear" w:color="auto" w:fill="FFFFFF" w:themeFill="background1"/>
          <w:lang w:eastAsia="en-US"/>
        </w:rPr>
        <w:t xml:space="preserve">предусмотренного </w:t>
      </w:r>
      <w:hyperlink r:id="rId11" w:anchor="/document/12177515/entry/1510" w:history="1">
        <w:r w:rsidR="00DC2443" w:rsidRPr="00DC2443">
          <w:rPr>
            <w:rFonts w:ascii="Times New Roman" w:eastAsia="Calibri" w:hAnsi="Times New Roman" w:cs="Times New Roman"/>
            <w:sz w:val="28"/>
            <w:szCs w:val="28"/>
            <w:shd w:val="clear" w:color="auto" w:fill="FFFFFF" w:themeFill="background1"/>
            <w:lang w:eastAsia="en-US"/>
          </w:rPr>
          <w:t>статьей 15.1</w:t>
        </w:r>
      </w:hyperlink>
      <w:r w:rsidR="00DC2443" w:rsidRPr="00DC2443">
        <w:rPr>
          <w:rFonts w:ascii="Times New Roman" w:eastAsia="Calibri" w:hAnsi="Times New Roman" w:cs="Times New Roman"/>
          <w:iCs/>
          <w:sz w:val="28"/>
          <w:szCs w:val="28"/>
          <w:shd w:val="clear" w:color="auto" w:fill="FFFFFF" w:themeFill="background1"/>
          <w:lang w:eastAsia="en-US"/>
        </w:rPr>
        <w:t xml:space="preserve"> Федерального закона № 210-ФЗ</w:t>
      </w:r>
    </w:p>
    <w:p w:rsidR="00DC2443" w:rsidRPr="00BC3D08" w:rsidRDefault="00DC2443" w:rsidP="00F305C6">
      <w:pPr>
        <w:spacing w:after="0" w:line="240" w:lineRule="auto"/>
        <w:jc w:val="center"/>
        <w:rPr>
          <w:rFonts w:ascii="Times New Roman" w:hAnsi="Times New Roman" w:cs="Times New Roman"/>
          <w:sz w:val="28"/>
          <w:szCs w:val="28"/>
        </w:rPr>
      </w:pP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2.1</w:t>
      </w:r>
      <w:r w:rsidR="001A3C20" w:rsidRPr="00BC3D08">
        <w:rPr>
          <w:rFonts w:ascii="Times New Roman" w:eastAsia="Calibri" w:hAnsi="Times New Roman" w:cs="Times New Roman"/>
          <w:sz w:val="28"/>
          <w:szCs w:val="28"/>
          <w:lang w:eastAsia="en-US"/>
        </w:rPr>
        <w:t>7</w:t>
      </w:r>
      <w:r w:rsidRPr="00BC3D08">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BC3D08" w:rsidRDefault="00520E7C"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возможность </w:t>
      </w:r>
      <w:r w:rsidRPr="00BC3D08">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BC3D08">
        <w:rPr>
          <w:rFonts w:ascii="Times New Roman" w:eastAsia="Calibri" w:hAnsi="Times New Roman" w:cs="Times New Roman"/>
          <w:sz w:val="28"/>
          <w:szCs w:val="28"/>
          <w:lang w:eastAsia="en-US"/>
        </w:rPr>
        <w:t xml:space="preserve">, а также </w:t>
      </w:r>
      <w:r w:rsidR="00CD00DF" w:rsidRPr="00BC3D08">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BC3D08">
        <w:rPr>
          <w:rFonts w:ascii="Times New Roman" w:eastAsia="Calibri" w:hAnsi="Times New Roman" w:cs="Times New Roman"/>
          <w:sz w:val="28"/>
          <w:szCs w:val="28"/>
          <w:lang w:eastAsia="en-US"/>
        </w:rPr>
        <w:t>;</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BC3D08">
        <w:rPr>
          <w:rFonts w:ascii="Times New Roman" w:hAnsi="Times New Roman" w:cs="Times New Roman"/>
          <w:sz w:val="28"/>
          <w:szCs w:val="28"/>
        </w:rPr>
        <w:t>Единого портала, Регионального портала</w:t>
      </w:r>
      <w:r w:rsidRPr="00BC3D08">
        <w:rPr>
          <w:rFonts w:ascii="Times New Roman" w:eastAsia="Calibri" w:hAnsi="Times New Roman" w:cs="Times New Roman"/>
          <w:sz w:val="28"/>
          <w:szCs w:val="28"/>
          <w:lang w:eastAsia="en-US"/>
        </w:rPr>
        <w:t>;</w:t>
      </w:r>
    </w:p>
    <w:p w:rsidR="00076742" w:rsidRPr="00BC3D08" w:rsidRDefault="00076742"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BC3D08">
        <w:rPr>
          <w:rFonts w:ascii="Times New Roman" w:hAnsi="Times New Roman" w:cs="Times New Roman"/>
          <w:sz w:val="28"/>
          <w:szCs w:val="28"/>
        </w:rPr>
        <w:t xml:space="preserve"> Единого портала, Регионального портала</w:t>
      </w:r>
      <w:r w:rsidRPr="00BC3D08">
        <w:rPr>
          <w:rFonts w:ascii="Times New Roman" w:eastAsia="Calibri" w:hAnsi="Times New Roman" w:cs="Times New Roman"/>
          <w:sz w:val="28"/>
          <w:szCs w:val="28"/>
          <w:lang w:eastAsia="en-US"/>
        </w:rPr>
        <w:t>;</w:t>
      </w:r>
    </w:p>
    <w:p w:rsidR="0084039E" w:rsidRPr="00BC3D08" w:rsidRDefault="0084039E"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BC3D08">
        <w:rPr>
          <w:rFonts w:ascii="Times New Roman" w:hAnsi="Times New Roman" w:cs="Times New Roman"/>
          <w:sz w:val="28"/>
          <w:szCs w:val="28"/>
        </w:rPr>
        <w:t>;</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BC3D08" w:rsidRDefault="00DC0A7A" w:rsidP="00DC0A7A">
      <w:pPr>
        <w:pStyle w:val="a4"/>
        <w:ind w:firstLine="709"/>
        <w:contextualSpacing/>
        <w:jc w:val="both"/>
        <w:rPr>
          <w:rFonts w:ascii="Times New Roman" w:eastAsia="Calibri" w:hAnsi="Times New Roman" w:cs="Times New Roman"/>
          <w:sz w:val="28"/>
          <w:szCs w:val="28"/>
          <w:lang w:eastAsia="en-US"/>
        </w:rPr>
      </w:pPr>
      <w:r w:rsidRPr="00BC3D08">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BC3D08">
        <w:rPr>
          <w:rFonts w:ascii="Times New Roman" w:hAnsi="Times New Roman" w:cs="Times New Roman"/>
          <w:sz w:val="28"/>
          <w:szCs w:val="28"/>
        </w:rPr>
        <w:t>Единого портала, Регионального портала</w:t>
      </w:r>
      <w:r w:rsidR="00F305C6" w:rsidRPr="00BC3D08">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п</w:t>
      </w:r>
      <w:r w:rsidR="007E13D4" w:rsidRPr="00BC3D08">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C3D08">
        <w:rPr>
          <w:rFonts w:ascii="Times New Roman" w:hAnsi="Times New Roman" w:cs="Times New Roman"/>
          <w:sz w:val="28"/>
          <w:szCs w:val="28"/>
        </w:rPr>
        <w:t xml:space="preserve">ывания (для физических </w:t>
      </w:r>
      <w:r w:rsidR="007E13D4" w:rsidRPr="00BC3D08">
        <w:rPr>
          <w:rFonts w:ascii="Times New Roman" w:hAnsi="Times New Roman" w:cs="Times New Roman"/>
          <w:sz w:val="28"/>
          <w:szCs w:val="28"/>
        </w:rPr>
        <w:t>лиц, включая индивидуальных предприни</w:t>
      </w:r>
      <w:r w:rsidR="009E2E13" w:rsidRPr="00BC3D08">
        <w:rPr>
          <w:rFonts w:ascii="Times New Roman" w:hAnsi="Times New Roman" w:cs="Times New Roman"/>
          <w:sz w:val="28"/>
          <w:szCs w:val="28"/>
        </w:rPr>
        <w:t xml:space="preserve">мателей) либо места нахождения </w:t>
      </w:r>
      <w:r w:rsidR="007E13D4" w:rsidRPr="00BC3D08">
        <w:rPr>
          <w:rFonts w:ascii="Times New Roman" w:hAnsi="Times New Roman" w:cs="Times New Roman"/>
          <w:sz w:val="28"/>
          <w:szCs w:val="28"/>
        </w:rPr>
        <w:t xml:space="preserve">(для юридических лиц), обращения в любой по его выбору </w:t>
      </w:r>
      <w:r w:rsidR="009E2E13" w:rsidRPr="00BC3D08">
        <w:rPr>
          <w:rFonts w:ascii="Times New Roman" w:hAnsi="Times New Roman" w:cs="Times New Roman"/>
          <w:sz w:val="28"/>
          <w:szCs w:val="28"/>
        </w:rPr>
        <w:t>МФЦ</w:t>
      </w:r>
      <w:r w:rsidR="007E13D4" w:rsidRPr="00BC3D08">
        <w:rPr>
          <w:rFonts w:ascii="Times New Roman" w:hAnsi="Times New Roman" w:cs="Times New Roman"/>
          <w:sz w:val="28"/>
          <w:szCs w:val="28"/>
        </w:rPr>
        <w:t xml:space="preserve"> в пределах </w:t>
      </w:r>
      <w:r w:rsidRPr="00BC3D08">
        <w:rPr>
          <w:rFonts w:ascii="Times New Roman" w:hAnsi="Times New Roman" w:cs="Times New Roman"/>
          <w:sz w:val="28"/>
          <w:szCs w:val="28"/>
        </w:rPr>
        <w:t xml:space="preserve">территории Краснодарского края </w:t>
      </w:r>
      <w:r w:rsidR="007E13D4" w:rsidRPr="00BC3D08">
        <w:rPr>
          <w:rFonts w:ascii="Times New Roman" w:hAnsi="Times New Roman" w:cs="Times New Roman"/>
          <w:sz w:val="28"/>
          <w:szCs w:val="28"/>
        </w:rPr>
        <w:t xml:space="preserve">для предоставления ему </w:t>
      </w:r>
      <w:r w:rsidR="009E2E13"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w:t>
      </w:r>
      <w:r w:rsidR="007E13D4" w:rsidRPr="00BC3D08">
        <w:rPr>
          <w:rFonts w:ascii="Times New Roman" w:hAnsi="Times New Roman" w:cs="Times New Roman"/>
          <w:sz w:val="28"/>
          <w:szCs w:val="28"/>
        </w:rPr>
        <w:t>по экстерриториальному принципу.</w:t>
      </w:r>
    </w:p>
    <w:p w:rsidR="00DC2443" w:rsidRP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DC2443">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DC2443">
        <w:rPr>
          <w:rFonts w:ascii="Times New Roman" w:hAnsi="Times New Roman" w:cs="Times New Roman"/>
          <w:iCs/>
          <w:sz w:val="28"/>
          <w:szCs w:val="28"/>
        </w:rPr>
        <w:t xml:space="preserve">№ 210-ФЗ </w:t>
      </w:r>
      <w:r w:rsidRPr="00DC2443">
        <w:rPr>
          <w:rFonts w:ascii="Times New Roman" w:hAnsi="Times New Roman" w:cs="Times New Roman"/>
          <w:color w:val="000000" w:themeColor="text1"/>
          <w:sz w:val="28"/>
          <w:szCs w:val="28"/>
        </w:rPr>
        <w:t>(далее – комплексный запрос).</w:t>
      </w:r>
    </w:p>
    <w:p w:rsidR="00DC2443" w:rsidRP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lastRenderedPageBreak/>
        <w:t xml:space="preserve">Заявления, составленные МФЦ на основании комплексного запроса заявителя, должны быть подписаны уполномоченным работником </w:t>
      </w:r>
      <w:r w:rsidRPr="00DC2443">
        <w:rPr>
          <w:rFonts w:ascii="Times New Roman" w:hAnsi="Times New Roman" w:cs="Times New Roman"/>
          <w:color w:val="000000" w:themeColor="text1"/>
          <w:sz w:val="28"/>
          <w:szCs w:val="28"/>
        </w:rPr>
        <w:br/>
        <w:t>МФЦ</w:t>
      </w:r>
      <w:r w:rsidR="002D1F46">
        <w:rPr>
          <w:rFonts w:ascii="Times New Roman" w:hAnsi="Times New Roman" w:cs="Times New Roman"/>
          <w:color w:val="000000" w:themeColor="text1"/>
          <w:sz w:val="28"/>
          <w:szCs w:val="28"/>
        </w:rPr>
        <w:t xml:space="preserve"> </w:t>
      </w:r>
      <w:r w:rsidRPr="00DC2443">
        <w:rPr>
          <w:rFonts w:ascii="Times New Roman" w:hAnsi="Times New Roman" w:cs="Times New Roman"/>
          <w:color w:val="000000" w:themeColor="text1"/>
          <w:sz w:val="28"/>
          <w:szCs w:val="28"/>
        </w:rPr>
        <w:t>и скреплены печатью МФЦ.</w:t>
      </w:r>
    </w:p>
    <w:p w:rsidR="00DC2443" w:rsidRP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Заявления, составленные на основании комплексного запроса,</w:t>
      </w:r>
      <w:r w:rsidRPr="00DC2443">
        <w:rPr>
          <w:rFonts w:ascii="Times New Roman" w:hAnsi="Times New Roman" w:cs="Times New Roman"/>
          <w:color w:val="000000" w:themeColor="text1"/>
          <w:sz w:val="28"/>
          <w:szCs w:val="28"/>
        </w:rPr>
        <w:br/>
        <w:t xml:space="preserve">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w:t>
      </w:r>
      <w:r w:rsidR="002D1F46" w:rsidRPr="00DC2443">
        <w:rPr>
          <w:rFonts w:ascii="Times New Roman" w:hAnsi="Times New Roman" w:cs="Times New Roman"/>
          <w:color w:val="000000" w:themeColor="text1"/>
          <w:sz w:val="28"/>
          <w:szCs w:val="28"/>
        </w:rPr>
        <w:t>крае</w:t>
      </w:r>
      <w:r w:rsidR="002D1F46" w:rsidRPr="00DC2443">
        <w:rPr>
          <w:rFonts w:ascii="Times New Roman" w:hAnsi="Times New Roman" w:cs="Times New Roman"/>
          <w:i/>
          <w:color w:val="000000" w:themeColor="text1"/>
          <w:sz w:val="28"/>
          <w:szCs w:val="28"/>
        </w:rPr>
        <w:t>,</w:t>
      </w:r>
      <w:r w:rsidR="002D1F46" w:rsidRPr="00DC2443">
        <w:rPr>
          <w:rFonts w:ascii="Times New Roman" w:hAnsi="Times New Roman" w:cs="Times New Roman"/>
          <w:color w:val="000000" w:themeColor="text1"/>
          <w:sz w:val="28"/>
          <w:szCs w:val="28"/>
        </w:rPr>
        <w:t xml:space="preserve"> предоставляющие</w:t>
      </w:r>
      <w:r w:rsidRPr="00DC2443">
        <w:rPr>
          <w:rFonts w:ascii="Times New Roman" w:hAnsi="Times New Roman" w:cs="Times New Roman"/>
          <w:color w:val="000000" w:themeColor="text1"/>
          <w:sz w:val="28"/>
          <w:szCs w:val="28"/>
        </w:rPr>
        <w:t xml:space="preserve"> услуги, указанные в комплексном запросе, с приложением копии комплексного запроса, заверенной МФЦ.</w:t>
      </w:r>
    </w:p>
    <w:p w:rsidR="00DC2443"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r w:rsidRPr="00DC2443">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DC2443">
        <w:rPr>
          <w:rFonts w:ascii="Times New Roman" w:hAnsi="Times New Roman" w:cs="Times New Roman"/>
          <w:iCs/>
          <w:sz w:val="28"/>
          <w:szCs w:val="28"/>
        </w:rPr>
        <w:t xml:space="preserve">№ 210-ФЗ </w:t>
      </w:r>
      <w:r w:rsidRPr="00DC2443">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DC2443" w:rsidRPr="009953A4" w:rsidRDefault="00DC2443" w:rsidP="00DC2443">
      <w:pPr>
        <w:shd w:val="clear" w:color="auto" w:fill="FFFFFF" w:themeFill="background1"/>
        <w:spacing w:after="0" w:line="0" w:lineRule="atLeast"/>
        <w:ind w:firstLine="709"/>
        <w:jc w:val="both"/>
        <w:rPr>
          <w:rFonts w:ascii="Times New Roman" w:hAnsi="Times New Roman" w:cs="Times New Roman"/>
          <w:color w:val="000000" w:themeColor="text1"/>
          <w:sz w:val="28"/>
          <w:szCs w:val="28"/>
        </w:rPr>
      </w:pPr>
    </w:p>
    <w:p w:rsidR="00DC0A7A" w:rsidRPr="00BC3D08" w:rsidRDefault="00DC0A7A" w:rsidP="00AB6D8F">
      <w:pPr>
        <w:spacing w:after="0" w:line="0" w:lineRule="atLeast"/>
        <w:ind w:firstLine="709"/>
        <w:jc w:val="both"/>
        <w:rPr>
          <w:rFonts w:ascii="Times New Roman" w:hAnsi="Times New Roman" w:cs="Times New Roman"/>
          <w:sz w:val="28"/>
          <w:szCs w:val="28"/>
        </w:rPr>
      </w:pPr>
    </w:p>
    <w:p w:rsidR="002730C5" w:rsidRPr="00BC3D08" w:rsidRDefault="009D1BEF" w:rsidP="002730C5">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2</w:t>
      </w:r>
      <w:r w:rsidR="006A0AF5" w:rsidRPr="00BC3D08">
        <w:rPr>
          <w:rFonts w:ascii="Times New Roman" w:hAnsi="Times New Roman" w:cs="Times New Roman"/>
          <w:sz w:val="28"/>
          <w:szCs w:val="28"/>
        </w:rPr>
        <w:t>.18.</w:t>
      </w:r>
      <w:r w:rsidRPr="00BC3D08">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C3D08">
        <w:rPr>
          <w:rFonts w:ascii="Times New Roman" w:hAnsi="Times New Roman" w:cs="Times New Roman"/>
          <w:sz w:val="28"/>
          <w:szCs w:val="28"/>
        </w:rPr>
        <w:t>МФЦ</w:t>
      </w:r>
      <w:r w:rsidR="002730C5" w:rsidRPr="00BC3D08">
        <w:rPr>
          <w:rFonts w:ascii="Times New Roman" w:hAnsi="Times New Roman" w:cs="Times New Roman"/>
          <w:sz w:val="28"/>
          <w:szCs w:val="28"/>
        </w:rPr>
        <w:t>,</w:t>
      </w:r>
      <w:r w:rsidR="002D1F46">
        <w:rPr>
          <w:rFonts w:ascii="Times New Roman" w:hAnsi="Times New Roman" w:cs="Times New Roman"/>
          <w:sz w:val="28"/>
          <w:szCs w:val="28"/>
        </w:rPr>
        <w:t xml:space="preserve"> </w:t>
      </w:r>
      <w:r w:rsidR="002730C5" w:rsidRPr="00BC3D08">
        <w:rPr>
          <w:rFonts w:ascii="Times New Roman" w:hAnsi="Times New Roman" w:cs="Times New Roman"/>
          <w:sz w:val="28"/>
          <w:szCs w:val="28"/>
        </w:rPr>
        <w:t xml:space="preserve">особенности предоставления </w:t>
      </w:r>
      <w:r w:rsidR="002B5D6D" w:rsidRPr="00BC3D08">
        <w:rPr>
          <w:rFonts w:ascii="Times New Roman" w:hAnsi="Times New Roman" w:cs="Times New Roman"/>
          <w:sz w:val="28"/>
          <w:szCs w:val="28"/>
        </w:rPr>
        <w:t>муниципаль</w:t>
      </w:r>
      <w:r w:rsidR="002730C5" w:rsidRPr="00BC3D08">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C3D08"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и особенности предоставления муниципальной услуги в электронной форме</w:t>
      </w:r>
    </w:p>
    <w:p w:rsidR="00DC0A7A" w:rsidRPr="00BC3D08"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BC3D08" w:rsidRDefault="00377581" w:rsidP="00377581">
      <w:pPr>
        <w:pStyle w:val="a4"/>
        <w:ind w:firstLine="709"/>
        <w:jc w:val="both"/>
        <w:rPr>
          <w:rFonts w:ascii="Times New Roman" w:hAnsi="Times New Roman"/>
          <w:sz w:val="28"/>
          <w:szCs w:val="28"/>
        </w:rPr>
      </w:pPr>
      <w:bookmarkStart w:id="17" w:name="sub_300"/>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в уполномоченный орган;</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через МФЦ в уполномоченный орган;</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C3D08">
        <w:rPr>
          <w:rFonts w:ascii="Times New Roman" w:hAnsi="Times New Roman" w:cs="Times New Roman"/>
          <w:sz w:val="28"/>
          <w:szCs w:val="28"/>
        </w:rPr>
        <w:t>Единого портала, Регионального портала</w:t>
      </w:r>
      <w:r w:rsidRPr="00BC3D08">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C3D08">
        <w:rPr>
          <w:rFonts w:ascii="Times New Roman" w:hAnsi="Times New Roman"/>
          <w:sz w:val="28"/>
          <w:szCs w:val="28"/>
        </w:rPr>
        <w:t xml:space="preserve">йской Федерации от 25 июня 2012 </w:t>
      </w:r>
      <w:r w:rsidRPr="00BC3D08">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243B31" w:rsidRPr="00A661DB" w:rsidRDefault="00243B31" w:rsidP="00A661DB">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661DB">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A661DB">
        <w:rPr>
          <w:rFonts w:ascii="Times New Roman" w:hAnsi="Times New Roman" w:cs="Times New Roman"/>
          <w:color w:val="000000" w:themeColor="text1"/>
          <w:sz w:val="28"/>
          <w:szCs w:val="28"/>
        </w:rPr>
        <w:br/>
        <w:t xml:space="preserve">с использованием Единого портала государственных и муниципальных услуг (функций), Портала государственных и муниципальных услуг (функций) </w:t>
      </w:r>
      <w:r w:rsidRPr="00A661DB">
        <w:rPr>
          <w:rFonts w:ascii="Times New Roman" w:hAnsi="Times New Roman" w:cs="Times New Roman"/>
          <w:color w:val="000000" w:themeColor="text1"/>
          <w:sz w:val="28"/>
          <w:szCs w:val="28"/>
        </w:rPr>
        <w:lastRenderedPageBreak/>
        <w:t>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2" w:anchor="/document/12184522/entry/54" w:history="1">
        <w:r w:rsidRPr="00F431FB">
          <w:rPr>
            <w:rStyle w:val="af0"/>
            <w:rFonts w:ascii="Times New Roman" w:hAnsi="Times New Roman" w:cs="Times New Roman"/>
            <w:color w:val="000000" w:themeColor="text1"/>
            <w:sz w:val="28"/>
            <w:szCs w:val="28"/>
            <w:u w:val="none"/>
          </w:rPr>
          <w:t>квалифицированной электронной подписью</w:t>
        </w:r>
      </w:hyperlink>
      <w:r w:rsidRPr="00A661DB">
        <w:rPr>
          <w:rFonts w:ascii="Times New Roman" w:hAnsi="Times New Roman" w:cs="Times New Roman"/>
          <w:color w:val="000000" w:themeColor="text1"/>
          <w:sz w:val="28"/>
          <w:szCs w:val="28"/>
        </w:rPr>
        <w:t xml:space="preserve"> в соответствии с требованиями </w:t>
      </w:r>
      <w:hyperlink r:id="rId13" w:anchor="/document/12184522/entry/0" w:history="1">
        <w:r w:rsidRPr="00F431FB">
          <w:rPr>
            <w:rStyle w:val="af0"/>
            <w:rFonts w:ascii="Times New Roman" w:hAnsi="Times New Roman" w:cs="Times New Roman"/>
            <w:color w:val="000000" w:themeColor="text1"/>
            <w:sz w:val="28"/>
            <w:szCs w:val="28"/>
            <w:u w:val="none"/>
          </w:rPr>
          <w:t>Федерального закона</w:t>
        </w:r>
      </w:hyperlink>
      <w:r w:rsidRPr="00A661DB">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43B31" w:rsidRPr="001832B5" w:rsidRDefault="00243B31" w:rsidP="00243B31">
      <w:pPr>
        <w:pStyle w:val="a4"/>
        <w:ind w:firstLine="709"/>
        <w:jc w:val="both"/>
        <w:rPr>
          <w:rFonts w:ascii="Times New Roman" w:hAnsi="Times New Roman" w:cs="Times New Roman"/>
          <w:sz w:val="28"/>
          <w:szCs w:val="28"/>
        </w:rPr>
      </w:pPr>
      <w:r w:rsidRPr="00243B31">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243B31">
        <w:rPr>
          <w:rFonts w:ascii="Times New Roman" w:eastAsia="Tahoma" w:hAnsi="Times New Roman" w:cs="Times New Roman"/>
          <w:color w:val="000000" w:themeColor="text1"/>
          <w:sz w:val="28"/>
          <w:szCs w:val="28"/>
          <w:vertAlign w:val="superscript"/>
        </w:rPr>
        <w:t xml:space="preserve">1 </w:t>
      </w:r>
      <w:r w:rsidRPr="00243B31">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2D1F46">
        <w:rPr>
          <w:rFonts w:ascii="Times New Roman" w:eastAsia="Tahoma" w:hAnsi="Times New Roman" w:cs="Times New Roman"/>
          <w:color w:val="000000" w:themeColor="text1"/>
          <w:sz w:val="28"/>
          <w:szCs w:val="28"/>
        </w:rPr>
        <w:t xml:space="preserve"> </w:t>
      </w:r>
      <w:r w:rsidRPr="00243B31">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243B31">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243B31">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243B31">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Pr>
          <w:rFonts w:ascii="Times New Roman" w:eastAsia="Tahoma" w:hAnsi="Times New Roman" w:cs="Times New Roman"/>
          <w:color w:val="000000" w:themeColor="text1"/>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Для получения доступа к возможностям </w:t>
      </w:r>
      <w:r w:rsidR="007A4568" w:rsidRPr="00BC3D08">
        <w:rPr>
          <w:rFonts w:ascii="Times New Roman" w:hAnsi="Times New Roman" w:cs="Times New Roman"/>
          <w:sz w:val="28"/>
          <w:szCs w:val="28"/>
        </w:rPr>
        <w:t>Единого портала</w:t>
      </w:r>
      <w:r w:rsidR="007A4568" w:rsidRPr="00BC3D08">
        <w:rPr>
          <w:rFonts w:ascii="Times New Roman" w:hAnsi="Times New Roman" w:cs="Times New Roman"/>
          <w:color w:val="000000" w:themeColor="text1"/>
          <w:sz w:val="28"/>
          <w:szCs w:val="28"/>
        </w:rPr>
        <w:t xml:space="preserve">, Регионального </w:t>
      </w:r>
      <w:r w:rsidR="002D1F46" w:rsidRPr="00BC3D08">
        <w:rPr>
          <w:rFonts w:ascii="Times New Roman" w:hAnsi="Times New Roman" w:cs="Times New Roman"/>
          <w:color w:val="000000" w:themeColor="text1"/>
          <w:sz w:val="28"/>
          <w:szCs w:val="28"/>
        </w:rPr>
        <w:t>портала</w:t>
      </w:r>
      <w:r w:rsidR="002D1F46" w:rsidRPr="00BC3D08">
        <w:rPr>
          <w:rFonts w:ascii="Times New Roman" w:hAnsi="Times New Roman"/>
          <w:color w:val="000000" w:themeColor="text1"/>
          <w:sz w:val="28"/>
          <w:szCs w:val="28"/>
        </w:rPr>
        <w:t xml:space="preserve"> необходимо</w:t>
      </w:r>
      <w:r w:rsidRPr="00BC3D08">
        <w:rPr>
          <w:rFonts w:ascii="Times New Roman" w:hAnsi="Times New Roman"/>
          <w:color w:val="000000" w:themeColor="text1"/>
          <w:sz w:val="28"/>
          <w:szCs w:val="28"/>
        </w:rPr>
        <w:t xml:space="preserve">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C3D08">
        <w:rPr>
          <w:rFonts w:ascii="Times New Roman" w:hAnsi="Times New Roman"/>
          <w:color w:val="000000" w:themeColor="text1"/>
          <w:sz w:val="28"/>
          <w:szCs w:val="28"/>
        </w:rPr>
        <w:t>Вышестеблиевского сельского поселения Темрюкского района</w:t>
      </w:r>
      <w:r w:rsidRPr="00BC3D08">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color w:val="000000" w:themeColor="text1"/>
          <w:sz w:val="28"/>
          <w:szCs w:val="28"/>
        </w:rPr>
      </w:pPr>
      <w:r w:rsidRPr="00BC3D08">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C3D08">
        <w:rPr>
          <w:rFonts w:ascii="Times New Roman" w:hAnsi="Times New Roman" w:cs="Times New Roman"/>
          <w:color w:val="000000" w:themeColor="text1"/>
          <w:sz w:val="28"/>
          <w:szCs w:val="28"/>
        </w:rPr>
        <w:t>Едином портале, Региональном портале</w:t>
      </w:r>
      <w:r w:rsidRPr="00BC3D08">
        <w:rPr>
          <w:rFonts w:ascii="Times New Roman" w:hAnsi="Times New Roman"/>
          <w:color w:val="000000" w:themeColor="text1"/>
          <w:sz w:val="28"/>
          <w:szCs w:val="28"/>
        </w:rPr>
        <w:t xml:space="preserve">;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C3D08">
        <w:rPr>
          <w:rFonts w:ascii="Times New Roman" w:hAnsi="Times New Roman" w:cs="Times New Roman"/>
          <w:sz w:val="28"/>
          <w:szCs w:val="28"/>
        </w:rPr>
        <w:t xml:space="preserve">Единого портала, Регионального </w:t>
      </w:r>
      <w:r w:rsidR="002D1F46" w:rsidRPr="00BC3D08">
        <w:rPr>
          <w:rFonts w:ascii="Times New Roman" w:hAnsi="Times New Roman" w:cs="Times New Roman"/>
          <w:sz w:val="28"/>
          <w:szCs w:val="28"/>
        </w:rPr>
        <w:t>портала</w:t>
      </w:r>
      <w:r w:rsidR="002D1F46" w:rsidRPr="00BC3D08">
        <w:rPr>
          <w:rFonts w:ascii="Times New Roman" w:hAnsi="Times New Roman"/>
          <w:sz w:val="28"/>
          <w:szCs w:val="28"/>
        </w:rPr>
        <w:t xml:space="preserve"> и</w:t>
      </w:r>
      <w:r w:rsidRPr="00BC3D08">
        <w:rPr>
          <w:rFonts w:ascii="Times New Roman" w:hAnsi="Times New Roman"/>
          <w:sz w:val="28"/>
          <w:szCs w:val="28"/>
        </w:rPr>
        <w:t xml:space="preserve"> (или) через систему межведомственного электронного взаимодействия. </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C3D08">
        <w:rPr>
          <w:rFonts w:ascii="Times New Roman" w:hAnsi="Times New Roman" w:cs="Times New Roman"/>
          <w:sz w:val="28"/>
          <w:szCs w:val="28"/>
        </w:rPr>
        <w:t xml:space="preserve">Единого портала, Регионального </w:t>
      </w:r>
      <w:r w:rsidR="002D1F46" w:rsidRPr="00BC3D08">
        <w:rPr>
          <w:rFonts w:ascii="Times New Roman" w:hAnsi="Times New Roman" w:cs="Times New Roman"/>
          <w:sz w:val="28"/>
          <w:szCs w:val="28"/>
        </w:rPr>
        <w:t>портала</w:t>
      </w:r>
      <w:r w:rsidR="002D1F46" w:rsidRPr="00BC3D08">
        <w:rPr>
          <w:rFonts w:ascii="Times New Roman" w:hAnsi="Times New Roman"/>
          <w:sz w:val="28"/>
          <w:szCs w:val="28"/>
        </w:rPr>
        <w:t xml:space="preserve"> получение</w:t>
      </w:r>
      <w:r w:rsidRPr="00BC3D08">
        <w:rPr>
          <w:rFonts w:ascii="Times New Roman" w:hAnsi="Times New Roman"/>
          <w:sz w:val="28"/>
          <w:szCs w:val="28"/>
        </w:rPr>
        <w:t xml:space="preserve"> сведений о ходе выполнения запроса о предоставлении муниципальной услуги.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C3D08">
        <w:rPr>
          <w:rFonts w:ascii="Times New Roman" w:hAnsi="Times New Roman" w:cs="Times New Roman"/>
          <w:sz w:val="28"/>
          <w:szCs w:val="28"/>
        </w:rPr>
        <w:t>Едином портале, Региональном портале</w:t>
      </w:r>
      <w:r w:rsidRPr="00BC3D08">
        <w:rPr>
          <w:rFonts w:ascii="Times New Roman" w:hAnsi="Times New Roman"/>
          <w:sz w:val="28"/>
          <w:szCs w:val="28"/>
        </w:rPr>
        <w:t>.</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C3D08">
        <w:rPr>
          <w:rFonts w:ascii="Times New Roman" w:hAnsi="Times New Roman"/>
          <w:sz w:val="28"/>
          <w:szCs w:val="28"/>
        </w:rPr>
        <w:t>8</w:t>
      </w:r>
      <w:r w:rsidRPr="00BC3D08">
        <w:rPr>
          <w:rFonts w:ascii="Times New Roman" w:hAnsi="Times New Roman"/>
          <w:sz w:val="28"/>
          <w:szCs w:val="28"/>
        </w:rPr>
        <w:t>.1 подраздела 2.1</w:t>
      </w:r>
      <w:r w:rsidR="00AB6D8F" w:rsidRPr="00BC3D08">
        <w:rPr>
          <w:rFonts w:ascii="Times New Roman" w:hAnsi="Times New Roman"/>
          <w:sz w:val="28"/>
          <w:szCs w:val="28"/>
        </w:rPr>
        <w:t>8</w:t>
      </w:r>
      <w:r w:rsidR="00C8183B" w:rsidRPr="00BC3D08">
        <w:rPr>
          <w:rFonts w:ascii="Times New Roman" w:hAnsi="Times New Roman"/>
          <w:sz w:val="28"/>
          <w:szCs w:val="28"/>
        </w:rPr>
        <w:t xml:space="preserve"> р</w:t>
      </w:r>
      <w:r w:rsidRPr="00BC3D08">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2</w:t>
      </w:r>
      <w:r w:rsidR="006A0AF5" w:rsidRPr="00BC3D08">
        <w:rPr>
          <w:rFonts w:ascii="Times New Roman" w:hAnsi="Times New Roman"/>
          <w:sz w:val="28"/>
          <w:szCs w:val="28"/>
        </w:rPr>
        <w:t>.18.</w:t>
      </w:r>
      <w:r w:rsidRPr="00BC3D08">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C3D08" w:rsidRDefault="00377581" w:rsidP="00377581">
      <w:pPr>
        <w:pStyle w:val="a4"/>
        <w:ind w:firstLine="709"/>
        <w:jc w:val="both"/>
        <w:rPr>
          <w:rFonts w:ascii="Times New Roman" w:hAnsi="Times New Roman"/>
          <w:sz w:val="28"/>
          <w:szCs w:val="28"/>
        </w:rPr>
      </w:pPr>
      <w:r w:rsidRPr="00BC3D08">
        <w:rPr>
          <w:rFonts w:ascii="Times New Roman" w:hAnsi="Times New Roman"/>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w:t>
      </w:r>
      <w:r w:rsidRPr="00BC3D08">
        <w:rPr>
          <w:rFonts w:ascii="Times New Roman" w:hAnsi="Times New Roman"/>
          <w:sz w:val="28"/>
          <w:szCs w:val="28"/>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C3D08">
        <w:rPr>
          <w:rFonts w:ascii="Times New Roman" w:hAnsi="Times New Roman"/>
          <w:sz w:val="28"/>
          <w:szCs w:val="28"/>
        </w:rPr>
        <w:t>униципальных услуг в электронной форме</w:t>
      </w:r>
      <w:r w:rsidRPr="00BC3D08">
        <w:rPr>
          <w:rFonts w:ascii="Times New Roman" w:hAnsi="Times New Roman"/>
          <w:sz w:val="28"/>
          <w:szCs w:val="28"/>
        </w:rPr>
        <w:t>»</w:t>
      </w:r>
      <w:r w:rsidR="000455CC" w:rsidRPr="00BC3D08">
        <w:rPr>
          <w:rFonts w:ascii="Times New Roman" w:hAnsi="Times New Roman" w:cs="Times New Roman"/>
          <w:sz w:val="28"/>
          <w:szCs w:val="28"/>
        </w:rPr>
        <w:t xml:space="preserve"> (далее – единая система идентификации и аутентификации)</w:t>
      </w:r>
      <w:r w:rsidRPr="00BC3D08">
        <w:rPr>
          <w:rFonts w:ascii="Times New Roman" w:hAnsi="Times New Roman"/>
          <w:sz w:val="28"/>
          <w:szCs w:val="28"/>
        </w:rPr>
        <w:t>.</w:t>
      </w:r>
    </w:p>
    <w:p w:rsidR="00442EA5"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C3D08" w:rsidRDefault="00442EA5" w:rsidP="00442EA5">
      <w:pPr>
        <w:spacing w:after="0" w:line="0" w:lineRule="atLeast"/>
        <w:ind w:firstLine="709"/>
        <w:jc w:val="both"/>
        <w:rPr>
          <w:rFonts w:ascii="Times New Roman" w:hAnsi="Times New Roman" w:cs="Times New Roman"/>
          <w:sz w:val="28"/>
          <w:szCs w:val="28"/>
        </w:rPr>
      </w:pPr>
      <w:r w:rsidRPr="00BC3D0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C3D08">
        <w:rPr>
          <w:rFonts w:ascii="Times New Roman" w:eastAsia="Times New Roman" w:hAnsi="Times New Roman" w:cs="Times New Roman"/>
          <w:sz w:val="28"/>
          <w:szCs w:val="28"/>
        </w:rPr>
        <w:t>МФЦ</w:t>
      </w:r>
      <w:r w:rsidRPr="00BC3D08">
        <w:rPr>
          <w:rFonts w:ascii="Times New Roman" w:eastAsia="Times New Roman" w:hAnsi="Times New Roman" w:cs="Times New Roman"/>
          <w:sz w:val="28"/>
          <w:szCs w:val="28"/>
        </w:rPr>
        <w:t xml:space="preserve">, в </w:t>
      </w:r>
      <w:r w:rsidR="002730C5" w:rsidRPr="00BC3D08">
        <w:rPr>
          <w:rFonts w:ascii="Times New Roman" w:eastAsia="Times New Roman" w:hAnsi="Times New Roman" w:cs="Times New Roman"/>
          <w:sz w:val="28"/>
          <w:szCs w:val="28"/>
        </w:rPr>
        <w:t>у</w:t>
      </w:r>
      <w:r w:rsidR="002730C5" w:rsidRPr="00BC3D08">
        <w:rPr>
          <w:rFonts w:ascii="Times New Roman" w:hAnsi="Times New Roman" w:cs="Times New Roman"/>
          <w:sz w:val="28"/>
          <w:szCs w:val="28"/>
        </w:rPr>
        <w:t>полномоченный орган</w:t>
      </w:r>
      <w:r w:rsidR="001D603A" w:rsidRPr="00BC3D08">
        <w:rPr>
          <w:rFonts w:ascii="Times New Roman" w:hAnsi="Times New Roman" w:cs="Times New Roman"/>
          <w:sz w:val="28"/>
          <w:szCs w:val="28"/>
        </w:rPr>
        <w:t xml:space="preserve">, </w:t>
      </w:r>
      <w:r w:rsidR="001D603A" w:rsidRPr="00BC3D08">
        <w:rPr>
          <w:rFonts w:ascii="Times New Roman" w:eastAsia="Times New Roman" w:hAnsi="Times New Roman" w:cs="Times New Roman"/>
          <w:sz w:val="28"/>
          <w:szCs w:val="28"/>
        </w:rPr>
        <w:t>предоставляющ</w:t>
      </w:r>
      <w:r w:rsidR="002730C5" w:rsidRPr="00BC3D08">
        <w:rPr>
          <w:rFonts w:ascii="Times New Roman" w:eastAsia="Times New Roman" w:hAnsi="Times New Roman" w:cs="Times New Roman"/>
          <w:sz w:val="28"/>
          <w:szCs w:val="28"/>
        </w:rPr>
        <w:t>ий</w:t>
      </w:r>
      <w:r w:rsidR="001D603A" w:rsidRPr="00BC3D08">
        <w:rPr>
          <w:rFonts w:ascii="Times New Roman" w:eastAsia="Times New Roman" w:hAnsi="Times New Roman" w:cs="Times New Roman"/>
          <w:sz w:val="28"/>
          <w:szCs w:val="28"/>
        </w:rPr>
        <w:t xml:space="preserve"> соответствующую </w:t>
      </w:r>
      <w:r w:rsidR="002D1F46" w:rsidRPr="00BC3D08">
        <w:rPr>
          <w:rFonts w:ascii="Times New Roman" w:hAnsi="Times New Roman" w:cs="Times New Roman"/>
          <w:sz w:val="28"/>
          <w:szCs w:val="28"/>
        </w:rPr>
        <w:t>муниципальную</w:t>
      </w:r>
      <w:r w:rsidR="002D1F46" w:rsidRPr="00BC3D08">
        <w:rPr>
          <w:rFonts w:ascii="Times New Roman" w:eastAsia="Times New Roman" w:hAnsi="Times New Roman" w:cs="Times New Roman"/>
          <w:sz w:val="28"/>
          <w:szCs w:val="28"/>
        </w:rPr>
        <w:t xml:space="preserve"> услугу</w:t>
      </w:r>
      <w:r w:rsidR="001D603A" w:rsidRPr="00BC3D08">
        <w:rPr>
          <w:rFonts w:ascii="Times New Roman" w:eastAsia="Times New Roman" w:hAnsi="Times New Roman" w:cs="Times New Roman"/>
          <w:sz w:val="28"/>
          <w:szCs w:val="28"/>
        </w:rPr>
        <w:t>.</w:t>
      </w:r>
    </w:p>
    <w:p w:rsidR="005E70C5" w:rsidRPr="00BC3D08" w:rsidRDefault="005E70C5" w:rsidP="005E70C5">
      <w:pPr>
        <w:pStyle w:val="a4"/>
        <w:contextualSpacing/>
        <w:jc w:val="center"/>
        <w:rPr>
          <w:rFonts w:ascii="Times New Roman" w:hAnsi="Times New Roman" w:cs="Times New Roman"/>
          <w:sz w:val="28"/>
          <w:szCs w:val="28"/>
        </w:rPr>
      </w:pPr>
    </w:p>
    <w:p w:rsidR="00F25AD2" w:rsidRPr="00BC3D08"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BC3D08">
        <w:rPr>
          <w:rFonts w:ascii="Times New Roman" w:hAnsi="Times New Roman" w:cs="Times New Roman"/>
          <w:sz w:val="28"/>
          <w:szCs w:val="28"/>
        </w:rPr>
        <w:t>Раздел</w:t>
      </w:r>
      <w:r w:rsidR="002D1F46">
        <w:rPr>
          <w:rFonts w:ascii="Times New Roman" w:hAnsi="Times New Roman" w:cs="Times New Roman"/>
          <w:sz w:val="28"/>
          <w:szCs w:val="28"/>
        </w:rPr>
        <w:t xml:space="preserve"> </w:t>
      </w:r>
      <w:r w:rsidR="005E70C5" w:rsidRPr="00BC3D08">
        <w:rPr>
          <w:rFonts w:ascii="Times New Roman" w:hAnsi="Times New Roman" w:cs="Times New Roman"/>
          <w:sz w:val="28"/>
          <w:szCs w:val="28"/>
        </w:rPr>
        <w:t xml:space="preserve">III. </w:t>
      </w:r>
      <w:r w:rsidR="00BF1353" w:rsidRPr="00BC3D08">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C3D08">
        <w:rPr>
          <w:rFonts w:ascii="Times New Roman" w:hAnsi="Times New Roman" w:cs="Times New Roman"/>
          <w:sz w:val="28"/>
          <w:szCs w:val="28"/>
        </w:rPr>
        <w:t xml:space="preserve">ействий), требования к порядку </w:t>
      </w:r>
      <w:r w:rsidR="00BF1353" w:rsidRPr="00BC3D08">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29320A" w:rsidRPr="00BC3D08"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C3D08"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3.1. Состав административных процедур</w:t>
      </w:r>
    </w:p>
    <w:p w:rsidR="00480158" w:rsidRPr="00BC3D08" w:rsidRDefault="00480158" w:rsidP="00480158">
      <w:pPr>
        <w:spacing w:after="0" w:line="240" w:lineRule="auto"/>
        <w:contextualSpacing/>
        <w:jc w:val="center"/>
        <w:rPr>
          <w:rFonts w:ascii="Times New Roman" w:hAnsi="Times New Roman" w:cs="Times New Roman"/>
          <w:sz w:val="28"/>
          <w:szCs w:val="28"/>
        </w:rPr>
      </w:pPr>
    </w:p>
    <w:p w:rsidR="00480158" w:rsidRPr="00BC3D08" w:rsidRDefault="00480158" w:rsidP="00480158">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 xml:space="preserve"> прием и регистрация заявления и документов, необходимых для оказания муниципальной услуги;</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рассмотрение предоставляемых документов и принятие решения о возможности предоставления муниципальной услуги;</w:t>
      </w:r>
    </w:p>
    <w:p w:rsidR="00BF7B30" w:rsidRPr="00BC3D08" w:rsidRDefault="00BF7B30" w:rsidP="00BF7B30">
      <w:pPr>
        <w:widowControl w:val="0"/>
        <w:autoSpaceDE w:val="0"/>
        <w:autoSpaceDN w:val="0"/>
        <w:adjustRightInd w:val="0"/>
        <w:spacing w:after="0" w:line="240" w:lineRule="auto"/>
        <w:ind w:firstLine="709"/>
        <w:jc w:val="both"/>
        <w:rPr>
          <w:rFonts w:ascii="Times New Roman" w:hAnsi="Times New Roman"/>
          <w:sz w:val="28"/>
          <w:szCs w:val="28"/>
        </w:rPr>
      </w:pPr>
      <w:r w:rsidRPr="00BC3D08">
        <w:rPr>
          <w:rFonts w:ascii="Times New Roman" w:hAnsi="Times New Roman"/>
          <w:sz w:val="28"/>
          <w:szCs w:val="28"/>
        </w:rPr>
        <w:t>подготовка и выдача заявителю результата оказания муниципальной услуги.</w:t>
      </w:r>
    </w:p>
    <w:p w:rsidR="00480158" w:rsidRPr="00BC3D08"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C3D08">
        <w:rPr>
          <w:rFonts w:ascii="Times New Roman" w:hAnsi="Times New Roman" w:cs="Times New Roman"/>
          <w:sz w:val="28"/>
          <w:szCs w:val="28"/>
        </w:rPr>
        <w:t>Подраздел 3.</w:t>
      </w:r>
      <w:r w:rsidR="00480158" w:rsidRPr="00BC3D08">
        <w:rPr>
          <w:rFonts w:ascii="Times New Roman" w:hAnsi="Times New Roman" w:cs="Times New Roman"/>
          <w:sz w:val="28"/>
          <w:szCs w:val="28"/>
        </w:rPr>
        <w:t>2</w:t>
      </w:r>
      <w:r w:rsidRPr="00BC3D08">
        <w:rPr>
          <w:rFonts w:ascii="Times New Roman" w:hAnsi="Times New Roman" w:cs="Times New Roman"/>
          <w:sz w:val="28"/>
          <w:szCs w:val="28"/>
        </w:rPr>
        <w:t xml:space="preserve">. </w:t>
      </w:r>
      <w:r w:rsidR="00480158" w:rsidRPr="00BC3D08">
        <w:rPr>
          <w:rFonts w:ascii="Times New Roman" w:hAnsi="Times New Roman" w:cs="Times New Roman"/>
          <w:sz w:val="28"/>
          <w:szCs w:val="28"/>
        </w:rPr>
        <w:t>П</w:t>
      </w:r>
      <w:r w:rsidRPr="00BC3D08">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E63510" w:rsidRPr="00BC3D08" w:rsidRDefault="00E63510"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.1.П</w:t>
      </w:r>
      <w:r w:rsidR="00202AC2" w:rsidRPr="00BC3D08">
        <w:rPr>
          <w:rFonts w:ascii="Times New Roman" w:hAnsi="Times New Roman" w:cs="Times New Roman"/>
          <w:sz w:val="28"/>
          <w:szCs w:val="28"/>
        </w:rPr>
        <w:t xml:space="preserve">рием заявления, </w:t>
      </w:r>
      <w:r w:rsidR="00167D6B" w:rsidRPr="00BC3D08">
        <w:rPr>
          <w:rFonts w:ascii="Times New Roman" w:hAnsi="Times New Roman"/>
          <w:sz w:val="28"/>
          <w:szCs w:val="28"/>
        </w:rPr>
        <w:t xml:space="preserve">регистрации заявления и документов и </w:t>
      </w:r>
      <w:r w:rsidR="00167D6B" w:rsidRPr="00BC3D08">
        <w:rPr>
          <w:rFonts w:ascii="Times New Roman" w:hAnsi="Times New Roman" w:cs="Times New Roman"/>
          <w:sz w:val="28"/>
          <w:szCs w:val="28"/>
        </w:rPr>
        <w:t xml:space="preserve"> их соответствия требованиям административного регламента</w:t>
      </w:r>
      <w:r w:rsidRPr="00BC3D08">
        <w:rPr>
          <w:rFonts w:ascii="Times New Roman" w:hAnsi="Times New Roman" w:cs="Times New Roman"/>
          <w:sz w:val="28"/>
          <w:szCs w:val="28"/>
        </w:rPr>
        <w:t xml:space="preserve">, специалистом уполномоченного органа. </w:t>
      </w:r>
    </w:p>
    <w:p w:rsidR="0029320A" w:rsidRPr="00BC3D08" w:rsidRDefault="00301739"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Основанием для</w:t>
      </w:r>
      <w:r w:rsidR="0029320A" w:rsidRPr="00BC3D08">
        <w:rPr>
          <w:rFonts w:ascii="Times New Roman" w:hAnsi="Times New Roman" w:cs="Times New Roman"/>
          <w:sz w:val="28"/>
          <w:szCs w:val="28"/>
        </w:rPr>
        <w:t xml:space="preserve"> начала административной процедуры является подача заявителем или уполномоченным им лицом заявления (приложение № 1 к настоящему регламенту) и пакета документов, обязанность по предоставлению которых возложена на заявителя, в общий отдел.</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lastRenderedPageBreak/>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.1.1</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 xml:space="preserve">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w:t>
      </w:r>
      <w:r w:rsidR="002D1F46" w:rsidRPr="00BC3D08">
        <w:rPr>
          <w:rFonts w:ascii="Times New Roman" w:hAnsi="Times New Roman" w:cs="Times New Roman"/>
          <w:sz w:val="28"/>
          <w:szCs w:val="28"/>
        </w:rPr>
        <w:t>печать; в</w:t>
      </w:r>
      <w:r w:rsidRPr="00BC3D08">
        <w:rPr>
          <w:rFonts w:ascii="Times New Roman" w:hAnsi="Times New Roman" w:cs="Times New Roman"/>
          <w:sz w:val="28"/>
          <w:szCs w:val="28"/>
        </w:rPr>
        <w:t xml:space="preserve">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BC3D08" w:rsidRDefault="0029320A" w:rsidP="0029320A">
      <w:pPr>
        <w:tabs>
          <w:tab w:val="left" w:pos="900"/>
        </w:tabs>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 отсутствии документов, указанных в пункте 2.6 настоящего  административного регламента, несоответствии их установленным </w:t>
      </w:r>
      <w:r w:rsidR="002D1F46" w:rsidRPr="00BC3D08">
        <w:rPr>
          <w:rFonts w:ascii="Times New Roman" w:hAnsi="Times New Roman" w:cs="Times New Roman"/>
          <w:sz w:val="28"/>
          <w:szCs w:val="28"/>
        </w:rPr>
        <w:t>требованиям, уведомляет</w:t>
      </w:r>
      <w:r w:rsidRPr="00BC3D08">
        <w:rPr>
          <w:rFonts w:ascii="Times New Roman" w:hAnsi="Times New Roman" w:cs="Times New Roman"/>
          <w:sz w:val="28"/>
          <w:szCs w:val="28"/>
        </w:rPr>
        <w:t xml:space="preserve"> заявителя о наличии препятствий для предоставления муниципальной услуги и предлагает принять меры по их устранению;</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.1.2</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Регистрация заявлений о выдаче </w:t>
      </w:r>
      <w:r w:rsidR="00EF0AE7" w:rsidRPr="00BC3D08">
        <w:rPr>
          <w:rFonts w:ascii="Times New Roman" w:hAnsi="Times New Roman" w:cs="Times New Roman"/>
          <w:sz w:val="28"/>
          <w:szCs w:val="28"/>
        </w:rPr>
        <w:t xml:space="preserve">распоряжения </w:t>
      </w:r>
      <w:r w:rsidRPr="00BC3D08">
        <w:rPr>
          <w:rFonts w:ascii="Times New Roman" w:hAnsi="Times New Roman" w:cs="Times New Roman"/>
          <w:bCs/>
          <w:sz w:val="28"/>
          <w:szCs w:val="28"/>
        </w:rPr>
        <w:t xml:space="preserve">осуществляется специалистом общего отдела в </w:t>
      </w:r>
      <w:r w:rsidRPr="00BC3D08">
        <w:rPr>
          <w:rFonts w:ascii="Times New Roman" w:hAnsi="Times New Roman" w:cs="Times New Roman"/>
          <w:sz w:val="28"/>
          <w:szCs w:val="28"/>
        </w:rPr>
        <w:t xml:space="preserve">системе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B16E07" w:rsidRPr="00BC3D08" w:rsidRDefault="00B16E07"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3.2.1.3</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4</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Критерии принятия решения:</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обращение за получением муниципальной услуги соответствующего лица;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полнота поданного комплекта документов;</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достоверность поданных документов.</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5</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Результат административной процедуры: </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lastRenderedPageBreak/>
        <w:t xml:space="preserve">регистрация заявления </w:t>
      </w:r>
      <w:r w:rsidR="002D1F46" w:rsidRPr="00BC3D08">
        <w:rPr>
          <w:rFonts w:ascii="Times New Roman" w:hAnsi="Times New Roman" w:cs="Times New Roman"/>
          <w:sz w:val="28"/>
          <w:szCs w:val="28"/>
        </w:rPr>
        <w:t>в системе</w:t>
      </w:r>
      <w:r w:rsidRPr="00BC3D08">
        <w:rPr>
          <w:rFonts w:ascii="Times New Roman" w:hAnsi="Times New Roman" w:cs="Times New Roman"/>
          <w:sz w:val="28"/>
          <w:szCs w:val="28"/>
        </w:rPr>
        <w:t xml:space="preserve">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отказ в приеме заявления и документов.</w:t>
      </w:r>
    </w:p>
    <w:p w:rsidR="0029320A" w:rsidRPr="00BC3D08" w:rsidRDefault="0029320A" w:rsidP="00DE062A">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.1.</w:t>
      </w:r>
      <w:r w:rsidR="00AE3F35" w:rsidRPr="00BC3D08">
        <w:rPr>
          <w:rFonts w:ascii="Times New Roman" w:hAnsi="Times New Roman" w:cs="Times New Roman"/>
          <w:sz w:val="28"/>
          <w:szCs w:val="28"/>
        </w:rPr>
        <w:t>6</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w:t>
      </w:r>
    </w:p>
    <w:p w:rsidR="0029320A" w:rsidRPr="00BC3D08" w:rsidRDefault="0029320A" w:rsidP="00E406DC">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 xml:space="preserve">.2. </w:t>
      </w:r>
      <w:r w:rsidR="00DE062A" w:rsidRPr="00BC3D08">
        <w:rPr>
          <w:rFonts w:ascii="Times New Roman" w:hAnsi="Times New Roman"/>
          <w:sz w:val="28"/>
          <w:szCs w:val="28"/>
        </w:rPr>
        <w:t>Рассмотрение предоставленных документов и принятие решения выдаче разрешения на вступление в брак лицам, достигшим возраста шестнадцати лет или уведомления об отказе в предоставлении муниципальной услуги.</w:t>
      </w:r>
    </w:p>
    <w:p w:rsidR="00DE062A" w:rsidRPr="00BC3D08" w:rsidRDefault="0029320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.2.1</w:t>
      </w:r>
      <w:r w:rsidR="002A2448" w:rsidRPr="00BC3D08">
        <w:rPr>
          <w:rFonts w:ascii="Times New Roman" w:hAnsi="Times New Roman" w:cs="Times New Roman"/>
          <w:sz w:val="28"/>
          <w:szCs w:val="28"/>
        </w:rPr>
        <w:t>.</w:t>
      </w:r>
      <w:r w:rsidR="006117A6" w:rsidRPr="00BC3D08">
        <w:rPr>
          <w:rFonts w:ascii="Times New Roman" w:hAnsi="Times New Roman" w:cs="Times New Roman"/>
          <w:sz w:val="28"/>
          <w:szCs w:val="28"/>
        </w:rPr>
        <w:t xml:space="preserve">Основанием для начала </w:t>
      </w:r>
      <w:r w:rsidRPr="00BC3D08">
        <w:rPr>
          <w:rFonts w:ascii="Times New Roman" w:hAnsi="Times New Roman" w:cs="Times New Roman"/>
          <w:sz w:val="28"/>
          <w:szCs w:val="28"/>
        </w:rPr>
        <w:t xml:space="preserve">административной </w:t>
      </w:r>
      <w:r w:rsidR="002D1F46" w:rsidRPr="00BC3D08">
        <w:rPr>
          <w:rFonts w:ascii="Times New Roman" w:hAnsi="Times New Roman" w:cs="Times New Roman"/>
          <w:sz w:val="28"/>
          <w:szCs w:val="28"/>
        </w:rPr>
        <w:t>процедуры является</w:t>
      </w:r>
      <w:r w:rsidR="00DE062A" w:rsidRPr="00BC3D08">
        <w:rPr>
          <w:rFonts w:ascii="Times New Roman" w:hAnsi="Times New Roman"/>
          <w:sz w:val="28"/>
          <w:szCs w:val="28"/>
        </w:rPr>
        <w:t>- зарегистрированное заявление с прилагаемым пакетом документов;</w:t>
      </w:r>
    </w:p>
    <w:p w:rsidR="00DE062A"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наложение резолюции главой Вышестеблиевского сельского поселения Темрюкского района</w:t>
      </w:r>
      <w:r w:rsidR="00EA08F3" w:rsidRPr="00BC3D08">
        <w:rPr>
          <w:rFonts w:ascii="Times New Roman" w:hAnsi="Times New Roman"/>
          <w:sz w:val="28"/>
          <w:szCs w:val="28"/>
        </w:rPr>
        <w:t>;</w:t>
      </w:r>
    </w:p>
    <w:p w:rsidR="00DE062A"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рассмотрение начальником Отдела заявления с пакетом принятых документов</w:t>
      </w:r>
      <w:r w:rsidR="00EA08F3" w:rsidRPr="00BC3D08">
        <w:rPr>
          <w:rFonts w:ascii="Times New Roman" w:hAnsi="Times New Roman"/>
          <w:sz w:val="28"/>
          <w:szCs w:val="28"/>
        </w:rPr>
        <w:t>;</w:t>
      </w:r>
    </w:p>
    <w:p w:rsidR="00EA08F3" w:rsidRPr="00BC3D08" w:rsidRDefault="00DE062A"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подготовка проекта Распоряжения либо уведомления об отказе в предоставлении муниципальной услуги</w:t>
      </w:r>
      <w:r w:rsidR="00EA08F3" w:rsidRPr="00BC3D08">
        <w:rPr>
          <w:rFonts w:ascii="Times New Roman" w:hAnsi="Times New Roman"/>
          <w:sz w:val="28"/>
          <w:szCs w:val="28"/>
        </w:rPr>
        <w:t>;</w:t>
      </w:r>
    </w:p>
    <w:p w:rsidR="00EA08F3" w:rsidRPr="00BC3D08" w:rsidRDefault="00EA08F3" w:rsidP="00DE062A">
      <w:pPr>
        <w:spacing w:after="0" w:line="240" w:lineRule="auto"/>
        <w:ind w:firstLine="709"/>
        <w:contextualSpacing/>
        <w:jc w:val="both"/>
        <w:outlineLvl w:val="1"/>
        <w:rPr>
          <w:rFonts w:ascii="Times New Roman" w:hAnsi="Times New Roman"/>
          <w:sz w:val="28"/>
          <w:szCs w:val="28"/>
        </w:rPr>
      </w:pPr>
      <w:r w:rsidRPr="00BC3D08">
        <w:rPr>
          <w:rFonts w:ascii="Times New Roman" w:hAnsi="Times New Roman"/>
          <w:sz w:val="28"/>
          <w:szCs w:val="28"/>
        </w:rPr>
        <w:t>согласование проекта Распоряжения и подписание Распоряжения главой администрации Вышестеблиевского сельского поселения  Темрюкского района  либо подготовка уведомления об отказе в предоставлении муниципальной услуги;</w:t>
      </w:r>
    </w:p>
    <w:p w:rsidR="0029320A" w:rsidRPr="00BC3D08" w:rsidRDefault="00EA08F3" w:rsidP="00DE062A">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sz w:val="28"/>
          <w:szCs w:val="28"/>
        </w:rPr>
        <w:t>регистрация Распоряжения в общем отделе администрации либо уведомления об отказе в предоставлении муниципальной услуги</w:t>
      </w:r>
      <w:r w:rsidRPr="00BC3D08">
        <w:rPr>
          <w:rFonts w:ascii="Times New Roman" w:hAnsi="Times New Roman" w:cs="Times New Roman"/>
          <w:sz w:val="28"/>
          <w:szCs w:val="28"/>
        </w:rPr>
        <w:t>.</w:t>
      </w:r>
    </w:p>
    <w:p w:rsidR="0029320A" w:rsidRPr="00BC3D08" w:rsidRDefault="0029320A" w:rsidP="0029320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.2.3</w:t>
      </w:r>
      <w:r w:rsidR="002A2448" w:rsidRPr="00BC3D08">
        <w:rPr>
          <w:rFonts w:ascii="Times New Roman" w:hAnsi="Times New Roman" w:cs="Times New Roman"/>
          <w:sz w:val="28"/>
          <w:szCs w:val="28"/>
        </w:rPr>
        <w:t>.</w:t>
      </w:r>
      <w:r w:rsidR="003D5CD0" w:rsidRPr="00BC3D08">
        <w:rPr>
          <w:rFonts w:ascii="Times New Roman" w:hAnsi="Times New Roman" w:cs="Times New Roman"/>
          <w:sz w:val="28"/>
          <w:szCs w:val="28"/>
        </w:rPr>
        <w:t xml:space="preserve">Максимальный срок исполнения </w:t>
      </w:r>
      <w:r w:rsidRPr="00BC3D08">
        <w:rPr>
          <w:rFonts w:ascii="Times New Roman" w:hAnsi="Times New Roman" w:cs="Times New Roman"/>
          <w:sz w:val="28"/>
          <w:szCs w:val="28"/>
        </w:rPr>
        <w:t xml:space="preserve">административной процедуры – </w:t>
      </w:r>
      <w:r w:rsidR="00EA08F3" w:rsidRPr="00BC3D08">
        <w:rPr>
          <w:rFonts w:ascii="Times New Roman" w:hAnsi="Times New Roman" w:cs="Times New Roman"/>
          <w:sz w:val="28"/>
          <w:szCs w:val="28"/>
        </w:rPr>
        <w:t>28 календарных дней.</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.2.4</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Критерии принятия решения:</w:t>
      </w:r>
    </w:p>
    <w:p w:rsidR="0029320A" w:rsidRPr="00BC3D08" w:rsidRDefault="00EA08F3" w:rsidP="00EA08F3">
      <w:pPr>
        <w:spacing w:after="0" w:line="240" w:lineRule="auto"/>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полнота и соответствие установленным требованиям пакета представляемых документов и соответствие интересующего имущества критериям, установленным действующим законодательством</w:t>
      </w:r>
      <w:r w:rsidR="0029320A" w:rsidRPr="00BC3D08">
        <w:rPr>
          <w:rFonts w:ascii="Times New Roman" w:hAnsi="Times New Roman" w:cs="Times New Roman"/>
          <w:sz w:val="28"/>
          <w:szCs w:val="28"/>
        </w:rPr>
        <w:t>.</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.2.5</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Результат административной процедуры: </w:t>
      </w:r>
    </w:p>
    <w:p w:rsidR="00EA08F3" w:rsidRPr="00BC3D08" w:rsidRDefault="00EA08F3" w:rsidP="00EA08F3">
      <w:pPr>
        <w:spacing w:after="0" w:line="240" w:lineRule="auto"/>
        <w:jc w:val="both"/>
        <w:rPr>
          <w:rFonts w:ascii="Times New Roman" w:hAnsi="Times New Roman" w:cs="Times New Roman"/>
          <w:sz w:val="28"/>
          <w:szCs w:val="28"/>
        </w:rPr>
      </w:pPr>
      <w:r w:rsidRPr="00BC3D08">
        <w:rPr>
          <w:rFonts w:ascii="Times New Roman" w:hAnsi="Times New Roman" w:cs="Times New Roman"/>
          <w:sz w:val="28"/>
          <w:szCs w:val="28"/>
        </w:rPr>
        <w:t xml:space="preserve">            - выдач</w:t>
      </w:r>
      <w:r w:rsidR="001167FE">
        <w:rPr>
          <w:rFonts w:ascii="Times New Roman" w:hAnsi="Times New Roman" w:cs="Times New Roman"/>
          <w:sz w:val="28"/>
          <w:szCs w:val="28"/>
        </w:rPr>
        <w:t>а</w:t>
      </w:r>
      <w:r w:rsidRPr="00BC3D08">
        <w:rPr>
          <w:rFonts w:ascii="Times New Roman" w:hAnsi="Times New Roman" w:cs="Times New Roman"/>
          <w:sz w:val="28"/>
          <w:szCs w:val="28"/>
        </w:rPr>
        <w:t xml:space="preserve"> разрешения на вступление в брак лицам, достигшим возраста шестнадцати лет;</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 xml:space="preserve">- в случае отказа в предоставлении муниципальной услуги - уведомление об отказе в предоставлении муниципальной услуги               </w:t>
      </w:r>
      <w:hyperlink w:anchor="Par633" w:history="1">
        <w:r w:rsidRPr="00BC3D08">
          <w:rPr>
            <w:rFonts w:ascii="Times New Roman" w:hAnsi="Times New Roman" w:cs="Times New Roman"/>
            <w:sz w:val="28"/>
            <w:szCs w:val="28"/>
          </w:rPr>
          <w:t>(приложение № 5)</w:t>
        </w:r>
      </w:hyperlink>
      <w:r w:rsidRPr="00BC3D08">
        <w:rPr>
          <w:rFonts w:ascii="Times New Roman" w:hAnsi="Times New Roman" w:cs="Times New Roman"/>
          <w:sz w:val="28"/>
          <w:szCs w:val="28"/>
        </w:rPr>
        <w:t>;</w:t>
      </w:r>
    </w:p>
    <w:p w:rsidR="0029320A" w:rsidRPr="00BC3D08" w:rsidRDefault="0029320A" w:rsidP="00EA08F3">
      <w:pPr>
        <w:spacing w:after="0"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.2.6</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Способ фиксации результата выполнения административной процедуры: </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 xml:space="preserve">в журнале регистрации обращений граждан о </w:t>
      </w:r>
      <w:r w:rsidRPr="00BC3D08">
        <w:rPr>
          <w:rFonts w:ascii="Times New Roman" w:hAnsi="Times New Roman"/>
          <w:bCs/>
          <w:sz w:val="28"/>
          <w:szCs w:val="28"/>
        </w:rPr>
        <w:t xml:space="preserve">выдаче разрешения на </w:t>
      </w:r>
      <w:r w:rsidRPr="00BC3D08">
        <w:rPr>
          <w:rFonts w:ascii="Times New Roman" w:hAnsi="Times New Roman"/>
          <w:sz w:val="28"/>
          <w:szCs w:val="28"/>
        </w:rPr>
        <w:t>вступление в брак лицам, достигшим возраста шестнадцати лет;</w:t>
      </w:r>
    </w:p>
    <w:p w:rsidR="00EA08F3" w:rsidRPr="00BC3D08" w:rsidRDefault="00EA08F3" w:rsidP="00EA08F3">
      <w:pPr>
        <w:widowControl w:val="0"/>
        <w:autoSpaceDE w:val="0"/>
        <w:autoSpaceDN w:val="0"/>
        <w:adjustRightInd w:val="0"/>
        <w:spacing w:after="0" w:line="240" w:lineRule="auto"/>
        <w:ind w:firstLine="851"/>
        <w:jc w:val="both"/>
        <w:rPr>
          <w:rFonts w:ascii="Times New Roman" w:hAnsi="Times New Roman"/>
          <w:sz w:val="28"/>
          <w:szCs w:val="28"/>
        </w:rPr>
      </w:pPr>
      <w:r w:rsidRPr="00BC3D08">
        <w:rPr>
          <w:rFonts w:ascii="Times New Roman" w:hAnsi="Times New Roman"/>
          <w:sz w:val="28"/>
          <w:szCs w:val="28"/>
        </w:rPr>
        <w:t>в журнале регистрации распоряжений администрации Вышестеблиевского сельского поселения Темрюкского района.</w:t>
      </w:r>
    </w:p>
    <w:p w:rsidR="0029320A" w:rsidRPr="00BC3D08" w:rsidRDefault="0029320A" w:rsidP="0029320A">
      <w:pPr>
        <w:spacing w:line="240" w:lineRule="auto"/>
        <w:ind w:firstLine="709"/>
        <w:contextualSpacing/>
        <w:jc w:val="both"/>
        <w:outlineLvl w:val="1"/>
        <w:rPr>
          <w:rFonts w:ascii="Times New Roman" w:hAnsi="Times New Roman" w:cs="Times New Roman"/>
          <w:sz w:val="28"/>
          <w:szCs w:val="28"/>
        </w:rPr>
      </w:pPr>
      <w:r w:rsidRPr="00BC3D08">
        <w:rPr>
          <w:rFonts w:ascii="Times New Roman" w:hAnsi="Times New Roman" w:cs="Times New Roman"/>
          <w:sz w:val="28"/>
          <w:szCs w:val="28"/>
        </w:rPr>
        <w:t>3.</w:t>
      </w:r>
      <w:r w:rsidR="00865A2B" w:rsidRPr="00BC3D08">
        <w:rPr>
          <w:rFonts w:ascii="Times New Roman" w:hAnsi="Times New Roman" w:cs="Times New Roman"/>
          <w:sz w:val="28"/>
          <w:szCs w:val="28"/>
        </w:rPr>
        <w:t>2</w:t>
      </w:r>
      <w:r w:rsidRPr="00BC3D08">
        <w:rPr>
          <w:rFonts w:ascii="Times New Roman" w:hAnsi="Times New Roman" w:cs="Times New Roman"/>
          <w:sz w:val="28"/>
          <w:szCs w:val="28"/>
        </w:rPr>
        <w:t>.3.7</w:t>
      </w:r>
      <w:r w:rsidR="002A2448"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BC3D08" w:rsidRDefault="0029320A" w:rsidP="0029320A">
      <w:pPr>
        <w:spacing w:line="240" w:lineRule="auto"/>
        <w:ind w:firstLine="709"/>
        <w:contextualSpacing/>
        <w:jc w:val="both"/>
        <w:outlineLvl w:val="1"/>
        <w:rPr>
          <w:rFonts w:ascii="Times New Roman" w:hAnsi="Times New Roman" w:cs="Times New Roman"/>
          <w:b/>
          <w:sz w:val="28"/>
          <w:szCs w:val="28"/>
        </w:rPr>
      </w:pPr>
      <w:r w:rsidRPr="00BC3D08">
        <w:rPr>
          <w:rFonts w:ascii="Times New Roman" w:hAnsi="Times New Roman" w:cs="Times New Roman"/>
          <w:sz w:val="28"/>
          <w:szCs w:val="28"/>
        </w:rPr>
        <w:lastRenderedPageBreak/>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BC3D08">
        <w:rPr>
          <w:rFonts w:ascii="Times New Roman" w:hAnsi="Times New Roman" w:cs="Times New Roman"/>
          <w:b/>
          <w:sz w:val="28"/>
          <w:szCs w:val="28"/>
        </w:rPr>
        <w:t>.</w:t>
      </w:r>
    </w:p>
    <w:p w:rsidR="00F44214" w:rsidRPr="00BC3D08" w:rsidRDefault="00F44214" w:rsidP="00F44214">
      <w:pPr>
        <w:spacing w:after="0" w:line="240" w:lineRule="auto"/>
        <w:rPr>
          <w:rFonts w:ascii="Times New Roman" w:hAnsi="Times New Roman" w:cs="Times New Roman"/>
          <w:sz w:val="28"/>
          <w:szCs w:val="28"/>
        </w:rPr>
      </w:pPr>
    </w:p>
    <w:p w:rsidR="007629A4" w:rsidRPr="00BC3D08" w:rsidRDefault="007629A4" w:rsidP="007629A4">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865A2B" w:rsidRPr="00BC3D08">
        <w:rPr>
          <w:rFonts w:ascii="Times New Roman" w:hAnsi="Times New Roman" w:cs="Times New Roman"/>
          <w:sz w:val="28"/>
          <w:szCs w:val="28"/>
        </w:rPr>
        <w:t>3</w:t>
      </w:r>
      <w:r w:rsidRPr="00BC3D08">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C3D08" w:rsidRDefault="00BF1353" w:rsidP="00BF1353">
      <w:pPr>
        <w:pStyle w:val="a4"/>
        <w:contextualSpacing/>
        <w:jc w:val="center"/>
        <w:rPr>
          <w:rFonts w:ascii="Times New Roman" w:hAnsi="Times New Roman" w:cs="Times New Roman"/>
          <w:sz w:val="28"/>
          <w:szCs w:val="28"/>
        </w:rPr>
      </w:pP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Предоставление </w:t>
      </w:r>
      <w:r w:rsidR="00F44214" w:rsidRPr="00BC3D08">
        <w:rPr>
          <w:rFonts w:ascii="Times New Roman" w:hAnsi="Times New Roman" w:cs="Times New Roman"/>
          <w:sz w:val="28"/>
          <w:szCs w:val="28"/>
        </w:rPr>
        <w:t>муниципальной</w:t>
      </w:r>
      <w:r w:rsidRPr="00BC3D08">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запись на прием в </w:t>
      </w:r>
      <w:r w:rsidR="002D1F46" w:rsidRPr="00BC3D08">
        <w:rPr>
          <w:rFonts w:ascii="Times New Roman" w:hAnsi="Times New Roman" w:cs="Times New Roman"/>
          <w:sz w:val="28"/>
          <w:szCs w:val="28"/>
        </w:rPr>
        <w:t>уполномоченный орган</w:t>
      </w:r>
      <w:r w:rsidRPr="00BC3D08">
        <w:rPr>
          <w:rFonts w:ascii="Times New Roman" w:hAnsi="Times New Roman" w:cs="Times New Roman"/>
          <w:sz w:val="28"/>
          <w:szCs w:val="28"/>
        </w:rPr>
        <w:t>, МФЦ для подачи запроса о предоставлении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формирование запроса о предоставлении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прием и регистрация </w:t>
      </w:r>
      <w:r w:rsidR="00067FC0" w:rsidRPr="00BC3D08">
        <w:rPr>
          <w:rFonts w:ascii="Times New Roman" w:hAnsi="Times New Roman" w:cs="Times New Roman"/>
          <w:sz w:val="28"/>
          <w:szCs w:val="28"/>
        </w:rPr>
        <w:t>уполномоченным органом</w:t>
      </w:r>
      <w:r w:rsidRPr="00BC3D08">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результата предоставления муниципальной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получение сведений о ходе выполнения запроса;</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осуществление оценки качества предоставления услуги;</w:t>
      </w:r>
    </w:p>
    <w:p w:rsidR="00CE485D" w:rsidRPr="00BC3D08" w:rsidRDefault="00CE485D" w:rsidP="00CE485D">
      <w:pPr>
        <w:pStyle w:val="a4"/>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C3D08">
        <w:rPr>
          <w:rFonts w:ascii="Times New Roman" w:hAnsi="Times New Roman" w:cs="Times New Roman"/>
          <w:sz w:val="28"/>
          <w:szCs w:val="28"/>
        </w:rPr>
        <w:t xml:space="preserve">уполномоченного </w:t>
      </w:r>
      <w:r w:rsidRPr="00BC3D08">
        <w:rPr>
          <w:rFonts w:ascii="Times New Roman" w:hAnsi="Times New Roman" w:cs="Times New Roman"/>
          <w:sz w:val="28"/>
          <w:szCs w:val="28"/>
        </w:rPr>
        <w:t xml:space="preserve">органа, должностного лица </w:t>
      </w:r>
      <w:r w:rsidR="002D1F46" w:rsidRPr="00BC3D08">
        <w:rPr>
          <w:rFonts w:ascii="Times New Roman" w:hAnsi="Times New Roman" w:cs="Times New Roman"/>
          <w:sz w:val="28"/>
          <w:szCs w:val="28"/>
        </w:rPr>
        <w:t>уполномоченного органа</w:t>
      </w:r>
      <w:r w:rsidRPr="00BC3D08">
        <w:rPr>
          <w:rFonts w:ascii="Times New Roman" w:hAnsi="Times New Roman" w:cs="Times New Roman"/>
          <w:sz w:val="28"/>
          <w:szCs w:val="28"/>
        </w:rPr>
        <w:t xml:space="preserve"> либо муниципального служащего.</w:t>
      </w:r>
    </w:p>
    <w:p w:rsidR="00A85245" w:rsidRPr="00BC3D08" w:rsidRDefault="00A85245" w:rsidP="00B66E44">
      <w:pPr>
        <w:pStyle w:val="a4"/>
        <w:contextualSpacing/>
        <w:jc w:val="both"/>
        <w:rPr>
          <w:rFonts w:ascii="Times New Roman" w:hAnsi="Times New Roman" w:cs="Times New Roman"/>
          <w:sz w:val="28"/>
          <w:szCs w:val="28"/>
        </w:rPr>
      </w:pPr>
    </w:p>
    <w:p w:rsidR="00F44214" w:rsidRPr="00BC3D08" w:rsidRDefault="00F44214" w:rsidP="009841EB">
      <w:pPr>
        <w:spacing w:after="0" w:line="240" w:lineRule="auto"/>
        <w:jc w:val="center"/>
        <w:rPr>
          <w:rFonts w:ascii="Times New Roman" w:hAnsi="Times New Roman" w:cs="Times New Roman"/>
          <w:sz w:val="28"/>
          <w:szCs w:val="28"/>
        </w:rPr>
      </w:pPr>
      <w:r w:rsidRPr="00BC3D08">
        <w:rPr>
          <w:rFonts w:ascii="Times New Roman" w:hAnsi="Times New Roman" w:cs="Times New Roman"/>
          <w:sz w:val="28"/>
          <w:szCs w:val="28"/>
        </w:rPr>
        <w:t>Подраздел 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 </w:t>
      </w:r>
      <w:r w:rsidRPr="00BC3D08">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C3D08">
        <w:rPr>
          <w:rFonts w:ascii="Times New Roman" w:eastAsia="Calibri" w:hAnsi="Times New Roman" w:cs="Times New Roman"/>
          <w:sz w:val="28"/>
          <w:szCs w:val="28"/>
        </w:rPr>
        <w:t>Регионального п</w:t>
      </w:r>
      <w:r w:rsidRPr="00BC3D08">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C3D08">
        <w:rPr>
          <w:rFonts w:ascii="Times New Roman" w:hAnsi="Times New Roman" w:cs="Times New Roman"/>
          <w:sz w:val="28"/>
          <w:szCs w:val="28"/>
        </w:rPr>
        <w:t>закона № 210-ФЗ</w:t>
      </w:r>
    </w:p>
    <w:p w:rsidR="00631006" w:rsidRPr="00BC3D08" w:rsidRDefault="00631006" w:rsidP="00F44214">
      <w:pPr>
        <w:pStyle w:val="a4"/>
        <w:contextualSpacing/>
        <w:jc w:val="both"/>
        <w:rPr>
          <w:rFonts w:ascii="Times New Roman" w:hAnsi="Times New Roman" w:cs="Times New Roman"/>
          <w:sz w:val="28"/>
          <w:szCs w:val="28"/>
        </w:rPr>
      </w:pPr>
    </w:p>
    <w:p w:rsidR="00851D07" w:rsidRPr="00BC3D08"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w:t>
      </w:r>
      <w:r w:rsidR="00F44214" w:rsidRPr="00BC3D08">
        <w:rPr>
          <w:rFonts w:ascii="Times New Roman" w:hAnsi="Times New Roman" w:cs="Times New Roman"/>
          <w:sz w:val="28"/>
          <w:szCs w:val="28"/>
        </w:rPr>
        <w:t>1.</w:t>
      </w:r>
      <w:r w:rsidRPr="00BC3D08">
        <w:rPr>
          <w:rFonts w:ascii="Times New Roman" w:hAnsi="Times New Roman" w:cs="Times New Roman"/>
          <w:sz w:val="28"/>
          <w:szCs w:val="28"/>
        </w:rPr>
        <w:t xml:space="preserve"> Получение информации о </w:t>
      </w:r>
      <w:r w:rsidR="00F44214" w:rsidRPr="00BC3D08">
        <w:rPr>
          <w:rFonts w:ascii="Times New Roman" w:hAnsi="Times New Roman" w:cs="Times New Roman"/>
          <w:sz w:val="28"/>
          <w:szCs w:val="28"/>
        </w:rPr>
        <w:t xml:space="preserve">порядке и сроках предоставления </w:t>
      </w:r>
      <w:r w:rsidRPr="00BC3D08">
        <w:rPr>
          <w:rFonts w:ascii="Times New Roman" w:hAnsi="Times New Roman" w:cs="Times New Roman"/>
          <w:sz w:val="28"/>
          <w:szCs w:val="28"/>
        </w:rPr>
        <w:t>муниципальной услуги</w:t>
      </w:r>
      <w:r w:rsidR="00AC73E4" w:rsidRPr="00BC3D08">
        <w:rPr>
          <w:rFonts w:ascii="Times New Roman" w:hAnsi="Times New Roman" w:cs="Times New Roman"/>
          <w:sz w:val="28"/>
          <w:szCs w:val="28"/>
        </w:rPr>
        <w:t>.</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C3D08">
        <w:rPr>
          <w:rFonts w:ascii="Times New Roman" w:hAnsi="Times New Roman" w:cs="Times New Roman"/>
          <w:sz w:val="28"/>
          <w:szCs w:val="28"/>
        </w:rPr>
        <w:t xml:space="preserve">Информация о предоставлении муниципальной услуги </w:t>
      </w:r>
      <w:r w:rsidR="002D1F46" w:rsidRPr="00BC3D08">
        <w:rPr>
          <w:rFonts w:ascii="Times New Roman" w:hAnsi="Times New Roman" w:cs="Times New Roman"/>
          <w:sz w:val="28"/>
          <w:szCs w:val="28"/>
        </w:rPr>
        <w:t>размещается</w:t>
      </w:r>
      <w:r w:rsidR="002D1F46" w:rsidRPr="00BC3D08">
        <w:rPr>
          <w:rFonts w:ascii="Times New Roman" w:eastAsia="Calibri" w:hAnsi="Times New Roman" w:cs="Times New Roman"/>
          <w:sz w:val="28"/>
          <w:szCs w:val="28"/>
          <w:lang w:eastAsia="en-US"/>
        </w:rPr>
        <w:t xml:space="preserve"> на</w:t>
      </w:r>
      <w:r w:rsidR="005E41DD" w:rsidRPr="00BC3D08">
        <w:rPr>
          <w:rFonts w:ascii="Times New Roman" w:eastAsia="Calibri" w:hAnsi="Times New Roman" w:cs="Times New Roman"/>
          <w:sz w:val="28"/>
          <w:szCs w:val="28"/>
          <w:lang w:eastAsia="en-US"/>
        </w:rPr>
        <w:t xml:space="preserve"> </w:t>
      </w:r>
      <w:r w:rsidRPr="00BC3D08">
        <w:rPr>
          <w:rFonts w:ascii="Times New Roman" w:hAnsi="Times New Roman" w:cs="Times New Roman"/>
          <w:sz w:val="28"/>
          <w:szCs w:val="28"/>
        </w:rPr>
        <w:t>Едином портале</w:t>
      </w:r>
      <w:r w:rsidR="005E41DD" w:rsidRPr="00BC3D08">
        <w:rPr>
          <w:rFonts w:ascii="Times New Roman" w:hAnsi="Times New Roman" w:cs="Times New Roman"/>
          <w:sz w:val="28"/>
          <w:szCs w:val="28"/>
        </w:rPr>
        <w:t xml:space="preserve">, </w:t>
      </w:r>
      <w:r w:rsidR="002D1F46" w:rsidRPr="00BC3D08">
        <w:rPr>
          <w:rFonts w:ascii="Times New Roman" w:hAnsi="Times New Roman" w:cs="Times New Roman"/>
          <w:sz w:val="28"/>
          <w:szCs w:val="28"/>
        </w:rPr>
        <w:t>Региональном портале</w:t>
      </w:r>
      <w:r w:rsidRPr="00BC3D08">
        <w:rPr>
          <w:rFonts w:ascii="Times New Roman" w:hAnsi="Times New Roman" w:cs="Times New Roman"/>
          <w:sz w:val="28"/>
          <w:szCs w:val="28"/>
        </w:rPr>
        <w:t xml:space="preserve">, а также на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00801DA0" w:rsidRPr="00BC3D08">
        <w:rPr>
          <w:rFonts w:ascii="Times New Roman" w:hAnsi="Times New Roman" w:cs="Times New Roman"/>
          <w:sz w:val="28"/>
          <w:szCs w:val="28"/>
        </w:rPr>
        <w:t xml:space="preserve"> в сети «</w:t>
      </w:r>
      <w:r w:rsidR="00A97094" w:rsidRPr="00BC3D08">
        <w:rPr>
          <w:rFonts w:ascii="Times New Roman" w:hAnsi="Times New Roman" w:cs="Times New Roman"/>
          <w:sz w:val="28"/>
          <w:szCs w:val="28"/>
        </w:rPr>
        <w:t>Интерн</w:t>
      </w:r>
      <w:r w:rsidR="00801DA0" w:rsidRPr="00BC3D08">
        <w:rPr>
          <w:rFonts w:ascii="Times New Roman" w:hAnsi="Times New Roman" w:cs="Times New Roman"/>
          <w:sz w:val="28"/>
          <w:szCs w:val="28"/>
        </w:rPr>
        <w:t>ет»</w:t>
      </w:r>
      <w:r w:rsidRPr="00BC3D08">
        <w:rPr>
          <w:rFonts w:ascii="Times New Roman" w:hAnsi="Times New Roman" w:cs="Times New Roman"/>
          <w:sz w:val="28"/>
          <w:szCs w:val="28"/>
        </w:rPr>
        <w:t xml:space="preserve"> (http://</w:t>
      </w:r>
      <w:r w:rsidR="00312A41" w:rsidRPr="00BC3D08">
        <w:rPr>
          <w:rFonts w:ascii="Times New Roman" w:hAnsi="Times New Roman" w:cs="Times New Roman"/>
          <w:sz w:val="28"/>
          <w:szCs w:val="28"/>
        </w:rPr>
        <w:t>www.admvyshesteblievskaya.ru</w:t>
      </w:r>
      <w:r w:rsidRPr="00BC3D08">
        <w:rPr>
          <w:rFonts w:ascii="Times New Roman" w:hAnsi="Times New Roman" w:cs="Times New Roman"/>
          <w:sz w:val="28"/>
          <w:szCs w:val="28"/>
        </w:rPr>
        <w:t>).</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На Едином портале, Региональном портале,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 xml:space="preserve"> размещается следующая информация:</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2) круг заявителей;</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3) срок предоставления муниципальной услуги;</w:t>
      </w:r>
    </w:p>
    <w:p w:rsidR="00851D07" w:rsidRPr="00BC3D08"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C3D08">
        <w:rPr>
          <w:rFonts w:ascii="Times New Roman" w:hAnsi="Times New Roman" w:cs="Times New Roman"/>
          <w:sz w:val="28"/>
          <w:szCs w:val="28"/>
        </w:rPr>
        <w:t xml:space="preserve"> (указывается при ее наличии)</w:t>
      </w:r>
      <w:r w:rsidRPr="00BC3D08">
        <w:rPr>
          <w:rFonts w:ascii="Times New Roman" w:hAnsi="Times New Roman" w:cs="Times New Roman"/>
          <w:sz w:val="28"/>
          <w:szCs w:val="28"/>
        </w:rPr>
        <w:t>;</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C3D08"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C3D08">
        <w:rPr>
          <w:rFonts w:ascii="Times New Roman" w:hAnsi="Times New Roman" w:cs="Times New Roman"/>
          <w:sz w:val="28"/>
          <w:szCs w:val="28"/>
        </w:rPr>
        <w:t>Вышестеблиевского сельского поселения Темрюкского района</w:t>
      </w:r>
      <w:r w:rsidRPr="00BC3D08">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BC3D08">
        <w:rPr>
          <w:rFonts w:ascii="Times New Roman" w:hAnsi="Times New Roman" w:cs="Times New Roman"/>
          <w:sz w:val="28"/>
          <w:szCs w:val="28"/>
        </w:rPr>
        <w:t>м реестре</w:t>
      </w:r>
      <w:r w:rsidRPr="00BC3D08">
        <w:rPr>
          <w:rFonts w:ascii="Times New Roman" w:hAnsi="Times New Roman" w:cs="Times New Roman"/>
          <w:sz w:val="28"/>
          <w:szCs w:val="28"/>
        </w:rPr>
        <w:t>, регионально</w:t>
      </w:r>
      <w:r w:rsidR="00127276" w:rsidRPr="00BC3D08">
        <w:rPr>
          <w:rFonts w:ascii="Times New Roman" w:hAnsi="Times New Roman" w:cs="Times New Roman"/>
          <w:sz w:val="28"/>
          <w:szCs w:val="28"/>
        </w:rPr>
        <w:t>м реестре</w:t>
      </w:r>
      <w:r w:rsidRPr="00BC3D08">
        <w:rPr>
          <w:rFonts w:ascii="Times New Roman" w:hAnsi="Times New Roman" w:cs="Times New Roman"/>
          <w:sz w:val="28"/>
          <w:szCs w:val="28"/>
        </w:rPr>
        <w:t>, предоставляется заявителю бесплатно.</w:t>
      </w:r>
    </w:p>
    <w:p w:rsidR="00E63510" w:rsidRPr="00FE6BC9"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E63510">
        <w:rPr>
          <w:rFonts w:ascii="Times New Roman" w:hAnsi="Times New Roman" w:cs="Times New Roman"/>
          <w:sz w:val="28"/>
          <w:szCs w:val="28"/>
          <w:shd w:val="clear" w:color="auto" w:fill="FFFFFF" w:themeFill="background1"/>
        </w:rPr>
        <w:t>Региональном портале</w:t>
      </w:r>
      <w:r w:rsidRPr="00E63510">
        <w:rPr>
          <w:rFonts w:ascii="Times New Roman" w:hAnsi="Times New Roman" w:cs="Times New Roman"/>
          <w:sz w:val="28"/>
          <w:szCs w:val="28"/>
        </w:rPr>
        <w:t xml:space="preserve">, официальном сайте </w:t>
      </w:r>
      <w:r>
        <w:rPr>
          <w:rFonts w:ascii="Times New Roman" w:hAnsi="Times New Roman" w:cs="Times New Roman"/>
          <w:sz w:val="28"/>
          <w:szCs w:val="28"/>
        </w:rPr>
        <w:t>администрации</w:t>
      </w:r>
      <w:r w:rsidRPr="00E63510">
        <w:rPr>
          <w:rFonts w:ascii="Times New Roman" w:hAnsi="Times New Roman" w:cs="Times New Roman"/>
          <w:sz w:val="28"/>
          <w:szCs w:val="28"/>
        </w:rPr>
        <w:t>.</w:t>
      </w:r>
    </w:p>
    <w:p w:rsidR="00F66FAA" w:rsidRPr="00BC3D08"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Доступ к информации о сроках и поряд</w:t>
      </w:r>
      <w:r w:rsidR="00F66FAA" w:rsidRPr="00BC3D08">
        <w:rPr>
          <w:rFonts w:ascii="Times New Roman" w:hAnsi="Times New Roman" w:cs="Times New Roman"/>
          <w:sz w:val="28"/>
          <w:szCs w:val="28"/>
        </w:rPr>
        <w:t xml:space="preserve">ке предоставления муниципальной </w:t>
      </w:r>
      <w:r w:rsidRPr="00BC3D08">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C3D08"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w:t>
      </w:r>
      <w:r w:rsidR="00CC39FA" w:rsidRPr="00BC3D08">
        <w:rPr>
          <w:rFonts w:ascii="Times New Roman" w:hAnsi="Times New Roman" w:cs="Times New Roman"/>
          <w:sz w:val="28"/>
          <w:szCs w:val="28"/>
        </w:rPr>
        <w:t>2.</w:t>
      </w:r>
      <w:r w:rsidRPr="00BC3D08">
        <w:rPr>
          <w:rFonts w:ascii="Times New Roman" w:hAnsi="Times New Roman" w:cs="Times New Roman"/>
          <w:sz w:val="28"/>
          <w:szCs w:val="28"/>
        </w:rPr>
        <w:t xml:space="preserve"> Запись на прием в </w:t>
      </w:r>
      <w:r w:rsidR="003238DC" w:rsidRPr="00BC3D08">
        <w:rPr>
          <w:rFonts w:ascii="Times New Roman" w:hAnsi="Times New Roman" w:cs="Times New Roman"/>
          <w:sz w:val="28"/>
          <w:szCs w:val="28"/>
        </w:rPr>
        <w:t xml:space="preserve">уполномоченный </w:t>
      </w:r>
      <w:r w:rsidRPr="00BC3D08">
        <w:rPr>
          <w:rFonts w:ascii="Times New Roman" w:hAnsi="Times New Roman" w:cs="Times New Roman"/>
          <w:sz w:val="28"/>
          <w:szCs w:val="28"/>
        </w:rPr>
        <w:t>орган, МФЦ для подачи запроса о предоставлении муниципальной услуги</w:t>
      </w:r>
      <w:r w:rsidR="00AC73E4" w:rsidRPr="00BC3D08">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 целях предоставления муниципальной услуги</w:t>
      </w:r>
      <w:r w:rsidR="00485256"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том числе осуществляется прием заявителей по предварительной записи. </w:t>
      </w:r>
    </w:p>
    <w:p w:rsidR="00E63510" w:rsidRPr="00493836"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 xml:space="preserve">Основанием для начала административной процедуры является обращение заявителя на </w:t>
      </w:r>
      <w:r w:rsidRPr="00E63510">
        <w:rPr>
          <w:rFonts w:ascii="Times New Roman" w:hAnsi="Times New Roman" w:cs="Times New Roman"/>
          <w:sz w:val="28"/>
          <w:szCs w:val="28"/>
          <w:shd w:val="clear" w:color="auto" w:fill="FFFFFF" w:themeFill="background1"/>
        </w:rPr>
        <w:t>Региональный портал</w:t>
      </w:r>
      <w:r w:rsidRPr="00E63510">
        <w:rPr>
          <w:rFonts w:ascii="Times New Roman" w:hAnsi="Times New Roman" w:cs="Times New Roman"/>
          <w:sz w:val="28"/>
          <w:szCs w:val="28"/>
        </w:rPr>
        <w:t>, Единый портал МФЦ КК, с целью получения муниципальной услуги по предварительной записи.</w:t>
      </w:r>
    </w:p>
    <w:p w:rsidR="00E406DC"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 xml:space="preserve">Запись на прием проводится посредством </w:t>
      </w:r>
      <w:r w:rsidR="00E63510">
        <w:rPr>
          <w:rFonts w:ascii="Times New Roman" w:hAnsi="Times New Roman" w:cs="Times New Roman"/>
          <w:sz w:val="28"/>
          <w:szCs w:val="28"/>
        </w:rPr>
        <w:t xml:space="preserve">Регионального портала </w:t>
      </w:r>
      <w:r w:rsidRPr="00BC3D08">
        <w:rPr>
          <w:rFonts w:ascii="Times New Roman" w:hAnsi="Times New Roman" w:cs="Times New Roman"/>
          <w:sz w:val="28"/>
          <w:szCs w:val="28"/>
        </w:rPr>
        <w:t>Единого портала</w:t>
      </w:r>
      <w:r w:rsidR="00E63510">
        <w:rPr>
          <w:rFonts w:ascii="Times New Roman" w:hAnsi="Times New Roman" w:cs="Times New Roman"/>
          <w:sz w:val="28"/>
          <w:szCs w:val="28"/>
        </w:rPr>
        <w:t xml:space="preserve"> МФЦ КК </w:t>
      </w:r>
      <w:r w:rsidR="002723A4" w:rsidRPr="00BC3D08">
        <w:rPr>
          <w:rFonts w:ascii="Times New Roman" w:hAnsi="Times New Roman" w:cs="Times New Roman"/>
          <w:sz w:val="28"/>
          <w:szCs w:val="28"/>
        </w:rPr>
        <w:t>(</w:t>
      </w:r>
      <w:r w:rsidR="00B977E2" w:rsidRPr="00BC3D08">
        <w:rPr>
          <w:rFonts w:ascii="Times New Roman" w:hAnsi="Times New Roman" w:cs="Times New Roman"/>
          <w:sz w:val="28"/>
          <w:szCs w:val="28"/>
        </w:rPr>
        <w:t xml:space="preserve">запись только </w:t>
      </w:r>
      <w:r w:rsidR="003C5DE5" w:rsidRPr="00BC3D08">
        <w:rPr>
          <w:rFonts w:ascii="Times New Roman" w:hAnsi="Times New Roman" w:cs="Times New Roman"/>
          <w:sz w:val="28"/>
          <w:szCs w:val="28"/>
        </w:rPr>
        <w:t>в МФЦ).</w:t>
      </w:r>
    </w:p>
    <w:p w:rsidR="00F95068" w:rsidRPr="00BC3D0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BC3D08">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3510" w:rsidRPr="005C3BF5"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trike/>
          <w:sz w:val="28"/>
          <w:szCs w:val="28"/>
        </w:rPr>
      </w:pPr>
      <w:r w:rsidRPr="00493836">
        <w:rPr>
          <w:rFonts w:ascii="Times New Roman" w:hAnsi="Times New Roman" w:cs="Times New Roman"/>
          <w:sz w:val="28"/>
          <w:szCs w:val="28"/>
        </w:rPr>
        <w:t xml:space="preserve">Критерием принятия решения по данной административной процедуре является наличие свободных для приема даты и времени в пределах установленного в </w:t>
      </w:r>
      <w:r>
        <w:rPr>
          <w:rFonts w:ascii="Times New Roman" w:hAnsi="Times New Roman" w:cs="Times New Roman"/>
          <w:sz w:val="28"/>
          <w:szCs w:val="28"/>
        </w:rPr>
        <w:t>МФЦ графика приема заявителей.</w:t>
      </w:r>
    </w:p>
    <w:p w:rsid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Результатом административной процедуры является получение заявителем</w:t>
      </w:r>
      <w:r>
        <w:rPr>
          <w:rFonts w:ascii="Times New Roman" w:hAnsi="Times New Roman" w:cs="Times New Roman"/>
          <w:sz w:val="28"/>
          <w:szCs w:val="28"/>
        </w:rPr>
        <w:t>:</w:t>
      </w:r>
    </w:p>
    <w:p w:rsidR="00E63510" w:rsidRPr="000005A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8D6245">
        <w:rPr>
          <w:rFonts w:ascii="Times New Roman" w:hAnsi="Times New Roman" w:cs="Times New Roman"/>
          <w:sz w:val="28"/>
          <w:szCs w:val="28"/>
        </w:rPr>
        <w:t xml:space="preserve">с </w:t>
      </w:r>
      <w:r w:rsidRPr="001F7A7A">
        <w:rPr>
          <w:rFonts w:ascii="Times New Roman" w:hAnsi="Times New Roman" w:cs="Times New Roman"/>
          <w:sz w:val="28"/>
          <w:szCs w:val="28"/>
        </w:rPr>
        <w:t xml:space="preserve">использованием средств </w:t>
      </w:r>
      <w:r w:rsidRPr="00E63510">
        <w:rPr>
          <w:rFonts w:ascii="Times New Roman" w:hAnsi="Times New Roman" w:cs="Times New Roman"/>
          <w:sz w:val="28"/>
          <w:szCs w:val="28"/>
        </w:rPr>
        <w:t>Регионального портал</w:t>
      </w:r>
      <w:r>
        <w:rPr>
          <w:rFonts w:ascii="Times New Roman" w:hAnsi="Times New Roman" w:cs="Times New Roman"/>
          <w:sz w:val="28"/>
          <w:szCs w:val="28"/>
        </w:rPr>
        <w:t xml:space="preserve">а </w:t>
      </w:r>
      <w:r w:rsidRPr="000005A0">
        <w:rPr>
          <w:rFonts w:ascii="Times New Roman" w:hAnsi="Times New Roman" w:cs="Times New Roman"/>
          <w:sz w:val="28"/>
          <w:szCs w:val="28"/>
        </w:rPr>
        <w:t>в личном кабинете заявителя уведомления о записи на прием в МФЦ;</w:t>
      </w:r>
    </w:p>
    <w:p w:rsidR="00E63510" w:rsidRPr="001F7A7A"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0005A0">
        <w:rPr>
          <w:rFonts w:ascii="Times New Roman" w:hAnsi="Times New Roman" w:cs="Times New Roman"/>
          <w:sz w:val="28"/>
          <w:szCs w:val="28"/>
        </w:rPr>
        <w:t xml:space="preserve">с использованием средств Единого портала МФЦ КК уведомления </w:t>
      </w:r>
      <w:r w:rsidRPr="000005A0">
        <w:rPr>
          <w:rFonts w:ascii="Times New Roman" w:hAnsi="Times New Roman" w:cs="Times New Roman"/>
          <w:sz w:val="28"/>
          <w:szCs w:val="28"/>
        </w:rPr>
        <w:br/>
        <w:t>о записи на прием в МФЦ на данном портале.</w:t>
      </w:r>
    </w:p>
    <w:p w:rsidR="00E63510" w:rsidRPr="00134031"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93836">
        <w:rPr>
          <w:rFonts w:ascii="Times New Roman" w:hAnsi="Times New Roman" w:cs="Times New Roman"/>
          <w:sz w:val="28"/>
          <w:szCs w:val="28"/>
        </w:rPr>
        <w:t>Способом фиксации результата административной процедуры является сформированно</w:t>
      </w:r>
      <w:r>
        <w:rPr>
          <w:rFonts w:ascii="Times New Roman" w:hAnsi="Times New Roman" w:cs="Times New Roman"/>
          <w:sz w:val="28"/>
          <w:szCs w:val="28"/>
        </w:rPr>
        <w:t>е уведомление о записи на прием в МФЦ</w:t>
      </w:r>
      <w:r w:rsidRPr="00493836">
        <w:rPr>
          <w:rFonts w:ascii="Times New Roman" w:hAnsi="Times New Roman" w:cs="Times New Roman"/>
          <w:sz w:val="28"/>
          <w:szCs w:val="28"/>
        </w:rPr>
        <w:t>.</w:t>
      </w:r>
    </w:p>
    <w:p w:rsidR="00466870" w:rsidRPr="00BC3D08" w:rsidRDefault="00466870" w:rsidP="00466870">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.3</w:t>
      </w:r>
      <w:r w:rsidR="00485256" w:rsidRPr="00BC3D08">
        <w:rPr>
          <w:rFonts w:ascii="Times New Roman" w:hAnsi="Times New Roman" w:cs="Times New Roman"/>
          <w:sz w:val="28"/>
          <w:szCs w:val="28"/>
        </w:rPr>
        <w:t xml:space="preserve">. </w:t>
      </w:r>
      <w:r w:rsidRPr="00BC3D08">
        <w:rPr>
          <w:rFonts w:ascii="Times New Roman" w:hAnsi="Times New Roman" w:cs="Times New Roman"/>
          <w:sz w:val="28"/>
          <w:szCs w:val="28"/>
        </w:rPr>
        <w:t>Формирование запроса о предоставлении муниципальной услуги.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формировании запроса заявителю обеспечивается:</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lastRenderedPageBreak/>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C3D08">
        <w:rPr>
          <w:rFonts w:ascii="Times New Roman" w:hAnsi="Times New Roman" w:cs="Times New Roman"/>
          <w:sz w:val="28"/>
          <w:szCs w:val="28"/>
        </w:rPr>
        <w:t>ой</w:t>
      </w:r>
      <w:r w:rsidRPr="00BC3D08">
        <w:rPr>
          <w:rFonts w:ascii="Times New Roman" w:hAnsi="Times New Roman" w:cs="Times New Roman"/>
          <w:sz w:val="28"/>
          <w:szCs w:val="28"/>
        </w:rPr>
        <w:t xml:space="preserve"> систем</w:t>
      </w:r>
      <w:r w:rsidR="00104A4B" w:rsidRPr="00BC3D08">
        <w:rPr>
          <w:rFonts w:ascii="Times New Roman" w:hAnsi="Times New Roman" w:cs="Times New Roman"/>
          <w:sz w:val="28"/>
          <w:szCs w:val="28"/>
        </w:rPr>
        <w:t>е идентификации и аутентификации</w:t>
      </w:r>
      <w:r w:rsidRPr="00BC3D08">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C3D08"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C3D08">
        <w:rPr>
          <w:rFonts w:ascii="Times New Roman" w:hAnsi="Times New Roman" w:cs="Times New Roman"/>
          <w:sz w:val="28"/>
          <w:szCs w:val="28"/>
        </w:rPr>
        <w:t>–</w:t>
      </w:r>
      <w:r w:rsidRPr="00BC3D08">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Сформированный и подписанный запрос и иные документы, у</w:t>
      </w:r>
      <w:r w:rsidR="00E63510">
        <w:rPr>
          <w:rFonts w:ascii="Times New Roman" w:hAnsi="Times New Roman" w:cs="Times New Roman"/>
          <w:sz w:val="28"/>
          <w:szCs w:val="28"/>
        </w:rPr>
        <w:t xml:space="preserve">казанные пункте 2.6 настоящего </w:t>
      </w:r>
      <w:r w:rsidRPr="00BC3D08">
        <w:rPr>
          <w:rFonts w:ascii="Times New Roman" w:hAnsi="Times New Roman" w:cs="Times New Roman"/>
          <w:sz w:val="28"/>
          <w:szCs w:val="28"/>
        </w:rPr>
        <w:t>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63510" w:rsidRP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 xml:space="preserve">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w:t>
      </w:r>
      <w:r w:rsidR="002D1F46" w:rsidRPr="00E63510">
        <w:rPr>
          <w:rFonts w:ascii="Times New Roman" w:hAnsi="Times New Roman" w:cs="Times New Roman"/>
          <w:sz w:val="28"/>
          <w:szCs w:val="28"/>
        </w:rPr>
        <w:t>муниципальной услуги</w:t>
      </w:r>
      <w:r w:rsidRPr="00E63510">
        <w:rPr>
          <w:rFonts w:ascii="Times New Roman" w:hAnsi="Times New Roman" w:cs="Times New Roman"/>
          <w:sz w:val="28"/>
          <w:szCs w:val="28"/>
        </w:rPr>
        <w:t xml:space="preserve"> в электронном виде.</w:t>
      </w:r>
    </w:p>
    <w:p w:rsidR="00E63510" w:rsidRP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E63510">
        <w:rPr>
          <w:rFonts w:ascii="Times New Roman" w:hAnsi="Times New Roman" w:cs="Times New Roman"/>
          <w:i/>
          <w:sz w:val="28"/>
          <w:szCs w:val="28"/>
        </w:rPr>
        <w:t>.</w:t>
      </w:r>
    </w:p>
    <w:p w:rsidR="00E63510" w:rsidRP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w:t>
      </w:r>
      <w:r w:rsidR="002D1F46" w:rsidRPr="00E63510">
        <w:rPr>
          <w:rFonts w:ascii="Times New Roman" w:eastAsia="Calibri" w:hAnsi="Times New Roman" w:cs="Times New Roman"/>
          <w:sz w:val="28"/>
          <w:szCs w:val="28"/>
        </w:rPr>
        <w:t>документов посредством</w:t>
      </w:r>
      <w:r w:rsidRPr="00E63510">
        <w:rPr>
          <w:rFonts w:ascii="Times New Roman" w:eastAsia="Calibri" w:hAnsi="Times New Roman" w:cs="Times New Roman"/>
          <w:sz w:val="28"/>
          <w:szCs w:val="28"/>
        </w:rPr>
        <w:t xml:space="preserve"> </w:t>
      </w:r>
      <w:r w:rsidRPr="00E63510">
        <w:rPr>
          <w:rFonts w:ascii="Times New Roman" w:hAnsi="Times New Roman" w:cs="Times New Roman"/>
          <w:sz w:val="28"/>
          <w:szCs w:val="28"/>
        </w:rPr>
        <w:t>Единого портала, Регионального портала</w:t>
      </w:r>
      <w:r w:rsidRPr="00E63510">
        <w:rPr>
          <w:rFonts w:ascii="Times New Roman" w:hAnsi="Times New Roman" w:cs="Times New Roman"/>
          <w:i/>
          <w:sz w:val="28"/>
          <w:szCs w:val="28"/>
        </w:rPr>
        <w:t>.</w:t>
      </w:r>
    </w:p>
    <w:p w:rsidR="00E63510" w:rsidRDefault="00E63510" w:rsidP="00E63510">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63510">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w:t>
      </w:r>
      <w:r w:rsidR="002D1F46" w:rsidRPr="00E63510">
        <w:rPr>
          <w:rFonts w:ascii="Times New Roman" w:eastAsia="Times New Roman" w:hAnsi="Times New Roman" w:cs="Times New Roman"/>
          <w:sz w:val="28"/>
          <w:szCs w:val="28"/>
        </w:rPr>
        <w:t>портала и</w:t>
      </w:r>
      <w:r w:rsidRPr="00E63510">
        <w:rPr>
          <w:rFonts w:ascii="Times New Roman" w:eastAsia="Times New Roman" w:hAnsi="Times New Roman" w:cs="Times New Roman"/>
          <w:sz w:val="28"/>
          <w:szCs w:val="28"/>
        </w:rPr>
        <w:t xml:space="preserve"> получение заявителем соответствующего уведомления </w:t>
      </w:r>
      <w:r w:rsidRPr="00E63510">
        <w:rPr>
          <w:rFonts w:ascii="Times New Roman" w:eastAsia="Calibri" w:hAnsi="Times New Roman" w:cs="Times New Roman"/>
          <w:sz w:val="28"/>
          <w:szCs w:val="28"/>
        </w:rPr>
        <w:t>в личном кабинете.</w:t>
      </w:r>
    </w:p>
    <w:p w:rsidR="00E63510" w:rsidRPr="00BC3D08" w:rsidRDefault="00E63510" w:rsidP="00466870">
      <w:pPr>
        <w:autoSpaceDE w:val="0"/>
        <w:autoSpaceDN w:val="0"/>
        <w:adjustRightInd w:val="0"/>
        <w:spacing w:after="0" w:line="240" w:lineRule="auto"/>
        <w:ind w:firstLine="709"/>
        <w:jc w:val="both"/>
        <w:rPr>
          <w:rFonts w:ascii="Times New Roman" w:hAnsi="Times New Roman" w:cs="Times New Roman"/>
          <w:sz w:val="28"/>
          <w:szCs w:val="28"/>
        </w:rPr>
      </w:pPr>
    </w:p>
    <w:p w:rsidR="006559FD" w:rsidRDefault="005C08E5" w:rsidP="006559FD">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.4. Прием и регистрация уполномоченным органом запроса и иных документов, необходимых для </w:t>
      </w:r>
      <w:r w:rsidR="002D1F46" w:rsidRPr="00BC3D08">
        <w:rPr>
          <w:rFonts w:ascii="Times New Roman" w:hAnsi="Times New Roman" w:cs="Times New Roman"/>
          <w:sz w:val="28"/>
          <w:szCs w:val="28"/>
        </w:rPr>
        <w:t>предоставления муниципальной</w:t>
      </w:r>
      <w:r w:rsidRPr="00BC3D08">
        <w:rPr>
          <w:rFonts w:ascii="Times New Roman" w:hAnsi="Times New Roman" w:cs="Times New Roman"/>
          <w:sz w:val="28"/>
          <w:szCs w:val="28"/>
        </w:rPr>
        <w:t xml:space="preserve"> услуги.</w:t>
      </w:r>
    </w:p>
    <w:p w:rsid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6559FD">
        <w:rPr>
          <w:rFonts w:ascii="Times New Roman" w:hAnsi="Times New Roman" w:cs="Times New Roman"/>
          <w:sz w:val="28"/>
          <w:szCs w:val="28"/>
          <w:shd w:val="clear" w:color="auto" w:fill="FFFFFF" w:themeFill="background1"/>
        </w:rPr>
        <w:t xml:space="preserve">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w:t>
      </w:r>
      <w:r w:rsidR="002D1F46" w:rsidRPr="006559FD">
        <w:rPr>
          <w:rFonts w:ascii="Times New Roman" w:hAnsi="Times New Roman" w:cs="Times New Roman"/>
          <w:sz w:val="28"/>
          <w:szCs w:val="28"/>
          <w:shd w:val="clear" w:color="auto" w:fill="FFFFFF" w:themeFill="background1"/>
        </w:rPr>
        <w:t>посредством Единого</w:t>
      </w:r>
      <w:r w:rsidRPr="006559FD">
        <w:rPr>
          <w:rFonts w:ascii="Times New Roman" w:hAnsi="Times New Roman" w:cs="Times New Roman"/>
          <w:sz w:val="28"/>
          <w:szCs w:val="28"/>
          <w:shd w:val="clear" w:color="auto" w:fill="FFFFFF" w:themeFill="background1"/>
        </w:rPr>
        <w:t xml:space="preserve"> портала</w:t>
      </w:r>
      <w:r w:rsidRPr="006559FD">
        <w:rPr>
          <w:rFonts w:ascii="Times New Roman" w:eastAsia="Times New Roman" w:hAnsi="Times New Roman" w:cs="Times New Roman"/>
          <w:sz w:val="28"/>
          <w:szCs w:val="28"/>
          <w:shd w:val="clear" w:color="auto" w:fill="FFFFFF" w:themeFill="background1"/>
        </w:rPr>
        <w:t xml:space="preserve">, </w:t>
      </w:r>
      <w:r w:rsidRPr="006559FD">
        <w:rPr>
          <w:rFonts w:ascii="Times New Roman" w:hAnsi="Times New Roman" w:cs="Times New Roman"/>
          <w:sz w:val="28"/>
          <w:szCs w:val="28"/>
          <w:shd w:val="clear" w:color="auto" w:fill="FFFFFF" w:themeFill="background1"/>
        </w:rPr>
        <w:t>Регионального портала</w:t>
      </w:r>
      <w:r>
        <w:rPr>
          <w:rFonts w:ascii="Times New Roman" w:hAnsi="Times New Roman" w:cs="Times New Roman"/>
          <w:sz w:val="28"/>
          <w:szCs w:val="28"/>
          <w:shd w:val="clear" w:color="auto" w:fill="FFFFFF" w:themeFill="background1"/>
        </w:rPr>
        <w:t>.</w:t>
      </w:r>
    </w:p>
    <w:p w:rsidR="005C08E5" w:rsidRPr="00BC3D08" w:rsidRDefault="005C08E5" w:rsidP="006559FD">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Срок регистрации запроса – 1 рабочий день.  </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BC3D08">
        <w:rPr>
          <w:rFonts w:ascii="Times New Roman" w:hAnsi="Times New Roman" w:cs="Times New Roman"/>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6559FD" w:rsidRPr="006559FD">
        <w:rPr>
          <w:rFonts w:ascii="Times New Roman" w:hAnsi="Times New Roman" w:cs="Times New Roman"/>
          <w:sz w:val="28"/>
          <w:szCs w:val="28"/>
          <w:shd w:val="clear" w:color="auto" w:fill="FFFFFF" w:themeFill="background1"/>
        </w:rPr>
        <w:t xml:space="preserve">подтверждающий </w:t>
      </w:r>
      <w:r w:rsidR="002D1F46" w:rsidRPr="006559FD">
        <w:rPr>
          <w:rFonts w:ascii="Times New Roman" w:hAnsi="Times New Roman" w:cs="Times New Roman"/>
          <w:sz w:val="28"/>
          <w:szCs w:val="28"/>
          <w:shd w:val="clear" w:color="auto" w:fill="FFFFFF" w:themeFill="background1"/>
        </w:rPr>
        <w:t>его регистрацию</w:t>
      </w:r>
      <w:r w:rsidRPr="00BC3D08">
        <w:rPr>
          <w:rFonts w:ascii="Times New Roman" w:hAnsi="Times New Roman" w:cs="Times New Roman"/>
          <w:sz w:val="28"/>
          <w:szCs w:val="28"/>
        </w:rPr>
        <w:t>».</w:t>
      </w:r>
    </w:p>
    <w:p w:rsidR="005C08E5" w:rsidRPr="00BC3D08"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C3D08">
        <w:rPr>
          <w:rStyle w:val="af0"/>
          <w:rFonts w:ascii="Times New Roman" w:hAnsi="Times New Roman" w:cs="Times New Roman"/>
          <w:color w:val="auto"/>
          <w:sz w:val="28"/>
          <w:szCs w:val="28"/>
          <w:u w:val="none"/>
        </w:rPr>
        <w:t>9</w:t>
      </w:r>
      <w:r w:rsidRPr="00BC3D08">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6559FD" w:rsidRPr="00BC3D08" w:rsidRDefault="006559FD" w:rsidP="006559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BC3D08" w:rsidRDefault="003868E0" w:rsidP="00BE6936">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 xml:space="preserve">.5. </w:t>
      </w:r>
      <w:r w:rsidR="00BE6936" w:rsidRPr="00BC3D0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C3D08"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Оплата г</w:t>
      </w:r>
      <w:r w:rsidR="00BE6936" w:rsidRPr="00BC3D08">
        <w:rPr>
          <w:rFonts w:ascii="Times New Roman" w:hAnsi="Times New Roman" w:cs="Times New Roman"/>
          <w:sz w:val="28"/>
          <w:szCs w:val="28"/>
        </w:rPr>
        <w:t>осударственн</w:t>
      </w:r>
      <w:r w:rsidR="00512127" w:rsidRPr="00BC3D08">
        <w:rPr>
          <w:rFonts w:ascii="Times New Roman" w:hAnsi="Times New Roman" w:cs="Times New Roman"/>
          <w:sz w:val="28"/>
          <w:szCs w:val="28"/>
        </w:rPr>
        <w:t>ой</w:t>
      </w:r>
      <w:r w:rsidR="00BE6936" w:rsidRPr="00BC3D08">
        <w:rPr>
          <w:rFonts w:ascii="Times New Roman" w:hAnsi="Times New Roman" w:cs="Times New Roman"/>
          <w:sz w:val="28"/>
          <w:szCs w:val="28"/>
        </w:rPr>
        <w:t xml:space="preserve"> пошлин</w:t>
      </w:r>
      <w:r w:rsidR="00512127" w:rsidRPr="00BC3D08">
        <w:rPr>
          <w:rFonts w:ascii="Times New Roman" w:hAnsi="Times New Roman" w:cs="Times New Roman"/>
          <w:sz w:val="28"/>
          <w:szCs w:val="28"/>
        </w:rPr>
        <w:t>ы за предоставление муниципальн</w:t>
      </w:r>
      <w:r w:rsidR="00074006" w:rsidRPr="00BC3D08">
        <w:rPr>
          <w:rFonts w:ascii="Times New Roman" w:hAnsi="Times New Roman" w:cs="Times New Roman"/>
          <w:sz w:val="28"/>
          <w:szCs w:val="28"/>
        </w:rPr>
        <w:t>ой</w:t>
      </w:r>
      <w:r w:rsidR="00512127" w:rsidRPr="00BC3D08">
        <w:rPr>
          <w:rFonts w:ascii="Times New Roman" w:hAnsi="Times New Roman" w:cs="Times New Roman"/>
          <w:sz w:val="28"/>
          <w:szCs w:val="28"/>
        </w:rPr>
        <w:t xml:space="preserve"> услуг</w:t>
      </w:r>
      <w:r w:rsidR="00074006" w:rsidRPr="00BC3D08">
        <w:rPr>
          <w:rFonts w:ascii="Times New Roman" w:hAnsi="Times New Roman" w:cs="Times New Roman"/>
          <w:sz w:val="28"/>
          <w:szCs w:val="28"/>
        </w:rPr>
        <w:t>и</w:t>
      </w:r>
      <w:r w:rsidR="002D1F46">
        <w:rPr>
          <w:rFonts w:ascii="Times New Roman" w:hAnsi="Times New Roman" w:cs="Times New Roman"/>
          <w:sz w:val="28"/>
          <w:szCs w:val="28"/>
        </w:rPr>
        <w:t xml:space="preserve"> </w:t>
      </w:r>
      <w:r w:rsidRPr="00BC3D08">
        <w:rPr>
          <w:rFonts w:ascii="Times New Roman" w:hAnsi="Times New Roman" w:cs="Times New Roman"/>
          <w:sz w:val="28"/>
          <w:szCs w:val="28"/>
        </w:rPr>
        <w:t xml:space="preserve">и уплата иных платежей, взимаемых в соответствии с законодательством Российской </w:t>
      </w:r>
      <w:r w:rsidR="002D1F46" w:rsidRPr="00BC3D08">
        <w:rPr>
          <w:rFonts w:ascii="Times New Roman" w:hAnsi="Times New Roman" w:cs="Times New Roman"/>
          <w:sz w:val="28"/>
          <w:szCs w:val="28"/>
        </w:rPr>
        <w:t>Федерации, не</w:t>
      </w:r>
      <w:r w:rsidR="00BE6936" w:rsidRPr="00BC3D08">
        <w:rPr>
          <w:rFonts w:ascii="Times New Roman" w:hAnsi="Times New Roman" w:cs="Times New Roman"/>
          <w:sz w:val="28"/>
          <w:szCs w:val="28"/>
        </w:rPr>
        <w:t xml:space="preserve"> </w:t>
      </w:r>
      <w:r w:rsidR="005A02DC" w:rsidRPr="00BC3D08">
        <w:rPr>
          <w:rFonts w:ascii="Times New Roman" w:hAnsi="Times New Roman" w:cs="Times New Roman"/>
          <w:sz w:val="28"/>
          <w:szCs w:val="28"/>
        </w:rPr>
        <w:t>осуществля</w:t>
      </w:r>
      <w:r w:rsidRPr="00BC3D08">
        <w:rPr>
          <w:rFonts w:ascii="Times New Roman" w:hAnsi="Times New Roman" w:cs="Times New Roman"/>
          <w:sz w:val="28"/>
          <w:szCs w:val="28"/>
        </w:rPr>
        <w:t>ет</w:t>
      </w:r>
      <w:r w:rsidR="00BE6936" w:rsidRPr="00BC3D08">
        <w:rPr>
          <w:rFonts w:ascii="Times New Roman" w:hAnsi="Times New Roman" w:cs="Times New Roman"/>
          <w:sz w:val="28"/>
          <w:szCs w:val="28"/>
        </w:rPr>
        <w:t>ся.</w:t>
      </w:r>
    </w:p>
    <w:p w:rsidR="0083297F" w:rsidRPr="00BC3D08" w:rsidRDefault="000D65AA" w:rsidP="000D65AA">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lastRenderedPageBreak/>
        <w:t>3.</w:t>
      </w:r>
      <w:r w:rsidR="003908CF" w:rsidRPr="00BC3D08">
        <w:rPr>
          <w:rFonts w:ascii="Times New Roman" w:hAnsi="Times New Roman" w:cs="Times New Roman"/>
          <w:sz w:val="28"/>
          <w:szCs w:val="28"/>
        </w:rPr>
        <w:t>4</w:t>
      </w:r>
      <w:r w:rsidRPr="00BC3D08">
        <w:rPr>
          <w:rFonts w:ascii="Times New Roman" w:hAnsi="Times New Roman" w:cs="Times New Roman"/>
          <w:sz w:val="28"/>
          <w:szCs w:val="28"/>
        </w:rPr>
        <w:t>.6. Получение результата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BC3D08" w:rsidRDefault="00071443"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sz w:val="28"/>
          <w:szCs w:val="28"/>
        </w:rPr>
        <w:t xml:space="preserve">готовый проект распоряжения «О выдаче разрешения на вступление в брак лицам, достигшим возраста шестнадцати лет» </w:t>
      </w:r>
      <w:r w:rsidR="000D65AA" w:rsidRPr="00BC3D08">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BC3D08" w:rsidRDefault="00071443" w:rsidP="000D65AA">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sz w:val="28"/>
          <w:szCs w:val="28"/>
        </w:rPr>
        <w:t xml:space="preserve">готовый проект распоряжения «О выдаче разрешения на вступление в брак лицам, достигшим возраста шестнадцати лет» </w:t>
      </w:r>
      <w:r w:rsidR="000D65AA" w:rsidRPr="00BC3D08">
        <w:rPr>
          <w:rFonts w:ascii="Times New Roman" w:hAnsi="Times New Roman" w:cs="Times New Roman"/>
          <w:sz w:val="28"/>
          <w:szCs w:val="28"/>
        </w:rPr>
        <w:t>на бумажном носителе.</w:t>
      </w:r>
    </w:p>
    <w:p w:rsidR="006559FD" w:rsidRDefault="006559FD" w:rsidP="006559FD">
      <w:pPr>
        <w:shd w:val="clear" w:color="auto" w:fill="FFFFFF" w:themeFill="background1"/>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6559FD" w:rsidRDefault="006559FD" w:rsidP="006559FD">
      <w:pPr>
        <w:shd w:val="clear" w:color="auto" w:fill="FFFFFF" w:themeFill="background1"/>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559FD" w:rsidRDefault="006559FD" w:rsidP="006559FD">
      <w:pPr>
        <w:shd w:val="clear" w:color="auto" w:fill="FFFFFF" w:themeFill="background1"/>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559FD" w:rsidRPr="00930602"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Pr>
          <w:rFonts w:ascii="Times New Roman" w:hAnsi="Times New Roman" w:cs="Times New Roman"/>
          <w:color w:val="00B0F0"/>
          <w:sz w:val="28"/>
          <w:szCs w:val="28"/>
        </w:rPr>
        <w:t>.</w:t>
      </w:r>
    </w:p>
    <w:p w:rsidR="00B02EA4" w:rsidRDefault="00B02EA4" w:rsidP="00B02EA4">
      <w:pPr>
        <w:spacing w:line="240" w:lineRule="auto"/>
        <w:ind w:firstLine="709"/>
        <w:contextualSpacing/>
        <w:jc w:val="both"/>
        <w:rPr>
          <w:rFonts w:ascii="Times New Roman" w:hAnsi="Times New Roman" w:cs="Times New Roman"/>
          <w:sz w:val="28"/>
          <w:szCs w:val="28"/>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.7. Получение сведений о ходе выполнения запроса.</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BC3D08"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C3D08"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C3D08"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При предо</w:t>
      </w:r>
      <w:r w:rsidR="0083297F" w:rsidRPr="00BC3D08">
        <w:rPr>
          <w:rFonts w:ascii="Times New Roman" w:hAnsi="Times New Roman" w:cs="Times New Roman"/>
          <w:sz w:val="28"/>
          <w:szCs w:val="28"/>
        </w:rPr>
        <w:t xml:space="preserve">ставлении муниципальной услуги </w:t>
      </w:r>
      <w:r w:rsidRPr="00BC3D08">
        <w:rPr>
          <w:rFonts w:ascii="Times New Roman" w:hAnsi="Times New Roman" w:cs="Times New Roman"/>
          <w:sz w:val="28"/>
          <w:szCs w:val="28"/>
        </w:rPr>
        <w:t>в электронной форме заявителю направляется:</w:t>
      </w:r>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уведомление о записи на прием в </w:t>
      </w:r>
      <w:r w:rsidR="00940767" w:rsidRPr="00BC3D08">
        <w:rPr>
          <w:rFonts w:ascii="Times New Roman" w:hAnsi="Times New Roman" w:cs="Times New Roman"/>
          <w:sz w:val="28"/>
          <w:szCs w:val="28"/>
        </w:rPr>
        <w:t xml:space="preserve">уполномоченный </w:t>
      </w:r>
      <w:r w:rsidRPr="00BC3D08">
        <w:rPr>
          <w:rFonts w:ascii="Times New Roman" w:hAnsi="Times New Roman" w:cs="Times New Roman"/>
          <w:sz w:val="28"/>
          <w:szCs w:val="28"/>
        </w:rPr>
        <w:t xml:space="preserve">орган или </w:t>
      </w:r>
      <w:r w:rsidR="00526E2D" w:rsidRPr="00BC3D08">
        <w:rPr>
          <w:rFonts w:ascii="Times New Roman" w:hAnsi="Times New Roman" w:cs="Times New Roman"/>
          <w:sz w:val="28"/>
          <w:szCs w:val="28"/>
        </w:rPr>
        <w:t>МФЦ</w:t>
      </w:r>
      <w:r w:rsidRPr="00BC3D08">
        <w:rPr>
          <w:rFonts w:ascii="Times New Roman" w:hAnsi="Times New Roman" w:cs="Times New Roman"/>
          <w:sz w:val="28"/>
          <w:szCs w:val="28"/>
        </w:rPr>
        <w:t>, содержащее сведения о дате, времени и месте приема;</w:t>
      </w:r>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услуги, содержащее сведения о факте приема </w:t>
      </w:r>
      <w:r w:rsidRPr="00BC3D08">
        <w:rPr>
          <w:rFonts w:ascii="Times New Roman" w:hAnsi="Times New Roman" w:cs="Times New Roman"/>
          <w:sz w:val="28"/>
          <w:szCs w:val="28"/>
        </w:rPr>
        <w:lastRenderedPageBreak/>
        <w:t>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BC3D08"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факте получения информации, подтверждающей оплату услуги;</w:t>
      </w:r>
      <w:bookmarkStart w:id="19" w:name="P0086"/>
      <w:bookmarkEnd w:id="19"/>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C3D08">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C3D08">
        <w:rPr>
          <w:rFonts w:ascii="Times New Roman" w:hAnsi="Times New Roman" w:cs="Times New Roman"/>
          <w:sz w:val="28"/>
          <w:szCs w:val="28"/>
        </w:rPr>
        <w:t>.</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Критерием принятия решения по данной административной процедуре </w:t>
      </w:r>
      <w:r w:rsidRPr="006559FD">
        <w:rPr>
          <w:rFonts w:ascii="Times New Roman" w:eastAsia="Times New Roman" w:hAnsi="Times New Roman" w:cs="Times New Roman"/>
          <w:sz w:val="28"/>
          <w:szCs w:val="28"/>
        </w:rPr>
        <w:t xml:space="preserve">является обращение заявителя на Единый </w:t>
      </w:r>
      <w:r w:rsidR="002D1F46" w:rsidRPr="006559FD">
        <w:rPr>
          <w:rFonts w:ascii="Times New Roman" w:eastAsia="Times New Roman" w:hAnsi="Times New Roman" w:cs="Times New Roman"/>
          <w:sz w:val="28"/>
          <w:szCs w:val="28"/>
        </w:rPr>
        <w:t>портал,</w:t>
      </w:r>
      <w:r w:rsidR="002D1F46" w:rsidRPr="006559FD">
        <w:rPr>
          <w:rFonts w:ascii="Times New Roman" w:hAnsi="Times New Roman" w:cs="Times New Roman"/>
          <w:sz w:val="28"/>
          <w:szCs w:val="28"/>
        </w:rPr>
        <w:t xml:space="preserve"> Региональный</w:t>
      </w:r>
      <w:r w:rsidRPr="006559FD">
        <w:rPr>
          <w:rFonts w:ascii="Times New Roman" w:hAnsi="Times New Roman" w:cs="Times New Roman"/>
          <w:sz w:val="28"/>
          <w:szCs w:val="28"/>
        </w:rPr>
        <w:t xml:space="preserve"> портал </w:t>
      </w:r>
      <w:r w:rsidRPr="006559FD">
        <w:rPr>
          <w:rFonts w:ascii="Times New Roman" w:eastAsia="Times New Roman" w:hAnsi="Times New Roman" w:cs="Times New Roman"/>
          <w:sz w:val="28"/>
          <w:szCs w:val="28"/>
        </w:rPr>
        <w:t>с целью получения муниципальной услуги.</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w:t>
      </w:r>
      <w:r w:rsidR="002D1F46" w:rsidRPr="006559FD">
        <w:rPr>
          <w:rFonts w:ascii="Times New Roman" w:hAnsi="Times New Roman" w:cs="Times New Roman"/>
          <w:sz w:val="28"/>
          <w:szCs w:val="28"/>
        </w:rPr>
        <w:t>портале, Региональном</w:t>
      </w:r>
      <w:r w:rsidRPr="006559FD">
        <w:rPr>
          <w:rFonts w:ascii="Times New Roman" w:hAnsi="Times New Roman" w:cs="Times New Roman"/>
          <w:sz w:val="28"/>
          <w:szCs w:val="28"/>
        </w:rPr>
        <w:t xml:space="preserve"> порталепо выбору заявителя.</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w:t>
      </w:r>
      <w:r w:rsidR="002D1F46" w:rsidRPr="006559FD">
        <w:rPr>
          <w:rFonts w:ascii="Times New Roman" w:hAnsi="Times New Roman" w:cs="Times New Roman"/>
          <w:sz w:val="28"/>
          <w:szCs w:val="28"/>
        </w:rPr>
        <w:t>портале, Региональном</w:t>
      </w:r>
      <w:r w:rsidRPr="006559FD">
        <w:rPr>
          <w:rFonts w:ascii="Times New Roman" w:hAnsi="Times New Roman" w:cs="Times New Roman"/>
          <w:sz w:val="28"/>
          <w:szCs w:val="28"/>
        </w:rPr>
        <w:t xml:space="preserve"> портале в электронной форме.</w:t>
      </w:r>
    </w:p>
    <w:p w:rsidR="00BA5D61" w:rsidRPr="00BC3D08" w:rsidRDefault="006559FD" w:rsidP="00BA5D61">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3.4.8. </w:t>
      </w:r>
      <w:r w:rsidR="00BA5D61" w:rsidRPr="00BC3D08">
        <w:rPr>
          <w:rFonts w:ascii="Times New Roman" w:hAnsi="Times New Roman" w:cs="Times New Roman"/>
          <w:sz w:val="28"/>
          <w:szCs w:val="28"/>
        </w:rPr>
        <w:t xml:space="preserve">Осуществление оценки качества предоставления услуги.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Результатом административной процедуры является оценка доступности </w:t>
      </w:r>
      <w:r w:rsidRPr="006559FD">
        <w:rPr>
          <w:rFonts w:ascii="Times New Roman" w:hAnsi="Times New Roman" w:cs="Times New Roman"/>
          <w:sz w:val="28"/>
          <w:szCs w:val="28"/>
        </w:rPr>
        <w:br/>
        <w:t>и качества муниципальной услуги на Едином портале</w:t>
      </w:r>
      <w:r w:rsidRPr="006559FD">
        <w:rPr>
          <w:rFonts w:ascii="Times New Roman" w:hAnsi="Times New Roman" w:cs="Times New Roman"/>
          <w:i/>
          <w:sz w:val="28"/>
          <w:szCs w:val="28"/>
        </w:rPr>
        <w:t>.</w:t>
      </w:r>
    </w:p>
    <w:p w:rsid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6559FD">
        <w:rPr>
          <w:rFonts w:ascii="Times New Roman" w:hAnsi="Times New Roman" w:cs="Times New Roman"/>
          <w:i/>
          <w:sz w:val="28"/>
          <w:szCs w:val="28"/>
        </w:rPr>
        <w:t>.</w:t>
      </w:r>
    </w:p>
    <w:p w:rsidR="006559FD" w:rsidRPr="006559FD" w:rsidRDefault="00E26828" w:rsidP="006559FD">
      <w:pPr>
        <w:shd w:val="clear" w:color="auto" w:fill="FFFFFF" w:themeFill="background1"/>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BC3D08">
        <w:rPr>
          <w:rFonts w:ascii="Times New Roman" w:hAnsi="Times New Roman" w:cs="Times New Roman"/>
          <w:sz w:val="28"/>
          <w:szCs w:val="28"/>
        </w:rPr>
        <w:t>3.</w:t>
      </w:r>
      <w:r w:rsidR="00D9237B" w:rsidRPr="00BC3D08">
        <w:rPr>
          <w:rFonts w:ascii="Times New Roman" w:hAnsi="Times New Roman" w:cs="Times New Roman"/>
          <w:sz w:val="28"/>
          <w:szCs w:val="28"/>
        </w:rPr>
        <w:t>4</w:t>
      </w:r>
      <w:r w:rsidRPr="00BC3D08">
        <w:rPr>
          <w:rFonts w:ascii="Times New Roman" w:hAnsi="Times New Roman" w:cs="Times New Roman"/>
          <w:sz w:val="28"/>
          <w:szCs w:val="28"/>
        </w:rPr>
        <w:t xml:space="preserve">.9. </w:t>
      </w:r>
      <w:r w:rsidR="006559FD" w:rsidRPr="006559FD">
        <w:rPr>
          <w:rFonts w:ascii="Times New Roman" w:hAnsi="Times New Roman" w:cs="Times New Roman"/>
          <w:sz w:val="28"/>
          <w:szCs w:val="28"/>
          <w:shd w:val="clear" w:color="auto" w:fill="FFFFFF" w:themeFill="background1"/>
        </w:rPr>
        <w:t xml:space="preserve">Досудебное (внесудебное) обжалование решений и действий (бездействия) уполномоченного органа, должностного лица </w:t>
      </w:r>
      <w:r w:rsidR="002D1F46" w:rsidRPr="006559FD">
        <w:rPr>
          <w:rFonts w:ascii="Times New Roman" w:hAnsi="Times New Roman" w:cs="Times New Roman"/>
          <w:sz w:val="28"/>
          <w:szCs w:val="28"/>
          <w:shd w:val="clear" w:color="auto" w:fill="FFFFFF" w:themeFill="background1"/>
        </w:rPr>
        <w:t>уполномоченного органа</w:t>
      </w:r>
      <w:r w:rsidR="006559FD" w:rsidRPr="006559FD">
        <w:rPr>
          <w:rFonts w:ascii="Times New Roman" w:hAnsi="Times New Roman" w:cs="Times New Roman"/>
          <w:sz w:val="28"/>
          <w:szCs w:val="28"/>
          <w:shd w:val="clear" w:color="auto" w:fill="FFFFFF" w:themeFill="background1"/>
        </w:rPr>
        <w:t xml:space="preserve"> либо муниципального служащего.</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eastAsia="Times New Roman" w:hAnsi="Times New Roman" w:cs="Times New Roman"/>
          <w:sz w:val="28"/>
          <w:szCs w:val="28"/>
          <w:shd w:val="clear" w:color="auto" w:fill="FFFFFF" w:themeFill="background1"/>
        </w:rPr>
        <w:t xml:space="preserve">Основанием для начала административной процедуры является обращение заявителя в уполномоченный </w:t>
      </w:r>
      <w:r w:rsidR="002D1F46" w:rsidRPr="006559FD">
        <w:rPr>
          <w:rFonts w:ascii="Times New Roman" w:eastAsia="Times New Roman" w:hAnsi="Times New Roman" w:cs="Times New Roman"/>
          <w:sz w:val="28"/>
          <w:szCs w:val="28"/>
          <w:shd w:val="clear" w:color="auto" w:fill="FFFFFF" w:themeFill="background1"/>
        </w:rPr>
        <w:t>орган, с</w:t>
      </w:r>
      <w:r w:rsidRPr="006559FD">
        <w:rPr>
          <w:rFonts w:ascii="Times New Roman" w:eastAsia="Times New Roman" w:hAnsi="Times New Roman" w:cs="Times New Roman"/>
          <w:sz w:val="28"/>
          <w:szCs w:val="28"/>
          <w:shd w:val="clear" w:color="auto" w:fill="FFFFFF" w:themeFill="background1"/>
        </w:rPr>
        <w:t xml:space="preserve"> целью получения муниципальной услуги</w:t>
      </w:r>
      <w:r w:rsidRPr="006559FD">
        <w:rPr>
          <w:rFonts w:ascii="Times New Roman" w:eastAsia="Times New Roman" w:hAnsi="Times New Roman" w:cs="Times New Roman"/>
          <w:sz w:val="28"/>
          <w:szCs w:val="28"/>
        </w:rPr>
        <w:t>.</w:t>
      </w:r>
    </w:p>
    <w:p w:rsidR="006559FD" w:rsidRPr="006559FD" w:rsidRDefault="006559FD" w:rsidP="006559FD">
      <w:pPr>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sidR="002D1F46">
        <w:rPr>
          <w:rFonts w:ascii="Times New Roman" w:hAnsi="Times New Roman" w:cs="Times New Roman"/>
          <w:sz w:val="28"/>
          <w:szCs w:val="28"/>
        </w:rPr>
        <w:t xml:space="preserve"> </w:t>
      </w:r>
      <w:r w:rsidR="002D1F46" w:rsidRPr="006559FD">
        <w:rPr>
          <w:rFonts w:ascii="Times New Roman" w:hAnsi="Times New Roman" w:cs="Times New Roman"/>
          <w:sz w:val="28"/>
          <w:szCs w:val="28"/>
          <w:shd w:val="clear" w:color="auto" w:fill="FFFFFF" w:themeFill="background1"/>
        </w:rPr>
        <w:t xml:space="preserve">предоставляющего </w:t>
      </w:r>
      <w:r w:rsidR="002D1F46" w:rsidRPr="006559FD">
        <w:rPr>
          <w:rFonts w:ascii="Times New Roman" w:hAnsi="Times New Roman" w:cs="Times New Roman"/>
          <w:sz w:val="28"/>
          <w:szCs w:val="28"/>
          <w:shd w:val="clear" w:color="auto" w:fill="FFFFFF" w:themeFill="background1"/>
        </w:rPr>
        <w:lastRenderedPageBreak/>
        <w:t>муниципальную</w:t>
      </w:r>
      <w:r w:rsidRPr="006559FD">
        <w:rPr>
          <w:rFonts w:ascii="Times New Roman" w:hAnsi="Times New Roman" w:cs="Times New Roman"/>
          <w:sz w:val="28"/>
          <w:szCs w:val="28"/>
          <w:shd w:val="clear" w:color="auto" w:fill="FFFFFF" w:themeFill="background1"/>
        </w:rPr>
        <w:t xml:space="preserve"> </w:t>
      </w:r>
      <w:r w:rsidR="002D1F46" w:rsidRPr="006559FD">
        <w:rPr>
          <w:rFonts w:ascii="Times New Roman" w:hAnsi="Times New Roman" w:cs="Times New Roman"/>
          <w:sz w:val="28"/>
          <w:szCs w:val="28"/>
          <w:shd w:val="clear" w:color="auto" w:fill="FFFFFF" w:themeFill="background1"/>
        </w:rPr>
        <w:t>услугу,</w:t>
      </w:r>
      <w:r w:rsidR="002D1F46" w:rsidRPr="006559FD">
        <w:rPr>
          <w:rFonts w:ascii="Times New Roman" w:hAnsi="Times New Roman" w:cs="Times New Roman"/>
          <w:sz w:val="28"/>
          <w:szCs w:val="28"/>
        </w:rPr>
        <w:t xml:space="preserve"> в</w:t>
      </w:r>
      <w:r w:rsidRPr="006559FD">
        <w:rPr>
          <w:rFonts w:ascii="Times New Roman" w:hAnsi="Times New Roman" w:cs="Times New Roman"/>
          <w:sz w:val="28"/>
          <w:szCs w:val="28"/>
        </w:rPr>
        <w:t xml:space="preserve"> соответствии со статьей 11.2Федерального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w:t>
      </w:r>
      <w:r w:rsidR="002D1F46" w:rsidRPr="006559FD">
        <w:rPr>
          <w:rFonts w:ascii="Times New Roman" w:hAnsi="Times New Roman" w:cs="Times New Roman"/>
          <w:sz w:val="28"/>
          <w:szCs w:val="28"/>
        </w:rPr>
        <w:t>уполномоченными органами</w:t>
      </w:r>
      <w:r w:rsidRPr="006559FD">
        <w:rPr>
          <w:rFonts w:ascii="Times New Roman" w:hAnsi="Times New Roman" w:cs="Times New Roman"/>
          <w:sz w:val="28"/>
          <w:szCs w:val="28"/>
        </w:rPr>
        <w:t>, их должностными лицами, муниципальными служащими с использованием сети «Интернет» (далее – система досудебного обжалования).</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w:t>
      </w:r>
      <w:r w:rsidR="002D1F46" w:rsidRPr="006559FD">
        <w:rPr>
          <w:rFonts w:ascii="Times New Roman" w:hAnsi="Times New Roman" w:cs="Times New Roman"/>
          <w:sz w:val="28"/>
          <w:szCs w:val="28"/>
        </w:rPr>
        <w:t>уполномоченного органа</w:t>
      </w:r>
      <w:r w:rsidRPr="006559FD">
        <w:rPr>
          <w:rFonts w:ascii="Times New Roman" w:hAnsi="Times New Roman" w:cs="Times New Roman"/>
          <w:sz w:val="28"/>
          <w:szCs w:val="28"/>
        </w:rPr>
        <w:t>, муниципального служащего.</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6559FD" w:rsidRPr="00895E66"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6559FD">
        <w:rPr>
          <w:rFonts w:ascii="Times New Roman" w:hAnsi="Times New Roman" w:cs="Times New Roman"/>
          <w:sz w:val="28"/>
          <w:szCs w:val="28"/>
        </w:rPr>
        <w:br/>
        <w:t>в системе досудебного обжалования.</w:t>
      </w:r>
    </w:p>
    <w:p w:rsidR="001A755B" w:rsidRPr="00BC3D08"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bookmarkEnd w:id="17"/>
    <w:p w:rsidR="006559FD" w:rsidRPr="002D1F46" w:rsidRDefault="006559FD" w:rsidP="006559FD">
      <w:pPr>
        <w:shd w:val="clear" w:color="auto" w:fill="FFFFFF" w:themeFill="background1"/>
        <w:spacing w:after="0" w:line="0" w:lineRule="atLeast"/>
        <w:jc w:val="center"/>
        <w:rPr>
          <w:rFonts w:ascii="Times New Roman" w:hAnsi="Times New Roman" w:cs="Times New Roman"/>
          <w:sz w:val="28"/>
          <w:szCs w:val="28"/>
          <w:shd w:val="clear" w:color="auto" w:fill="FFFFFF"/>
        </w:rPr>
      </w:pPr>
      <w:r w:rsidRPr="002D1F46">
        <w:rPr>
          <w:rFonts w:ascii="Times New Roman" w:hAnsi="Times New Roman" w:cs="Times New Roman"/>
          <w:sz w:val="28"/>
          <w:szCs w:val="28"/>
        </w:rPr>
        <w:t xml:space="preserve">Подраздел </w:t>
      </w:r>
      <w:r w:rsidRPr="002D1F46">
        <w:rPr>
          <w:rFonts w:ascii="Times New Roman" w:eastAsia="Times New Roman" w:hAnsi="Times New Roman" w:cs="Times New Roman"/>
          <w:sz w:val="28"/>
          <w:szCs w:val="28"/>
        </w:rPr>
        <w:t xml:space="preserve">3.5. </w:t>
      </w:r>
      <w:r w:rsidRPr="002D1F46">
        <w:rPr>
          <w:rFonts w:ascii="Times New Roman" w:hAnsi="Times New Roman" w:cs="Times New Roman"/>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6559FD" w:rsidRPr="002D1F46" w:rsidRDefault="006559FD" w:rsidP="006559FD">
      <w:pPr>
        <w:shd w:val="clear" w:color="auto" w:fill="FFFFFF" w:themeFill="background1"/>
        <w:spacing w:after="0" w:line="0" w:lineRule="atLeast"/>
        <w:ind w:firstLine="709"/>
        <w:jc w:val="both"/>
        <w:rPr>
          <w:rFonts w:ascii="Times New Roman" w:hAnsi="Times New Roman" w:cs="Times New Roman"/>
          <w:sz w:val="28"/>
          <w:szCs w:val="28"/>
          <w:shd w:val="clear" w:color="auto" w:fill="FFFFFF"/>
        </w:rPr>
      </w:pPr>
    </w:p>
    <w:p w:rsidR="006559FD" w:rsidRPr="002D1F46" w:rsidRDefault="006559FD" w:rsidP="006559FD">
      <w:pPr>
        <w:pStyle w:val="s1"/>
        <w:shd w:val="clear" w:color="auto" w:fill="FFFFFF" w:themeFill="background1"/>
        <w:spacing w:before="0" w:beforeAutospacing="0" w:after="0" w:afterAutospacing="0" w:line="240" w:lineRule="atLeast"/>
        <w:ind w:firstLine="709"/>
        <w:jc w:val="both"/>
        <w:rPr>
          <w:sz w:val="28"/>
          <w:szCs w:val="28"/>
        </w:rPr>
      </w:pPr>
      <w:r w:rsidRPr="002D1F46">
        <w:rPr>
          <w:sz w:val="28"/>
          <w:szCs w:val="28"/>
        </w:rPr>
        <w:t xml:space="preserve">3.5.1. В случае выявления заявителем в </w:t>
      </w:r>
      <w:r w:rsidRPr="002D1F46">
        <w:rPr>
          <w:sz w:val="28"/>
          <w:szCs w:val="28"/>
          <w:shd w:val="clear" w:color="auto" w:fill="FFFFFF"/>
        </w:rPr>
        <w:t>документе, являющимся результатом предоставления муниципальной услуги</w:t>
      </w:r>
      <w:r w:rsidR="002D1F46" w:rsidRPr="002D1F46">
        <w:rPr>
          <w:sz w:val="28"/>
          <w:szCs w:val="28"/>
          <w:shd w:val="clear" w:color="auto" w:fill="FFFFFF"/>
        </w:rPr>
        <w:t xml:space="preserve"> </w:t>
      </w:r>
      <w:r w:rsidRPr="002D1F46">
        <w:rPr>
          <w:sz w:val="28"/>
          <w:szCs w:val="28"/>
        </w:rPr>
        <w:t>и (или) приложении (приложениях) к нему опечаток и (или) ошибок, заявитель представляет в уполномоченный орган заявление об </w:t>
      </w:r>
      <w:r w:rsidRPr="002D1F46">
        <w:rPr>
          <w:rStyle w:val="af6"/>
          <w:i w:val="0"/>
          <w:iCs w:val="0"/>
          <w:sz w:val="28"/>
          <w:szCs w:val="28"/>
          <w:shd w:val="clear" w:color="auto" w:fill="FFFFFF" w:themeFill="background1"/>
        </w:rPr>
        <w:t>исправлении</w:t>
      </w:r>
      <w:r w:rsidRPr="002D1F46">
        <w:rPr>
          <w:sz w:val="28"/>
          <w:szCs w:val="28"/>
        </w:rPr>
        <w:t> таких </w:t>
      </w:r>
      <w:r w:rsidRPr="002D1F46">
        <w:rPr>
          <w:rStyle w:val="af6"/>
          <w:i w:val="0"/>
          <w:iCs w:val="0"/>
          <w:sz w:val="28"/>
          <w:szCs w:val="28"/>
          <w:shd w:val="clear" w:color="auto" w:fill="FFFFFF" w:themeFill="background1"/>
        </w:rPr>
        <w:t>опечаток</w:t>
      </w:r>
      <w:r w:rsidRPr="002D1F46">
        <w:rPr>
          <w:sz w:val="28"/>
          <w:szCs w:val="28"/>
        </w:rPr>
        <w:t> и (или) </w:t>
      </w:r>
      <w:r w:rsidRPr="002D1F46">
        <w:rPr>
          <w:rStyle w:val="af6"/>
          <w:i w:val="0"/>
          <w:iCs w:val="0"/>
          <w:sz w:val="28"/>
          <w:szCs w:val="28"/>
          <w:shd w:val="clear" w:color="auto" w:fill="FFFFFF" w:themeFill="background1"/>
        </w:rPr>
        <w:t>ошибок.</w:t>
      </w:r>
    </w:p>
    <w:p w:rsidR="006559FD" w:rsidRPr="002D1F46" w:rsidRDefault="006559FD" w:rsidP="006559FD">
      <w:pPr>
        <w:pStyle w:val="s1"/>
        <w:shd w:val="clear" w:color="auto" w:fill="FFFFFF" w:themeFill="background1"/>
        <w:spacing w:before="0" w:beforeAutospacing="0" w:after="0" w:afterAutospacing="0" w:line="240" w:lineRule="atLeast"/>
        <w:ind w:firstLine="709"/>
        <w:jc w:val="both"/>
        <w:rPr>
          <w:sz w:val="28"/>
          <w:szCs w:val="28"/>
        </w:rPr>
      </w:pPr>
      <w:r w:rsidRPr="002D1F46">
        <w:rPr>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6559FD" w:rsidRPr="002D1F46" w:rsidRDefault="006559FD" w:rsidP="006559FD">
      <w:pPr>
        <w:pStyle w:val="s1"/>
        <w:shd w:val="clear" w:color="auto" w:fill="FFFFFF" w:themeFill="background1"/>
        <w:spacing w:before="0" w:beforeAutospacing="0" w:after="0" w:afterAutospacing="0" w:line="240" w:lineRule="atLeast"/>
        <w:ind w:firstLine="709"/>
        <w:jc w:val="both"/>
        <w:rPr>
          <w:sz w:val="28"/>
          <w:szCs w:val="28"/>
        </w:rPr>
      </w:pPr>
      <w:r w:rsidRPr="002D1F46">
        <w:rPr>
          <w:sz w:val="28"/>
          <w:szCs w:val="28"/>
        </w:rPr>
        <w:t>3.5.3. В случае выявления </w:t>
      </w:r>
      <w:r w:rsidRPr="002D1F46">
        <w:rPr>
          <w:rStyle w:val="af6"/>
          <w:i w:val="0"/>
          <w:iCs w:val="0"/>
          <w:sz w:val="28"/>
          <w:szCs w:val="28"/>
          <w:shd w:val="clear" w:color="auto" w:fill="FFFFFF" w:themeFill="background1"/>
        </w:rPr>
        <w:t>допущенных</w:t>
      </w:r>
      <w:r w:rsidRPr="002D1F46">
        <w:rPr>
          <w:sz w:val="28"/>
          <w:szCs w:val="28"/>
        </w:rPr>
        <w:t> опечаток и (или) ошибок в выданных в </w:t>
      </w:r>
      <w:r w:rsidRPr="002D1F46">
        <w:rPr>
          <w:rStyle w:val="af6"/>
          <w:i w:val="0"/>
          <w:iCs w:val="0"/>
          <w:sz w:val="28"/>
          <w:szCs w:val="28"/>
          <w:shd w:val="clear" w:color="auto" w:fill="FFFFFF" w:themeFill="background1"/>
        </w:rPr>
        <w:t>результате</w:t>
      </w:r>
      <w:r w:rsidRPr="002D1F46">
        <w:rPr>
          <w:sz w:val="28"/>
          <w:szCs w:val="28"/>
          <w:shd w:val="clear" w:color="auto" w:fill="FFFFFF" w:themeFill="background1"/>
        </w:rPr>
        <w:t> </w:t>
      </w:r>
      <w:r w:rsidRPr="002D1F46">
        <w:rPr>
          <w:rStyle w:val="af6"/>
          <w:i w:val="0"/>
          <w:iCs w:val="0"/>
          <w:sz w:val="28"/>
          <w:szCs w:val="28"/>
          <w:shd w:val="clear" w:color="auto" w:fill="FFFFFF" w:themeFill="background1"/>
        </w:rPr>
        <w:t>предоставления</w:t>
      </w:r>
      <w:r w:rsidRPr="002D1F46">
        <w:rPr>
          <w:sz w:val="28"/>
          <w:szCs w:val="28"/>
        </w:rPr>
        <w:t> </w:t>
      </w:r>
      <w:r w:rsidRPr="002D1F46">
        <w:rPr>
          <w:rStyle w:val="af6"/>
          <w:i w:val="0"/>
          <w:iCs w:val="0"/>
          <w:sz w:val="28"/>
          <w:szCs w:val="28"/>
          <w:shd w:val="clear" w:color="auto" w:fill="FFFFFF" w:themeFill="background1"/>
        </w:rPr>
        <w:t>муниципальной</w:t>
      </w:r>
      <w:r w:rsidRPr="002D1F46">
        <w:rPr>
          <w:sz w:val="28"/>
          <w:szCs w:val="28"/>
        </w:rPr>
        <w:t> </w:t>
      </w:r>
      <w:r w:rsidRPr="002D1F46">
        <w:rPr>
          <w:rStyle w:val="af6"/>
          <w:i w:val="0"/>
          <w:iCs w:val="0"/>
          <w:sz w:val="28"/>
          <w:szCs w:val="28"/>
          <w:shd w:val="clear" w:color="auto" w:fill="FFFFFF" w:themeFill="background1"/>
        </w:rPr>
        <w:t>услуги</w:t>
      </w:r>
      <w:r w:rsidRPr="002D1F46">
        <w:rPr>
          <w:sz w:val="28"/>
          <w:szCs w:val="28"/>
          <w:shd w:val="clear" w:color="auto" w:fill="FFFFFF" w:themeFill="background1"/>
        </w:rPr>
        <w:t> </w:t>
      </w:r>
      <w:r w:rsidRPr="002D1F46">
        <w:rPr>
          <w:rStyle w:val="af6"/>
          <w:i w:val="0"/>
          <w:iCs w:val="0"/>
          <w:sz w:val="28"/>
          <w:szCs w:val="28"/>
          <w:shd w:val="clear" w:color="auto" w:fill="FFFFFF" w:themeFill="background1"/>
        </w:rPr>
        <w:t>документахуп</w:t>
      </w:r>
      <w:r w:rsidRPr="002D1F46">
        <w:rPr>
          <w:sz w:val="28"/>
          <w:szCs w:val="28"/>
          <w:shd w:val="clear" w:color="auto" w:fill="FFFFFF" w:themeFill="background1"/>
        </w:rPr>
        <w:t>олномоченный</w:t>
      </w:r>
      <w:r w:rsidRPr="002D1F46">
        <w:rPr>
          <w:sz w:val="28"/>
          <w:szCs w:val="28"/>
        </w:rPr>
        <w:t xml:space="preserve"> органа осуществляет их замену в срок, не превышающий 10 рабочих дней с момента поступления соответствующего заявления.</w:t>
      </w:r>
    </w:p>
    <w:p w:rsidR="006559FD" w:rsidRPr="006559FD" w:rsidRDefault="006559FD" w:rsidP="006559FD">
      <w:pPr>
        <w:shd w:val="clear" w:color="auto" w:fill="FFFFFF" w:themeFill="background1"/>
        <w:spacing w:after="0" w:line="240" w:lineRule="auto"/>
        <w:jc w:val="center"/>
        <w:rPr>
          <w:rFonts w:ascii="Times New Roman" w:hAnsi="Times New Roman" w:cs="Times New Roman"/>
          <w:sz w:val="28"/>
          <w:szCs w:val="28"/>
        </w:rPr>
      </w:pPr>
      <w:bookmarkStart w:id="20" w:name="sub_400"/>
    </w:p>
    <w:p w:rsidR="006559FD" w:rsidRPr="006559FD" w:rsidRDefault="006559FD" w:rsidP="006559FD">
      <w:pPr>
        <w:shd w:val="clear" w:color="auto" w:fill="FFFFFF" w:themeFill="background1"/>
        <w:spacing w:after="0" w:line="240" w:lineRule="auto"/>
        <w:jc w:val="center"/>
        <w:rPr>
          <w:rFonts w:ascii="Times New Roman" w:hAnsi="Times New Roman" w:cs="Times New Roman"/>
          <w:color w:val="000000" w:themeColor="text1"/>
          <w:sz w:val="28"/>
          <w:szCs w:val="28"/>
        </w:rPr>
      </w:pPr>
      <w:r w:rsidRPr="006559FD">
        <w:rPr>
          <w:rFonts w:ascii="Times New Roman" w:hAnsi="Times New Roman" w:cs="Times New Roman"/>
          <w:sz w:val="28"/>
          <w:szCs w:val="28"/>
        </w:rPr>
        <w:t xml:space="preserve">Раздел IV. Формы контроля </w:t>
      </w:r>
      <w:r w:rsidR="002D1F46" w:rsidRPr="006559FD">
        <w:rPr>
          <w:rFonts w:ascii="Times New Roman" w:hAnsi="Times New Roman" w:cs="Times New Roman"/>
          <w:sz w:val="28"/>
          <w:szCs w:val="28"/>
        </w:rPr>
        <w:t>за</w:t>
      </w:r>
      <w:r w:rsidR="002D1F46" w:rsidRPr="006559FD">
        <w:rPr>
          <w:rFonts w:ascii="Times New Roman" w:hAnsi="Times New Roman" w:cs="Times New Roman"/>
          <w:color w:val="000000" w:themeColor="text1"/>
          <w:sz w:val="28"/>
          <w:szCs w:val="28"/>
        </w:rPr>
        <w:t xml:space="preserve"> исполнением</w:t>
      </w:r>
      <w:r w:rsidRPr="006559FD">
        <w:rPr>
          <w:rFonts w:ascii="Times New Roman" w:hAnsi="Times New Roman" w:cs="Times New Roman"/>
          <w:color w:val="000000" w:themeColor="text1"/>
          <w:sz w:val="28"/>
          <w:szCs w:val="28"/>
        </w:rPr>
        <w:t xml:space="preserve"> Регламента</w:t>
      </w:r>
    </w:p>
    <w:bookmarkEnd w:id="20"/>
    <w:p w:rsidR="006559FD" w:rsidRPr="006559FD" w:rsidRDefault="006559FD" w:rsidP="006559FD">
      <w:pPr>
        <w:pStyle w:val="a4"/>
        <w:shd w:val="clear" w:color="auto" w:fill="FFFFFF" w:themeFill="background1"/>
        <w:contextualSpacing/>
        <w:jc w:val="center"/>
        <w:rPr>
          <w:rFonts w:ascii="Times New Roman" w:hAnsi="Times New Roman" w:cs="Times New Roman"/>
          <w:b/>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Регламента и </w:t>
      </w:r>
      <w:r w:rsidRPr="006559FD">
        <w:rPr>
          <w:rFonts w:ascii="Times New Roman" w:hAnsi="Times New Roman" w:cs="Times New Roman"/>
          <w:sz w:val="28"/>
          <w:szCs w:val="28"/>
        </w:rPr>
        <w:lastRenderedPageBreak/>
        <w:t>иных нормативных правовых актов, устанавливающих требования к предоставлению муниципальной услуги, а также принятием ими решений</w:t>
      </w: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559FD" w:rsidRPr="00A661DB" w:rsidRDefault="006559FD" w:rsidP="006559FD">
      <w:pPr>
        <w:shd w:val="clear" w:color="auto" w:fill="FFFFFF" w:themeFill="background1"/>
        <w:spacing w:line="240" w:lineRule="auto"/>
        <w:ind w:firstLine="709"/>
        <w:contextualSpacing/>
        <w:jc w:val="both"/>
        <w:rPr>
          <w:rFonts w:ascii="Times New Roman" w:hAnsi="Times New Roman" w:cs="Times New Roman"/>
          <w:color w:val="000000" w:themeColor="text1"/>
          <w:sz w:val="28"/>
          <w:szCs w:val="28"/>
        </w:rPr>
      </w:pPr>
      <w:r w:rsidRPr="006559FD">
        <w:rPr>
          <w:rFonts w:ascii="Times New Roman" w:hAnsi="Times New Roman" w:cs="Times New Roman"/>
          <w:sz w:val="28"/>
          <w:szCs w:val="28"/>
        </w:rPr>
        <w:t xml:space="preserve">4.1.3. Текущий контроль за соблюдением последовательности действий, определенных административными процедурами </w:t>
      </w:r>
      <w:r w:rsidRPr="00A661DB">
        <w:rPr>
          <w:rFonts w:ascii="Times New Roman" w:hAnsi="Times New Roman" w:cs="Times New Roman"/>
          <w:color w:val="000000" w:themeColor="text1"/>
          <w:sz w:val="28"/>
          <w:szCs w:val="28"/>
        </w:rPr>
        <w:t>предоставления муниципальной услуги, и принятием решений работниками общего отдела, осуществляется начальником общего отдела.</w:t>
      </w:r>
    </w:p>
    <w:p w:rsidR="006559FD" w:rsidRPr="00A661DB" w:rsidRDefault="006559FD" w:rsidP="006559FD">
      <w:pPr>
        <w:shd w:val="clear" w:color="auto" w:fill="FFFFFF" w:themeFill="background1"/>
        <w:spacing w:line="240" w:lineRule="auto"/>
        <w:ind w:firstLine="709"/>
        <w:contextualSpacing/>
        <w:jc w:val="both"/>
        <w:rPr>
          <w:rFonts w:ascii="Times New Roman" w:hAnsi="Times New Roman" w:cs="Times New Roman"/>
          <w:color w:val="000000" w:themeColor="text1"/>
          <w:sz w:val="28"/>
          <w:szCs w:val="28"/>
        </w:rPr>
      </w:pPr>
      <w:r w:rsidRPr="00A661DB">
        <w:rPr>
          <w:rFonts w:ascii="Times New Roman" w:hAnsi="Times New Roman" w:cs="Times New Roman"/>
          <w:color w:val="000000" w:themeColor="text1"/>
          <w:sz w:val="28"/>
          <w:szCs w:val="28"/>
        </w:rPr>
        <w:t xml:space="preserve">4.1.4. Текущий контроль осуществляется путем проведения начальником общего отдела проверок соблюдения и исполнения работником общего отдела положений настоящего Регламента, иных правовых актов. Периодичность осуществления текущего контроля устанавливается начальником общего отдела. </w:t>
      </w:r>
    </w:p>
    <w:p w:rsidR="006559FD" w:rsidRPr="00A661DB" w:rsidRDefault="006559FD" w:rsidP="006559FD">
      <w:pPr>
        <w:shd w:val="clear" w:color="auto" w:fill="FFFFFF" w:themeFill="background1"/>
        <w:spacing w:line="240" w:lineRule="auto"/>
        <w:ind w:firstLine="709"/>
        <w:contextualSpacing/>
        <w:jc w:val="both"/>
        <w:rPr>
          <w:rFonts w:ascii="Times New Roman" w:hAnsi="Times New Roman" w:cs="Times New Roman"/>
          <w:color w:val="000000" w:themeColor="text1"/>
          <w:sz w:val="28"/>
          <w:szCs w:val="28"/>
        </w:rPr>
      </w:pPr>
      <w:r w:rsidRPr="00A661DB">
        <w:rPr>
          <w:rFonts w:ascii="Times New Roman" w:hAnsi="Times New Roman" w:cs="Times New Roman"/>
          <w:color w:val="000000" w:themeColor="text1"/>
          <w:sz w:val="28"/>
          <w:szCs w:val="28"/>
        </w:rPr>
        <w:t>4.1.5. Контроль за полнотой и качеством предоставления муниципальной</w:t>
      </w:r>
      <w:r w:rsidRPr="006559FD">
        <w:rPr>
          <w:rFonts w:ascii="Times New Roman" w:hAnsi="Times New Roman" w:cs="Times New Roman"/>
          <w:sz w:val="28"/>
          <w:szCs w:val="28"/>
        </w:rPr>
        <w:t xml:space="preserve"> услуги включает в себя проведение проверок, выявление и устранение </w:t>
      </w:r>
      <w:r w:rsidRPr="00A661DB">
        <w:rPr>
          <w:rFonts w:ascii="Times New Roman" w:hAnsi="Times New Roman" w:cs="Times New Roman"/>
          <w:color w:val="000000" w:themeColor="text1"/>
          <w:sz w:val="28"/>
          <w:szCs w:val="28"/>
        </w:rPr>
        <w:t>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В ходе плановых и внеплановых проверок:</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lastRenderedPageBreak/>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r w:rsidRPr="006559FD">
        <w:rPr>
          <w:rFonts w:ascii="Times New Roman" w:hAnsi="Times New Roman" w:cs="Times New Roman"/>
          <w:sz w:val="28"/>
          <w:szCs w:val="28"/>
        </w:rPr>
        <w:t xml:space="preserve">4.3.3. Персональная ответственность устанавливается в должностных </w:t>
      </w:r>
      <w:r w:rsidRPr="006559FD">
        <w:rPr>
          <w:rFonts w:ascii="Times New Roman" w:eastAsia="TimesNewRomanPSMT" w:hAnsi="Times New Roman" w:cs="Times New Roman"/>
          <w:bCs/>
          <w:sz w:val="28"/>
          <w:szCs w:val="28"/>
        </w:rPr>
        <w:t>инструкци</w:t>
      </w:r>
      <w:r w:rsidRPr="006559FD">
        <w:rPr>
          <w:rFonts w:ascii="Times New Roman" w:hAnsi="Times New Roman" w:cs="Times New Roman"/>
          <w:sz w:val="28"/>
          <w:szCs w:val="28"/>
        </w:rPr>
        <w:t>ях в соответствии с требованиями законодательства Российской Федерации.</w:t>
      </w:r>
    </w:p>
    <w:p w:rsidR="006559FD" w:rsidRPr="006559FD" w:rsidRDefault="006559FD" w:rsidP="006559FD">
      <w:pPr>
        <w:shd w:val="clear" w:color="auto" w:fill="FFFFFF" w:themeFill="background1"/>
        <w:spacing w:line="240" w:lineRule="auto"/>
        <w:ind w:firstLine="709"/>
        <w:contextualSpacing/>
        <w:jc w:val="both"/>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jc w:val="center"/>
        <w:outlineLvl w:val="2"/>
        <w:rPr>
          <w:rFonts w:ascii="Times New Roman" w:hAnsi="Times New Roman" w:cs="Times New Roman"/>
          <w:sz w:val="28"/>
          <w:szCs w:val="28"/>
        </w:rPr>
      </w:pPr>
      <w:r w:rsidRPr="006559FD">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559FD" w:rsidRPr="006559FD" w:rsidRDefault="006559FD" w:rsidP="006559F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Граждане, их объединения и организации могут контролировать предоставление муниципальной услуги путем получения письменной и устной </w:t>
      </w:r>
      <w:r w:rsidRPr="006559FD">
        <w:rPr>
          <w:rFonts w:ascii="Times New Roman" w:hAnsi="Times New Roman" w:cs="Times New Roman"/>
          <w:sz w:val="28"/>
          <w:szCs w:val="28"/>
        </w:rPr>
        <w:lastRenderedPageBreak/>
        <w:t>информации о результатах проведенных проверок и принятых по результатам проверок мерах.</w:t>
      </w:r>
    </w:p>
    <w:p w:rsidR="006559FD" w:rsidRPr="006559FD" w:rsidRDefault="006559FD" w:rsidP="006559F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D81080" w:rsidRPr="00B36E0F" w:rsidRDefault="00D81080" w:rsidP="00D81080">
      <w:pPr>
        <w:autoSpaceDE w:val="0"/>
        <w:autoSpaceDN w:val="0"/>
        <w:adjustRightInd w:val="0"/>
        <w:spacing w:after="0" w:line="240" w:lineRule="auto"/>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81080" w:rsidRPr="00B36E0F" w:rsidRDefault="00D81080" w:rsidP="00D81080">
      <w:pPr>
        <w:autoSpaceDE w:val="0"/>
        <w:autoSpaceDN w:val="0"/>
        <w:adjustRightInd w:val="0"/>
        <w:spacing w:after="0" w:line="240" w:lineRule="auto"/>
        <w:ind w:firstLine="709"/>
        <w:jc w:val="center"/>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w:t>
      </w:r>
      <w:r w:rsidR="002D1F46"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D81080"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w:t>
      </w:r>
      <w:r>
        <w:rPr>
          <w:rFonts w:ascii="Times New Roman" w:hAnsi="Times New Roman" w:cs="Times New Roman"/>
          <w:sz w:val="28"/>
          <w:szCs w:val="28"/>
        </w:rPr>
        <w:lastRenderedPageBreak/>
        <w:t>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D81080" w:rsidRPr="00B36E0F" w:rsidRDefault="00D81080" w:rsidP="00D81080">
      <w:pPr>
        <w:autoSpaceDE w:val="0"/>
        <w:autoSpaceDN w:val="0"/>
        <w:adjustRightInd w:val="0"/>
        <w:spacing w:after="0" w:line="240" w:lineRule="auto"/>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w:t>
      </w:r>
      <w:r w:rsidR="002D1F46" w:rsidRPr="00B36E0F">
        <w:rPr>
          <w:rFonts w:ascii="Times New Roman" w:hAnsi="Times New Roman" w:cs="Times New Roman"/>
          <w:sz w:val="28"/>
          <w:szCs w:val="28"/>
        </w:rPr>
        <w:t>органе, на</w:t>
      </w:r>
      <w:r w:rsidRPr="00B36E0F">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Вышестеблиевского сельского поселения Темрюкского </w:t>
      </w:r>
      <w:r w:rsidR="002D1F46">
        <w:rPr>
          <w:rFonts w:ascii="Times New Roman" w:hAnsi="Times New Roman" w:cs="Times New Roman"/>
          <w:sz w:val="28"/>
          <w:szCs w:val="28"/>
        </w:rPr>
        <w:t>района</w:t>
      </w:r>
      <w:r w:rsidR="002D1F46" w:rsidRPr="00B36E0F">
        <w:rPr>
          <w:rFonts w:ascii="Times New Roman" w:hAnsi="Times New Roman" w:cs="Times New Roman"/>
          <w:sz w:val="28"/>
          <w:szCs w:val="28"/>
        </w:rPr>
        <w:t>, в</w:t>
      </w:r>
      <w:r w:rsidRPr="00B36E0F">
        <w:rPr>
          <w:rFonts w:ascii="Times New Roman" w:hAnsi="Times New Roman" w:cs="Times New Roman"/>
          <w:sz w:val="28"/>
          <w:szCs w:val="28"/>
        </w:rPr>
        <w:t xml:space="preserve"> МФЦ, на Едином портале, Региональном портале.</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D81080" w:rsidRPr="00B36E0F" w:rsidRDefault="00D81080" w:rsidP="00D8108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6559FD" w:rsidRPr="006559FD" w:rsidRDefault="006559FD" w:rsidP="006559FD">
      <w:pPr>
        <w:pStyle w:val="a4"/>
        <w:shd w:val="clear" w:color="auto" w:fill="FFFFFF" w:themeFill="background1"/>
        <w:contextualSpacing/>
        <w:rPr>
          <w:rFonts w:ascii="Times New Roman" w:hAnsi="Times New Roman" w:cs="Times New Roman"/>
          <w:sz w:val="28"/>
          <w:szCs w:val="28"/>
        </w:rPr>
      </w:pPr>
    </w:p>
    <w:p w:rsidR="006559FD" w:rsidRPr="006559FD" w:rsidRDefault="006559FD" w:rsidP="00A661DB">
      <w:pPr>
        <w:pStyle w:val="a4"/>
        <w:shd w:val="clear" w:color="auto" w:fill="FFFFFF" w:themeFill="background1"/>
        <w:contextualSpacing/>
        <w:jc w:val="center"/>
        <w:rPr>
          <w:rFonts w:ascii="Times New Roman" w:hAnsi="Times New Roman" w:cs="Times New Roman"/>
          <w:color w:val="000000"/>
          <w:sz w:val="28"/>
          <w:szCs w:val="28"/>
          <w:shd w:val="clear" w:color="auto" w:fill="C2D69B" w:themeFill="accent3" w:themeFillTint="99"/>
          <w:lang w:bidi="he-IL"/>
        </w:rPr>
      </w:pPr>
      <w:r w:rsidRPr="00A661DB">
        <w:rPr>
          <w:rFonts w:ascii="Times New Roman" w:hAnsi="Times New Roman" w:cs="Times New Roman"/>
          <w:sz w:val="28"/>
          <w:szCs w:val="28"/>
          <w:shd w:val="clear" w:color="auto" w:fill="FFFFFF" w:themeFill="background1"/>
        </w:rPr>
        <w:t xml:space="preserve">Раздел </w:t>
      </w:r>
      <w:r w:rsidRPr="00A661DB">
        <w:rPr>
          <w:rFonts w:ascii="Times New Roman" w:hAnsi="Times New Roman" w:cs="Times New Roman"/>
          <w:sz w:val="28"/>
          <w:szCs w:val="28"/>
          <w:shd w:val="clear" w:color="auto" w:fill="FFFFFF" w:themeFill="background1"/>
          <w:lang w:val="en-US"/>
        </w:rPr>
        <w:t>VI</w:t>
      </w:r>
      <w:r w:rsidRPr="00A661DB">
        <w:rPr>
          <w:rFonts w:ascii="Times New Roman" w:hAnsi="Times New Roman" w:cs="Times New Roman"/>
          <w:color w:val="000000"/>
          <w:sz w:val="28"/>
          <w:szCs w:val="28"/>
          <w:shd w:val="clear" w:color="auto" w:fill="FFFFFF" w:themeFill="background1"/>
          <w:lang w:bidi="he-IL"/>
        </w:rPr>
        <w:t>Особенности выполнения административных</w:t>
      </w:r>
    </w:p>
    <w:p w:rsidR="006559FD" w:rsidRPr="006559FD" w:rsidRDefault="006559FD" w:rsidP="00A661DB">
      <w:pPr>
        <w:pStyle w:val="a4"/>
        <w:shd w:val="clear" w:color="auto" w:fill="FFFFFF" w:themeFill="background1"/>
        <w:contextualSpacing/>
        <w:jc w:val="center"/>
        <w:rPr>
          <w:rFonts w:ascii="Times New Roman" w:hAnsi="Times New Roman" w:cs="Times New Roman"/>
          <w:sz w:val="28"/>
          <w:szCs w:val="28"/>
        </w:rPr>
      </w:pPr>
      <w:r w:rsidRPr="00A661DB">
        <w:rPr>
          <w:rFonts w:ascii="Times New Roman" w:hAnsi="Times New Roman" w:cs="Times New Roman"/>
          <w:color w:val="000000"/>
          <w:sz w:val="28"/>
          <w:szCs w:val="28"/>
          <w:shd w:val="clear" w:color="auto" w:fill="FFFFFF" w:themeFill="background1"/>
          <w:lang w:bidi="he-IL"/>
        </w:rPr>
        <w:t>процедур (действий) в МФЦ</w:t>
      </w:r>
      <w:r w:rsidRPr="006559FD">
        <w:rPr>
          <w:rFonts w:ascii="Times New Roman" w:hAnsi="Times New Roman" w:cs="Times New Roman"/>
          <w:color w:val="000000"/>
          <w:sz w:val="28"/>
          <w:szCs w:val="28"/>
          <w:lang w:bidi="he-IL"/>
        </w:rPr>
        <w:t>.</w:t>
      </w:r>
    </w:p>
    <w:p w:rsidR="006559FD" w:rsidRPr="006559FD" w:rsidRDefault="006559FD" w:rsidP="006559FD">
      <w:pPr>
        <w:pStyle w:val="a4"/>
        <w:shd w:val="clear" w:color="auto" w:fill="FFFFFF" w:themeFill="background1"/>
        <w:contextualSpacing/>
        <w:rPr>
          <w:rFonts w:ascii="Times New Roman" w:hAnsi="Times New Roman" w:cs="Times New Roman"/>
          <w:sz w:val="28"/>
          <w:szCs w:val="28"/>
        </w:rPr>
      </w:pPr>
    </w:p>
    <w:p w:rsidR="006559FD" w:rsidRPr="006559FD" w:rsidRDefault="006559FD" w:rsidP="006559FD">
      <w:pPr>
        <w:shd w:val="clear" w:color="auto" w:fill="FFFFFF" w:themeFill="background1"/>
        <w:spacing w:after="0" w:line="240" w:lineRule="auto"/>
        <w:ind w:firstLine="709"/>
        <w:jc w:val="center"/>
        <w:rPr>
          <w:rFonts w:ascii="Times New Roman" w:hAnsi="Times New Roman" w:cs="Times New Roman"/>
          <w:sz w:val="28"/>
          <w:szCs w:val="28"/>
        </w:rPr>
      </w:pPr>
      <w:r w:rsidRPr="006559FD">
        <w:rPr>
          <w:rFonts w:ascii="Times New Roman" w:hAnsi="Times New Roman" w:cs="Times New Roman"/>
          <w:sz w:val="28"/>
          <w:szCs w:val="28"/>
        </w:rPr>
        <w:t>Подраздел 6.1. Перечень административных процедур (действий),</w:t>
      </w:r>
    </w:p>
    <w:p w:rsidR="006559FD" w:rsidRPr="006559FD" w:rsidRDefault="006559FD" w:rsidP="006559FD">
      <w:pPr>
        <w:shd w:val="clear" w:color="auto" w:fill="FFFFFF" w:themeFill="background1"/>
        <w:spacing w:after="0" w:line="240" w:lineRule="auto"/>
        <w:ind w:firstLine="709"/>
        <w:jc w:val="center"/>
        <w:rPr>
          <w:rFonts w:ascii="Times New Roman" w:hAnsi="Times New Roman" w:cs="Times New Roman"/>
          <w:sz w:val="28"/>
          <w:szCs w:val="28"/>
        </w:rPr>
      </w:pPr>
      <w:r w:rsidRPr="006559FD">
        <w:rPr>
          <w:rFonts w:ascii="Times New Roman" w:hAnsi="Times New Roman" w:cs="Times New Roman"/>
          <w:sz w:val="28"/>
          <w:szCs w:val="28"/>
        </w:rPr>
        <w:t>выполняемых МФЦ</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6.1.1.2. Прием запроса (далее - заявление) заявителя о предоставлении </w:t>
      </w:r>
      <w:r w:rsidRPr="006559FD">
        <w:rPr>
          <w:rFonts w:ascii="Times New Roman" w:hAnsi="Times New Roman" w:cs="Times New Roman"/>
          <w:sz w:val="28"/>
          <w:szCs w:val="28"/>
        </w:rPr>
        <w:lastRenderedPageBreak/>
        <w:t>муниципальной услуги и иных документов, необходимых для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6559FD">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4" w:history="1">
        <w:r w:rsidRPr="006559FD">
          <w:rPr>
            <w:rFonts w:ascii="Times New Roman" w:hAnsi="Times New Roman" w:cs="Times New Roman"/>
            <w:sz w:val="28"/>
            <w:szCs w:val="28"/>
          </w:rPr>
          <w:t>усиленной квалифицированной электронной подписи</w:t>
        </w:r>
      </w:hyperlink>
      <w:r w:rsidRPr="006559FD">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8"/>
          <w:szCs w:val="28"/>
        </w:rPr>
      </w:pPr>
      <w:r w:rsidRPr="006559FD">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6559FD">
        <w:rPr>
          <w:rFonts w:ascii="Times New Roman" w:hAnsi="Times New Roman" w:cs="Times New Roman"/>
          <w:sz w:val="28"/>
          <w:szCs w:val="28"/>
        </w:rPr>
        <w:br/>
        <w:t>и муниципальных услуг</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6559FD">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i/>
          <w:color w:val="FF0000"/>
          <w:sz w:val="28"/>
          <w:szCs w:val="28"/>
        </w:rPr>
      </w:pPr>
      <w:r w:rsidRPr="006559FD">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6559FD">
        <w:rPr>
          <w:rFonts w:ascii="Times New Roman" w:hAnsi="Times New Roman" w:cs="Times New Roman"/>
          <w:sz w:val="28"/>
          <w:szCs w:val="28"/>
        </w:rPr>
        <w:softHyphen/>
        <w:t xml:space="preserve">нием и документами, необходимыми </w:t>
      </w:r>
      <w:r w:rsidRPr="006559FD">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6559FD">
        <w:rPr>
          <w:rFonts w:ascii="Times New Roman" w:eastAsiaTheme="minorHAnsi" w:hAnsi="Times New Roman" w:cs="Times New Roman"/>
          <w:sz w:val="28"/>
          <w:szCs w:val="28"/>
          <w:lang w:eastAsia="en-US"/>
        </w:rPr>
        <w:t xml:space="preserve"> и </w:t>
      </w:r>
      <w:r w:rsidRPr="006559FD">
        <w:rPr>
          <w:rFonts w:ascii="Times New Roman" w:hAnsi="Times New Roman" w:cs="Times New Roman"/>
          <w:sz w:val="28"/>
          <w:szCs w:val="28"/>
        </w:rPr>
        <w:t>подразделом 2.7. настоящего Регламента</w:t>
      </w:r>
      <w:r w:rsidRPr="006559FD">
        <w:rPr>
          <w:rFonts w:ascii="Times New Roman" w:hAnsi="Times New Roman" w:cs="Times New Roman"/>
          <w:i/>
          <w:sz w:val="28"/>
          <w:szCs w:val="28"/>
        </w:rPr>
        <w:t>.</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Прием заявления и документов в МФЦ осуществ</w:t>
      </w:r>
      <w:r w:rsidRPr="006559FD">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lastRenderedPageBreak/>
        <w:t xml:space="preserve">Работник МФЦ при приеме заявления о предоставлении муниципальной услуги либо </w:t>
      </w:r>
      <w:hyperlink r:id="rId15" w:anchor="/document/71912496/entry/1000" w:history="1">
        <w:r w:rsidRPr="006559FD">
          <w:rPr>
            <w:rFonts w:ascii="Times New Roman" w:hAnsi="Times New Roman" w:cs="Times New Roman"/>
            <w:sz w:val="28"/>
            <w:szCs w:val="28"/>
          </w:rPr>
          <w:t>запроса</w:t>
        </w:r>
      </w:hyperlink>
      <w:r w:rsidRPr="006559FD">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6" w:anchor="/document/12177515/entry/1510" w:history="1">
        <w:r w:rsidRPr="006559FD">
          <w:rPr>
            <w:rFonts w:ascii="Times New Roman" w:hAnsi="Times New Roman" w:cs="Times New Roman"/>
            <w:sz w:val="28"/>
            <w:szCs w:val="28"/>
          </w:rPr>
          <w:t>статьей 15.1</w:t>
        </w:r>
      </w:hyperlink>
      <w:r w:rsidRPr="006559FD">
        <w:rPr>
          <w:rFonts w:ascii="Times New Roman" w:hAnsi="Times New Roman" w:cs="Times New Roman"/>
          <w:sz w:val="28"/>
          <w:szCs w:val="28"/>
        </w:rPr>
        <w:t xml:space="preserve"> Федерального закона № 210-ФЗ (далее – комплексный запрос):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559FD" w:rsidRPr="006559FD" w:rsidRDefault="006559FD" w:rsidP="006559FD">
      <w:pPr>
        <w:shd w:val="clear" w:color="auto" w:fill="FFFFFF" w:themeFill="background1"/>
        <w:spacing w:after="0"/>
        <w:ind w:firstLine="709"/>
        <w:jc w:val="both"/>
        <w:rPr>
          <w:rFonts w:ascii="Times New Roman" w:hAnsi="Times New Roman" w:cs="Times New Roman"/>
          <w:i/>
          <w:sz w:val="28"/>
          <w:szCs w:val="28"/>
        </w:rPr>
      </w:pPr>
      <w:r w:rsidRPr="00A661DB">
        <w:rPr>
          <w:rFonts w:ascii="Times New Roman" w:hAnsi="Times New Roman" w:cs="Times New Roman"/>
          <w:sz w:val="28"/>
          <w:szCs w:val="28"/>
          <w:shd w:val="clear" w:color="auto" w:fill="FFFFFF" w:themeFill="background1"/>
        </w:rPr>
        <w:t xml:space="preserve">проверяет правильность составления комплексного запроса (заявления), </w:t>
      </w:r>
      <w:r w:rsidRPr="00A661DB">
        <w:rPr>
          <w:rFonts w:ascii="Times New Roman" w:hAnsi="Times New Roman" w:cs="Times New Roman"/>
          <w:sz w:val="28"/>
          <w:szCs w:val="28"/>
          <w:shd w:val="clear" w:color="auto" w:fill="FFFFFF" w:themeFill="background1"/>
        </w:rPr>
        <w:br/>
        <w:t xml:space="preserve">а также комплектность документов, необходимых в соответствии </w:t>
      </w:r>
      <w:r w:rsidRPr="00A661DB">
        <w:rPr>
          <w:rFonts w:ascii="Times New Roman" w:hAnsi="Times New Roman" w:cs="Times New Roman"/>
          <w:color w:val="000000" w:themeColor="text1"/>
          <w:sz w:val="28"/>
          <w:szCs w:val="28"/>
          <w:shd w:val="clear" w:color="auto" w:fill="FFFFFF" w:themeFill="background1"/>
        </w:rPr>
        <w:t xml:space="preserve">с подразделом 2.6. </w:t>
      </w:r>
      <w:r w:rsidRPr="00A661DB">
        <w:rPr>
          <w:rFonts w:ascii="Times New Roman" w:eastAsiaTheme="minorHAnsi" w:hAnsi="Times New Roman" w:cs="Times New Roman"/>
          <w:color w:val="000000" w:themeColor="text1"/>
          <w:sz w:val="28"/>
          <w:szCs w:val="28"/>
          <w:shd w:val="clear" w:color="auto" w:fill="FFFFFF" w:themeFill="background1"/>
          <w:lang w:eastAsia="en-US"/>
        </w:rPr>
        <w:t xml:space="preserve">и </w:t>
      </w:r>
      <w:r w:rsidRPr="00A661DB">
        <w:rPr>
          <w:rFonts w:ascii="Times New Roman" w:hAnsi="Times New Roman" w:cs="Times New Roman"/>
          <w:color w:val="000000" w:themeColor="text1"/>
          <w:sz w:val="28"/>
          <w:szCs w:val="28"/>
          <w:shd w:val="clear" w:color="auto" w:fill="FFFFFF" w:themeFill="background1"/>
        </w:rPr>
        <w:t xml:space="preserve">подразделом 2.7. настоящего </w:t>
      </w:r>
      <w:r w:rsidR="002D1F46" w:rsidRPr="00A661DB">
        <w:rPr>
          <w:rFonts w:ascii="Times New Roman" w:hAnsi="Times New Roman" w:cs="Times New Roman"/>
          <w:color w:val="000000" w:themeColor="text1"/>
          <w:sz w:val="28"/>
          <w:szCs w:val="28"/>
          <w:shd w:val="clear" w:color="auto" w:fill="FFFFFF" w:themeFill="background1"/>
        </w:rPr>
        <w:t>Регламента</w:t>
      </w:r>
      <w:r w:rsidR="002D1F46" w:rsidRPr="00A661DB">
        <w:rPr>
          <w:rFonts w:ascii="Times New Roman" w:hAnsi="Times New Roman" w:cs="Times New Roman"/>
          <w:sz w:val="28"/>
          <w:szCs w:val="28"/>
          <w:shd w:val="clear" w:color="auto" w:fill="FFFFFF" w:themeFill="background1"/>
        </w:rPr>
        <w:t xml:space="preserve"> для</w:t>
      </w:r>
      <w:r w:rsidRPr="00A661DB">
        <w:rPr>
          <w:rFonts w:ascii="Times New Roman" w:hAnsi="Times New Roman" w:cs="Times New Roman"/>
          <w:sz w:val="28"/>
          <w:szCs w:val="28"/>
          <w:shd w:val="clear" w:color="auto" w:fill="FFFFFF" w:themeFill="background1"/>
        </w:rPr>
        <w:t xml:space="preserve"> предоставления муниципальной услуги</w:t>
      </w:r>
      <w:r w:rsidRPr="006559FD">
        <w:rPr>
          <w:rFonts w:ascii="Times New Roman" w:hAnsi="Times New Roman" w:cs="Times New Roman"/>
          <w:sz w:val="28"/>
          <w:szCs w:val="28"/>
        </w:rPr>
        <w:t>;</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осуществляет копирование (сканирование) документов, предусмотренных </w:t>
      </w:r>
      <w:hyperlink r:id="rId17" w:history="1">
        <w:r w:rsidRPr="006559FD">
          <w:rPr>
            <w:rFonts w:ascii="Times New Roman" w:hAnsi="Times New Roman" w:cs="Times New Roman"/>
            <w:sz w:val="28"/>
            <w:szCs w:val="28"/>
          </w:rPr>
          <w:t>пунктами 1</w:t>
        </w:r>
      </w:hyperlink>
      <w:r w:rsidRPr="006559FD">
        <w:rPr>
          <w:rFonts w:ascii="Times New Roman" w:hAnsi="Times New Roman" w:cs="Times New Roman"/>
          <w:sz w:val="28"/>
          <w:szCs w:val="28"/>
        </w:rPr>
        <w:t xml:space="preserve"> - </w:t>
      </w:r>
      <w:hyperlink r:id="rId18" w:history="1">
        <w:r w:rsidRPr="006559FD">
          <w:rPr>
            <w:rFonts w:ascii="Times New Roman" w:hAnsi="Times New Roman" w:cs="Times New Roman"/>
            <w:sz w:val="28"/>
            <w:szCs w:val="28"/>
          </w:rPr>
          <w:t>7</w:t>
        </w:r>
      </w:hyperlink>
      <w:r w:rsidRPr="006559FD">
        <w:rPr>
          <w:rFonts w:ascii="Times New Roman" w:hAnsi="Times New Roman" w:cs="Times New Roman"/>
          <w:sz w:val="28"/>
          <w:szCs w:val="28"/>
        </w:rPr>
        <w:t xml:space="preserve">, </w:t>
      </w:r>
      <w:hyperlink r:id="rId19" w:history="1">
        <w:r w:rsidRPr="006559FD">
          <w:rPr>
            <w:rFonts w:ascii="Times New Roman" w:hAnsi="Times New Roman" w:cs="Times New Roman"/>
            <w:sz w:val="28"/>
            <w:szCs w:val="28"/>
          </w:rPr>
          <w:t>9</w:t>
        </w:r>
      </w:hyperlink>
      <w:r w:rsidRPr="006559FD">
        <w:rPr>
          <w:rFonts w:ascii="Times New Roman" w:hAnsi="Times New Roman" w:cs="Times New Roman"/>
          <w:sz w:val="28"/>
          <w:szCs w:val="28"/>
        </w:rPr>
        <w:t xml:space="preserve">, </w:t>
      </w:r>
      <w:hyperlink r:id="rId20" w:history="1">
        <w:r w:rsidRPr="006559FD">
          <w:rPr>
            <w:rFonts w:ascii="Times New Roman" w:hAnsi="Times New Roman" w:cs="Times New Roman"/>
            <w:sz w:val="28"/>
            <w:szCs w:val="28"/>
          </w:rPr>
          <w:t>10</w:t>
        </w:r>
      </w:hyperlink>
      <w:r w:rsidRPr="006559FD">
        <w:rPr>
          <w:rFonts w:ascii="Times New Roman" w:hAnsi="Times New Roman" w:cs="Times New Roman"/>
          <w:sz w:val="28"/>
          <w:szCs w:val="28"/>
        </w:rPr>
        <w:t xml:space="preserve">, </w:t>
      </w:r>
      <w:hyperlink r:id="rId21" w:history="1">
        <w:r w:rsidRPr="006559FD">
          <w:rPr>
            <w:rFonts w:ascii="Times New Roman" w:hAnsi="Times New Roman" w:cs="Times New Roman"/>
            <w:sz w:val="28"/>
            <w:szCs w:val="28"/>
          </w:rPr>
          <w:t>14</w:t>
        </w:r>
      </w:hyperlink>
      <w:r w:rsidRPr="006559FD">
        <w:rPr>
          <w:rFonts w:ascii="Times New Roman" w:hAnsi="Times New Roman" w:cs="Times New Roman"/>
          <w:sz w:val="28"/>
          <w:szCs w:val="28"/>
        </w:rPr>
        <w:t xml:space="preserve">, </w:t>
      </w:r>
      <w:hyperlink r:id="rId22" w:history="1">
        <w:r w:rsidRPr="006559FD">
          <w:rPr>
            <w:rFonts w:ascii="Times New Roman" w:hAnsi="Times New Roman" w:cs="Times New Roman"/>
            <w:sz w:val="28"/>
            <w:szCs w:val="28"/>
          </w:rPr>
          <w:t>17</w:t>
        </w:r>
      </w:hyperlink>
      <w:r w:rsidRPr="006559FD">
        <w:rPr>
          <w:rFonts w:ascii="Times New Roman" w:hAnsi="Times New Roman" w:cs="Times New Roman"/>
          <w:sz w:val="28"/>
          <w:szCs w:val="28"/>
        </w:rPr>
        <w:t xml:space="preserve"> и </w:t>
      </w:r>
      <w:hyperlink r:id="rId23" w:history="1">
        <w:r w:rsidRPr="006559FD">
          <w:rPr>
            <w:rFonts w:ascii="Times New Roman" w:hAnsi="Times New Roman" w:cs="Times New Roman"/>
            <w:sz w:val="28"/>
            <w:szCs w:val="28"/>
          </w:rPr>
          <w:t>18 части 6 статьи 7</w:t>
        </w:r>
      </w:hyperlink>
      <w:r w:rsidRPr="006559FD">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6559FD">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6559FD">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6559FD">
        <w:rPr>
          <w:rFonts w:ascii="Times New Roman" w:hAnsi="Times New Roman" w:cs="Times New Roman"/>
          <w:sz w:val="28"/>
          <w:szCs w:val="28"/>
        </w:rPr>
        <w:softHyphen/>
        <w:t>ряет копии документов, возвращает подлинники заявителю;</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при отсутствии оснований для отказа в приеме документов, в соответствии </w:t>
      </w:r>
      <w:r w:rsidR="002D1F46" w:rsidRPr="006559FD">
        <w:rPr>
          <w:rFonts w:ascii="Times New Roman" w:hAnsi="Times New Roman" w:cs="Times New Roman"/>
          <w:sz w:val="28"/>
          <w:szCs w:val="28"/>
        </w:rPr>
        <w:t>с подразделом</w:t>
      </w:r>
      <w:r w:rsidRPr="006559FD">
        <w:rPr>
          <w:rFonts w:ascii="Times New Roman" w:hAnsi="Times New Roman" w:cs="Times New Roman"/>
          <w:sz w:val="28"/>
          <w:szCs w:val="28"/>
        </w:rPr>
        <w:t xml:space="preserve"> 2.9. </w:t>
      </w:r>
      <w:r w:rsidRPr="00A661DB">
        <w:rPr>
          <w:rFonts w:ascii="Times New Roman" w:hAnsi="Times New Roman" w:cs="Times New Roman"/>
          <w:color w:val="000000" w:themeColor="text1"/>
          <w:sz w:val="28"/>
          <w:szCs w:val="28"/>
          <w:shd w:val="clear" w:color="auto" w:fill="FFFFFF" w:themeFill="background1"/>
        </w:rPr>
        <w:t>настоящего Регламента</w:t>
      </w:r>
      <w:r w:rsidRPr="006559FD">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6559FD">
        <w:rPr>
          <w:rFonts w:ascii="Times New Roman" w:hAnsi="Times New Roman" w:cs="Times New Roman"/>
          <w:sz w:val="28"/>
          <w:szCs w:val="28"/>
        </w:rPr>
        <w:br/>
        <w:t xml:space="preserve">для предоставления государственных (муниципальных) услуг, получение </w:t>
      </w:r>
      <w:r w:rsidRPr="006559FD">
        <w:rPr>
          <w:rFonts w:ascii="Times New Roman" w:hAnsi="Times New Roman" w:cs="Times New Roman"/>
          <w:sz w:val="28"/>
          <w:szCs w:val="28"/>
        </w:rPr>
        <w:lastRenderedPageBreak/>
        <w:t>которых необходимо для получения государственных (муниципальных) услуг, указанных в комплексном запросе.</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6559FD">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При предоставлении муниципальной услуги по экстерриториаль</w:t>
      </w:r>
      <w:r w:rsidRPr="006559FD">
        <w:rPr>
          <w:rFonts w:ascii="Times New Roman" w:hAnsi="Times New Roman" w:cs="Times New Roman"/>
          <w:sz w:val="28"/>
          <w:szCs w:val="28"/>
        </w:rPr>
        <w:softHyphen/>
        <w:t>ному принципу МФЦ:</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1) принимает от заявителя (представителя заявителя) заявление </w:t>
      </w:r>
      <w:r w:rsidRPr="006559FD">
        <w:rPr>
          <w:rFonts w:ascii="Times New Roman" w:hAnsi="Times New Roman" w:cs="Times New Roman"/>
          <w:sz w:val="28"/>
          <w:szCs w:val="28"/>
        </w:rPr>
        <w:br/>
        <w:t>и доку</w:t>
      </w:r>
      <w:r w:rsidRPr="006559FD">
        <w:rPr>
          <w:rFonts w:ascii="Times New Roman" w:hAnsi="Times New Roman" w:cs="Times New Roman"/>
          <w:sz w:val="28"/>
          <w:szCs w:val="28"/>
        </w:rPr>
        <w:softHyphen/>
        <w:t>менты, представленные заявителем (представителем заявителя);</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2) осуществляет копирование (сканирование) документов, предусмотренных </w:t>
      </w:r>
      <w:hyperlink r:id="rId24" w:history="1">
        <w:r w:rsidRPr="006559FD">
          <w:rPr>
            <w:rFonts w:ascii="Times New Roman" w:hAnsi="Times New Roman" w:cs="Times New Roman"/>
            <w:sz w:val="28"/>
            <w:szCs w:val="28"/>
          </w:rPr>
          <w:t>пунктами 1</w:t>
        </w:r>
      </w:hyperlink>
      <w:r w:rsidRPr="006559FD">
        <w:rPr>
          <w:rFonts w:ascii="Times New Roman" w:hAnsi="Times New Roman" w:cs="Times New Roman"/>
          <w:sz w:val="28"/>
          <w:szCs w:val="28"/>
        </w:rPr>
        <w:t xml:space="preserve"> - </w:t>
      </w:r>
      <w:hyperlink r:id="rId25" w:history="1">
        <w:r w:rsidRPr="006559FD">
          <w:rPr>
            <w:rFonts w:ascii="Times New Roman" w:hAnsi="Times New Roman" w:cs="Times New Roman"/>
            <w:sz w:val="28"/>
            <w:szCs w:val="28"/>
          </w:rPr>
          <w:t>7</w:t>
        </w:r>
      </w:hyperlink>
      <w:r w:rsidRPr="006559FD">
        <w:rPr>
          <w:rFonts w:ascii="Times New Roman" w:hAnsi="Times New Roman" w:cs="Times New Roman"/>
          <w:sz w:val="28"/>
          <w:szCs w:val="28"/>
        </w:rPr>
        <w:t xml:space="preserve">, </w:t>
      </w:r>
      <w:hyperlink r:id="rId26" w:history="1">
        <w:r w:rsidRPr="006559FD">
          <w:rPr>
            <w:rFonts w:ascii="Times New Roman" w:hAnsi="Times New Roman" w:cs="Times New Roman"/>
            <w:sz w:val="28"/>
            <w:szCs w:val="28"/>
          </w:rPr>
          <w:t>9</w:t>
        </w:r>
      </w:hyperlink>
      <w:r w:rsidRPr="006559FD">
        <w:rPr>
          <w:rFonts w:ascii="Times New Roman" w:hAnsi="Times New Roman" w:cs="Times New Roman"/>
          <w:sz w:val="28"/>
          <w:szCs w:val="28"/>
        </w:rPr>
        <w:t xml:space="preserve">, </w:t>
      </w:r>
      <w:hyperlink r:id="rId27" w:history="1">
        <w:r w:rsidRPr="006559FD">
          <w:rPr>
            <w:rFonts w:ascii="Times New Roman" w:hAnsi="Times New Roman" w:cs="Times New Roman"/>
            <w:sz w:val="28"/>
            <w:szCs w:val="28"/>
          </w:rPr>
          <w:t>10</w:t>
        </w:r>
      </w:hyperlink>
      <w:r w:rsidRPr="006559FD">
        <w:rPr>
          <w:rFonts w:ascii="Times New Roman" w:hAnsi="Times New Roman" w:cs="Times New Roman"/>
          <w:sz w:val="28"/>
          <w:szCs w:val="28"/>
        </w:rPr>
        <w:t xml:space="preserve">, </w:t>
      </w:r>
      <w:hyperlink r:id="rId28" w:history="1">
        <w:r w:rsidRPr="006559FD">
          <w:rPr>
            <w:rFonts w:ascii="Times New Roman" w:hAnsi="Times New Roman" w:cs="Times New Roman"/>
            <w:sz w:val="28"/>
            <w:szCs w:val="28"/>
          </w:rPr>
          <w:t>14</w:t>
        </w:r>
      </w:hyperlink>
      <w:r w:rsidRPr="006559FD">
        <w:rPr>
          <w:rFonts w:ascii="Times New Roman" w:hAnsi="Times New Roman" w:cs="Times New Roman"/>
          <w:sz w:val="28"/>
          <w:szCs w:val="28"/>
        </w:rPr>
        <w:t xml:space="preserve">, </w:t>
      </w:r>
      <w:hyperlink r:id="rId29" w:history="1">
        <w:r w:rsidRPr="006559FD">
          <w:rPr>
            <w:rFonts w:ascii="Times New Roman" w:hAnsi="Times New Roman" w:cs="Times New Roman"/>
            <w:sz w:val="28"/>
            <w:szCs w:val="28"/>
          </w:rPr>
          <w:t>17</w:t>
        </w:r>
      </w:hyperlink>
      <w:r w:rsidRPr="006559FD">
        <w:rPr>
          <w:rFonts w:ascii="Times New Roman" w:hAnsi="Times New Roman" w:cs="Times New Roman"/>
          <w:sz w:val="28"/>
          <w:szCs w:val="28"/>
        </w:rPr>
        <w:t xml:space="preserve"> и </w:t>
      </w:r>
      <w:hyperlink r:id="rId30" w:history="1">
        <w:r w:rsidRPr="006559FD">
          <w:rPr>
            <w:rFonts w:ascii="Times New Roman" w:hAnsi="Times New Roman" w:cs="Times New Roman"/>
            <w:sz w:val="28"/>
            <w:szCs w:val="28"/>
          </w:rPr>
          <w:t>18 части 6 статьи 7</w:t>
        </w:r>
      </w:hyperlink>
      <w:r w:rsidRPr="006559FD">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3) формирует электронные документы и (или) электронные образы </w:t>
      </w:r>
      <w:r w:rsidRPr="006559FD">
        <w:rPr>
          <w:rFonts w:ascii="Times New Roman" w:hAnsi="Times New Roman" w:cs="Times New Roman"/>
          <w:sz w:val="28"/>
          <w:szCs w:val="28"/>
        </w:rPr>
        <w:br/>
        <w:t>заявле</w:t>
      </w:r>
      <w:r w:rsidRPr="006559FD">
        <w:rPr>
          <w:rFonts w:ascii="Times New Roman" w:hAnsi="Times New Roman" w:cs="Times New Roman"/>
          <w:sz w:val="28"/>
          <w:szCs w:val="28"/>
        </w:rPr>
        <w:softHyphen/>
        <w:t>ния, документов, принятых от заявителя (представителя заявителя), копий доку</w:t>
      </w:r>
      <w:r w:rsidRPr="006559FD">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559FD" w:rsidRPr="00A661DB" w:rsidRDefault="006559FD" w:rsidP="006559FD">
      <w:pPr>
        <w:shd w:val="clear" w:color="auto" w:fill="FFFFFF" w:themeFill="background1"/>
        <w:spacing w:after="0" w:line="240" w:lineRule="auto"/>
        <w:ind w:firstLine="709"/>
        <w:jc w:val="both"/>
        <w:rPr>
          <w:rFonts w:ascii="Times New Roman" w:hAnsi="Times New Roman" w:cs="Times New Roman"/>
          <w:color w:val="000000" w:themeColor="text1"/>
          <w:sz w:val="28"/>
          <w:szCs w:val="28"/>
        </w:rPr>
      </w:pPr>
      <w:r w:rsidRPr="006559FD">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6559FD">
        <w:rPr>
          <w:rFonts w:ascii="Times New Roman" w:hAnsi="Times New Roman" w:cs="Times New Roman"/>
          <w:color w:val="000000" w:themeColor="text1"/>
          <w:sz w:val="28"/>
          <w:szCs w:val="28"/>
        </w:rPr>
        <w:t>уполномоченный орга</w:t>
      </w:r>
      <w:r w:rsidR="00A661DB">
        <w:rPr>
          <w:rFonts w:ascii="Times New Roman" w:hAnsi="Times New Roman" w:cs="Times New Roman"/>
          <w:color w:val="000000" w:themeColor="text1"/>
          <w:sz w:val="28"/>
          <w:szCs w:val="28"/>
        </w:rPr>
        <w:t>н</w:t>
      </w:r>
      <w:r w:rsidRPr="00A661DB">
        <w:rPr>
          <w:rFonts w:ascii="Times New Roman" w:hAnsi="Times New Roman" w:cs="Times New Roman"/>
          <w:color w:val="000000" w:themeColor="text1"/>
          <w:sz w:val="28"/>
          <w:szCs w:val="28"/>
        </w:rPr>
        <w:t>.</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trike/>
          <w:sz w:val="28"/>
          <w:szCs w:val="28"/>
        </w:rPr>
      </w:pPr>
      <w:r w:rsidRPr="00A661DB">
        <w:rPr>
          <w:rFonts w:ascii="Times New Roman" w:hAnsi="Times New Roman" w:cs="Times New Roman"/>
          <w:color w:val="000000" w:themeColor="text1"/>
          <w:sz w:val="28"/>
          <w:szCs w:val="28"/>
        </w:rPr>
        <w:t>Критерием принятия решения по настоящей административной</w:t>
      </w:r>
      <w:r w:rsidRPr="006559FD">
        <w:rPr>
          <w:rFonts w:ascii="Times New Roman" w:hAnsi="Times New Roman" w:cs="Times New Roman"/>
          <w:sz w:val="28"/>
          <w:szCs w:val="28"/>
        </w:rPr>
        <w:t xml:space="preserve"> про</w:t>
      </w:r>
      <w:r w:rsidRPr="006559FD">
        <w:rPr>
          <w:rFonts w:ascii="Times New Roman" w:hAnsi="Times New Roman" w:cs="Times New Roman"/>
          <w:sz w:val="28"/>
          <w:szCs w:val="28"/>
        </w:rPr>
        <w:softHyphen/>
        <w:t>цедуре является отсутствие оснований для отказа в приеме документов, необхо</w:t>
      </w:r>
      <w:r w:rsidRPr="006559FD">
        <w:rPr>
          <w:rFonts w:ascii="Times New Roman" w:hAnsi="Times New Roman" w:cs="Times New Roman"/>
          <w:sz w:val="28"/>
          <w:szCs w:val="28"/>
        </w:rPr>
        <w:softHyphen/>
        <w:t xml:space="preserve">димых для предоставления муниципальной услуги, в соответствие </w:t>
      </w:r>
      <w:r w:rsidRPr="006559FD">
        <w:rPr>
          <w:rFonts w:ascii="Times New Roman" w:hAnsi="Times New Roman" w:cs="Times New Roman"/>
          <w:sz w:val="28"/>
          <w:szCs w:val="28"/>
        </w:rPr>
        <w:br/>
        <w:t xml:space="preserve">подразделом 2.9. </w:t>
      </w:r>
      <w:r w:rsidRPr="00A661DB">
        <w:rPr>
          <w:rFonts w:ascii="Times New Roman" w:hAnsi="Times New Roman" w:cs="Times New Roman"/>
          <w:color w:val="000000" w:themeColor="text1"/>
          <w:sz w:val="28"/>
          <w:szCs w:val="28"/>
          <w:shd w:val="clear" w:color="auto" w:fill="FFFFFF" w:themeFill="background1"/>
        </w:rPr>
        <w:t>настоящего Регламента.</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6559FD">
        <w:rPr>
          <w:rFonts w:ascii="Times New Roman" w:hAnsi="Times New Roman" w:cs="Times New Roman"/>
          <w:sz w:val="28"/>
          <w:szCs w:val="28"/>
        </w:rPr>
        <w:br/>
        <w:t>для отказа в при</w:t>
      </w:r>
      <w:r w:rsidRPr="006559FD">
        <w:rPr>
          <w:rFonts w:ascii="Times New Roman" w:hAnsi="Times New Roman" w:cs="Times New Roman"/>
          <w:sz w:val="28"/>
          <w:szCs w:val="28"/>
        </w:rPr>
        <w:softHyphen/>
        <w:t>еме документов (по желанию заявителя выдается в письменном виде с ука</w:t>
      </w:r>
      <w:r w:rsidRPr="006559FD">
        <w:rPr>
          <w:rFonts w:ascii="Times New Roman" w:hAnsi="Times New Roman" w:cs="Times New Roman"/>
          <w:sz w:val="28"/>
          <w:szCs w:val="28"/>
        </w:rPr>
        <w:softHyphen/>
        <w:t>занием причин отказа).</w:t>
      </w:r>
    </w:p>
    <w:p w:rsidR="006559FD" w:rsidRPr="006559FD" w:rsidRDefault="006559FD" w:rsidP="006559FD">
      <w:pPr>
        <w:shd w:val="clear" w:color="auto" w:fill="FFFFFF" w:themeFill="background1"/>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Исполнение данной административной процедуры возложено </w:t>
      </w:r>
      <w:r w:rsidRPr="006559FD">
        <w:rPr>
          <w:rFonts w:ascii="Times New Roman" w:hAnsi="Times New Roman" w:cs="Times New Roman"/>
          <w:sz w:val="28"/>
          <w:szCs w:val="28"/>
        </w:rPr>
        <w:br/>
        <w:t>на работника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lastRenderedPageBreak/>
        <w:t xml:space="preserve">6.2.3. Основанием для начала административной процедуры является принятые МФЦ заявление и прилагаемые к нему документы от заявителя </w:t>
      </w:r>
      <w:r w:rsidRPr="006559FD">
        <w:rPr>
          <w:rFonts w:ascii="Times New Roman" w:hAnsi="Times New Roman" w:cs="Times New Roman"/>
          <w:sz w:val="28"/>
          <w:szCs w:val="28"/>
        </w:rPr>
        <w:br/>
        <w:t>(пакет документов).</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Критериями административной процедуры по передаче пакета документов в </w:t>
      </w:r>
      <w:r w:rsidRPr="006559FD">
        <w:rPr>
          <w:rFonts w:ascii="Times New Roman" w:eastAsia="Times New Roman" w:hAnsi="Times New Roman" w:cs="Times New Roman"/>
          <w:sz w:val="28"/>
          <w:szCs w:val="28"/>
        </w:rPr>
        <w:t>орган, предоставляющий муниципальную услугу</w:t>
      </w:r>
      <w:r w:rsidRPr="006559FD">
        <w:rPr>
          <w:rFonts w:ascii="Times New Roman" w:hAnsi="Times New Roman" w:cs="Times New Roman"/>
          <w:sz w:val="28"/>
          <w:szCs w:val="28"/>
        </w:rPr>
        <w:t>, являются:</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6559FD">
        <w:rPr>
          <w:rFonts w:ascii="Times New Roman" w:eastAsia="Times New Roman" w:hAnsi="Times New Roman" w:cs="Times New Roman"/>
          <w:sz w:val="28"/>
          <w:szCs w:val="28"/>
        </w:rPr>
        <w:t>соглашениями о взаимодействии</w:t>
      </w:r>
      <w:r w:rsidRPr="006559FD">
        <w:rPr>
          <w:rFonts w:ascii="Times New Roman" w:hAnsi="Times New Roman" w:cs="Times New Roman"/>
          <w:sz w:val="28"/>
          <w:szCs w:val="28"/>
        </w:rPr>
        <w:t xml:space="preserve">; </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адресность направления (соответствие </w:t>
      </w:r>
      <w:r w:rsidRPr="006559FD">
        <w:rPr>
          <w:rFonts w:ascii="Times New Roman" w:eastAsia="Times New Roman" w:hAnsi="Times New Roman" w:cs="Times New Roman"/>
          <w:sz w:val="28"/>
          <w:szCs w:val="28"/>
        </w:rPr>
        <w:t>органа, предоставляющего муниципальную услугу</w:t>
      </w:r>
      <w:r w:rsidRPr="006559FD">
        <w:rPr>
          <w:rFonts w:ascii="Times New Roman" w:hAnsi="Times New Roman" w:cs="Times New Roman"/>
          <w:sz w:val="28"/>
          <w:szCs w:val="28"/>
        </w:rPr>
        <w:t xml:space="preserve"> либо его территориального отдела/филиала);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соблюдение комплектности передаваемых документов и предъявляемых </w:t>
      </w:r>
      <w:r w:rsidRPr="006559FD">
        <w:rPr>
          <w:rFonts w:ascii="Times New Roman" w:hAnsi="Times New Roman" w:cs="Times New Roman"/>
          <w:sz w:val="28"/>
          <w:szCs w:val="28"/>
        </w:rPr>
        <w:br/>
        <w:t xml:space="preserve">к ним требований оформления, предусмотренных </w:t>
      </w:r>
      <w:r w:rsidRPr="006559FD">
        <w:rPr>
          <w:rFonts w:ascii="Times New Roman" w:eastAsia="Times New Roman" w:hAnsi="Times New Roman" w:cs="Times New Roman"/>
          <w:sz w:val="28"/>
          <w:szCs w:val="28"/>
        </w:rPr>
        <w:t xml:space="preserve">соглашениями </w:t>
      </w:r>
      <w:r w:rsidRPr="006559FD">
        <w:rPr>
          <w:rFonts w:ascii="Times New Roman" w:eastAsia="Times New Roman" w:hAnsi="Times New Roman" w:cs="Times New Roman"/>
          <w:sz w:val="28"/>
          <w:szCs w:val="28"/>
        </w:rPr>
        <w:br/>
        <w:t>о взаимодействии</w:t>
      </w:r>
      <w:r w:rsidRPr="006559FD">
        <w:rPr>
          <w:rFonts w:ascii="Times New Roman" w:hAnsi="Times New Roman" w:cs="Times New Roman"/>
          <w:sz w:val="28"/>
          <w:szCs w:val="28"/>
        </w:rPr>
        <w:t>.</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Исполнение данной административной процедуры возложено </w:t>
      </w:r>
      <w:r w:rsidRPr="006559FD">
        <w:rPr>
          <w:rFonts w:ascii="Times New Roman" w:hAnsi="Times New Roman" w:cs="Times New Roman"/>
          <w:sz w:val="28"/>
          <w:szCs w:val="28"/>
        </w:rPr>
        <w:br/>
        <w:t>на работника МФЦ и специалиста уполномоченного органа.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559FD">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6559FD">
        <w:rPr>
          <w:rFonts w:ascii="Times New Roman" w:eastAsia="Times New Roman" w:hAnsi="Times New Roman" w:cs="Times New Roman"/>
          <w:sz w:val="28"/>
          <w:szCs w:val="28"/>
        </w:rPr>
        <w:br/>
        <w:t>под</w:t>
      </w:r>
      <w:r w:rsidRPr="006559FD">
        <w:rPr>
          <w:rFonts w:ascii="Times New Roman" w:eastAsia="Times New Roman" w:hAnsi="Times New Roman" w:cs="Times New Roman"/>
          <w:sz w:val="28"/>
          <w:szCs w:val="28"/>
        </w:rPr>
        <w:softHyphen/>
        <w:t xml:space="preserve">готовленный </w:t>
      </w:r>
      <w:r w:rsidR="002D1F46" w:rsidRPr="006559FD">
        <w:rPr>
          <w:rFonts w:ascii="Times New Roman" w:hAnsi="Times New Roman" w:cs="Times New Roman"/>
          <w:sz w:val="28"/>
          <w:szCs w:val="28"/>
        </w:rPr>
        <w:t>уполномоченным</w:t>
      </w:r>
      <w:r w:rsidR="002D1F46" w:rsidRPr="006559FD">
        <w:rPr>
          <w:rFonts w:ascii="Times New Roman" w:eastAsia="Times New Roman" w:hAnsi="Times New Roman" w:cs="Times New Roman"/>
          <w:sz w:val="28"/>
          <w:szCs w:val="28"/>
        </w:rPr>
        <w:t xml:space="preserve"> органом</w:t>
      </w:r>
      <w:r w:rsidRPr="006559FD">
        <w:rPr>
          <w:rFonts w:ascii="Times New Roman" w:eastAsia="Times New Roman" w:hAnsi="Times New Roman" w:cs="Times New Roman"/>
          <w:sz w:val="28"/>
          <w:szCs w:val="28"/>
        </w:rPr>
        <w:t xml:space="preserve"> пакет документов для выдачи результата предоставления муниципальной услуги, в случае, </w:t>
      </w:r>
      <w:r w:rsidRPr="006559FD">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6559FD">
        <w:rPr>
          <w:rFonts w:ascii="Times New Roman" w:eastAsia="Times New Roman" w:hAnsi="Times New Roman" w:cs="Times New Roman"/>
          <w:color w:val="000000" w:themeColor="text1"/>
          <w:sz w:val="28"/>
          <w:szCs w:val="28"/>
        </w:rPr>
        <w:softHyphen/>
        <w:t>явителя в МФЦ.</w:t>
      </w:r>
    </w:p>
    <w:p w:rsidR="006559FD" w:rsidRPr="006559FD" w:rsidRDefault="006559FD" w:rsidP="006559FD">
      <w:pPr>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002D1F46" w:rsidRPr="006559FD">
        <w:rPr>
          <w:rFonts w:ascii="Times New Roman" w:hAnsi="Times New Roman" w:cs="Times New Roman"/>
          <w:sz w:val="28"/>
          <w:szCs w:val="28"/>
        </w:rPr>
        <w:t>уполномоченного</w:t>
      </w:r>
      <w:r w:rsidR="002D1F46" w:rsidRPr="006559FD">
        <w:rPr>
          <w:rFonts w:ascii="Times New Roman" w:eastAsia="Times New Roman" w:hAnsi="Times New Roman" w:cs="Times New Roman"/>
          <w:sz w:val="28"/>
          <w:szCs w:val="28"/>
        </w:rPr>
        <w:t xml:space="preserve"> органа</w:t>
      </w:r>
      <w:r w:rsidRPr="006559FD">
        <w:rPr>
          <w:rFonts w:ascii="Times New Roman" w:eastAsia="Times New Roman" w:hAnsi="Times New Roman" w:cs="Times New Roman"/>
          <w:sz w:val="28"/>
          <w:szCs w:val="28"/>
        </w:rPr>
        <w:t xml:space="preserve">, предоставляющего муниципальную услугу, в МФЦ осуществляется в соответствии с условиями соглашения о </w:t>
      </w:r>
      <w:r w:rsidR="002D1F46" w:rsidRPr="006559FD">
        <w:rPr>
          <w:rFonts w:ascii="Times New Roman" w:eastAsia="Times New Roman" w:hAnsi="Times New Roman" w:cs="Times New Roman"/>
          <w:sz w:val="28"/>
          <w:szCs w:val="28"/>
        </w:rPr>
        <w:t>взаимодействии на</w:t>
      </w:r>
      <w:r w:rsidRPr="006559FD">
        <w:rPr>
          <w:rFonts w:ascii="Times New Roman" w:eastAsia="Times New Roman" w:hAnsi="Times New Roman" w:cs="Times New Roman"/>
          <w:sz w:val="28"/>
          <w:szCs w:val="28"/>
        </w:rPr>
        <w:t xml:space="preserve"> основании реестра, кото</w:t>
      </w:r>
      <w:r w:rsidRPr="006559FD">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6559FD">
        <w:rPr>
          <w:rFonts w:ascii="Times New Roman" w:eastAsia="Times New Roman" w:hAnsi="Times New Roman" w:cs="Times New Roman"/>
          <w:sz w:val="28"/>
          <w:szCs w:val="28"/>
        </w:rPr>
        <w:softHyphen/>
        <w:t xml:space="preserve">ментов заверяются подписями специалиста </w:t>
      </w:r>
      <w:r w:rsidRPr="006559FD">
        <w:rPr>
          <w:rFonts w:ascii="Times New Roman" w:hAnsi="Times New Roman" w:cs="Times New Roman"/>
          <w:sz w:val="28"/>
          <w:szCs w:val="28"/>
        </w:rPr>
        <w:t>уполномоченного</w:t>
      </w:r>
      <w:r w:rsidRPr="006559FD">
        <w:rPr>
          <w:rFonts w:ascii="Times New Roman" w:eastAsia="Times New Roman" w:hAnsi="Times New Roman" w:cs="Times New Roman"/>
          <w:sz w:val="28"/>
          <w:szCs w:val="28"/>
        </w:rPr>
        <w:t xml:space="preserve"> органа и работника МФЦ.</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6559FD">
        <w:rPr>
          <w:rFonts w:ascii="Times New Roman" w:hAnsi="Times New Roman" w:cs="Times New Roman"/>
          <w:sz w:val="28"/>
          <w:szCs w:val="28"/>
        </w:rPr>
        <w:t>уполномоченного</w:t>
      </w:r>
      <w:r w:rsidRPr="006559FD">
        <w:rPr>
          <w:rFonts w:ascii="Times New Roman" w:eastAsia="Times New Roman" w:hAnsi="Times New Roman" w:cs="Times New Roman"/>
          <w:sz w:val="28"/>
          <w:szCs w:val="28"/>
        </w:rPr>
        <w:t xml:space="preserve"> органа и работника МФЦ в реестре.</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 xml:space="preserve">Критериями принятия решения по настоящей административной процедуре является готовность результата предоставления муниципальной </w:t>
      </w:r>
      <w:r w:rsidRPr="006559FD">
        <w:rPr>
          <w:rFonts w:ascii="Times New Roman" w:eastAsia="Times New Roman" w:hAnsi="Times New Roman" w:cs="Times New Roman"/>
          <w:sz w:val="28"/>
          <w:szCs w:val="28"/>
        </w:rPr>
        <w:lastRenderedPageBreak/>
        <w:t>услуги к выдаче заявителю.</w:t>
      </w:r>
    </w:p>
    <w:p w:rsidR="006559FD" w:rsidRPr="006559FD" w:rsidRDefault="006559FD" w:rsidP="006559FD">
      <w:pPr>
        <w:widowControl w:val="0"/>
        <w:shd w:val="clear" w:color="auto" w:fill="FFFFFF" w:themeFill="background1"/>
        <w:spacing w:after="0" w:line="240" w:lineRule="auto"/>
        <w:ind w:firstLine="851"/>
        <w:jc w:val="both"/>
        <w:rPr>
          <w:rFonts w:ascii="Times New Roman" w:eastAsia="Times New Roman" w:hAnsi="Times New Roman" w:cs="Times New Roman"/>
          <w:sz w:val="28"/>
          <w:szCs w:val="28"/>
        </w:rPr>
      </w:pPr>
      <w:r w:rsidRPr="006559FD">
        <w:rPr>
          <w:rFonts w:ascii="Times New Roman" w:eastAsia="Times New Roman" w:hAnsi="Times New Roman" w:cs="Times New Roman"/>
          <w:sz w:val="28"/>
          <w:szCs w:val="28"/>
        </w:rPr>
        <w:t xml:space="preserve">Исполнение данной административной процедуры возложено </w:t>
      </w:r>
      <w:r w:rsidRPr="006559FD">
        <w:rPr>
          <w:rFonts w:ascii="Times New Roman" w:eastAsia="Times New Roman" w:hAnsi="Times New Roman" w:cs="Times New Roman"/>
          <w:sz w:val="28"/>
          <w:szCs w:val="28"/>
        </w:rPr>
        <w:br/>
        <w:t xml:space="preserve">на специалиста </w:t>
      </w:r>
      <w:r w:rsidRPr="006559FD">
        <w:rPr>
          <w:rFonts w:ascii="Times New Roman" w:hAnsi="Times New Roman" w:cs="Times New Roman"/>
          <w:sz w:val="28"/>
          <w:szCs w:val="28"/>
        </w:rPr>
        <w:t>уполномоченного</w:t>
      </w:r>
      <w:r w:rsidRPr="006559FD">
        <w:rPr>
          <w:rFonts w:ascii="Times New Roman" w:eastAsia="Times New Roman" w:hAnsi="Times New Roman" w:cs="Times New Roman"/>
          <w:sz w:val="28"/>
          <w:szCs w:val="28"/>
        </w:rPr>
        <w:t xml:space="preserve"> органа и работника МФЦ.</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6559FD">
        <w:rPr>
          <w:rFonts w:ascii="Times New Roman" w:hAnsi="Times New Roman" w:cs="Times New Roman"/>
          <w:sz w:val="28"/>
          <w:szCs w:val="28"/>
        </w:rPr>
        <w:softHyphen/>
        <w:t>пальной услуги для его выдачи заявителю.</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МФЦ осуществляет выдачу заявителю документов, полученных от уполномоченного</w:t>
      </w:r>
      <w:r w:rsidRPr="006559FD">
        <w:rPr>
          <w:rFonts w:ascii="Times New Roman" w:eastAsia="Times New Roman" w:hAnsi="Times New Roman" w:cs="Times New Roman"/>
          <w:sz w:val="28"/>
          <w:szCs w:val="28"/>
        </w:rPr>
        <w:t xml:space="preserve"> органа</w:t>
      </w:r>
      <w:r w:rsidRPr="006559FD">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6559FD">
        <w:rPr>
          <w:rFonts w:ascii="Times New Roman" w:eastAsia="Times New Roman" w:hAnsi="Times New Roman" w:cs="Times New Roman"/>
          <w:sz w:val="28"/>
          <w:szCs w:val="28"/>
        </w:rPr>
        <w:t xml:space="preserve"> органа</w:t>
      </w:r>
      <w:r w:rsidRPr="006559FD">
        <w:rPr>
          <w:rFonts w:ascii="Times New Roman" w:hAnsi="Times New Roman" w:cs="Times New Roman"/>
          <w:sz w:val="28"/>
          <w:szCs w:val="28"/>
        </w:rPr>
        <w:t>.</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 xml:space="preserve">соблюдение установленных </w:t>
      </w:r>
      <w:r w:rsidRPr="006559FD">
        <w:rPr>
          <w:rFonts w:ascii="Times New Roman" w:eastAsia="Times New Roman" w:hAnsi="Times New Roman" w:cs="Times New Roman"/>
          <w:sz w:val="28"/>
          <w:szCs w:val="28"/>
        </w:rPr>
        <w:t>соглашениями о взаимодействии</w:t>
      </w:r>
      <w:r w:rsidRPr="006559FD">
        <w:rPr>
          <w:rFonts w:ascii="Times New Roman" w:hAnsi="Times New Roman" w:cs="Times New Roman"/>
          <w:sz w:val="28"/>
          <w:szCs w:val="28"/>
        </w:rPr>
        <w:t xml:space="preserve"> сроков получения из </w:t>
      </w:r>
      <w:r w:rsidRPr="006559FD">
        <w:rPr>
          <w:rFonts w:ascii="Times New Roman" w:eastAsia="Times New Roman" w:hAnsi="Times New Roman" w:cs="Times New Roman"/>
          <w:sz w:val="28"/>
          <w:szCs w:val="28"/>
        </w:rPr>
        <w:t>органа, предоставляющего муниципальную услугу,</w:t>
      </w:r>
      <w:r w:rsidRPr="006559FD">
        <w:rPr>
          <w:rFonts w:ascii="Times New Roman" w:hAnsi="Times New Roman" w:cs="Times New Roman"/>
          <w:sz w:val="28"/>
          <w:szCs w:val="28"/>
        </w:rPr>
        <w:t xml:space="preserve"> результата предоставления услуги; </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559FD" w:rsidRPr="006559FD"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559FD">
        <w:rPr>
          <w:rFonts w:ascii="Times New Roman" w:hAnsi="Times New Roman" w:cs="Times New Roman"/>
          <w:sz w:val="28"/>
          <w:szCs w:val="28"/>
        </w:rPr>
        <w:lastRenderedPageBreak/>
        <w:t xml:space="preserve">Исполнение данной административной процедуры возложено </w:t>
      </w:r>
      <w:r w:rsidRPr="006559FD">
        <w:rPr>
          <w:rFonts w:ascii="Times New Roman" w:hAnsi="Times New Roman" w:cs="Times New Roman"/>
          <w:sz w:val="28"/>
          <w:szCs w:val="28"/>
        </w:rPr>
        <w:br/>
        <w:t>на работника МФЦ.</w:t>
      </w:r>
    </w:p>
    <w:p w:rsidR="006559FD" w:rsidRPr="001B6116" w:rsidRDefault="006559FD" w:rsidP="006559F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FF0000"/>
          <w:sz w:val="28"/>
          <w:szCs w:val="28"/>
        </w:rPr>
      </w:pPr>
      <w:r w:rsidRPr="006559FD">
        <w:rPr>
          <w:rFonts w:ascii="Times New Roman" w:hAnsi="Times New Roman" w:cs="Times New Roman"/>
          <w:sz w:val="28"/>
          <w:szCs w:val="28"/>
        </w:rPr>
        <w:t>6.2.6</w:t>
      </w:r>
      <w:r w:rsidRPr="006559FD">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1" w:history="1">
        <w:r w:rsidRPr="006559FD">
          <w:rPr>
            <w:rFonts w:ascii="Times New Roman" w:hAnsi="Times New Roman" w:cs="Times New Roman"/>
            <w:color w:val="000000" w:themeColor="text1"/>
            <w:sz w:val="28"/>
            <w:szCs w:val="28"/>
          </w:rPr>
          <w:t>усиленной квалифицированной электронной подписи</w:t>
        </w:r>
      </w:hyperlink>
      <w:r w:rsidRPr="006559FD">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BC3D08" w:rsidRDefault="00BC281A" w:rsidP="00142F9D">
      <w:pPr>
        <w:pStyle w:val="a4"/>
        <w:contextualSpacing/>
        <w:rPr>
          <w:rFonts w:ascii="Times New Roman" w:hAnsi="Times New Roman" w:cs="Times New Roman"/>
          <w:sz w:val="28"/>
          <w:szCs w:val="28"/>
        </w:rPr>
      </w:pPr>
    </w:p>
    <w:p w:rsidR="00512997" w:rsidRPr="00BC3D08" w:rsidRDefault="00512997" w:rsidP="00142F9D">
      <w:pPr>
        <w:pStyle w:val="a4"/>
        <w:contextualSpacing/>
        <w:rPr>
          <w:rFonts w:ascii="Times New Roman" w:hAnsi="Times New Roman" w:cs="Times New Roman"/>
          <w:sz w:val="28"/>
          <w:szCs w:val="28"/>
        </w:rPr>
      </w:pPr>
      <w:r w:rsidRPr="00BC3D08">
        <w:rPr>
          <w:rFonts w:ascii="Times New Roman" w:hAnsi="Times New Roman" w:cs="Times New Roman"/>
          <w:sz w:val="28"/>
          <w:szCs w:val="28"/>
        </w:rPr>
        <w:tab/>
      </w:r>
      <w:r w:rsidRPr="00BC3D08">
        <w:rPr>
          <w:rFonts w:ascii="Times New Roman" w:hAnsi="Times New Roman" w:cs="Times New Roman"/>
          <w:sz w:val="28"/>
          <w:szCs w:val="28"/>
        </w:rPr>
        <w:tab/>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Начальник общего отдела </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администрации Вышестеблиевского </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сельского поселения</w:t>
      </w:r>
    </w:p>
    <w:p w:rsidR="00071443" w:rsidRPr="00BC3D08" w:rsidRDefault="00071443" w:rsidP="00142F9D">
      <w:pPr>
        <w:widowControl w:val="0"/>
        <w:autoSpaceDE w:val="0"/>
        <w:autoSpaceDN w:val="0"/>
        <w:adjustRightInd w:val="0"/>
        <w:spacing w:after="0" w:line="240" w:lineRule="auto"/>
        <w:jc w:val="both"/>
        <w:rPr>
          <w:rFonts w:ascii="Times New Roman" w:hAnsi="Times New Roman"/>
          <w:sz w:val="28"/>
          <w:szCs w:val="28"/>
        </w:rPr>
      </w:pPr>
      <w:r w:rsidRPr="00BC3D08">
        <w:rPr>
          <w:rFonts w:ascii="Times New Roman" w:hAnsi="Times New Roman"/>
          <w:sz w:val="28"/>
          <w:szCs w:val="28"/>
        </w:rPr>
        <w:t xml:space="preserve">Темрюкского района                                                                      Л.Н. Бедакова                          </w:t>
      </w:r>
    </w:p>
    <w:p w:rsidR="00071443" w:rsidRPr="00BC3D08" w:rsidRDefault="00071443"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p w:rsidR="00142F9D" w:rsidRDefault="00142F9D"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Default="002D1F46" w:rsidP="00142F9D">
      <w:pPr>
        <w:pStyle w:val="a4"/>
        <w:contextualSpacing/>
        <w:rPr>
          <w:rFonts w:ascii="Times New Roman" w:hAnsi="Times New Roman" w:cs="Times New Roman"/>
          <w:sz w:val="28"/>
          <w:szCs w:val="28"/>
        </w:rPr>
      </w:pPr>
    </w:p>
    <w:p w:rsidR="002D1F46" w:rsidRPr="00BC3D08" w:rsidRDefault="002D1F46" w:rsidP="00142F9D">
      <w:pPr>
        <w:pStyle w:val="a4"/>
        <w:contextualSpacing/>
        <w:rPr>
          <w:rFonts w:ascii="Times New Roman" w:hAnsi="Times New Roman" w:cs="Times New Roman"/>
          <w:sz w:val="28"/>
          <w:szCs w:val="28"/>
        </w:rPr>
      </w:pPr>
    </w:p>
    <w:p w:rsidR="00142F9D" w:rsidRPr="00BC3D08" w:rsidRDefault="00142F9D" w:rsidP="00142F9D">
      <w:pPr>
        <w:pStyle w:val="a4"/>
        <w:contextualSpacing/>
        <w:rPr>
          <w:rFonts w:ascii="Times New Roman" w:hAnsi="Times New Roman" w:cs="Times New Roman"/>
          <w:sz w:val="28"/>
          <w:szCs w:val="28"/>
        </w:rPr>
      </w:pPr>
    </w:p>
    <w:tbl>
      <w:tblPr>
        <w:tblW w:w="0" w:type="auto"/>
        <w:tblInd w:w="5637" w:type="dxa"/>
        <w:tblLook w:val="04A0" w:firstRow="1" w:lastRow="0" w:firstColumn="1" w:lastColumn="0" w:noHBand="0" w:noVBand="1"/>
      </w:tblPr>
      <w:tblGrid>
        <w:gridCol w:w="4217"/>
      </w:tblGrid>
      <w:tr w:rsidR="00142F9D" w:rsidRPr="00BC3D08" w:rsidTr="00BC018B">
        <w:tc>
          <w:tcPr>
            <w:tcW w:w="4217" w:type="dxa"/>
          </w:tcPr>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lastRenderedPageBreak/>
              <w:t>ПРИЛОЖЕНИЕ № 1</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к административному регламенту предоставления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муниципальной услуги «Выдача разрешения на вступление в брак лицам, достигшим возраста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шестнадцати лет»</w:t>
            </w:r>
          </w:p>
          <w:p w:rsidR="00142F9D" w:rsidRPr="00BC3D08" w:rsidRDefault="00142F9D" w:rsidP="00142F9D">
            <w:pPr>
              <w:pStyle w:val="a4"/>
              <w:rPr>
                <w:rFonts w:ascii="Times New Roman" w:hAnsi="Times New Roman" w:cs="Times New Roman"/>
                <w:sz w:val="28"/>
                <w:szCs w:val="28"/>
              </w:rPr>
            </w:pPr>
          </w:p>
        </w:tc>
      </w:tr>
    </w:tbl>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Главе Вышестеблиевского</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Темрюкского района</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П.К. Хаджиди</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от 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прож. по адресу: 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________________________________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Тел_____________________________</w:t>
      </w:r>
    </w:p>
    <w:p w:rsidR="00142F9D" w:rsidRPr="00BC3D08" w:rsidRDefault="00142F9D" w:rsidP="00142F9D">
      <w:pPr>
        <w:pStyle w:val="a4"/>
        <w:jc w:val="center"/>
        <w:rPr>
          <w:rFonts w:ascii="Times New Roman" w:hAnsi="Times New Roman" w:cs="Times New Roman"/>
          <w:sz w:val="28"/>
          <w:szCs w:val="28"/>
        </w:rPr>
      </w:pPr>
    </w:p>
    <w:p w:rsidR="00142F9D" w:rsidRPr="00BC3D08" w:rsidRDefault="00142F9D" w:rsidP="00142F9D">
      <w:pPr>
        <w:pStyle w:val="a4"/>
        <w:jc w:val="center"/>
        <w:rPr>
          <w:rFonts w:ascii="Times New Roman" w:hAnsi="Times New Roman" w:cs="Times New Roman"/>
          <w:sz w:val="28"/>
          <w:szCs w:val="28"/>
        </w:rPr>
      </w:pPr>
      <w:r w:rsidRPr="00BC3D08">
        <w:rPr>
          <w:rFonts w:ascii="Times New Roman" w:hAnsi="Times New Roman" w:cs="Times New Roman"/>
          <w:sz w:val="28"/>
          <w:szCs w:val="28"/>
        </w:rPr>
        <w:t>заявление</w:t>
      </w:r>
    </w:p>
    <w:p w:rsidR="00142F9D" w:rsidRPr="00BC3D08" w:rsidRDefault="00142F9D" w:rsidP="00142F9D">
      <w:pPr>
        <w:pStyle w:val="a4"/>
        <w:jc w:val="center"/>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ab/>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 «_____»_____________2016 г.</w:t>
      </w:r>
      <w:r w:rsidRPr="00BC3D08">
        <w:rPr>
          <w:rFonts w:ascii="Times New Roman" w:hAnsi="Times New Roman" w:cs="Times New Roman"/>
          <w:sz w:val="28"/>
          <w:szCs w:val="28"/>
        </w:rPr>
        <w:tab/>
      </w:r>
      <w:r w:rsidRPr="00BC3D08">
        <w:rPr>
          <w:rFonts w:ascii="Times New Roman" w:hAnsi="Times New Roman" w:cs="Times New Roman"/>
          <w:sz w:val="28"/>
          <w:szCs w:val="28"/>
        </w:rPr>
        <w:tab/>
        <w:t>________________________________</w:t>
      </w:r>
    </w:p>
    <w:p w:rsidR="00142F9D" w:rsidRPr="00BC3D08" w:rsidRDefault="00142F9D" w:rsidP="00142F9D">
      <w:pPr>
        <w:pStyle w:val="a4"/>
        <w:ind w:left="4248" w:firstLine="708"/>
        <w:rPr>
          <w:rFonts w:ascii="Times New Roman" w:hAnsi="Times New Roman" w:cs="Times New Roman"/>
          <w:sz w:val="28"/>
          <w:szCs w:val="28"/>
        </w:rPr>
      </w:pPr>
      <w:r w:rsidRPr="00BC3D08">
        <w:rPr>
          <w:rFonts w:ascii="Times New Roman" w:hAnsi="Times New Roman" w:cs="Times New Roman"/>
          <w:sz w:val="28"/>
          <w:szCs w:val="28"/>
        </w:rPr>
        <w:t>подпись              расшифровка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Заявление гр.________________________ написано собственноручно в присут-ствии специалиста  общего отдела администрации Вышестеблиевского сельского поселения  Темрюкского района 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Начальник  общего отдела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администрации Вышестеблиевского</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Темрюкского района                                                                            Л.Н. Бедакова </w:t>
      </w:r>
    </w:p>
    <w:p w:rsidR="00142F9D" w:rsidRPr="00BC3D08" w:rsidRDefault="00142F9D" w:rsidP="00142F9D">
      <w:pPr>
        <w:pStyle w:val="a4"/>
        <w:contextualSpacing/>
        <w:rPr>
          <w:rFonts w:ascii="Times New Roman" w:hAnsi="Times New Roman" w:cs="Times New Roman"/>
          <w:sz w:val="28"/>
          <w:szCs w:val="28"/>
        </w:rPr>
      </w:pPr>
    </w:p>
    <w:tbl>
      <w:tblPr>
        <w:tblW w:w="0" w:type="auto"/>
        <w:tblInd w:w="5637" w:type="dxa"/>
        <w:tblLook w:val="04A0" w:firstRow="1" w:lastRow="0" w:firstColumn="1" w:lastColumn="0" w:noHBand="0" w:noVBand="1"/>
      </w:tblPr>
      <w:tblGrid>
        <w:gridCol w:w="4217"/>
      </w:tblGrid>
      <w:tr w:rsidR="00142F9D" w:rsidRPr="00BC3D08" w:rsidTr="00BC018B">
        <w:tc>
          <w:tcPr>
            <w:tcW w:w="4217" w:type="dxa"/>
          </w:tcPr>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ПРИЛОЖЕНИЕ № 2</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к административному регламенту предоставления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муниципальной услуги «Выдача разрешения на вступление в брак лицам, достигшим возраста </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шестнадцати лет»</w:t>
            </w:r>
          </w:p>
          <w:p w:rsidR="00142F9D" w:rsidRPr="00BC3D08" w:rsidRDefault="00142F9D" w:rsidP="00142F9D">
            <w:pPr>
              <w:pStyle w:val="a4"/>
              <w:rPr>
                <w:rFonts w:ascii="Times New Roman" w:hAnsi="Times New Roman" w:cs="Times New Roman"/>
                <w:sz w:val="28"/>
                <w:szCs w:val="28"/>
              </w:rPr>
            </w:pPr>
          </w:p>
        </w:tc>
      </w:tr>
    </w:tbl>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 xml:space="preserve">Главе Вышестеблиевского </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Темрюкского района</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П.К. Хаджиди</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от 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прож. по адресу: Темрюкский район, ст./пос. ________________________, ул. ______________________________</w:t>
      </w:r>
    </w:p>
    <w:p w:rsidR="00142F9D" w:rsidRPr="00BC3D08" w:rsidRDefault="00142F9D" w:rsidP="00142F9D">
      <w:pPr>
        <w:pStyle w:val="a4"/>
        <w:ind w:left="4956"/>
        <w:rPr>
          <w:rFonts w:ascii="Times New Roman" w:hAnsi="Times New Roman" w:cs="Times New Roman"/>
          <w:sz w:val="28"/>
          <w:szCs w:val="28"/>
        </w:rPr>
      </w:pPr>
      <w:r w:rsidRPr="00BC3D08">
        <w:rPr>
          <w:rFonts w:ascii="Times New Roman" w:hAnsi="Times New Roman" w:cs="Times New Roman"/>
          <w:sz w:val="28"/>
          <w:szCs w:val="28"/>
        </w:rPr>
        <w:t>Тел._____________________________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jc w:val="center"/>
        <w:rPr>
          <w:rFonts w:ascii="Times New Roman" w:hAnsi="Times New Roman" w:cs="Times New Roman"/>
          <w:sz w:val="28"/>
          <w:szCs w:val="28"/>
        </w:rPr>
      </w:pPr>
      <w:r w:rsidRPr="00BC3D08">
        <w:rPr>
          <w:rFonts w:ascii="Times New Roman" w:hAnsi="Times New Roman" w:cs="Times New Roman"/>
          <w:sz w:val="28"/>
          <w:szCs w:val="28"/>
        </w:rPr>
        <w:t>заявление</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ab/>
        <w:t>Прошу Вас дать разрешение на вступление в брак с __________________________________________________________________,</w:t>
      </w: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4"/>
          <w:szCs w:val="24"/>
        </w:rPr>
        <w:t xml:space="preserve">                                                          (Фамилия, имя, отчество)                     </w:t>
      </w: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 xml:space="preserve"> _________________ года рождения, в связи с тем, что мы находимся в </w:t>
      </w:r>
    </w:p>
    <w:p w:rsidR="00142F9D" w:rsidRPr="00BC3D08" w:rsidRDefault="00142F9D" w:rsidP="00142F9D">
      <w:pPr>
        <w:pStyle w:val="a4"/>
        <w:jc w:val="both"/>
        <w:rPr>
          <w:rFonts w:ascii="Times New Roman" w:hAnsi="Times New Roman" w:cs="Times New Roman"/>
          <w:sz w:val="24"/>
          <w:szCs w:val="24"/>
        </w:rPr>
      </w:pPr>
      <w:r w:rsidRPr="00BC3D08">
        <w:rPr>
          <w:rFonts w:ascii="Times New Roman" w:hAnsi="Times New Roman" w:cs="Times New Roman"/>
          <w:sz w:val="24"/>
          <w:szCs w:val="24"/>
        </w:rPr>
        <w:t xml:space="preserve">          (число, месяц)</w:t>
      </w:r>
    </w:p>
    <w:p w:rsidR="00142F9D" w:rsidRPr="00BC3D08" w:rsidRDefault="00142F9D" w:rsidP="00142F9D">
      <w:pPr>
        <w:pStyle w:val="a4"/>
        <w:jc w:val="both"/>
        <w:rPr>
          <w:rFonts w:ascii="Times New Roman" w:hAnsi="Times New Roman" w:cs="Times New Roman"/>
          <w:sz w:val="28"/>
          <w:szCs w:val="28"/>
        </w:rPr>
      </w:pPr>
    </w:p>
    <w:p w:rsidR="00142F9D" w:rsidRPr="00BC3D08" w:rsidRDefault="00142F9D" w:rsidP="00142F9D">
      <w:pPr>
        <w:pStyle w:val="a4"/>
        <w:jc w:val="both"/>
        <w:rPr>
          <w:rFonts w:ascii="Times New Roman" w:hAnsi="Times New Roman" w:cs="Times New Roman"/>
          <w:sz w:val="28"/>
          <w:szCs w:val="28"/>
        </w:rPr>
      </w:pPr>
      <w:r w:rsidRPr="00BC3D08">
        <w:rPr>
          <w:rFonts w:ascii="Times New Roman" w:hAnsi="Times New Roman" w:cs="Times New Roman"/>
          <w:sz w:val="28"/>
          <w:szCs w:val="28"/>
        </w:rPr>
        <w:t xml:space="preserve">фактически брачных отношениях и ожидаем рождение ребенка. </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___ » __________ 2016 г.</w:t>
      </w:r>
      <w:r w:rsidRPr="00BC3D08">
        <w:rPr>
          <w:rFonts w:ascii="Times New Roman" w:hAnsi="Times New Roman" w:cs="Times New Roman"/>
          <w:sz w:val="28"/>
          <w:szCs w:val="28"/>
        </w:rPr>
        <w:tab/>
      </w:r>
      <w:r w:rsidRPr="00BC3D08">
        <w:rPr>
          <w:rFonts w:ascii="Times New Roman" w:hAnsi="Times New Roman" w:cs="Times New Roman"/>
          <w:sz w:val="28"/>
          <w:szCs w:val="28"/>
        </w:rPr>
        <w:tab/>
        <w:t xml:space="preserve">              ____________  (инициалы, фамилия)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                                                   подпись              расшифровка</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i/>
          <w:iCs/>
          <w:sz w:val="28"/>
          <w:szCs w:val="28"/>
        </w:rPr>
      </w:pPr>
      <w:r w:rsidRPr="00BC3D08">
        <w:rPr>
          <w:rFonts w:ascii="Times New Roman" w:hAnsi="Times New Roman" w:cs="Times New Roman"/>
          <w:i/>
          <w:iCs/>
          <w:sz w:val="28"/>
          <w:szCs w:val="28"/>
        </w:rPr>
        <w:t>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Заявление гр.________________________ написано собственноручно в присут-ствии специалиста  общего отдела администрации Вышестеблиевского сельского поселения  Темрюкского района 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Начальник общего отдела</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администрации Вышестеблиевского</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сельского поселения</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 xml:space="preserve">Темрюкского района                                                                             Л.Н. Бедакова </w:t>
      </w:r>
    </w:p>
    <w:p w:rsidR="00142F9D" w:rsidRPr="00BC3D08" w:rsidRDefault="00142F9D" w:rsidP="00142F9D">
      <w:pPr>
        <w:pStyle w:val="a4"/>
        <w:contextualSpacing/>
        <w:rPr>
          <w:rFonts w:ascii="Times New Roman" w:hAnsi="Times New Roman" w:cs="Times New Roman"/>
          <w:b/>
          <w:bCs/>
          <w:color w:val="000000"/>
          <w:spacing w:val="2"/>
          <w:sz w:val="28"/>
          <w:szCs w:val="28"/>
        </w:rPr>
        <w:sectPr w:rsidR="00142F9D" w:rsidRPr="00BC3D08" w:rsidSect="009A478E">
          <w:headerReference w:type="default" r:id="rId32"/>
          <w:pgSz w:w="11906" w:h="16838"/>
          <w:pgMar w:top="568" w:right="567" w:bottom="1134" w:left="1701" w:header="709" w:footer="709" w:gutter="0"/>
          <w:cols w:space="708"/>
          <w:titlePg/>
          <w:docGrid w:linePitch="360"/>
        </w:sectPr>
      </w:pPr>
    </w:p>
    <w:p w:rsidR="00142F9D" w:rsidRPr="00BC3D08" w:rsidRDefault="00142F9D" w:rsidP="00142F9D">
      <w:pPr>
        <w:pStyle w:val="a4"/>
        <w:jc w:val="center"/>
        <w:rPr>
          <w:rFonts w:ascii="Times New Roman" w:hAnsi="Times New Roman" w:cs="Times New Roman"/>
          <w:b/>
          <w:bCs/>
          <w:color w:val="000000"/>
          <w:spacing w:val="2"/>
          <w:sz w:val="28"/>
          <w:szCs w:val="28"/>
        </w:rPr>
      </w:pPr>
      <w:r w:rsidRPr="00BC3D08">
        <w:rPr>
          <w:rFonts w:ascii="Times New Roman" w:hAnsi="Times New Roman" w:cs="Times New Roman"/>
          <w:b/>
          <w:bCs/>
          <w:color w:val="000000"/>
          <w:spacing w:val="2"/>
          <w:sz w:val="28"/>
          <w:szCs w:val="28"/>
        </w:rPr>
        <w:lastRenderedPageBreak/>
        <w:t>КОНТРОЛЬНЫЙ ЛИСТ</w:t>
      </w:r>
    </w:p>
    <w:p w:rsidR="00142F9D" w:rsidRPr="00BC3D08" w:rsidRDefault="00142F9D" w:rsidP="00142F9D">
      <w:pPr>
        <w:pStyle w:val="a4"/>
        <w:jc w:val="center"/>
        <w:rPr>
          <w:rFonts w:ascii="Times New Roman" w:hAnsi="Times New Roman" w:cs="Times New Roman"/>
          <w:b/>
          <w:bCs/>
          <w:color w:val="000000"/>
          <w:spacing w:val="2"/>
          <w:sz w:val="28"/>
          <w:szCs w:val="28"/>
        </w:rPr>
      </w:pPr>
      <w:r w:rsidRPr="00BC3D08">
        <w:rPr>
          <w:rFonts w:ascii="Times New Roman" w:hAnsi="Times New Roman" w:cs="Times New Roman"/>
          <w:b/>
          <w:bCs/>
          <w:color w:val="000000"/>
          <w:spacing w:val="2"/>
          <w:sz w:val="28"/>
          <w:szCs w:val="28"/>
        </w:rPr>
        <w:t>предоставления муниципальной услуги</w:t>
      </w:r>
    </w:p>
    <w:p w:rsidR="00142F9D" w:rsidRPr="00BC3D08" w:rsidRDefault="00142F9D" w:rsidP="00142F9D">
      <w:pPr>
        <w:pStyle w:val="a4"/>
        <w:jc w:val="center"/>
        <w:rPr>
          <w:rFonts w:ascii="Times New Roman" w:hAnsi="Times New Roman" w:cs="Times New Roman"/>
          <w:b/>
          <w:bCs/>
          <w:sz w:val="28"/>
          <w:szCs w:val="28"/>
        </w:rPr>
      </w:pPr>
      <w:r w:rsidRPr="00BC3D08">
        <w:rPr>
          <w:rFonts w:ascii="Times New Roman" w:hAnsi="Times New Roman" w:cs="Times New Roman"/>
          <w:b/>
          <w:bCs/>
          <w:sz w:val="28"/>
          <w:szCs w:val="28"/>
        </w:rPr>
        <w:t>«Выдача разрешения на вступление в брак лицам, достигшим возраста шестнадцати лет»</w:t>
      </w:r>
    </w:p>
    <w:p w:rsidR="00142F9D" w:rsidRPr="00BC3D08" w:rsidRDefault="00142F9D" w:rsidP="00142F9D">
      <w:pPr>
        <w:pStyle w:val="a4"/>
        <w:jc w:val="center"/>
        <w:rPr>
          <w:rFonts w:ascii="Times New Roman" w:hAnsi="Times New Roman" w:cs="Times New Roman"/>
          <w:b/>
          <w:bCs/>
          <w:sz w:val="28"/>
          <w:szCs w:val="28"/>
        </w:rPr>
      </w:pPr>
    </w:p>
    <w:p w:rsidR="00142F9D" w:rsidRPr="00BC3D08" w:rsidRDefault="00142F9D" w:rsidP="00142F9D">
      <w:pPr>
        <w:pStyle w:val="a4"/>
        <w:jc w:val="center"/>
        <w:rPr>
          <w:rFonts w:ascii="Times New Roman" w:hAnsi="Times New Roman" w:cs="Times New Roman"/>
          <w:b/>
          <w:bCs/>
          <w:sz w:val="28"/>
          <w:szCs w:val="28"/>
        </w:rPr>
      </w:pP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Номер личного дела заявителя _____________________________________________________________________________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Фамилия, имя, отчество заявителя 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r w:rsidRPr="00BC3D08">
        <w:rPr>
          <w:rFonts w:ascii="Times New Roman" w:hAnsi="Times New Roman" w:cs="Times New Roman"/>
          <w:sz w:val="28"/>
          <w:szCs w:val="28"/>
        </w:rPr>
        <w:t>Адрес заявителя _________________________________________________________________________________________</w:t>
      </w:r>
    </w:p>
    <w:p w:rsidR="00142F9D" w:rsidRPr="00BC3D08" w:rsidRDefault="00142F9D" w:rsidP="00142F9D">
      <w:pPr>
        <w:pStyle w:val="a4"/>
        <w:rPr>
          <w:rFonts w:ascii="Times New Roman" w:hAnsi="Times New Roman" w:cs="Times New Roman"/>
          <w:sz w:val="28"/>
          <w:szCs w:val="28"/>
        </w:rPr>
      </w:pPr>
    </w:p>
    <w:p w:rsidR="00142F9D" w:rsidRPr="00BC3D08" w:rsidRDefault="00142F9D" w:rsidP="00142F9D">
      <w:pPr>
        <w:pStyle w:val="a4"/>
        <w:rPr>
          <w:rFonts w:ascii="Times New Roman" w:hAnsi="Times New Roman" w:cs="Times New Roman"/>
          <w:sz w:val="28"/>
          <w:szCs w:val="28"/>
        </w:rPr>
      </w:pPr>
    </w:p>
    <w:tbl>
      <w:tblPr>
        <w:tblW w:w="1552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
        <w:gridCol w:w="2000"/>
        <w:gridCol w:w="1737"/>
        <w:gridCol w:w="1559"/>
        <w:gridCol w:w="1560"/>
        <w:gridCol w:w="1842"/>
        <w:gridCol w:w="1985"/>
        <w:gridCol w:w="1987"/>
        <w:gridCol w:w="2371"/>
      </w:tblGrid>
      <w:tr w:rsidR="00142F9D" w:rsidRPr="00BC3D08" w:rsidTr="00142F9D">
        <w:trPr>
          <w:trHeight w:val="1940"/>
        </w:trPr>
        <w:tc>
          <w:tcPr>
            <w:tcW w:w="482" w:type="dxa"/>
          </w:tcPr>
          <w:p w:rsidR="00142F9D" w:rsidRPr="00BC3D08" w:rsidRDefault="00142F9D" w:rsidP="00BC018B">
            <w:pPr>
              <w:spacing w:after="0" w:line="240" w:lineRule="auto"/>
              <w:rPr>
                <w:rFonts w:ascii="Times New Roman" w:hAnsi="Times New Roman" w:cs="Times New Roman"/>
                <w:sz w:val="28"/>
                <w:szCs w:val="28"/>
              </w:rPr>
            </w:pPr>
            <w:r w:rsidRPr="00BC3D08">
              <w:rPr>
                <w:rFonts w:ascii="Times New Roman" w:hAnsi="Times New Roman" w:cs="Times New Roman"/>
                <w:sz w:val="28"/>
                <w:szCs w:val="28"/>
              </w:rPr>
              <w:t>№ п/п</w:t>
            </w:r>
          </w:p>
        </w:tc>
        <w:tc>
          <w:tcPr>
            <w:tcW w:w="2000"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Наименование административного действия </w:t>
            </w:r>
          </w:p>
        </w:tc>
        <w:tc>
          <w:tcPr>
            <w:tcW w:w="1737"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Фамилия, имя, отчество и должность лица, ответственного за выполнение административного действия </w:t>
            </w:r>
          </w:p>
        </w:tc>
        <w:tc>
          <w:tcPr>
            <w:tcW w:w="1559"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начала административного действия </w:t>
            </w:r>
          </w:p>
        </w:tc>
        <w:tc>
          <w:tcPr>
            <w:tcW w:w="1560"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окончания административно действия </w:t>
            </w:r>
          </w:p>
        </w:tc>
        <w:tc>
          <w:tcPr>
            <w:tcW w:w="1842"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Результат исполнения административного действия </w:t>
            </w:r>
          </w:p>
        </w:tc>
        <w:tc>
          <w:tcPr>
            <w:tcW w:w="1985"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и время передачи результатов для осуществления следующего административного действия  </w:t>
            </w:r>
          </w:p>
        </w:tc>
        <w:tc>
          <w:tcPr>
            <w:tcW w:w="1987"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Дата получения итогового результата предоставления государственной услуги </w:t>
            </w:r>
          </w:p>
        </w:tc>
        <w:tc>
          <w:tcPr>
            <w:tcW w:w="2371" w:type="dxa"/>
          </w:tcPr>
          <w:p w:rsidR="00142F9D" w:rsidRPr="00BC3D08" w:rsidRDefault="00142F9D" w:rsidP="00BC018B">
            <w:pPr>
              <w:spacing w:after="0" w:line="240" w:lineRule="auto"/>
              <w:rPr>
                <w:rFonts w:ascii="Times New Roman" w:hAnsi="Times New Roman" w:cs="Times New Roman"/>
                <w:szCs w:val="24"/>
              </w:rPr>
            </w:pPr>
            <w:r w:rsidRPr="00BC3D08">
              <w:rPr>
                <w:rFonts w:ascii="Times New Roman" w:hAnsi="Times New Roman" w:cs="Times New Roman"/>
                <w:szCs w:val="24"/>
              </w:rPr>
              <w:t xml:space="preserve">Итоговый результат предоставления государственной услуги </w:t>
            </w:r>
          </w:p>
        </w:tc>
      </w:tr>
      <w:tr w:rsidR="00142F9D" w:rsidRPr="00BC3D08" w:rsidTr="00142F9D">
        <w:trPr>
          <w:trHeight w:val="270"/>
        </w:trPr>
        <w:tc>
          <w:tcPr>
            <w:tcW w:w="482"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2</w:t>
            </w:r>
          </w:p>
        </w:tc>
        <w:tc>
          <w:tcPr>
            <w:tcW w:w="1737"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3</w:t>
            </w:r>
          </w:p>
        </w:tc>
        <w:tc>
          <w:tcPr>
            <w:tcW w:w="1559"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4</w:t>
            </w:r>
          </w:p>
        </w:tc>
        <w:tc>
          <w:tcPr>
            <w:tcW w:w="1560"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5</w:t>
            </w:r>
          </w:p>
        </w:tc>
        <w:tc>
          <w:tcPr>
            <w:tcW w:w="1842"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6</w:t>
            </w:r>
          </w:p>
        </w:tc>
        <w:tc>
          <w:tcPr>
            <w:tcW w:w="1985"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7</w:t>
            </w:r>
          </w:p>
        </w:tc>
        <w:tc>
          <w:tcPr>
            <w:tcW w:w="1987"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8</w:t>
            </w:r>
          </w:p>
        </w:tc>
        <w:tc>
          <w:tcPr>
            <w:tcW w:w="2371" w:type="dxa"/>
            <w:tcBorders>
              <w:bottom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9</w:t>
            </w:r>
          </w:p>
        </w:tc>
      </w:tr>
      <w:tr w:rsidR="00142F9D" w:rsidRPr="00BC3D08" w:rsidTr="00142F9D">
        <w:trPr>
          <w:trHeight w:val="1125"/>
        </w:trPr>
        <w:tc>
          <w:tcPr>
            <w:tcW w:w="48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 xml:space="preserve">Прием заявления и </w:t>
            </w:r>
          </w:p>
          <w:p w:rsidR="00142F9D" w:rsidRPr="00BC3D08" w:rsidRDefault="00142F9D" w:rsidP="00BC018B">
            <w:pPr>
              <w:spacing w:after="0" w:line="240" w:lineRule="auto"/>
              <w:rPr>
                <w:rFonts w:ascii="Times New Roman" w:hAnsi="Times New Roman" w:cs="Times New Roman"/>
                <w:sz w:val="24"/>
                <w:szCs w:val="28"/>
              </w:rPr>
            </w:pPr>
            <w:r w:rsidRPr="00BC3D08">
              <w:rPr>
                <w:rFonts w:ascii="Times New Roman" w:hAnsi="Times New Roman" w:cs="Times New Roman"/>
                <w:sz w:val="24"/>
                <w:szCs w:val="24"/>
              </w:rPr>
              <w:t>прилагаемых к нему документов</w:t>
            </w:r>
          </w:p>
        </w:tc>
        <w:tc>
          <w:tcPr>
            <w:tcW w:w="173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559"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56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84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985"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198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c>
          <w:tcPr>
            <w:tcW w:w="2371"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8"/>
                <w:szCs w:val="28"/>
              </w:rPr>
            </w:pPr>
          </w:p>
        </w:tc>
      </w:tr>
      <w:tr w:rsidR="00142F9D" w:rsidRPr="00BC3D08" w:rsidTr="00142F9D">
        <w:trPr>
          <w:trHeight w:val="416"/>
        </w:trPr>
        <w:tc>
          <w:tcPr>
            <w:tcW w:w="482"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1</w:t>
            </w:r>
          </w:p>
        </w:tc>
        <w:tc>
          <w:tcPr>
            <w:tcW w:w="2000"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2</w:t>
            </w:r>
          </w:p>
        </w:tc>
        <w:tc>
          <w:tcPr>
            <w:tcW w:w="1737"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3</w:t>
            </w:r>
          </w:p>
        </w:tc>
        <w:tc>
          <w:tcPr>
            <w:tcW w:w="1559"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4</w:t>
            </w:r>
          </w:p>
        </w:tc>
        <w:tc>
          <w:tcPr>
            <w:tcW w:w="1560"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5</w:t>
            </w:r>
          </w:p>
        </w:tc>
        <w:tc>
          <w:tcPr>
            <w:tcW w:w="1842"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6</w:t>
            </w:r>
          </w:p>
        </w:tc>
        <w:tc>
          <w:tcPr>
            <w:tcW w:w="1985"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7</w:t>
            </w:r>
          </w:p>
        </w:tc>
        <w:tc>
          <w:tcPr>
            <w:tcW w:w="1987"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8</w:t>
            </w:r>
          </w:p>
        </w:tc>
        <w:tc>
          <w:tcPr>
            <w:tcW w:w="2371" w:type="dxa"/>
            <w:tcBorders>
              <w:top w:val="single" w:sz="4" w:space="0" w:color="auto"/>
            </w:tcBorders>
          </w:tcPr>
          <w:p w:rsidR="00142F9D" w:rsidRPr="00BC3D08" w:rsidRDefault="00142F9D" w:rsidP="00BC018B">
            <w:pPr>
              <w:spacing w:after="0" w:line="240" w:lineRule="auto"/>
              <w:jc w:val="center"/>
              <w:rPr>
                <w:rFonts w:ascii="Times New Roman" w:hAnsi="Times New Roman" w:cs="Times New Roman"/>
                <w:sz w:val="24"/>
                <w:szCs w:val="24"/>
              </w:rPr>
            </w:pPr>
            <w:r w:rsidRPr="00BC3D08">
              <w:rPr>
                <w:rFonts w:ascii="Times New Roman" w:hAnsi="Times New Roman" w:cs="Times New Roman"/>
                <w:sz w:val="24"/>
                <w:szCs w:val="24"/>
              </w:rPr>
              <w:t>9</w:t>
            </w:r>
          </w:p>
        </w:tc>
      </w:tr>
      <w:tr w:rsidR="00142F9D" w:rsidRPr="00BC3D08" w:rsidTr="00142F9D">
        <w:trPr>
          <w:trHeight w:val="4155"/>
        </w:trPr>
        <w:tc>
          <w:tcPr>
            <w:tcW w:w="48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lastRenderedPageBreak/>
              <w:t>2</w:t>
            </w:r>
          </w:p>
        </w:tc>
        <w:tc>
          <w:tcPr>
            <w:tcW w:w="200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Рассмотрение заявления и прилагаемых документов, принятие решения о выдаче или об отказе в выдаче распоряжения администрации Вышестеблиевского сельского поселения  Темрюкского района о разрешении вступления в брак несовершеннолетних граждан</w:t>
            </w:r>
          </w:p>
        </w:tc>
        <w:tc>
          <w:tcPr>
            <w:tcW w:w="173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559"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560"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842"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985"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1987"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c>
          <w:tcPr>
            <w:tcW w:w="2371" w:type="dxa"/>
            <w:tcBorders>
              <w:top w:val="single" w:sz="4" w:space="0" w:color="auto"/>
            </w:tcBorders>
          </w:tcPr>
          <w:p w:rsidR="00142F9D" w:rsidRPr="00BC3D08" w:rsidRDefault="00142F9D" w:rsidP="00BC018B">
            <w:pPr>
              <w:spacing w:after="0" w:line="240" w:lineRule="auto"/>
              <w:rPr>
                <w:rFonts w:ascii="Times New Roman" w:hAnsi="Times New Roman" w:cs="Times New Roman"/>
                <w:sz w:val="24"/>
                <w:szCs w:val="24"/>
              </w:rPr>
            </w:pPr>
          </w:p>
        </w:tc>
      </w:tr>
      <w:tr w:rsidR="00142F9D" w:rsidRPr="00BC3D08" w:rsidTr="00142F9D">
        <w:tc>
          <w:tcPr>
            <w:tcW w:w="482" w:type="dxa"/>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3</w:t>
            </w:r>
          </w:p>
        </w:tc>
        <w:tc>
          <w:tcPr>
            <w:tcW w:w="2000" w:type="dxa"/>
          </w:tcPr>
          <w:p w:rsidR="00142F9D" w:rsidRPr="00BC3D08" w:rsidRDefault="00142F9D" w:rsidP="00BC018B">
            <w:pPr>
              <w:spacing w:after="0" w:line="240" w:lineRule="auto"/>
              <w:rPr>
                <w:rFonts w:ascii="Times New Roman" w:hAnsi="Times New Roman" w:cs="Times New Roman"/>
                <w:sz w:val="24"/>
                <w:szCs w:val="24"/>
              </w:rPr>
            </w:pPr>
            <w:r w:rsidRPr="00BC3D08">
              <w:rPr>
                <w:rFonts w:ascii="Times New Roman" w:hAnsi="Times New Roman" w:cs="Times New Roman"/>
                <w:sz w:val="24"/>
                <w:szCs w:val="24"/>
              </w:rPr>
              <w:t>Оформление, согласование и выдача распоряжения администрации Вышестеблиевского сельского поселения  Темрюкского района или отказа</w:t>
            </w:r>
          </w:p>
        </w:tc>
        <w:tc>
          <w:tcPr>
            <w:tcW w:w="1737" w:type="dxa"/>
          </w:tcPr>
          <w:p w:rsidR="00142F9D" w:rsidRPr="00BC3D08" w:rsidRDefault="00142F9D" w:rsidP="00BC018B">
            <w:pPr>
              <w:spacing w:after="0" w:line="240" w:lineRule="auto"/>
              <w:rPr>
                <w:rFonts w:ascii="Times New Roman" w:hAnsi="Times New Roman" w:cs="Times New Roman"/>
                <w:sz w:val="24"/>
                <w:szCs w:val="24"/>
              </w:rPr>
            </w:pPr>
          </w:p>
        </w:tc>
        <w:tc>
          <w:tcPr>
            <w:tcW w:w="1559" w:type="dxa"/>
          </w:tcPr>
          <w:p w:rsidR="00142F9D" w:rsidRPr="00BC3D08" w:rsidRDefault="00142F9D" w:rsidP="00BC018B">
            <w:pPr>
              <w:spacing w:after="0" w:line="240" w:lineRule="auto"/>
              <w:rPr>
                <w:rFonts w:ascii="Times New Roman" w:hAnsi="Times New Roman" w:cs="Times New Roman"/>
                <w:sz w:val="24"/>
                <w:szCs w:val="24"/>
              </w:rPr>
            </w:pPr>
          </w:p>
        </w:tc>
        <w:tc>
          <w:tcPr>
            <w:tcW w:w="1560" w:type="dxa"/>
          </w:tcPr>
          <w:p w:rsidR="00142F9D" w:rsidRPr="00BC3D08" w:rsidRDefault="00142F9D" w:rsidP="00BC018B">
            <w:pPr>
              <w:spacing w:after="0" w:line="240" w:lineRule="auto"/>
              <w:rPr>
                <w:rFonts w:ascii="Times New Roman" w:hAnsi="Times New Roman" w:cs="Times New Roman"/>
                <w:sz w:val="24"/>
                <w:szCs w:val="24"/>
              </w:rPr>
            </w:pPr>
          </w:p>
        </w:tc>
        <w:tc>
          <w:tcPr>
            <w:tcW w:w="1842" w:type="dxa"/>
          </w:tcPr>
          <w:p w:rsidR="00142F9D" w:rsidRPr="00BC3D08" w:rsidRDefault="00142F9D" w:rsidP="00BC018B">
            <w:pPr>
              <w:spacing w:after="0" w:line="240" w:lineRule="auto"/>
              <w:rPr>
                <w:rFonts w:ascii="Times New Roman" w:hAnsi="Times New Roman" w:cs="Times New Roman"/>
                <w:sz w:val="24"/>
                <w:szCs w:val="24"/>
              </w:rPr>
            </w:pPr>
          </w:p>
        </w:tc>
        <w:tc>
          <w:tcPr>
            <w:tcW w:w="1985" w:type="dxa"/>
          </w:tcPr>
          <w:p w:rsidR="00142F9D" w:rsidRPr="00BC3D08" w:rsidRDefault="00142F9D" w:rsidP="00BC018B">
            <w:pPr>
              <w:spacing w:after="0" w:line="240" w:lineRule="auto"/>
              <w:rPr>
                <w:rFonts w:ascii="Times New Roman" w:hAnsi="Times New Roman" w:cs="Times New Roman"/>
                <w:sz w:val="24"/>
                <w:szCs w:val="24"/>
              </w:rPr>
            </w:pPr>
          </w:p>
        </w:tc>
        <w:tc>
          <w:tcPr>
            <w:tcW w:w="1987" w:type="dxa"/>
          </w:tcPr>
          <w:p w:rsidR="00142F9D" w:rsidRPr="00BC3D08" w:rsidRDefault="00142F9D" w:rsidP="00BC018B">
            <w:pPr>
              <w:spacing w:after="0" w:line="240" w:lineRule="auto"/>
              <w:rPr>
                <w:rFonts w:ascii="Times New Roman" w:hAnsi="Times New Roman" w:cs="Times New Roman"/>
                <w:sz w:val="24"/>
                <w:szCs w:val="24"/>
              </w:rPr>
            </w:pPr>
          </w:p>
        </w:tc>
        <w:tc>
          <w:tcPr>
            <w:tcW w:w="2371" w:type="dxa"/>
          </w:tcPr>
          <w:p w:rsidR="00142F9D" w:rsidRPr="00BC3D08" w:rsidRDefault="00142F9D" w:rsidP="00BC018B">
            <w:pPr>
              <w:spacing w:after="0" w:line="240" w:lineRule="auto"/>
              <w:rPr>
                <w:rFonts w:ascii="Times New Roman" w:hAnsi="Times New Roman" w:cs="Times New Roman"/>
                <w:sz w:val="24"/>
                <w:szCs w:val="24"/>
              </w:rPr>
            </w:pPr>
          </w:p>
        </w:tc>
      </w:tr>
    </w:tbl>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Начальник общего отдела</w:t>
      </w:r>
    </w:p>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администрации Вышестеблиевского</w:t>
      </w:r>
    </w:p>
    <w:p w:rsidR="00142F9D" w:rsidRPr="00BC3D08" w:rsidRDefault="00142F9D" w:rsidP="00142F9D">
      <w:pPr>
        <w:pStyle w:val="a4"/>
        <w:rPr>
          <w:rFonts w:ascii="Times New Roman" w:hAnsi="Times New Roman" w:cs="Times New Roman"/>
          <w:sz w:val="24"/>
          <w:szCs w:val="24"/>
        </w:rPr>
      </w:pPr>
      <w:r w:rsidRPr="00BC3D08">
        <w:rPr>
          <w:rFonts w:ascii="Times New Roman" w:hAnsi="Times New Roman" w:cs="Times New Roman"/>
          <w:sz w:val="24"/>
          <w:szCs w:val="24"/>
        </w:rPr>
        <w:t>сельского поселения Темрюкского района                                                                                                                                                   Л.Н. Бедакова</w:t>
      </w:r>
    </w:p>
    <w:p w:rsidR="00142F9D" w:rsidRPr="00BC3D08" w:rsidRDefault="00142F9D" w:rsidP="00F4103A">
      <w:pPr>
        <w:pStyle w:val="a4"/>
        <w:contextualSpacing/>
        <w:rPr>
          <w:rFonts w:ascii="Times New Roman" w:hAnsi="Times New Roman" w:cs="Times New Roman"/>
          <w:sz w:val="28"/>
          <w:szCs w:val="28"/>
        </w:rPr>
        <w:sectPr w:rsidR="00142F9D" w:rsidRPr="00BC3D08" w:rsidSect="00142F9D">
          <w:pgSz w:w="16838" w:h="11906" w:orient="landscape"/>
          <w:pgMar w:top="993" w:right="1134" w:bottom="426" w:left="851" w:header="709" w:footer="709" w:gutter="0"/>
          <w:cols w:space="708"/>
          <w:titlePg/>
          <w:docGrid w:linePitch="360"/>
        </w:sectPr>
      </w:pPr>
    </w:p>
    <w:tbl>
      <w:tblPr>
        <w:tblW w:w="10031" w:type="dxa"/>
        <w:tblLayout w:type="fixed"/>
        <w:tblLook w:val="04A0" w:firstRow="1" w:lastRow="0" w:firstColumn="1" w:lastColumn="0" w:noHBand="0" w:noVBand="1"/>
      </w:tblPr>
      <w:tblGrid>
        <w:gridCol w:w="5353"/>
        <w:gridCol w:w="4678"/>
      </w:tblGrid>
      <w:tr w:rsidR="00142F9D" w:rsidRPr="00BC3D08" w:rsidTr="00BC018B">
        <w:tc>
          <w:tcPr>
            <w:tcW w:w="5353" w:type="dxa"/>
          </w:tcPr>
          <w:p w:rsidR="00142F9D" w:rsidRPr="00BC3D08" w:rsidRDefault="00142F9D" w:rsidP="00BC018B">
            <w:pPr>
              <w:widowControl w:val="0"/>
              <w:autoSpaceDE w:val="0"/>
              <w:autoSpaceDN w:val="0"/>
              <w:adjustRightInd w:val="0"/>
              <w:spacing w:after="0"/>
              <w:jc w:val="center"/>
              <w:rPr>
                <w:rFonts w:ascii="Times New Roman" w:hAnsi="Times New Roman"/>
                <w:sz w:val="28"/>
                <w:szCs w:val="28"/>
              </w:rPr>
            </w:pPr>
          </w:p>
        </w:tc>
        <w:tc>
          <w:tcPr>
            <w:tcW w:w="4678" w:type="dxa"/>
          </w:tcPr>
          <w:p w:rsidR="00142F9D" w:rsidRPr="00BC3D08" w:rsidRDefault="00142F9D" w:rsidP="00BC018B">
            <w:pPr>
              <w:spacing w:after="0" w:line="240" w:lineRule="auto"/>
              <w:ind w:left="-108" w:firstLine="72"/>
              <w:rPr>
                <w:rStyle w:val="a7"/>
                <w:rFonts w:ascii="Times New Roman" w:hAnsi="Times New Roman"/>
                <w:b w:val="0"/>
                <w:sz w:val="28"/>
                <w:szCs w:val="28"/>
              </w:rPr>
            </w:pPr>
          </w:p>
          <w:p w:rsidR="00142F9D" w:rsidRPr="00BC3D08" w:rsidRDefault="00142F9D" w:rsidP="00BC018B">
            <w:pPr>
              <w:spacing w:after="0" w:line="240" w:lineRule="auto"/>
              <w:ind w:left="-108" w:firstLine="72"/>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ПРИЛОЖЕНИЕ № 5</w:t>
            </w:r>
          </w:p>
          <w:p w:rsidR="00142F9D" w:rsidRPr="00BC3D08" w:rsidRDefault="00142F9D" w:rsidP="00BC018B">
            <w:pPr>
              <w:spacing w:after="0" w:line="240" w:lineRule="auto"/>
              <w:ind w:left="-108" w:firstLine="72"/>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 xml:space="preserve">к </w:t>
            </w:r>
            <w:hyperlink r:id="rId33" w:anchor="sub_1000#sub_1000" w:history="1">
              <w:r w:rsidRPr="00BC3D08">
                <w:rPr>
                  <w:rStyle w:val="a3"/>
                  <w:rFonts w:ascii="Times New Roman" w:hAnsi="Times New Roman"/>
                  <w:b w:val="0"/>
                  <w:color w:val="000000" w:themeColor="text1"/>
                  <w:sz w:val="28"/>
                  <w:szCs w:val="28"/>
                </w:rPr>
                <w:t>административному регламенту</w:t>
              </w:r>
            </w:hyperlink>
          </w:p>
          <w:p w:rsidR="00142F9D" w:rsidRPr="00BC3D08" w:rsidRDefault="00142F9D" w:rsidP="00BC018B">
            <w:pPr>
              <w:widowControl w:val="0"/>
              <w:autoSpaceDE w:val="0"/>
              <w:autoSpaceDN w:val="0"/>
              <w:adjustRightInd w:val="0"/>
              <w:spacing w:after="0" w:line="240" w:lineRule="auto"/>
              <w:rPr>
                <w:rFonts w:ascii="Times New Roman" w:hAnsi="Times New Roman"/>
                <w:color w:val="000000" w:themeColor="text1"/>
                <w:sz w:val="28"/>
                <w:szCs w:val="28"/>
              </w:rPr>
            </w:pPr>
            <w:r w:rsidRPr="00BC3D08">
              <w:rPr>
                <w:rStyle w:val="a7"/>
                <w:rFonts w:ascii="Times New Roman" w:hAnsi="Times New Roman"/>
                <w:b w:val="0"/>
                <w:color w:val="000000" w:themeColor="text1"/>
                <w:sz w:val="28"/>
                <w:szCs w:val="28"/>
              </w:rPr>
              <w:t xml:space="preserve">предоставления муниципальной услуги </w:t>
            </w:r>
            <w:r w:rsidRPr="00BC3D08">
              <w:rPr>
                <w:rFonts w:ascii="Times New Roman" w:hAnsi="Times New Roman"/>
                <w:color w:val="000000" w:themeColor="text1"/>
                <w:sz w:val="28"/>
                <w:szCs w:val="28"/>
              </w:rPr>
              <w:t>«</w:t>
            </w:r>
            <w:r w:rsidRPr="00BC3D08">
              <w:rPr>
                <w:rFonts w:ascii="Times New Roman" w:hAnsi="Times New Roman"/>
                <w:bCs/>
                <w:color w:val="000000" w:themeColor="text1"/>
                <w:sz w:val="28"/>
                <w:szCs w:val="28"/>
              </w:rPr>
              <w:t>Выдача  разрешения на вступление в брак лицам, достигшим возраста шестнадцати лет</w:t>
            </w:r>
            <w:r w:rsidRPr="00BC3D08">
              <w:rPr>
                <w:rFonts w:ascii="Times New Roman" w:hAnsi="Times New Roman"/>
                <w:color w:val="000000" w:themeColor="text1"/>
                <w:sz w:val="28"/>
                <w:szCs w:val="28"/>
              </w:rPr>
              <w:t>»</w:t>
            </w:r>
          </w:p>
          <w:p w:rsidR="00142F9D" w:rsidRPr="00BC3D08" w:rsidRDefault="00142F9D" w:rsidP="00BC018B">
            <w:pPr>
              <w:widowControl w:val="0"/>
              <w:autoSpaceDE w:val="0"/>
              <w:autoSpaceDN w:val="0"/>
              <w:adjustRightInd w:val="0"/>
              <w:spacing w:after="0"/>
              <w:ind w:left="-108"/>
              <w:rPr>
                <w:rFonts w:ascii="Times New Roman" w:hAnsi="Times New Roman"/>
                <w:sz w:val="28"/>
                <w:szCs w:val="28"/>
              </w:rPr>
            </w:pPr>
          </w:p>
        </w:tc>
      </w:tr>
    </w:tbl>
    <w:p w:rsidR="00142F9D" w:rsidRPr="00BC3D08" w:rsidRDefault="00142F9D" w:rsidP="00142F9D">
      <w:pPr>
        <w:spacing w:after="0" w:line="240" w:lineRule="auto"/>
        <w:ind w:left="4248" w:firstLine="72"/>
        <w:jc w:val="center"/>
      </w:pPr>
    </w:p>
    <w:p w:rsidR="00142F9D" w:rsidRPr="00BC3D08" w:rsidRDefault="00142F9D" w:rsidP="00142F9D"/>
    <w:p w:rsidR="00142F9D" w:rsidRPr="00BC3D08" w:rsidRDefault="00142F9D" w:rsidP="00142F9D">
      <w:pPr>
        <w:spacing w:after="0"/>
        <w:jc w:val="center"/>
        <w:rPr>
          <w:rFonts w:ascii="Times New Roman" w:hAnsi="Times New Roman"/>
          <w:sz w:val="28"/>
          <w:szCs w:val="28"/>
        </w:rPr>
      </w:pPr>
      <w:r w:rsidRPr="00BC3D08">
        <w:rPr>
          <w:rFonts w:ascii="Times New Roman" w:hAnsi="Times New Roman"/>
          <w:sz w:val="28"/>
          <w:szCs w:val="28"/>
        </w:rPr>
        <w:t>Уведомление об отказе</w:t>
      </w: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r w:rsidRPr="00BC3D08">
        <w:rPr>
          <w:rFonts w:ascii="Times New Roman" w:hAnsi="Times New Roman"/>
          <w:sz w:val="28"/>
          <w:szCs w:val="28"/>
        </w:rPr>
        <w:t>в выдаче</w:t>
      </w:r>
      <w:r w:rsidRPr="00BC3D08">
        <w:rPr>
          <w:rFonts w:ascii="Times New Roman" w:hAnsi="Times New Roman"/>
          <w:bCs/>
          <w:sz w:val="28"/>
          <w:szCs w:val="28"/>
        </w:rPr>
        <w:t xml:space="preserve">  разрешения на вступление в брак лицам, достигшим возраста шестнадцати лет </w:t>
      </w: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p>
    <w:p w:rsidR="00142F9D" w:rsidRPr="00BC3D08" w:rsidRDefault="00142F9D" w:rsidP="00142F9D">
      <w:pPr>
        <w:widowControl w:val="0"/>
        <w:autoSpaceDE w:val="0"/>
        <w:autoSpaceDN w:val="0"/>
        <w:adjustRightInd w:val="0"/>
        <w:spacing w:after="0"/>
        <w:jc w:val="center"/>
        <w:rPr>
          <w:rFonts w:ascii="Times New Roman" w:hAnsi="Times New Roman"/>
          <w:bCs/>
          <w:sz w:val="28"/>
          <w:szCs w:val="28"/>
        </w:rPr>
      </w:pPr>
      <w:r w:rsidRPr="00BC3D08">
        <w:rPr>
          <w:rFonts w:ascii="Times New Roman" w:hAnsi="Times New Roman"/>
          <w:bCs/>
          <w:sz w:val="28"/>
          <w:szCs w:val="28"/>
        </w:rPr>
        <w:t>Уважаемая __________________!</w:t>
      </w:r>
    </w:p>
    <w:p w:rsidR="00142F9D" w:rsidRPr="00BC3D08" w:rsidRDefault="00142F9D" w:rsidP="00142F9D">
      <w:pPr>
        <w:widowControl w:val="0"/>
        <w:autoSpaceDE w:val="0"/>
        <w:autoSpaceDN w:val="0"/>
        <w:adjustRightInd w:val="0"/>
        <w:spacing w:after="0"/>
        <w:jc w:val="center"/>
        <w:rPr>
          <w:rFonts w:ascii="Times New Roman" w:hAnsi="Times New Roman"/>
          <w:sz w:val="20"/>
          <w:szCs w:val="20"/>
        </w:rPr>
      </w:pPr>
      <w:r w:rsidRPr="00BC3D08">
        <w:rPr>
          <w:rFonts w:ascii="Times New Roman" w:hAnsi="Times New Roman"/>
          <w:sz w:val="20"/>
          <w:szCs w:val="20"/>
        </w:rPr>
        <w:t xml:space="preserve">        (ФИО)</w:t>
      </w:r>
    </w:p>
    <w:p w:rsidR="00142F9D" w:rsidRPr="00BC3D08" w:rsidRDefault="00142F9D" w:rsidP="00142F9D">
      <w:pPr>
        <w:jc w:val="center"/>
        <w:rPr>
          <w:rFonts w:ascii="Times New Roman" w:hAnsi="Times New Roman"/>
          <w:sz w:val="28"/>
          <w:szCs w:val="28"/>
        </w:rPr>
      </w:pPr>
    </w:p>
    <w:p w:rsidR="00142F9D" w:rsidRPr="00BC3D08" w:rsidRDefault="00142F9D" w:rsidP="00142F9D">
      <w:pPr>
        <w:spacing w:after="0" w:line="240" w:lineRule="auto"/>
        <w:jc w:val="both"/>
        <w:rPr>
          <w:rFonts w:ascii="Times New Roman" w:hAnsi="Times New Roman"/>
          <w:sz w:val="28"/>
          <w:szCs w:val="28"/>
        </w:rPr>
      </w:pPr>
      <w:r w:rsidRPr="00BC3D08">
        <w:rPr>
          <w:rFonts w:ascii="Times New Roman" w:hAnsi="Times New Roman"/>
          <w:sz w:val="28"/>
          <w:szCs w:val="28"/>
        </w:rPr>
        <w:t xml:space="preserve">          В соответствии с п. 2.9 раздела 2 </w:t>
      </w:r>
      <w:hyperlink r:id="rId34" w:anchor="sub_1000#sub_1000" w:history="1">
        <w:r w:rsidRPr="00BC3D08">
          <w:rPr>
            <w:rStyle w:val="a3"/>
            <w:rFonts w:ascii="Times New Roman" w:hAnsi="Times New Roman"/>
            <w:b w:val="0"/>
            <w:color w:val="auto"/>
            <w:sz w:val="28"/>
            <w:szCs w:val="28"/>
          </w:rPr>
          <w:t>административного регламента</w:t>
        </w:r>
      </w:hyperlink>
      <w:r w:rsidR="009D1222">
        <w:rPr>
          <w:rStyle w:val="a3"/>
          <w:rFonts w:ascii="Times New Roman" w:hAnsi="Times New Roman"/>
          <w:b w:val="0"/>
          <w:color w:val="auto"/>
          <w:sz w:val="28"/>
          <w:szCs w:val="28"/>
        </w:rPr>
        <w:t xml:space="preserve"> </w:t>
      </w:r>
      <w:r w:rsidRPr="00BC3D08">
        <w:rPr>
          <w:rStyle w:val="a7"/>
          <w:rFonts w:ascii="Times New Roman" w:hAnsi="Times New Roman"/>
          <w:b w:val="0"/>
          <w:sz w:val="28"/>
          <w:szCs w:val="28"/>
        </w:rPr>
        <w:t xml:space="preserve">предоставления муниципальной услуги </w:t>
      </w:r>
      <w:r w:rsidRPr="00BC3D08">
        <w:rPr>
          <w:rFonts w:ascii="Times New Roman" w:hAnsi="Times New Roman"/>
          <w:sz w:val="28"/>
          <w:szCs w:val="28"/>
        </w:rPr>
        <w:t>«</w:t>
      </w:r>
      <w:r w:rsidRPr="00BC3D08">
        <w:rPr>
          <w:rFonts w:ascii="Times New Roman" w:hAnsi="Times New Roman"/>
          <w:bCs/>
          <w:sz w:val="28"/>
          <w:szCs w:val="28"/>
        </w:rPr>
        <w:t>Выдача  разрешения на вступление в брак лицам, достигшим возраста шестнадцати лет</w:t>
      </w:r>
      <w:r w:rsidRPr="00BC3D08">
        <w:rPr>
          <w:rFonts w:ascii="Times New Roman" w:hAnsi="Times New Roman"/>
          <w:sz w:val="28"/>
          <w:szCs w:val="28"/>
        </w:rPr>
        <w:t>», в связи _________________________________________________________________,</w:t>
      </w:r>
    </w:p>
    <w:p w:rsidR="00142F9D" w:rsidRPr="00BC3D08" w:rsidRDefault="00142F9D" w:rsidP="00142F9D">
      <w:pPr>
        <w:spacing w:after="0" w:line="240" w:lineRule="auto"/>
        <w:jc w:val="both"/>
        <w:rPr>
          <w:rFonts w:ascii="Times New Roman" w:hAnsi="Times New Roman"/>
          <w:sz w:val="20"/>
          <w:szCs w:val="20"/>
        </w:rPr>
      </w:pPr>
      <w:r w:rsidRPr="00BC3D08">
        <w:rPr>
          <w:rFonts w:ascii="Times New Roman" w:hAnsi="Times New Roman"/>
          <w:sz w:val="20"/>
          <w:szCs w:val="20"/>
        </w:rPr>
        <w:t>(основание)</w:t>
      </w:r>
    </w:p>
    <w:p w:rsidR="00142F9D" w:rsidRPr="00BC3D08" w:rsidRDefault="00142F9D" w:rsidP="00142F9D">
      <w:pPr>
        <w:spacing w:after="0" w:line="240" w:lineRule="auto"/>
        <w:jc w:val="both"/>
        <w:rPr>
          <w:rFonts w:ascii="Times New Roman" w:hAnsi="Times New Roman"/>
          <w:sz w:val="28"/>
          <w:szCs w:val="28"/>
        </w:rPr>
      </w:pPr>
      <w:r w:rsidRPr="00BC3D08">
        <w:rPr>
          <w:rFonts w:ascii="Times New Roman" w:hAnsi="Times New Roman"/>
          <w:sz w:val="28"/>
          <w:szCs w:val="28"/>
        </w:rPr>
        <w:t>Администрация Вышестеблиевского сельского поселения Темрюкского района отказывает Вам в выдаче</w:t>
      </w:r>
      <w:r w:rsidRPr="00BC3D08">
        <w:rPr>
          <w:rFonts w:ascii="Times New Roman" w:hAnsi="Times New Roman"/>
          <w:bCs/>
          <w:sz w:val="28"/>
          <w:szCs w:val="28"/>
        </w:rPr>
        <w:t xml:space="preserve"> разрешения на снижение брачного возраста.</w:t>
      </w:r>
    </w:p>
    <w:p w:rsidR="00142F9D" w:rsidRPr="00BC3D08" w:rsidRDefault="00142F9D" w:rsidP="00142F9D">
      <w:pPr>
        <w:jc w:val="center"/>
        <w:rPr>
          <w:rFonts w:ascii="Times New Roman" w:hAnsi="Times New Roman"/>
          <w:sz w:val="28"/>
          <w:szCs w:val="28"/>
        </w:rPr>
      </w:pPr>
    </w:p>
    <w:p w:rsidR="00142F9D" w:rsidRPr="00BC3D08" w:rsidRDefault="00142F9D" w:rsidP="00142F9D">
      <w:pPr>
        <w:pStyle w:val="a4"/>
        <w:rPr>
          <w:rFonts w:ascii="Times New Roman" w:hAnsi="Times New Roman"/>
          <w:sz w:val="28"/>
          <w:szCs w:val="28"/>
        </w:rPr>
      </w:pP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 xml:space="preserve">Глава </w:t>
      </w: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 xml:space="preserve">Вышестеблиевского сельского поселения </w:t>
      </w:r>
    </w:p>
    <w:p w:rsidR="00142F9D" w:rsidRPr="00BC3D08" w:rsidRDefault="00142F9D" w:rsidP="00142F9D">
      <w:pPr>
        <w:spacing w:after="0" w:line="240" w:lineRule="auto"/>
        <w:rPr>
          <w:rFonts w:ascii="Times New Roman" w:hAnsi="Times New Roman"/>
          <w:sz w:val="28"/>
          <w:szCs w:val="28"/>
        </w:rPr>
      </w:pPr>
      <w:r w:rsidRPr="00BC3D08">
        <w:rPr>
          <w:rFonts w:ascii="Times New Roman" w:hAnsi="Times New Roman"/>
          <w:sz w:val="28"/>
          <w:szCs w:val="28"/>
        </w:rPr>
        <w:t>Темрюкского района                                                                             П.К. Хаджиди</w:t>
      </w:r>
    </w:p>
    <w:p w:rsidR="00142F9D" w:rsidRPr="00BC3D08" w:rsidRDefault="00142F9D" w:rsidP="00142F9D">
      <w:pPr>
        <w:spacing w:after="0"/>
        <w:rPr>
          <w:rFonts w:ascii="Times New Roman" w:hAnsi="Times New Roman"/>
          <w:sz w:val="28"/>
          <w:szCs w:val="28"/>
        </w:rPr>
      </w:pPr>
    </w:p>
    <w:p w:rsidR="00142F9D" w:rsidRPr="00BC3D08" w:rsidRDefault="00142F9D" w:rsidP="00142F9D">
      <w:pPr>
        <w:spacing w:after="0"/>
        <w:rPr>
          <w:rFonts w:ascii="Times New Roman" w:hAnsi="Times New Roman"/>
          <w:sz w:val="28"/>
          <w:szCs w:val="28"/>
        </w:rPr>
      </w:pPr>
    </w:p>
    <w:p w:rsidR="00142F9D" w:rsidRPr="00BC3D08" w:rsidRDefault="00142F9D" w:rsidP="00142F9D">
      <w:pPr>
        <w:spacing w:after="0"/>
        <w:rPr>
          <w:rFonts w:ascii="Times New Roman" w:hAnsi="Times New Roman"/>
          <w:sz w:val="28"/>
          <w:szCs w:val="28"/>
        </w:rPr>
      </w:pP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Начальник общего отдела</w:t>
      </w: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администрации Вышестеблиевского</w:t>
      </w:r>
    </w:p>
    <w:p w:rsidR="00142F9D" w:rsidRPr="00BC3D08" w:rsidRDefault="00142F9D" w:rsidP="00142F9D">
      <w:pPr>
        <w:pStyle w:val="a4"/>
        <w:rPr>
          <w:rFonts w:ascii="Times New Roman" w:hAnsi="Times New Roman"/>
          <w:sz w:val="28"/>
          <w:szCs w:val="28"/>
        </w:rPr>
      </w:pPr>
      <w:r w:rsidRPr="00BC3D08">
        <w:rPr>
          <w:rFonts w:ascii="Times New Roman" w:hAnsi="Times New Roman"/>
          <w:sz w:val="28"/>
          <w:szCs w:val="28"/>
        </w:rPr>
        <w:t>сельского поселения</w:t>
      </w:r>
    </w:p>
    <w:p w:rsidR="00142F9D" w:rsidRDefault="00142F9D" w:rsidP="00142F9D">
      <w:pPr>
        <w:pStyle w:val="a4"/>
        <w:rPr>
          <w:rFonts w:ascii="Times New Roman" w:hAnsi="Times New Roman"/>
          <w:sz w:val="28"/>
          <w:szCs w:val="28"/>
        </w:rPr>
      </w:pPr>
      <w:r w:rsidRPr="00BC3D08">
        <w:rPr>
          <w:rFonts w:ascii="Times New Roman" w:hAnsi="Times New Roman"/>
          <w:sz w:val="28"/>
          <w:szCs w:val="28"/>
        </w:rPr>
        <w:t>Темрюкского района                                                                         Л.Н. Бедакова</w:t>
      </w:r>
    </w:p>
    <w:p w:rsidR="00142F9D" w:rsidRDefault="00142F9D" w:rsidP="00142F9D"/>
    <w:p w:rsidR="00142F9D" w:rsidRPr="00134031" w:rsidRDefault="00142F9D" w:rsidP="00F4103A">
      <w:pPr>
        <w:pStyle w:val="a4"/>
        <w:contextualSpacing/>
        <w:rPr>
          <w:rFonts w:ascii="Times New Roman" w:hAnsi="Times New Roman" w:cs="Times New Roman"/>
          <w:sz w:val="28"/>
          <w:szCs w:val="28"/>
        </w:rPr>
      </w:pPr>
    </w:p>
    <w:sectPr w:rsidR="00142F9D" w:rsidRPr="00134031" w:rsidSect="00497BC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DEE" w:rsidRDefault="00C10DEE">
      <w:pPr>
        <w:spacing w:after="0" w:line="240" w:lineRule="auto"/>
      </w:pPr>
      <w:r>
        <w:separator/>
      </w:r>
    </w:p>
  </w:endnote>
  <w:endnote w:type="continuationSeparator" w:id="0">
    <w:p w:rsidR="00C10DEE" w:rsidRDefault="00C1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DEE" w:rsidRDefault="00C10DEE">
      <w:pPr>
        <w:spacing w:after="0" w:line="240" w:lineRule="auto"/>
      </w:pPr>
      <w:r>
        <w:separator/>
      </w:r>
    </w:p>
  </w:footnote>
  <w:footnote w:type="continuationSeparator" w:id="0">
    <w:p w:rsidR="00C10DEE" w:rsidRDefault="00C10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7146"/>
      <w:docPartObj>
        <w:docPartGallery w:val="Page Numbers (Top of Page)"/>
        <w:docPartUnique/>
      </w:docPartObj>
    </w:sdtPr>
    <w:sdtEndPr/>
    <w:sdtContent>
      <w:p w:rsidR="002D1F46" w:rsidRDefault="002D1F46">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8A4F17">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2D1F46" w:rsidRDefault="002D1F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712FBF"/>
    <w:multiLevelType w:val="hybridMultilevel"/>
    <w:tmpl w:val="19CAA1D0"/>
    <w:lvl w:ilvl="0" w:tplc="5136DB20">
      <w:start w:val="1"/>
      <w:numFmt w:val="decimal"/>
      <w:lvlText w:val="%1."/>
      <w:lvlJc w:val="left"/>
      <w:pPr>
        <w:ind w:left="2339" w:hanging="148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2F15"/>
    <w:rsid w:val="00005E2A"/>
    <w:rsid w:val="00011D06"/>
    <w:rsid w:val="000144C5"/>
    <w:rsid w:val="00016626"/>
    <w:rsid w:val="00020E2A"/>
    <w:rsid w:val="00024BDB"/>
    <w:rsid w:val="00026032"/>
    <w:rsid w:val="000279CA"/>
    <w:rsid w:val="00027E46"/>
    <w:rsid w:val="000310AF"/>
    <w:rsid w:val="0003368D"/>
    <w:rsid w:val="000355AF"/>
    <w:rsid w:val="00036B50"/>
    <w:rsid w:val="00044712"/>
    <w:rsid w:val="000455CC"/>
    <w:rsid w:val="00045F8D"/>
    <w:rsid w:val="000464A4"/>
    <w:rsid w:val="000503CC"/>
    <w:rsid w:val="00052EEC"/>
    <w:rsid w:val="00054378"/>
    <w:rsid w:val="000604A4"/>
    <w:rsid w:val="00062410"/>
    <w:rsid w:val="00063665"/>
    <w:rsid w:val="00064930"/>
    <w:rsid w:val="00066DDD"/>
    <w:rsid w:val="00067FC0"/>
    <w:rsid w:val="000700F7"/>
    <w:rsid w:val="00071443"/>
    <w:rsid w:val="00072941"/>
    <w:rsid w:val="000731A2"/>
    <w:rsid w:val="00074006"/>
    <w:rsid w:val="00076742"/>
    <w:rsid w:val="0008018D"/>
    <w:rsid w:val="0008661E"/>
    <w:rsid w:val="00092339"/>
    <w:rsid w:val="00092A68"/>
    <w:rsid w:val="00097A8D"/>
    <w:rsid w:val="000A03B5"/>
    <w:rsid w:val="000A0447"/>
    <w:rsid w:val="000A2A71"/>
    <w:rsid w:val="000A5958"/>
    <w:rsid w:val="000A7102"/>
    <w:rsid w:val="000B34CA"/>
    <w:rsid w:val="000B425B"/>
    <w:rsid w:val="000C1A2E"/>
    <w:rsid w:val="000C25E7"/>
    <w:rsid w:val="000C6488"/>
    <w:rsid w:val="000C77A0"/>
    <w:rsid w:val="000D1396"/>
    <w:rsid w:val="000D3FEF"/>
    <w:rsid w:val="000D5472"/>
    <w:rsid w:val="000D613B"/>
    <w:rsid w:val="000D65AA"/>
    <w:rsid w:val="000D6969"/>
    <w:rsid w:val="000D6F0B"/>
    <w:rsid w:val="000E0209"/>
    <w:rsid w:val="000E2D20"/>
    <w:rsid w:val="000E302D"/>
    <w:rsid w:val="000E7497"/>
    <w:rsid w:val="000F08BE"/>
    <w:rsid w:val="000F1D09"/>
    <w:rsid w:val="000F5F91"/>
    <w:rsid w:val="0010155B"/>
    <w:rsid w:val="00104A4B"/>
    <w:rsid w:val="00115F63"/>
    <w:rsid w:val="001167FE"/>
    <w:rsid w:val="0012414F"/>
    <w:rsid w:val="00127276"/>
    <w:rsid w:val="001307D9"/>
    <w:rsid w:val="001329B9"/>
    <w:rsid w:val="00134031"/>
    <w:rsid w:val="00135D91"/>
    <w:rsid w:val="00142F9D"/>
    <w:rsid w:val="001472EF"/>
    <w:rsid w:val="00147B94"/>
    <w:rsid w:val="0015488F"/>
    <w:rsid w:val="00154C7C"/>
    <w:rsid w:val="00154DD8"/>
    <w:rsid w:val="00156476"/>
    <w:rsid w:val="001610F1"/>
    <w:rsid w:val="00163173"/>
    <w:rsid w:val="00164938"/>
    <w:rsid w:val="001654FA"/>
    <w:rsid w:val="00166868"/>
    <w:rsid w:val="00166EF1"/>
    <w:rsid w:val="00167D6B"/>
    <w:rsid w:val="00171593"/>
    <w:rsid w:val="00174925"/>
    <w:rsid w:val="00175416"/>
    <w:rsid w:val="00193B6A"/>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2AC2"/>
    <w:rsid w:val="00207EB9"/>
    <w:rsid w:val="0021419F"/>
    <w:rsid w:val="00216A19"/>
    <w:rsid w:val="00216BB5"/>
    <w:rsid w:val="0022443F"/>
    <w:rsid w:val="002256CD"/>
    <w:rsid w:val="00225F13"/>
    <w:rsid w:val="00226A1E"/>
    <w:rsid w:val="00232BF7"/>
    <w:rsid w:val="002426F7"/>
    <w:rsid w:val="00243B31"/>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B190E"/>
    <w:rsid w:val="002B5D6D"/>
    <w:rsid w:val="002C0AE7"/>
    <w:rsid w:val="002C4628"/>
    <w:rsid w:val="002C70F2"/>
    <w:rsid w:val="002D1F46"/>
    <w:rsid w:val="002D2D12"/>
    <w:rsid w:val="002D54CF"/>
    <w:rsid w:val="002E5CCE"/>
    <w:rsid w:val="002E7A81"/>
    <w:rsid w:val="002F1530"/>
    <w:rsid w:val="002F2953"/>
    <w:rsid w:val="002F53F9"/>
    <w:rsid w:val="00301739"/>
    <w:rsid w:val="00301CD4"/>
    <w:rsid w:val="00302757"/>
    <w:rsid w:val="00305895"/>
    <w:rsid w:val="00305ABC"/>
    <w:rsid w:val="00307A69"/>
    <w:rsid w:val="00310C48"/>
    <w:rsid w:val="003113B6"/>
    <w:rsid w:val="003125F0"/>
    <w:rsid w:val="00312A41"/>
    <w:rsid w:val="0031302C"/>
    <w:rsid w:val="00314397"/>
    <w:rsid w:val="0032014B"/>
    <w:rsid w:val="0032028A"/>
    <w:rsid w:val="003238DC"/>
    <w:rsid w:val="003259B9"/>
    <w:rsid w:val="003277CA"/>
    <w:rsid w:val="00335B15"/>
    <w:rsid w:val="003361CE"/>
    <w:rsid w:val="003404CB"/>
    <w:rsid w:val="00344390"/>
    <w:rsid w:val="00347759"/>
    <w:rsid w:val="00360073"/>
    <w:rsid w:val="00361596"/>
    <w:rsid w:val="00361969"/>
    <w:rsid w:val="00363589"/>
    <w:rsid w:val="0037308B"/>
    <w:rsid w:val="003754A2"/>
    <w:rsid w:val="00375D5D"/>
    <w:rsid w:val="00377581"/>
    <w:rsid w:val="00380002"/>
    <w:rsid w:val="003868E0"/>
    <w:rsid w:val="00387213"/>
    <w:rsid w:val="003908CF"/>
    <w:rsid w:val="003969E7"/>
    <w:rsid w:val="003A1021"/>
    <w:rsid w:val="003A3AC5"/>
    <w:rsid w:val="003A6757"/>
    <w:rsid w:val="003B0535"/>
    <w:rsid w:val="003B19AD"/>
    <w:rsid w:val="003B39B7"/>
    <w:rsid w:val="003B5E76"/>
    <w:rsid w:val="003B6D7F"/>
    <w:rsid w:val="003C3A54"/>
    <w:rsid w:val="003C5DE5"/>
    <w:rsid w:val="003D3A20"/>
    <w:rsid w:val="003D5CD0"/>
    <w:rsid w:val="003E0BC7"/>
    <w:rsid w:val="003E2EF4"/>
    <w:rsid w:val="003E52BC"/>
    <w:rsid w:val="003E54F2"/>
    <w:rsid w:val="003E6628"/>
    <w:rsid w:val="003F68AD"/>
    <w:rsid w:val="003F6B4C"/>
    <w:rsid w:val="00402D03"/>
    <w:rsid w:val="0040550B"/>
    <w:rsid w:val="00406E08"/>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4648"/>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60272"/>
    <w:rsid w:val="0056365D"/>
    <w:rsid w:val="005649C7"/>
    <w:rsid w:val="00566C98"/>
    <w:rsid w:val="00573371"/>
    <w:rsid w:val="0057385C"/>
    <w:rsid w:val="00575182"/>
    <w:rsid w:val="0057537E"/>
    <w:rsid w:val="00576109"/>
    <w:rsid w:val="0057632B"/>
    <w:rsid w:val="005804D9"/>
    <w:rsid w:val="00585463"/>
    <w:rsid w:val="00593CF8"/>
    <w:rsid w:val="00593F6D"/>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00DE"/>
    <w:rsid w:val="005D3862"/>
    <w:rsid w:val="005D586A"/>
    <w:rsid w:val="005E110C"/>
    <w:rsid w:val="005E41DD"/>
    <w:rsid w:val="005E6E26"/>
    <w:rsid w:val="005E70C5"/>
    <w:rsid w:val="005F115A"/>
    <w:rsid w:val="005F2534"/>
    <w:rsid w:val="005F2591"/>
    <w:rsid w:val="005F2614"/>
    <w:rsid w:val="005F3E32"/>
    <w:rsid w:val="005F59B7"/>
    <w:rsid w:val="005F663C"/>
    <w:rsid w:val="005F6C52"/>
    <w:rsid w:val="0060071E"/>
    <w:rsid w:val="006060C1"/>
    <w:rsid w:val="006072B0"/>
    <w:rsid w:val="00611199"/>
    <w:rsid w:val="00611617"/>
    <w:rsid w:val="006117A6"/>
    <w:rsid w:val="006141C2"/>
    <w:rsid w:val="006142AB"/>
    <w:rsid w:val="00614A7E"/>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59FD"/>
    <w:rsid w:val="00657F6D"/>
    <w:rsid w:val="0066399E"/>
    <w:rsid w:val="00663B6B"/>
    <w:rsid w:val="006648D4"/>
    <w:rsid w:val="00665955"/>
    <w:rsid w:val="0066792D"/>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6F4268"/>
    <w:rsid w:val="00700778"/>
    <w:rsid w:val="007024EA"/>
    <w:rsid w:val="00704A81"/>
    <w:rsid w:val="007124C3"/>
    <w:rsid w:val="00713A04"/>
    <w:rsid w:val="00714113"/>
    <w:rsid w:val="007161AF"/>
    <w:rsid w:val="00716538"/>
    <w:rsid w:val="00717922"/>
    <w:rsid w:val="00721197"/>
    <w:rsid w:val="00721875"/>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C66F4"/>
    <w:rsid w:val="007D0C26"/>
    <w:rsid w:val="007D227C"/>
    <w:rsid w:val="007D5DD2"/>
    <w:rsid w:val="007D670A"/>
    <w:rsid w:val="007E13D4"/>
    <w:rsid w:val="007E37E7"/>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A4F17"/>
    <w:rsid w:val="008B72A4"/>
    <w:rsid w:val="008C5C0F"/>
    <w:rsid w:val="008C7956"/>
    <w:rsid w:val="008D31A9"/>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3391D"/>
    <w:rsid w:val="00934935"/>
    <w:rsid w:val="00936115"/>
    <w:rsid w:val="00936946"/>
    <w:rsid w:val="00936D1C"/>
    <w:rsid w:val="00940125"/>
    <w:rsid w:val="00940767"/>
    <w:rsid w:val="009409BE"/>
    <w:rsid w:val="00940DE9"/>
    <w:rsid w:val="009418F3"/>
    <w:rsid w:val="00944799"/>
    <w:rsid w:val="00944B05"/>
    <w:rsid w:val="00944BDD"/>
    <w:rsid w:val="0094728F"/>
    <w:rsid w:val="00950133"/>
    <w:rsid w:val="009530AB"/>
    <w:rsid w:val="009541F9"/>
    <w:rsid w:val="0096285D"/>
    <w:rsid w:val="00970547"/>
    <w:rsid w:val="00971084"/>
    <w:rsid w:val="00973355"/>
    <w:rsid w:val="009749D9"/>
    <w:rsid w:val="0097688A"/>
    <w:rsid w:val="00976E3C"/>
    <w:rsid w:val="00976E56"/>
    <w:rsid w:val="009772D2"/>
    <w:rsid w:val="009841EB"/>
    <w:rsid w:val="0098447E"/>
    <w:rsid w:val="00984DD0"/>
    <w:rsid w:val="00985201"/>
    <w:rsid w:val="009A1D80"/>
    <w:rsid w:val="009A2380"/>
    <w:rsid w:val="009A478E"/>
    <w:rsid w:val="009B0364"/>
    <w:rsid w:val="009B0EBB"/>
    <w:rsid w:val="009B17D6"/>
    <w:rsid w:val="009B1853"/>
    <w:rsid w:val="009B608A"/>
    <w:rsid w:val="009C1520"/>
    <w:rsid w:val="009C354B"/>
    <w:rsid w:val="009C72F6"/>
    <w:rsid w:val="009C7550"/>
    <w:rsid w:val="009D0A0D"/>
    <w:rsid w:val="009D1222"/>
    <w:rsid w:val="009D1BEF"/>
    <w:rsid w:val="009D3D7B"/>
    <w:rsid w:val="009E2E13"/>
    <w:rsid w:val="009E2E3E"/>
    <w:rsid w:val="009F7A6E"/>
    <w:rsid w:val="00A00E39"/>
    <w:rsid w:val="00A023C3"/>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661DB"/>
    <w:rsid w:val="00A70336"/>
    <w:rsid w:val="00A738F8"/>
    <w:rsid w:val="00A765D2"/>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63FC"/>
    <w:rsid w:val="00B80178"/>
    <w:rsid w:val="00B832F1"/>
    <w:rsid w:val="00B8635B"/>
    <w:rsid w:val="00B91A5D"/>
    <w:rsid w:val="00B92814"/>
    <w:rsid w:val="00B93281"/>
    <w:rsid w:val="00B9426E"/>
    <w:rsid w:val="00B9739C"/>
    <w:rsid w:val="00B977E2"/>
    <w:rsid w:val="00B977F4"/>
    <w:rsid w:val="00BA39CC"/>
    <w:rsid w:val="00BA5D61"/>
    <w:rsid w:val="00BB239F"/>
    <w:rsid w:val="00BC018B"/>
    <w:rsid w:val="00BC1131"/>
    <w:rsid w:val="00BC281A"/>
    <w:rsid w:val="00BC3D08"/>
    <w:rsid w:val="00BC76E0"/>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5EE1"/>
    <w:rsid w:val="00BF665B"/>
    <w:rsid w:val="00BF7B30"/>
    <w:rsid w:val="00C02BCA"/>
    <w:rsid w:val="00C037B6"/>
    <w:rsid w:val="00C06C7D"/>
    <w:rsid w:val="00C10086"/>
    <w:rsid w:val="00C10DEE"/>
    <w:rsid w:val="00C121A0"/>
    <w:rsid w:val="00C121CD"/>
    <w:rsid w:val="00C2336A"/>
    <w:rsid w:val="00C23883"/>
    <w:rsid w:val="00C24BA6"/>
    <w:rsid w:val="00C3113D"/>
    <w:rsid w:val="00C312FD"/>
    <w:rsid w:val="00C32164"/>
    <w:rsid w:val="00C33D56"/>
    <w:rsid w:val="00C3784E"/>
    <w:rsid w:val="00C37FB2"/>
    <w:rsid w:val="00C50CBF"/>
    <w:rsid w:val="00C51F41"/>
    <w:rsid w:val="00C55DF4"/>
    <w:rsid w:val="00C6034E"/>
    <w:rsid w:val="00C65B44"/>
    <w:rsid w:val="00C6650A"/>
    <w:rsid w:val="00C66CCC"/>
    <w:rsid w:val="00C713F8"/>
    <w:rsid w:val="00C77C5C"/>
    <w:rsid w:val="00C813ED"/>
    <w:rsid w:val="00C8183B"/>
    <w:rsid w:val="00C912EA"/>
    <w:rsid w:val="00C92951"/>
    <w:rsid w:val="00C930CF"/>
    <w:rsid w:val="00C93F6F"/>
    <w:rsid w:val="00C95023"/>
    <w:rsid w:val="00C95540"/>
    <w:rsid w:val="00C95FD0"/>
    <w:rsid w:val="00C95FDA"/>
    <w:rsid w:val="00C96021"/>
    <w:rsid w:val="00C9719D"/>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0486C"/>
    <w:rsid w:val="00D1095B"/>
    <w:rsid w:val="00D12E97"/>
    <w:rsid w:val="00D13CE8"/>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1080"/>
    <w:rsid w:val="00D85C3E"/>
    <w:rsid w:val="00D9237B"/>
    <w:rsid w:val="00D9246B"/>
    <w:rsid w:val="00DA00B1"/>
    <w:rsid w:val="00DA7AD2"/>
    <w:rsid w:val="00DB377C"/>
    <w:rsid w:val="00DB5E8C"/>
    <w:rsid w:val="00DB7E4A"/>
    <w:rsid w:val="00DC0A7A"/>
    <w:rsid w:val="00DC2443"/>
    <w:rsid w:val="00DC5798"/>
    <w:rsid w:val="00DC5A6E"/>
    <w:rsid w:val="00DC7596"/>
    <w:rsid w:val="00DD65D0"/>
    <w:rsid w:val="00DD6923"/>
    <w:rsid w:val="00DD6BF8"/>
    <w:rsid w:val="00DE062A"/>
    <w:rsid w:val="00DE3ADB"/>
    <w:rsid w:val="00DE596C"/>
    <w:rsid w:val="00DF4BF0"/>
    <w:rsid w:val="00E005A1"/>
    <w:rsid w:val="00E02F04"/>
    <w:rsid w:val="00E05D99"/>
    <w:rsid w:val="00E06068"/>
    <w:rsid w:val="00E101F6"/>
    <w:rsid w:val="00E1102E"/>
    <w:rsid w:val="00E16B86"/>
    <w:rsid w:val="00E20FBB"/>
    <w:rsid w:val="00E243B2"/>
    <w:rsid w:val="00E258A0"/>
    <w:rsid w:val="00E26828"/>
    <w:rsid w:val="00E33DD8"/>
    <w:rsid w:val="00E406DC"/>
    <w:rsid w:val="00E41523"/>
    <w:rsid w:val="00E420DF"/>
    <w:rsid w:val="00E445D8"/>
    <w:rsid w:val="00E50281"/>
    <w:rsid w:val="00E54049"/>
    <w:rsid w:val="00E55A39"/>
    <w:rsid w:val="00E56F49"/>
    <w:rsid w:val="00E579B0"/>
    <w:rsid w:val="00E57F8D"/>
    <w:rsid w:val="00E6041B"/>
    <w:rsid w:val="00E61B21"/>
    <w:rsid w:val="00E63510"/>
    <w:rsid w:val="00E63C84"/>
    <w:rsid w:val="00E71EDA"/>
    <w:rsid w:val="00E76CD6"/>
    <w:rsid w:val="00E808C2"/>
    <w:rsid w:val="00E819C8"/>
    <w:rsid w:val="00E82F95"/>
    <w:rsid w:val="00E85248"/>
    <w:rsid w:val="00E90840"/>
    <w:rsid w:val="00E92326"/>
    <w:rsid w:val="00E942AD"/>
    <w:rsid w:val="00E9630C"/>
    <w:rsid w:val="00EA08F3"/>
    <w:rsid w:val="00EB1F84"/>
    <w:rsid w:val="00EC2749"/>
    <w:rsid w:val="00ED140D"/>
    <w:rsid w:val="00ED2D56"/>
    <w:rsid w:val="00ED556E"/>
    <w:rsid w:val="00ED6552"/>
    <w:rsid w:val="00EE4A65"/>
    <w:rsid w:val="00EE5848"/>
    <w:rsid w:val="00EF0AE7"/>
    <w:rsid w:val="00EF15ED"/>
    <w:rsid w:val="00EF1C99"/>
    <w:rsid w:val="00F00BCF"/>
    <w:rsid w:val="00F00C5D"/>
    <w:rsid w:val="00F0675A"/>
    <w:rsid w:val="00F1077F"/>
    <w:rsid w:val="00F116E0"/>
    <w:rsid w:val="00F119AB"/>
    <w:rsid w:val="00F11A10"/>
    <w:rsid w:val="00F1371E"/>
    <w:rsid w:val="00F1404D"/>
    <w:rsid w:val="00F1474C"/>
    <w:rsid w:val="00F210B1"/>
    <w:rsid w:val="00F21916"/>
    <w:rsid w:val="00F25AD2"/>
    <w:rsid w:val="00F305C6"/>
    <w:rsid w:val="00F30A42"/>
    <w:rsid w:val="00F32C42"/>
    <w:rsid w:val="00F34AAC"/>
    <w:rsid w:val="00F4103A"/>
    <w:rsid w:val="00F41626"/>
    <w:rsid w:val="00F417FF"/>
    <w:rsid w:val="00F431FB"/>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4304"/>
    <w:rsid w:val="00F75033"/>
    <w:rsid w:val="00F75CA5"/>
    <w:rsid w:val="00F823D5"/>
    <w:rsid w:val="00F823EF"/>
    <w:rsid w:val="00F867B8"/>
    <w:rsid w:val="00F87974"/>
    <w:rsid w:val="00F93BC1"/>
    <w:rsid w:val="00F94C0E"/>
    <w:rsid w:val="00F95068"/>
    <w:rsid w:val="00FA14E1"/>
    <w:rsid w:val="00FA44F6"/>
    <w:rsid w:val="00FA5467"/>
    <w:rsid w:val="00FA59F3"/>
    <w:rsid w:val="00FA7E4E"/>
    <w:rsid w:val="00FB2FA1"/>
    <w:rsid w:val="00FB457F"/>
    <w:rsid w:val="00FC3E77"/>
    <w:rsid w:val="00FD06AE"/>
    <w:rsid w:val="00FD0B27"/>
    <w:rsid w:val="00FD12D1"/>
    <w:rsid w:val="00FD213A"/>
    <w:rsid w:val="00FE3A09"/>
    <w:rsid w:val="00FE3F56"/>
    <w:rsid w:val="00FE65FD"/>
    <w:rsid w:val="00FE7251"/>
    <w:rsid w:val="00FF0548"/>
    <w:rsid w:val="00FF1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519189-B833-4EEA-B8E8-41D78FAD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5E70C5"/>
    <w:rPr>
      <w:b/>
      <w:bCs/>
      <w:color w:val="008000"/>
    </w:rPr>
  </w:style>
  <w:style w:type="paragraph" w:styleId="a4">
    <w:name w:val="No Spacing"/>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46728401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839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yperlink" Target="file:///C:\Documents%20and%20Settings\6n1\&#1056;&#1072;&#1073;&#1086;&#1095;&#1080;&#1081;%20&#1089;&#1090;&#1086;&#1083;\&#1088;&#1077;&#1075;&#1083;&#1072;&#1084;&#1077;&#1085;&#1090;&#1099;%202012%20&#1075;&#1086;&#1088;&#1086;&#1076;\&#1055;&#1088;&#1086;&#1077;&#1082;&#1090;%20&#1072;&#1076;&#1084;&#1080;&#1085;&#1080;&#1089;&#1090;&#1088;&#1072;&#1090;&#1080;&#1074;&#1085;&#1086;&#1075;&#1086;%20&#1088;&#1077;&#1075;&#1083;&#1072;&#1084;&#1077;&#1085;&#1090;&#1072;%20&#1042;&#1099;&#1076;&#1072;&#1095;&#1072;%20&#1089;&#1087;&#1088;&#1072;&#1074;&#1082;&#1080;%20&#1089;%20&#1084;&#1077;&#1089;&#1090;&#1072;%20&#1078;&#1080;&#1090;&#1077;&#1083;&#1100;&#1089;&#1090;&#1074;&#1072;%20&#1091;&#1084;&#1077;&#1088;&#1096;&#1077;&#1075;&#1086;\&#1055;&#1056;&#1048;&#1051;&#1054;&#1046;&#1053;&#1048;&#1045;%204%20&#1073;&#1083;&#1086;&#1082;-&#1089;&#1093;&#1077;&#1084;&#1072;.doc" TargetMode="Externa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file:///C:\Documents%20and%20Settings\6n1\&#1056;&#1072;&#1073;&#1086;&#1095;&#1080;&#1081;%20&#1089;&#1090;&#1086;&#1083;\&#1088;&#1077;&#1075;&#1083;&#1072;&#1084;&#1077;&#1085;&#1090;&#1099;%202012%20&#1075;&#1086;&#1088;&#1086;&#1076;\&#1055;&#1088;&#1086;&#1077;&#1082;&#1090;%20&#1072;&#1076;&#1084;&#1080;&#1085;&#1080;&#1089;&#1090;&#1088;&#1072;&#1090;&#1080;&#1074;&#1085;&#1086;&#1075;&#1086;%20&#1088;&#1077;&#1075;&#1083;&#1072;&#1084;&#1077;&#1085;&#1090;&#1072;%20&#1042;&#1099;&#1076;&#1072;&#1095;&#1072;%20&#1089;&#1087;&#1088;&#1072;&#1074;&#1082;&#1080;%20&#1089;%20&#1084;&#1077;&#1089;&#1090;&#1072;%20&#1078;&#1080;&#1090;&#1077;&#1083;&#1100;&#1089;&#1090;&#1074;&#1072;%20&#1091;&#1084;&#1077;&#1088;&#1096;&#1077;&#1075;&#1086;\&#1055;&#1056;&#1048;&#1051;&#1054;&#1046;&#1053;&#1048;&#1045;%204%20&#1073;&#1083;&#1086;&#1082;-&#1089;&#1093;&#1077;&#1084;&#1072;.doc"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hyperlink" Target="consultantplus://offline/ref=409C938BF7BBFA69D038773E6D2756A3C15567B54642D57013BF301F522872EBBE0562EDD7eBa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AeDa2K"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http://www.admvyshesteblievskaya.ru" TargetMode="External"/><Relationship Id="rId14" Type="http://schemas.openxmlformats.org/officeDocument/2006/relationships/hyperlink" Target="garantF1://12084522.54" TargetMode="External"/><Relationship Id="rId22" Type="http://schemas.openxmlformats.org/officeDocument/2006/relationships/hyperlink" Target="consultantplus://offline/ref=409C938BF7BBFA69D038773E6D2756A3C15567B54642D57013BF301F522872EBBE0562EDD7eBa9K"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409C938BF7BBFA69D038773E6D2756A3C15567B54642D57013BF301F522872EBBE0562EAeDa2K"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E678-AAD4-4D37-AB80-DA68F71D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44</Pages>
  <Words>14988</Words>
  <Characters>85436</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225</cp:revision>
  <cp:lastPrinted>2018-12-20T06:13:00Z</cp:lastPrinted>
  <dcterms:created xsi:type="dcterms:W3CDTF">2018-10-25T08:59:00Z</dcterms:created>
  <dcterms:modified xsi:type="dcterms:W3CDTF">2019-05-31T06:58:00Z</dcterms:modified>
</cp:coreProperties>
</file>