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FE" w:rsidRDefault="00777AFE" w:rsidP="000238FA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786056" w:rsidRPr="00786056" w:rsidTr="00F73B2F">
        <w:tc>
          <w:tcPr>
            <w:tcW w:w="4360" w:type="dxa"/>
          </w:tcPr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администрацией 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 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proofErr w:type="gramStart"/>
            <w:r w:rsidRPr="0078605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услуги «Заключение нового 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 xml:space="preserve">договора аренды  земельного </w:t>
            </w:r>
          </w:p>
          <w:p w:rsidR="00786056" w:rsidRPr="00786056" w:rsidRDefault="00786056" w:rsidP="00786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56">
              <w:rPr>
                <w:rFonts w:ascii="Times New Roman" w:hAnsi="Times New Roman" w:cs="Times New Roman"/>
                <w:sz w:val="28"/>
                <w:szCs w:val="28"/>
              </w:rPr>
              <w:t>участка без проведения торгов»</w:t>
            </w:r>
          </w:p>
        </w:tc>
      </w:tr>
    </w:tbl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ОБРАЗЕЦ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заполнения заявления </w:t>
      </w:r>
      <w:r w:rsidR="00427D93" w:rsidRPr="00427D93">
        <w:rPr>
          <w:rFonts w:ascii="Times New Roman" w:hAnsi="Times New Roman" w:cs="Times New Roman"/>
          <w:sz w:val="28"/>
          <w:szCs w:val="28"/>
        </w:rPr>
        <w:t>«Заключение нового договора аренды  земельного участка без проведения торгов»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keepNext/>
        <w:spacing w:after="0" w:line="240" w:lineRule="auto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Главе  Вышестеблиевского </w:t>
      </w:r>
      <w:proofErr w:type="gramStart"/>
      <w:r w:rsidRPr="00072BB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77AFE" w:rsidRPr="00072BB1" w:rsidRDefault="00777AFE" w:rsidP="000238FA">
      <w:pPr>
        <w:keepNext/>
        <w:spacing w:after="0" w:line="240" w:lineRule="auto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поселения Темрюкский район</w:t>
      </w:r>
    </w:p>
    <w:p w:rsidR="00777AFE" w:rsidRPr="00072BB1" w:rsidRDefault="00777AFE" w:rsidP="000238FA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ООО «Мир»,</w:t>
      </w:r>
    </w:p>
    <w:p w:rsidR="00777AFE" w:rsidRPr="00072BB1" w:rsidRDefault="00777AFE" w:rsidP="00023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gramStart"/>
      <w:r w:rsidRPr="00072BB1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072BB1">
        <w:rPr>
          <w:rFonts w:ascii="Times New Roman" w:hAnsi="Times New Roman" w:cs="Times New Roman"/>
          <w:sz w:val="28"/>
          <w:szCs w:val="28"/>
        </w:rPr>
        <w:t xml:space="preserve"> по адресу:  </w:t>
      </w:r>
    </w:p>
    <w:p w:rsidR="00777AFE" w:rsidRPr="00072BB1" w:rsidRDefault="00777AFE" w:rsidP="00023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г. Темрюк,</w:t>
      </w:r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ул. Ленина, 12, кв. 5</w:t>
      </w:r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тел.89183141217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p w:rsidR="00777AFE" w:rsidRPr="00072BB1" w:rsidRDefault="00777AFE" w:rsidP="000238FA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Заявление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__________________Общество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с ограниченной ответственностью «Мир»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Ф.И.О. физического лица)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ОГРН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______407012900000123_______________</w:t>
      </w:r>
      <w:r w:rsidRPr="00072BB1">
        <w:rPr>
          <w:rFonts w:ascii="Times New Roman" w:hAnsi="Times New Roman" w:cs="Times New Roman"/>
          <w:sz w:val="28"/>
          <w:szCs w:val="28"/>
        </w:rPr>
        <w:t>ИНН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__616544823      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паспорт: серия___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0300</w:t>
      </w:r>
      <w:r w:rsidRPr="00072BB1">
        <w:rPr>
          <w:rFonts w:ascii="Times New Roman" w:hAnsi="Times New Roman" w:cs="Times New Roman"/>
          <w:sz w:val="28"/>
          <w:szCs w:val="28"/>
        </w:rPr>
        <w:t>__________номер_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123456</w:t>
      </w:r>
      <w:r w:rsidRPr="00072BB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выдан__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01.01.2000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г._ОВД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Темрюкского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Pr="00072BB1">
        <w:rPr>
          <w:rFonts w:ascii="Times New Roman" w:hAnsi="Times New Roman" w:cs="Times New Roman"/>
          <w:sz w:val="28"/>
          <w:szCs w:val="28"/>
        </w:rPr>
        <w:t>______________________</w:t>
      </w:r>
      <w:proofErr w:type="spellEnd"/>
      <w:r w:rsidRPr="00072BB1">
        <w:rPr>
          <w:rFonts w:ascii="Times New Roman" w:hAnsi="Times New Roman" w:cs="Times New Roman"/>
          <w:sz w:val="28"/>
          <w:szCs w:val="28"/>
        </w:rPr>
        <w:t>,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в лице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Риелтова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Эдуарда Моисеевича______________________________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072BB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72BB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доверенности № 01-1238 20.01.2009___  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 xml:space="preserve"> (доверенности, устава)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290-47-23, 8-918-567-09-34_______________________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>адрес заявителя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___350000, г. Темрюк, Ленина, 11__________</w:t>
      </w:r>
    </w:p>
    <w:p w:rsidR="00777AFE" w:rsidRPr="00072BB1" w:rsidRDefault="00777AFE" w:rsidP="000238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(адрес юридического лица или место регистрации физического лица)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123456@</w:t>
      </w:r>
      <w:r w:rsidRPr="00072BB1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прошу предоставить земельный участок на основании на основании</w:t>
      </w:r>
    </w:p>
    <w:p w:rsidR="00777AFE" w:rsidRPr="00072BB1" w:rsidRDefault="00777AFE" w:rsidP="00023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  <w:u w:val="single"/>
        </w:rPr>
        <w:t>договора о развитии застроенной территории № 1 от 01.03.2015г._________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 xml:space="preserve">(основание предоставления земельного участка без проведения торгов из числа предусмотренных </w:t>
      </w:r>
      <w:hyperlink w:anchor="sub_3932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пунктом 2 статьи 39.3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, </w:t>
      </w:r>
      <w:hyperlink w:anchor="sub_395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статьей 39.5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, </w:t>
      </w:r>
      <w:hyperlink w:anchor="sub_3962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пунктом 2 статьи 39.6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 или </w:t>
      </w:r>
      <w:hyperlink w:anchor="sub_39102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пунктом 2 статьи 39.10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 Земельного кодекса)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1. Сведения о земельном участке: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lastRenderedPageBreak/>
        <w:t xml:space="preserve">     1.1. Площадь земельного участка___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500 кв.м._______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1.2. Предполагаемое место его размещения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072BB1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spellEnd"/>
      <w:proofErr w:type="gramEnd"/>
      <w:r w:rsidRPr="00072BB1">
        <w:rPr>
          <w:rFonts w:ascii="Times New Roman" w:hAnsi="Times New Roman" w:cs="Times New Roman"/>
          <w:sz w:val="28"/>
          <w:szCs w:val="28"/>
          <w:u w:val="single"/>
        </w:rPr>
        <w:t>. Темрюк</w:t>
      </w:r>
      <w:r w:rsidRPr="00072BB1">
        <w:rPr>
          <w:rFonts w:ascii="Times New Roman" w:hAnsi="Times New Roman" w:cs="Times New Roman"/>
          <w:sz w:val="28"/>
          <w:szCs w:val="28"/>
        </w:rPr>
        <w:t>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1.3. Цель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использования_____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для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строительства аптеки</w:t>
      </w:r>
      <w:r w:rsidRPr="00072BB1">
        <w:rPr>
          <w:rFonts w:ascii="Times New Roman" w:hAnsi="Times New Roman" w:cs="Times New Roman"/>
          <w:sz w:val="28"/>
          <w:szCs w:val="28"/>
        </w:rPr>
        <w:t>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1.4. Испрашиваемое право на земельный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участок___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аренда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1.5. Кадастровый номер__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23:30:0000000:123</w:t>
      </w:r>
      <w:r w:rsidRPr="00072BB1">
        <w:rPr>
          <w:rFonts w:ascii="Times New Roman" w:hAnsi="Times New Roman" w:cs="Times New Roman"/>
          <w:sz w:val="28"/>
          <w:szCs w:val="28"/>
        </w:rPr>
        <w:t>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1.6. Решение об утверждении проекта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межевания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__№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1 от 01.03.2015г</w:t>
      </w:r>
      <w:r w:rsidRPr="00072BB1">
        <w:rPr>
          <w:rFonts w:ascii="Times New Roman" w:hAnsi="Times New Roman" w:cs="Times New Roman"/>
          <w:sz w:val="28"/>
          <w:szCs w:val="28"/>
        </w:rPr>
        <w:t>.___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1.7. Решение об изъятии земельного участка для государственных или муниципальных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нужд__-__________________________________________</w:t>
      </w:r>
      <w:proofErr w:type="spellEnd"/>
      <w:r w:rsidRPr="00072BB1">
        <w:rPr>
          <w:rFonts w:ascii="Times New Roman" w:hAnsi="Times New Roman" w:cs="Times New Roman"/>
          <w:sz w:val="28"/>
          <w:szCs w:val="28"/>
        </w:rPr>
        <w:t>.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Заявитель: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_Риелтов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Э.М. (по доверенности)__________________________</w:t>
      </w:r>
    </w:p>
    <w:p w:rsidR="00777AFE" w:rsidRPr="00072BB1" w:rsidRDefault="00777AFE" w:rsidP="0002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(Ф.И.О. заявителя, должность, Ф.И.О. представителя юридического или физического лица)</w:t>
      </w:r>
      <w:r w:rsidRPr="00072BB1">
        <w:rPr>
          <w:rFonts w:ascii="Times New Roman" w:hAnsi="Times New Roman" w:cs="Times New Roman"/>
          <w:sz w:val="16"/>
          <w:szCs w:val="16"/>
        </w:rPr>
        <w:tab/>
        <w:t>/</w:t>
      </w:r>
    </w:p>
    <w:p w:rsidR="00777AFE" w:rsidRPr="00072BB1" w:rsidRDefault="00777AFE" w:rsidP="0002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(подпись)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«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072BB1">
        <w:rPr>
          <w:rFonts w:ascii="Times New Roman" w:hAnsi="Times New Roman" w:cs="Times New Roman"/>
          <w:sz w:val="28"/>
          <w:szCs w:val="28"/>
        </w:rPr>
        <w:t xml:space="preserve">»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марта 2015 г.</w:t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  <w:t xml:space="preserve">  М.П.   «               »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sectPr w:rsidR="00777AFE" w:rsidRPr="00072BB1" w:rsidSect="0076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20C0"/>
    <w:rsid w:val="000238FA"/>
    <w:rsid w:val="00023FC0"/>
    <w:rsid w:val="00072BB1"/>
    <w:rsid w:val="000F20D6"/>
    <w:rsid w:val="00427D93"/>
    <w:rsid w:val="00455310"/>
    <w:rsid w:val="00474092"/>
    <w:rsid w:val="004E2097"/>
    <w:rsid w:val="004F3B2A"/>
    <w:rsid w:val="007650D2"/>
    <w:rsid w:val="00777AFE"/>
    <w:rsid w:val="00786056"/>
    <w:rsid w:val="008320C0"/>
    <w:rsid w:val="008A521D"/>
    <w:rsid w:val="00B35A15"/>
    <w:rsid w:val="00BB0ABB"/>
    <w:rsid w:val="00BE5C75"/>
    <w:rsid w:val="00DD595C"/>
    <w:rsid w:val="00F105D2"/>
    <w:rsid w:val="00F1315D"/>
    <w:rsid w:val="00FD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D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8320C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6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4294967292</TotalTime>
  <Pages>2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наташа</cp:lastModifiedBy>
  <cp:revision>8</cp:revision>
  <cp:lastPrinted>2016-05-05T08:55:00Z</cp:lastPrinted>
  <dcterms:created xsi:type="dcterms:W3CDTF">2015-05-14T09:01:00Z</dcterms:created>
  <dcterms:modified xsi:type="dcterms:W3CDTF">2016-05-05T08:55:00Z</dcterms:modified>
</cp:coreProperties>
</file>