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331A1C">
        <w:rPr>
          <w:rFonts w:ascii="Times New Roman" w:hAnsi="Times New Roman" w:cs="Times New Roman"/>
          <w:b/>
          <w:sz w:val="40"/>
        </w:rPr>
        <w:t>07.07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331A1C">
        <w:rPr>
          <w:rFonts w:ascii="Times New Roman" w:hAnsi="Times New Roman" w:cs="Times New Roman"/>
          <w:sz w:val="32"/>
        </w:rPr>
        <w:t>82</w:t>
      </w:r>
      <w:r w:rsidRPr="00D97379">
        <w:rPr>
          <w:rFonts w:ascii="Times New Roman" w:hAnsi="Times New Roman" w:cs="Times New Roman"/>
          <w:sz w:val="32"/>
        </w:rPr>
        <w:t> 000,0</w:t>
      </w:r>
    </w:p>
    <w:p w:rsidR="00162F14" w:rsidRPr="00D97379" w:rsidRDefault="00162F14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331A1C">
        <w:rPr>
          <w:rFonts w:ascii="Times New Roman" w:hAnsi="Times New Roman" w:cs="Times New Roman"/>
          <w:sz w:val="32"/>
        </w:rPr>
        <w:t xml:space="preserve">30 </w:t>
      </w:r>
      <w:r w:rsidRPr="00D97379">
        <w:rPr>
          <w:rFonts w:ascii="Times New Roman" w:hAnsi="Times New Roman" w:cs="Times New Roman"/>
          <w:sz w:val="32"/>
        </w:rPr>
        <w:t xml:space="preserve">000- </w:t>
      </w:r>
      <w:r w:rsidR="00331A1C">
        <w:rPr>
          <w:rFonts w:ascii="Times New Roman" w:hAnsi="Times New Roman" w:cs="Times New Roman"/>
          <w:sz w:val="32"/>
        </w:rPr>
        <w:t>запчасти на бензокосы</w:t>
      </w:r>
      <w:r w:rsidR="00D97379" w:rsidRPr="00D97379">
        <w:rPr>
          <w:rFonts w:ascii="Times New Roman" w:hAnsi="Times New Roman" w:cs="Times New Roman"/>
          <w:sz w:val="32"/>
        </w:rPr>
        <w:t>,</w:t>
      </w:r>
    </w:p>
    <w:p w:rsidR="00D97379" w:rsidRDefault="00D97379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             </w:t>
      </w:r>
      <w:r w:rsidR="00331A1C">
        <w:rPr>
          <w:rFonts w:ascii="Times New Roman" w:hAnsi="Times New Roman" w:cs="Times New Roman"/>
          <w:sz w:val="32"/>
        </w:rPr>
        <w:t xml:space="preserve">52 </w:t>
      </w:r>
      <w:r w:rsidRPr="00D97379">
        <w:rPr>
          <w:rFonts w:ascii="Times New Roman" w:hAnsi="Times New Roman" w:cs="Times New Roman"/>
          <w:sz w:val="32"/>
        </w:rPr>
        <w:t xml:space="preserve">000 – </w:t>
      </w:r>
      <w:r w:rsidR="00331A1C">
        <w:rPr>
          <w:rFonts w:ascii="Times New Roman" w:hAnsi="Times New Roman" w:cs="Times New Roman"/>
          <w:sz w:val="32"/>
        </w:rPr>
        <w:t>услуги автовышки</w:t>
      </w:r>
    </w:p>
    <w:p w:rsidR="00D97379" w:rsidRDefault="00D97379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</w:p>
    <w:p w:rsidR="00331A1C" w:rsidRDefault="00D973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Благоустройство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992 0503 59301</w:t>
      </w:r>
      <w:r w:rsidR="00331A1C">
        <w:rPr>
          <w:rFonts w:ascii="Times New Roman" w:hAnsi="Times New Roman" w:cs="Times New Roman"/>
          <w:sz w:val="32"/>
        </w:rPr>
        <w:t>10120</w:t>
      </w:r>
      <w:r w:rsidRPr="00D97379">
        <w:rPr>
          <w:rFonts w:ascii="Times New Roman" w:hAnsi="Times New Roman" w:cs="Times New Roman"/>
          <w:sz w:val="32"/>
        </w:rPr>
        <w:t xml:space="preserve"> 244)</w:t>
      </w:r>
      <w:r>
        <w:rPr>
          <w:rFonts w:ascii="Times New Roman" w:hAnsi="Times New Roman" w:cs="Times New Roman"/>
          <w:sz w:val="32"/>
        </w:rPr>
        <w:t xml:space="preserve"> – </w:t>
      </w:r>
      <w:r w:rsidR="00331A1C">
        <w:rPr>
          <w:rFonts w:ascii="Times New Roman" w:hAnsi="Times New Roman" w:cs="Times New Roman"/>
          <w:sz w:val="32"/>
        </w:rPr>
        <w:t>1</w:t>
      </w:r>
      <w:r w:rsidR="00A116D6">
        <w:rPr>
          <w:rFonts w:ascii="Times New Roman" w:hAnsi="Times New Roman" w:cs="Times New Roman"/>
          <w:sz w:val="32"/>
        </w:rPr>
        <w:t xml:space="preserve"> </w:t>
      </w:r>
      <w:r w:rsidR="00331A1C">
        <w:rPr>
          <w:rFonts w:ascii="Times New Roman" w:hAnsi="Times New Roman" w:cs="Times New Roman"/>
          <w:sz w:val="32"/>
        </w:rPr>
        <w:t>5</w:t>
      </w:r>
      <w:r w:rsidR="00A116D6">
        <w:rPr>
          <w:rFonts w:ascii="Times New Roman" w:hAnsi="Times New Roman" w:cs="Times New Roman"/>
          <w:sz w:val="32"/>
        </w:rPr>
        <w:t>00 000</w:t>
      </w:r>
      <w:r>
        <w:rPr>
          <w:rFonts w:ascii="Times New Roman" w:hAnsi="Times New Roman" w:cs="Times New Roman"/>
          <w:sz w:val="32"/>
        </w:rPr>
        <w:t>,0 (</w:t>
      </w:r>
      <w:r w:rsidR="00331A1C">
        <w:rPr>
          <w:rFonts w:ascii="Times New Roman" w:hAnsi="Times New Roman" w:cs="Times New Roman"/>
          <w:sz w:val="32"/>
        </w:rPr>
        <w:t>ремонт уличного освещения</w:t>
      </w:r>
    </w:p>
    <w:p w:rsidR="00D97379" w:rsidRDefault="00331A1C" w:rsidP="00331A1C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Из них: 894 769,22 – уличное освещение п</w:t>
      </w:r>
      <w:proofErr w:type="gramStart"/>
      <w:r>
        <w:rPr>
          <w:rFonts w:ascii="Times New Roman" w:hAnsi="Times New Roman" w:cs="Times New Roman"/>
          <w:sz w:val="32"/>
        </w:rPr>
        <w:t>.В</w:t>
      </w:r>
      <w:proofErr w:type="gramEnd"/>
      <w:r>
        <w:rPr>
          <w:rFonts w:ascii="Times New Roman" w:hAnsi="Times New Roman" w:cs="Times New Roman"/>
          <w:sz w:val="32"/>
        </w:rPr>
        <w:t>иноградный</w:t>
      </w:r>
    </w:p>
    <w:p w:rsidR="00331A1C" w:rsidRDefault="00331A1C" w:rsidP="00331A1C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605 230,78 – уличное освещение в </w:t>
      </w:r>
      <w:proofErr w:type="spellStart"/>
      <w:r>
        <w:rPr>
          <w:rFonts w:ascii="Times New Roman" w:hAnsi="Times New Roman" w:cs="Times New Roman"/>
          <w:sz w:val="32"/>
        </w:rPr>
        <w:t>ст</w:t>
      </w:r>
      <w:proofErr w:type="gramStart"/>
      <w:r>
        <w:rPr>
          <w:rFonts w:ascii="Times New Roman" w:hAnsi="Times New Roman" w:cs="Times New Roman"/>
          <w:sz w:val="32"/>
        </w:rPr>
        <w:t>.В</w:t>
      </w:r>
      <w:proofErr w:type="gramEnd"/>
      <w:r>
        <w:rPr>
          <w:rFonts w:ascii="Times New Roman" w:hAnsi="Times New Roman" w:cs="Times New Roman"/>
          <w:sz w:val="32"/>
        </w:rPr>
        <w:t>ышестеблиевская</w:t>
      </w:r>
      <w:proofErr w:type="spellEnd"/>
    </w:p>
    <w:p w:rsidR="00A116D6" w:rsidRDefault="00A116D6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</w:p>
    <w:p w:rsidR="00D97379" w:rsidRDefault="00A116D6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47 900,00 (КБК 992 0503 5930140120 244) – приобретение гидрантов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D97379" w:rsidRPr="00331A1C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 xml:space="preserve">ДК </w:t>
      </w:r>
      <w:proofErr w:type="spellStart"/>
      <w:r w:rsidRPr="00D97379">
        <w:rPr>
          <w:rFonts w:ascii="Times New Roman" w:hAnsi="Times New Roman" w:cs="Times New Roman"/>
          <w:b/>
          <w:sz w:val="32"/>
        </w:rPr>
        <w:t>Вышестеблиевский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-</w:t>
      </w:r>
      <w:r w:rsidR="00331A1C">
        <w:rPr>
          <w:rFonts w:ascii="Times New Roman" w:hAnsi="Times New Roman" w:cs="Times New Roman"/>
          <w:b/>
          <w:sz w:val="32"/>
        </w:rPr>
        <w:t>3</w:t>
      </w:r>
      <w:r w:rsidR="00A116D6">
        <w:rPr>
          <w:rFonts w:ascii="Times New Roman" w:hAnsi="Times New Roman" w:cs="Times New Roman"/>
          <w:b/>
          <w:sz w:val="32"/>
        </w:rPr>
        <w:t>9</w:t>
      </w:r>
      <w:r w:rsidR="00331A1C">
        <w:rPr>
          <w:rFonts w:ascii="Times New Roman" w:hAnsi="Times New Roman" w:cs="Times New Roman"/>
          <w:b/>
          <w:sz w:val="32"/>
        </w:rPr>
        <w:t>6</w:t>
      </w:r>
      <w:r>
        <w:rPr>
          <w:rFonts w:ascii="Times New Roman" w:hAnsi="Times New Roman" w:cs="Times New Roman"/>
          <w:b/>
          <w:sz w:val="32"/>
        </w:rPr>
        <w:t> 000,0</w:t>
      </w:r>
      <w:r w:rsidR="00331A1C">
        <w:rPr>
          <w:rFonts w:ascii="Times New Roman" w:hAnsi="Times New Roman" w:cs="Times New Roman"/>
          <w:b/>
          <w:sz w:val="32"/>
        </w:rPr>
        <w:t xml:space="preserve"> </w:t>
      </w:r>
      <w:r w:rsidR="00331A1C" w:rsidRPr="00331A1C">
        <w:rPr>
          <w:rFonts w:ascii="Times New Roman" w:hAnsi="Times New Roman" w:cs="Times New Roman"/>
          <w:sz w:val="32"/>
        </w:rPr>
        <w:t>(КБК 990 0801 6210110250 611)</w:t>
      </w:r>
    </w:p>
    <w:p w:rsidR="00D97379" w:rsidRDefault="00D97379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</w:t>
      </w: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331A1C">
        <w:rPr>
          <w:rFonts w:ascii="Times New Roman" w:hAnsi="Times New Roman" w:cs="Times New Roman"/>
          <w:sz w:val="32"/>
        </w:rPr>
        <w:t>15 000</w:t>
      </w:r>
      <w:r w:rsidRPr="00D97379">
        <w:rPr>
          <w:rFonts w:ascii="Times New Roman" w:hAnsi="Times New Roman" w:cs="Times New Roman"/>
          <w:sz w:val="32"/>
        </w:rPr>
        <w:t xml:space="preserve"> –</w:t>
      </w:r>
      <w:r w:rsidR="00331A1C">
        <w:rPr>
          <w:rFonts w:ascii="Times New Roman" w:hAnsi="Times New Roman" w:cs="Times New Roman"/>
          <w:sz w:val="32"/>
        </w:rPr>
        <w:t>цветы</w:t>
      </w:r>
    </w:p>
    <w:p w:rsidR="00D97379" w:rsidRDefault="00D97379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</w:t>
      </w:r>
      <w:r w:rsidR="00331A1C">
        <w:rPr>
          <w:rFonts w:ascii="Times New Roman" w:hAnsi="Times New Roman" w:cs="Times New Roman"/>
          <w:sz w:val="32"/>
        </w:rPr>
        <w:t>31 000</w:t>
      </w:r>
      <w:r>
        <w:rPr>
          <w:rFonts w:ascii="Times New Roman" w:hAnsi="Times New Roman" w:cs="Times New Roman"/>
          <w:sz w:val="32"/>
        </w:rPr>
        <w:t xml:space="preserve"> – </w:t>
      </w:r>
      <w:r w:rsidR="00331A1C">
        <w:rPr>
          <w:rFonts w:ascii="Times New Roman" w:hAnsi="Times New Roman" w:cs="Times New Roman"/>
          <w:sz w:val="32"/>
        </w:rPr>
        <w:t xml:space="preserve">подарок </w:t>
      </w:r>
      <w:proofErr w:type="spellStart"/>
      <w:r w:rsidR="00331A1C">
        <w:rPr>
          <w:rFonts w:ascii="Times New Roman" w:hAnsi="Times New Roman" w:cs="Times New Roman"/>
          <w:sz w:val="32"/>
        </w:rPr>
        <w:t>Дс</w:t>
      </w:r>
      <w:proofErr w:type="spellEnd"/>
      <w:r w:rsidR="00331A1C">
        <w:rPr>
          <w:rFonts w:ascii="Times New Roman" w:hAnsi="Times New Roman" w:cs="Times New Roman"/>
          <w:sz w:val="32"/>
        </w:rPr>
        <w:t xml:space="preserve"> № 29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30 000 – лавочки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60 000 – котельная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50 000 –обучение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100 000 – празднование Нового года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60 000 – освобождение</w:t>
      </w:r>
    </w:p>
    <w:p w:rsidR="00331A1C" w:rsidRDefault="00331A1C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</w:t>
      </w:r>
      <w:r w:rsidR="00A116D6">
        <w:rPr>
          <w:rFonts w:ascii="Times New Roman" w:hAnsi="Times New Roman" w:cs="Times New Roman"/>
          <w:sz w:val="32"/>
        </w:rPr>
        <w:t>50 000 – приобретение детского футбола</w:t>
      </w:r>
    </w:p>
    <w:p w:rsidR="00A116D6" w:rsidRDefault="00A116D6" w:rsidP="00331A1C">
      <w:pPr>
        <w:spacing w:after="0" w:line="240" w:lineRule="auto"/>
        <w:ind w:left="284"/>
        <w:rPr>
          <w:rFonts w:ascii="Times New Roman" w:hAnsi="Times New Roman" w:cs="Times New Roman"/>
          <w:sz w:val="32"/>
        </w:rPr>
      </w:pPr>
    </w:p>
    <w:p w:rsidR="002B365B" w:rsidRDefault="002B365B" w:rsidP="00331A1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А</w:t>
      </w:r>
      <w:r w:rsidR="00331A1C" w:rsidRPr="00331A1C">
        <w:rPr>
          <w:rFonts w:ascii="Times New Roman" w:hAnsi="Times New Roman" w:cs="Times New Roman"/>
          <w:b/>
          <w:sz w:val="32"/>
        </w:rPr>
        <w:t>рхив</w:t>
      </w:r>
      <w:r w:rsidR="00331A1C">
        <w:rPr>
          <w:rFonts w:ascii="Times New Roman" w:hAnsi="Times New Roman" w:cs="Times New Roman"/>
          <w:b/>
          <w:sz w:val="32"/>
        </w:rPr>
        <w:t xml:space="preserve">  </w:t>
      </w:r>
      <w:r w:rsidRPr="002B365B">
        <w:rPr>
          <w:rFonts w:ascii="Times New Roman" w:hAnsi="Times New Roman" w:cs="Times New Roman"/>
          <w:sz w:val="32"/>
        </w:rPr>
        <w:t>(КБК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2B365B">
        <w:rPr>
          <w:rFonts w:ascii="Times New Roman" w:hAnsi="Times New Roman" w:cs="Times New Roman"/>
          <w:sz w:val="32"/>
        </w:rPr>
        <w:t>992 0113 5660110070 244)</w:t>
      </w:r>
      <w:r w:rsidR="00BF5A05" w:rsidRPr="00331A1C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-150 000,0</w:t>
      </w:r>
      <w:r w:rsidR="00BF5A05" w:rsidRPr="00331A1C">
        <w:rPr>
          <w:rFonts w:ascii="Times New Roman" w:hAnsi="Times New Roman" w:cs="Times New Roman"/>
          <w:b/>
          <w:sz w:val="32"/>
        </w:rPr>
        <w:t xml:space="preserve"> </w:t>
      </w:r>
    </w:p>
    <w:p w:rsidR="00D97379" w:rsidRPr="002B365B" w:rsidRDefault="002B365B" w:rsidP="002B365B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 w:rsidRPr="002B365B">
        <w:rPr>
          <w:rFonts w:ascii="Times New Roman" w:hAnsi="Times New Roman" w:cs="Times New Roman"/>
          <w:sz w:val="32"/>
        </w:rPr>
        <w:t>150 000 - оборудование</w:t>
      </w:r>
      <w:r w:rsidR="00BF5A05" w:rsidRPr="002B365B">
        <w:rPr>
          <w:rFonts w:ascii="Times New Roman" w:hAnsi="Times New Roman" w:cs="Times New Roman"/>
          <w:sz w:val="32"/>
        </w:rPr>
        <w:t xml:space="preserve"> </w:t>
      </w:r>
      <w:r w:rsidR="00331A1C" w:rsidRPr="002B365B">
        <w:rPr>
          <w:rFonts w:ascii="Times New Roman" w:hAnsi="Times New Roman" w:cs="Times New Roman"/>
          <w:sz w:val="32"/>
        </w:rPr>
        <w:t xml:space="preserve">            </w:t>
      </w:r>
    </w:p>
    <w:p w:rsidR="00D949A1" w:rsidRDefault="00D949A1" w:rsidP="00331A1C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</w:p>
    <w:p w:rsidR="002B365B" w:rsidRDefault="00D949A1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</w:p>
    <w:p w:rsidR="00D949A1" w:rsidRPr="00D949A1" w:rsidRDefault="00D949A1" w:rsidP="00D949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Обслуживание муниципального долга </w:t>
      </w:r>
      <w:r w:rsidRPr="00D949A1">
        <w:rPr>
          <w:rFonts w:ascii="Times New Roman" w:hAnsi="Times New Roman" w:cs="Times New Roman"/>
          <w:sz w:val="32"/>
        </w:rPr>
        <w:t>(КБК 992 1301 6510010520 730)</w:t>
      </w:r>
      <w:r>
        <w:rPr>
          <w:rFonts w:ascii="Times New Roman" w:hAnsi="Times New Roman" w:cs="Times New Roman"/>
          <w:sz w:val="32"/>
        </w:rPr>
        <w:t xml:space="preserve"> – 90 000,0</w:t>
      </w:r>
    </w:p>
    <w:p w:rsidR="002B365B" w:rsidRDefault="002B365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 xml:space="preserve">ИТОГО добавлено по сессии: </w:t>
      </w:r>
      <w:r w:rsidR="002B365B">
        <w:rPr>
          <w:rFonts w:ascii="Times New Roman" w:hAnsi="Times New Roman" w:cs="Times New Roman"/>
          <w:b/>
          <w:sz w:val="32"/>
        </w:rPr>
        <w:t>2</w:t>
      </w:r>
      <w:r w:rsidR="00A116D6">
        <w:rPr>
          <w:rFonts w:ascii="Times New Roman" w:hAnsi="Times New Roman" w:cs="Times New Roman"/>
          <w:b/>
          <w:sz w:val="32"/>
        </w:rPr>
        <w:t> 265 900</w:t>
      </w:r>
      <w:r w:rsidR="00006EF9" w:rsidRPr="00006EF9">
        <w:rPr>
          <w:rFonts w:ascii="Times New Roman" w:hAnsi="Times New Roman" w:cs="Times New Roman"/>
          <w:b/>
          <w:sz w:val="32"/>
        </w:rPr>
        <w:t>,0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162F14"/>
    <w:rsid w:val="002B365B"/>
    <w:rsid w:val="00331A1C"/>
    <w:rsid w:val="00710A4D"/>
    <w:rsid w:val="0095531C"/>
    <w:rsid w:val="00A116D6"/>
    <w:rsid w:val="00AD41CA"/>
    <w:rsid w:val="00BF5A05"/>
    <w:rsid w:val="00D949A1"/>
    <w:rsid w:val="00D97379"/>
    <w:rsid w:val="00E8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dcterms:created xsi:type="dcterms:W3CDTF">2017-04-13T12:24:00Z</dcterms:created>
  <dcterms:modified xsi:type="dcterms:W3CDTF">2017-07-10T05:22:00Z</dcterms:modified>
</cp:coreProperties>
</file>