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398" w:rsidRPr="00934398" w:rsidRDefault="00934398" w:rsidP="009343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4398" w:rsidRPr="00934398" w:rsidRDefault="00934398" w:rsidP="009343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398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-571500</wp:posOffset>
            </wp:positionV>
            <wp:extent cx="790575" cy="704850"/>
            <wp:effectExtent l="19050" t="0" r="9525" b="0"/>
            <wp:wrapNone/>
            <wp:docPr id="2" name="Рисунок 2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30000" contrast="54000"/>
                    </a:blip>
                    <a:srcRect l="48293" r="38290" b="915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34398" w:rsidRPr="00934398" w:rsidRDefault="00934398" w:rsidP="009343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398">
        <w:rPr>
          <w:rFonts w:ascii="Times New Roman" w:hAnsi="Times New Roman" w:cs="Times New Roman"/>
          <w:b/>
          <w:sz w:val="28"/>
          <w:szCs w:val="28"/>
        </w:rPr>
        <w:t>АДМИНИСТРАЦИЯ ВЫШЕСТЕБЛИЕВСКОГО</w:t>
      </w:r>
    </w:p>
    <w:p w:rsidR="00934398" w:rsidRPr="00934398" w:rsidRDefault="00934398" w:rsidP="00934398">
      <w:pPr>
        <w:spacing w:after="0"/>
        <w:ind w:left="-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398">
        <w:rPr>
          <w:rFonts w:ascii="Times New Roman" w:hAnsi="Times New Roman" w:cs="Times New Roman"/>
          <w:b/>
          <w:sz w:val="28"/>
          <w:szCs w:val="28"/>
        </w:rPr>
        <w:t>СЕЛЬСКОГО ПОСЕЛЕНИЯ ТЕМРЮКСКОГО РАЙОНА</w:t>
      </w:r>
    </w:p>
    <w:p w:rsidR="00934398" w:rsidRPr="00934398" w:rsidRDefault="00934398" w:rsidP="00934398">
      <w:pPr>
        <w:spacing w:after="0"/>
        <w:ind w:left="-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4398" w:rsidRPr="00934398" w:rsidRDefault="00934398" w:rsidP="009343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39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34398" w:rsidRPr="00934398" w:rsidRDefault="00934398" w:rsidP="00934398">
      <w:pPr>
        <w:spacing w:after="0"/>
        <w:ind w:left="-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4398" w:rsidRPr="00934398" w:rsidRDefault="00934398" w:rsidP="00934398">
      <w:pPr>
        <w:tabs>
          <w:tab w:val="left" w:pos="4500"/>
          <w:tab w:val="left" w:pos="5400"/>
        </w:tabs>
        <w:spacing w:after="0"/>
        <w:ind w:left="-540" w:right="-81"/>
        <w:jc w:val="both"/>
        <w:rPr>
          <w:rFonts w:ascii="Times New Roman" w:hAnsi="Times New Roman" w:cs="Times New Roman"/>
          <w:sz w:val="28"/>
          <w:szCs w:val="28"/>
        </w:rPr>
      </w:pPr>
      <w:r w:rsidRPr="00934398">
        <w:rPr>
          <w:rFonts w:ascii="Times New Roman" w:hAnsi="Times New Roman" w:cs="Times New Roman"/>
          <w:sz w:val="28"/>
          <w:szCs w:val="28"/>
        </w:rPr>
        <w:t xml:space="preserve">        от </w:t>
      </w:r>
      <w:r>
        <w:rPr>
          <w:rFonts w:ascii="Times New Roman" w:hAnsi="Times New Roman" w:cs="Times New Roman"/>
          <w:sz w:val="28"/>
          <w:szCs w:val="28"/>
        </w:rPr>
        <w:t xml:space="preserve">15.10.2020         </w:t>
      </w:r>
      <w:r w:rsidRPr="009343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181</w:t>
      </w:r>
    </w:p>
    <w:p w:rsidR="00934398" w:rsidRPr="00934398" w:rsidRDefault="00934398" w:rsidP="00934398">
      <w:pPr>
        <w:tabs>
          <w:tab w:val="left" w:pos="4500"/>
        </w:tabs>
        <w:spacing w:after="0"/>
        <w:ind w:left="-540"/>
        <w:jc w:val="center"/>
        <w:rPr>
          <w:rFonts w:ascii="Times New Roman" w:hAnsi="Times New Roman" w:cs="Times New Roman"/>
          <w:sz w:val="28"/>
          <w:szCs w:val="28"/>
        </w:rPr>
      </w:pPr>
      <w:r w:rsidRPr="00934398">
        <w:rPr>
          <w:rFonts w:ascii="Times New Roman" w:hAnsi="Times New Roman" w:cs="Times New Roman"/>
          <w:sz w:val="28"/>
          <w:szCs w:val="28"/>
        </w:rPr>
        <w:t xml:space="preserve">станица </w:t>
      </w:r>
      <w:proofErr w:type="spellStart"/>
      <w:r w:rsidRPr="00934398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</w:p>
    <w:p w:rsidR="00934398" w:rsidRPr="00934398" w:rsidRDefault="00934398" w:rsidP="0093439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4398" w:rsidRPr="00934398" w:rsidRDefault="00934398" w:rsidP="00953984">
      <w:pPr>
        <w:spacing w:after="0" w:line="240" w:lineRule="auto"/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398">
        <w:rPr>
          <w:rFonts w:ascii="Times New Roman" w:hAnsi="Times New Roman" w:cs="Times New Roman"/>
          <w:b/>
          <w:sz w:val="28"/>
          <w:szCs w:val="28"/>
        </w:rPr>
        <w:t>Об утверждении Прогноза социально-экономического развития</w:t>
      </w:r>
    </w:p>
    <w:p w:rsidR="00934398" w:rsidRPr="00934398" w:rsidRDefault="00934398" w:rsidP="00953984">
      <w:pPr>
        <w:spacing w:after="0" w:line="240" w:lineRule="auto"/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398">
        <w:rPr>
          <w:rFonts w:ascii="Times New Roman" w:hAnsi="Times New Roman" w:cs="Times New Roman"/>
          <w:b/>
          <w:sz w:val="28"/>
          <w:szCs w:val="28"/>
        </w:rPr>
        <w:t xml:space="preserve">Вышестеблиевского сельского поселения Темрюкского района </w:t>
      </w:r>
    </w:p>
    <w:p w:rsidR="00934398" w:rsidRPr="00934398" w:rsidRDefault="00934398" w:rsidP="00953984">
      <w:pPr>
        <w:spacing w:after="0" w:line="240" w:lineRule="auto"/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398">
        <w:rPr>
          <w:rFonts w:ascii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934398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934398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934398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34398" w:rsidRPr="00934398" w:rsidRDefault="00934398" w:rsidP="00953984">
      <w:pPr>
        <w:pStyle w:val="3"/>
        <w:tabs>
          <w:tab w:val="left" w:pos="360"/>
        </w:tabs>
        <w:spacing w:after="0"/>
        <w:ind w:left="0" w:right="-81"/>
        <w:jc w:val="both"/>
        <w:rPr>
          <w:sz w:val="28"/>
          <w:szCs w:val="28"/>
        </w:rPr>
      </w:pPr>
    </w:p>
    <w:p w:rsidR="00934398" w:rsidRDefault="00934398" w:rsidP="00953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934398">
        <w:rPr>
          <w:rFonts w:ascii="Times New Roman" w:hAnsi="Times New Roman" w:cs="Times New Roman"/>
          <w:sz w:val="28"/>
          <w:szCs w:val="28"/>
        </w:rPr>
        <w:t>а основании постановления администрации Вышестеблиевского сельского п</w:t>
      </w:r>
      <w:r>
        <w:rPr>
          <w:rFonts w:ascii="Times New Roman" w:hAnsi="Times New Roman" w:cs="Times New Roman"/>
          <w:sz w:val="28"/>
          <w:szCs w:val="28"/>
        </w:rPr>
        <w:t>оселения Темрюкского района от 11</w:t>
      </w:r>
      <w:r w:rsidRPr="009343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окт</w:t>
      </w:r>
      <w:r w:rsidRPr="00934398">
        <w:rPr>
          <w:rFonts w:ascii="Times New Roman" w:hAnsi="Times New Roman" w:cs="Times New Roman"/>
          <w:sz w:val="28"/>
          <w:szCs w:val="28"/>
        </w:rPr>
        <w:t>ября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34398">
        <w:rPr>
          <w:rFonts w:ascii="Times New Roman" w:hAnsi="Times New Roman" w:cs="Times New Roman"/>
          <w:sz w:val="28"/>
          <w:szCs w:val="28"/>
        </w:rPr>
        <w:t xml:space="preserve"> года № 217 «Об утверждении Порядка разработки прогноза социально-экономического развити</w:t>
      </w:r>
      <w:r>
        <w:rPr>
          <w:rFonts w:ascii="Times New Roman" w:hAnsi="Times New Roman" w:cs="Times New Roman"/>
          <w:sz w:val="28"/>
          <w:szCs w:val="28"/>
        </w:rPr>
        <w:t xml:space="preserve">я Вышестеблиевского сельского поселения Темрюкского района», </w:t>
      </w:r>
    </w:p>
    <w:p w:rsidR="00934398" w:rsidRPr="00934398" w:rsidRDefault="00934398" w:rsidP="009539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34398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934398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934398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934398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934398" w:rsidRPr="00934398" w:rsidRDefault="00934398" w:rsidP="00953984">
      <w:pPr>
        <w:spacing w:after="0" w:line="240" w:lineRule="auto"/>
        <w:ind w:right="-7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398">
        <w:rPr>
          <w:rFonts w:ascii="Times New Roman" w:hAnsi="Times New Roman" w:cs="Times New Roman"/>
          <w:sz w:val="28"/>
          <w:szCs w:val="28"/>
        </w:rPr>
        <w:t>1. Утвердить Прогноз социально-экономического развития  Вышестеблиевского сельского поселения Темрюкского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34398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34398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34398">
        <w:rPr>
          <w:rFonts w:ascii="Times New Roman" w:hAnsi="Times New Roman" w:cs="Times New Roman"/>
          <w:sz w:val="28"/>
          <w:szCs w:val="28"/>
        </w:rPr>
        <w:t xml:space="preserve"> годов (приложение).</w:t>
      </w:r>
    </w:p>
    <w:p w:rsidR="00934398" w:rsidRPr="00934398" w:rsidRDefault="00934398" w:rsidP="009539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3"/>
      <w:r w:rsidRPr="00934398">
        <w:rPr>
          <w:rFonts w:ascii="Times New Roman" w:hAnsi="Times New Roman" w:cs="Times New Roman"/>
          <w:sz w:val="28"/>
          <w:szCs w:val="28"/>
        </w:rPr>
        <w:t xml:space="preserve"> 2.</w:t>
      </w:r>
      <w:bookmarkEnd w:id="0"/>
      <w:r w:rsidRPr="009343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Общему отделу (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Бедакова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) о</w:t>
      </w:r>
      <w:r w:rsidRPr="00934398">
        <w:rPr>
          <w:rFonts w:ascii="Times New Roman" w:hAnsi="Times New Roman" w:cs="Times New Roman"/>
          <w:sz w:val="28"/>
          <w:szCs w:val="28"/>
        </w:rPr>
        <w:t xml:space="preserve">фициально опубликовать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934398">
        <w:rPr>
          <w:rFonts w:ascii="Times New Roman" w:hAnsi="Times New Roman" w:cs="Times New Roman"/>
          <w:sz w:val="28"/>
          <w:szCs w:val="28"/>
        </w:rPr>
        <w:t xml:space="preserve"> в периодическом печатном издании газете Темрюкского района «Тамань» и официально опубликовать (разместить) на информационно-телекоммуникационной сети «Интернет», на официальном сайте администрации Вышестеблиевского сельского поселения Темрюкского района.</w:t>
      </w:r>
    </w:p>
    <w:p w:rsidR="00934398" w:rsidRPr="00934398" w:rsidRDefault="00934398" w:rsidP="00953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398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93439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34398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начальника финансового отдела администрации Вышестеблиевского сельско</w:t>
      </w:r>
      <w:r>
        <w:rPr>
          <w:rFonts w:ascii="Times New Roman" w:hAnsi="Times New Roman" w:cs="Times New Roman"/>
          <w:sz w:val="28"/>
          <w:szCs w:val="28"/>
        </w:rPr>
        <w:t>го поселения Темрюкского района</w:t>
      </w:r>
      <w:r w:rsidRPr="009343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3439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4398">
        <w:rPr>
          <w:rFonts w:ascii="Times New Roman" w:hAnsi="Times New Roman" w:cs="Times New Roman"/>
          <w:sz w:val="28"/>
          <w:szCs w:val="28"/>
        </w:rPr>
        <w:t>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Лобыцину</w:t>
      </w:r>
      <w:proofErr w:type="spellEnd"/>
      <w:r w:rsidRPr="009343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4398" w:rsidRPr="00934398" w:rsidRDefault="00934398" w:rsidP="009539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398">
        <w:rPr>
          <w:rFonts w:ascii="Times New Roman" w:hAnsi="Times New Roman" w:cs="Times New Roman"/>
          <w:spacing w:val="-15"/>
          <w:sz w:val="28"/>
          <w:szCs w:val="28"/>
        </w:rPr>
        <w:t xml:space="preserve">4. </w:t>
      </w:r>
      <w:r w:rsidRPr="00934398">
        <w:rPr>
          <w:rFonts w:ascii="Times New Roman" w:hAnsi="Times New Roman" w:cs="Times New Roman"/>
          <w:sz w:val="28"/>
          <w:szCs w:val="28"/>
        </w:rPr>
        <w:t>Постановление вступает в силу на следующий день после его официального опубликования.</w:t>
      </w:r>
    </w:p>
    <w:p w:rsidR="00934398" w:rsidRDefault="00934398" w:rsidP="00953984">
      <w:pPr>
        <w:spacing w:after="0" w:line="240" w:lineRule="auto"/>
        <w:ind w:right="-14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934398" w:rsidRPr="00934398" w:rsidRDefault="00934398" w:rsidP="00953984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:rsidR="00934398" w:rsidRPr="00934398" w:rsidRDefault="00934398" w:rsidP="009539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398">
        <w:rPr>
          <w:rFonts w:ascii="Times New Roman" w:hAnsi="Times New Roman" w:cs="Times New Roman"/>
          <w:sz w:val="28"/>
          <w:szCs w:val="28"/>
        </w:rPr>
        <w:t xml:space="preserve">Глава Вышестеблиевского </w:t>
      </w:r>
      <w:proofErr w:type="gramStart"/>
      <w:r w:rsidRPr="00934398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9343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4398" w:rsidRPr="00934398" w:rsidRDefault="00934398" w:rsidP="009539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398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</w:t>
      </w:r>
      <w:proofErr w:type="spellStart"/>
      <w:r w:rsidRPr="00934398">
        <w:rPr>
          <w:rFonts w:ascii="Times New Roman" w:hAnsi="Times New Roman" w:cs="Times New Roman"/>
          <w:sz w:val="28"/>
          <w:szCs w:val="28"/>
        </w:rPr>
        <w:t>П.К.Хаджиди</w:t>
      </w:r>
      <w:proofErr w:type="spellEnd"/>
    </w:p>
    <w:p w:rsidR="00934398" w:rsidRPr="00934398" w:rsidRDefault="00934398" w:rsidP="009539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39CC" w:rsidRPr="00934398" w:rsidRDefault="003039CC" w:rsidP="009539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039CC" w:rsidRPr="00934398" w:rsidSect="00E01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4398"/>
    <w:rsid w:val="003039CC"/>
    <w:rsid w:val="00934398"/>
    <w:rsid w:val="00953984"/>
    <w:rsid w:val="00E01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C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93439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934398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9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секретарь</cp:lastModifiedBy>
  <cp:revision>4</cp:revision>
  <cp:lastPrinted>2020-10-26T07:17:00Z</cp:lastPrinted>
  <dcterms:created xsi:type="dcterms:W3CDTF">2020-10-26T06:33:00Z</dcterms:created>
  <dcterms:modified xsi:type="dcterms:W3CDTF">2020-10-26T07:17:00Z</dcterms:modified>
</cp:coreProperties>
</file>