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9B" w:rsidRDefault="0026399B" w:rsidP="002639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</w:p>
    <w:p w:rsidR="0026399B" w:rsidRDefault="0026399B" w:rsidP="002639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Приложение № 2                                   </w:t>
      </w:r>
      <w:r>
        <w:rPr>
          <w:color w:val="FFFFFF"/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                                к извещению о проведении запроса котировок </w:t>
      </w:r>
    </w:p>
    <w:p w:rsidR="0026399B" w:rsidRDefault="0026399B" w:rsidP="002639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26399B" w:rsidRPr="0026399B" w:rsidRDefault="0026399B" w:rsidP="0026399B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26399B" w:rsidRDefault="0026399B" w:rsidP="005E5257">
      <w:pPr>
        <w:jc w:val="center"/>
        <w:rPr>
          <w:b/>
          <w:sz w:val="28"/>
          <w:szCs w:val="28"/>
        </w:rPr>
      </w:pPr>
    </w:p>
    <w:p w:rsidR="00653AC3" w:rsidRDefault="00653AC3" w:rsidP="005E5257">
      <w:pPr>
        <w:jc w:val="center"/>
        <w:rPr>
          <w:b/>
          <w:sz w:val="28"/>
          <w:szCs w:val="28"/>
        </w:rPr>
      </w:pPr>
      <w:r w:rsidRPr="00653AC3">
        <w:rPr>
          <w:b/>
          <w:sz w:val="28"/>
          <w:szCs w:val="28"/>
        </w:rPr>
        <w:t xml:space="preserve">Обоснование  начальной цены </w:t>
      </w:r>
      <w:r w:rsidR="00033C14">
        <w:rPr>
          <w:b/>
          <w:sz w:val="28"/>
          <w:szCs w:val="28"/>
        </w:rPr>
        <w:t>контракта</w:t>
      </w:r>
    </w:p>
    <w:p w:rsidR="00653AC3" w:rsidRDefault="00653AC3" w:rsidP="008F1137">
      <w:pPr>
        <w:jc w:val="both"/>
        <w:rPr>
          <w:b/>
          <w:sz w:val="28"/>
          <w:szCs w:val="28"/>
        </w:rPr>
      </w:pPr>
    </w:p>
    <w:p w:rsidR="00547239" w:rsidRPr="00C40B21" w:rsidRDefault="005E5257" w:rsidP="0077247F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A05CB">
        <w:rPr>
          <w:sz w:val="28"/>
          <w:szCs w:val="28"/>
        </w:rPr>
        <w:t xml:space="preserve">  </w:t>
      </w:r>
      <w:r w:rsidR="00653AC3">
        <w:rPr>
          <w:sz w:val="28"/>
          <w:szCs w:val="28"/>
        </w:rPr>
        <w:t xml:space="preserve">В целях определения начальной  цены  </w:t>
      </w:r>
      <w:r w:rsidR="008B0BD8">
        <w:rPr>
          <w:sz w:val="28"/>
          <w:szCs w:val="28"/>
        </w:rPr>
        <w:t>контракта</w:t>
      </w:r>
      <w:r w:rsidR="00653AC3">
        <w:rPr>
          <w:sz w:val="28"/>
          <w:szCs w:val="28"/>
        </w:rPr>
        <w:t xml:space="preserve"> на </w:t>
      </w:r>
      <w:r w:rsidR="008B0BD8">
        <w:rPr>
          <w:sz w:val="28"/>
          <w:szCs w:val="28"/>
        </w:rPr>
        <w:t>выполнение</w:t>
      </w:r>
      <w:r w:rsidR="00547239" w:rsidRPr="00547239">
        <w:rPr>
          <w:sz w:val="28"/>
          <w:szCs w:val="28"/>
        </w:rPr>
        <w:t xml:space="preserve"> работ по  </w:t>
      </w:r>
      <w:r w:rsidR="00FA13E8">
        <w:rPr>
          <w:sz w:val="28"/>
          <w:szCs w:val="28"/>
        </w:rPr>
        <w:t xml:space="preserve"> </w:t>
      </w:r>
      <w:r w:rsidR="008B0BD8">
        <w:rPr>
          <w:sz w:val="28"/>
          <w:szCs w:val="28"/>
        </w:rPr>
        <w:t xml:space="preserve"> </w:t>
      </w:r>
      <w:r w:rsidR="00454F4D">
        <w:rPr>
          <w:sz w:val="28"/>
          <w:szCs w:val="28"/>
        </w:rPr>
        <w:t>содержанию  (</w:t>
      </w:r>
      <w:r w:rsidR="008B0BD8">
        <w:rPr>
          <w:sz w:val="28"/>
          <w:szCs w:val="28"/>
        </w:rPr>
        <w:t>уборке</w:t>
      </w:r>
      <w:r w:rsidR="00454F4D">
        <w:rPr>
          <w:sz w:val="28"/>
          <w:szCs w:val="28"/>
        </w:rPr>
        <w:t>)</w:t>
      </w:r>
      <w:r w:rsidR="008B0BD8">
        <w:rPr>
          <w:sz w:val="28"/>
          <w:szCs w:val="28"/>
        </w:rPr>
        <w:t xml:space="preserve"> </w:t>
      </w:r>
      <w:r w:rsidR="00FA13E8">
        <w:rPr>
          <w:sz w:val="28"/>
          <w:szCs w:val="28"/>
        </w:rPr>
        <w:t xml:space="preserve">мест захоронений на </w:t>
      </w:r>
      <w:r w:rsidR="008B0BD8">
        <w:rPr>
          <w:sz w:val="28"/>
          <w:szCs w:val="28"/>
        </w:rPr>
        <w:t xml:space="preserve">территории </w:t>
      </w:r>
      <w:r w:rsidR="00547239" w:rsidRPr="00C40B21">
        <w:rPr>
          <w:sz w:val="28"/>
          <w:szCs w:val="28"/>
        </w:rPr>
        <w:t xml:space="preserve"> Вышестеблиевского  сельско</w:t>
      </w:r>
      <w:r w:rsidR="00E2200A">
        <w:rPr>
          <w:sz w:val="28"/>
          <w:szCs w:val="28"/>
        </w:rPr>
        <w:t>го поселения Темрюкского района</w:t>
      </w:r>
      <w:r w:rsidR="008B0BD8">
        <w:rPr>
          <w:sz w:val="28"/>
          <w:szCs w:val="28"/>
        </w:rPr>
        <w:t>,</w:t>
      </w:r>
      <w:r w:rsidR="008B0BD8" w:rsidRPr="008B0BD8">
        <w:t xml:space="preserve"> </w:t>
      </w:r>
      <w:r w:rsidR="008B0BD8" w:rsidRPr="008B0BD8">
        <w:rPr>
          <w:sz w:val="28"/>
          <w:szCs w:val="28"/>
        </w:rPr>
        <w:t xml:space="preserve">был проведен  анализ рынка предоставляемого вида услуг, работ. При проведении анализа  были использованы </w:t>
      </w:r>
      <w:r w:rsidR="008B0BD8">
        <w:rPr>
          <w:sz w:val="28"/>
          <w:szCs w:val="28"/>
        </w:rPr>
        <w:t>цены на аналогичные виды работ,</w:t>
      </w:r>
      <w:r w:rsidR="008B0BD8" w:rsidRPr="008B0BD8">
        <w:rPr>
          <w:sz w:val="28"/>
          <w:szCs w:val="28"/>
        </w:rPr>
        <w:t xml:space="preserve"> соответствующих организаций с общей стоимостью данного вида работ.</w:t>
      </w:r>
    </w:p>
    <w:p w:rsidR="00E877BD" w:rsidRDefault="009C43F3" w:rsidP="009C43F3">
      <w:pPr>
        <w:jc w:val="center"/>
        <w:rPr>
          <w:sz w:val="28"/>
          <w:szCs w:val="28"/>
        </w:rPr>
      </w:pPr>
      <w:r>
        <w:rPr>
          <w:sz w:val="28"/>
          <w:szCs w:val="28"/>
        </w:rPr>
        <w:t>Сравнительная таблица цен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1134"/>
        <w:gridCol w:w="1560"/>
        <w:gridCol w:w="1417"/>
        <w:gridCol w:w="1276"/>
        <w:gridCol w:w="992"/>
        <w:gridCol w:w="1276"/>
      </w:tblGrid>
      <w:tr w:rsidR="00454F4D" w:rsidRPr="00534473" w:rsidTr="00454F4D">
        <w:trPr>
          <w:trHeight w:val="1348"/>
        </w:trPr>
        <w:tc>
          <w:tcPr>
            <w:tcW w:w="567" w:type="dxa"/>
            <w:vAlign w:val="center"/>
          </w:tcPr>
          <w:p w:rsidR="00454F4D" w:rsidRDefault="00454F4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</w:p>
        </w:tc>
        <w:tc>
          <w:tcPr>
            <w:tcW w:w="2268" w:type="dxa"/>
            <w:vAlign w:val="center"/>
          </w:tcPr>
          <w:p w:rsidR="00454F4D" w:rsidRDefault="00454F4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Виды услуг</w:t>
            </w:r>
          </w:p>
        </w:tc>
        <w:tc>
          <w:tcPr>
            <w:tcW w:w="1134" w:type="dxa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«ЖКХ - БУГАЗ»</w:t>
            </w:r>
          </w:p>
        </w:tc>
        <w:tc>
          <w:tcPr>
            <w:tcW w:w="1560" w:type="dxa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МУП «ЖКХ-Тамань»</w:t>
            </w:r>
          </w:p>
        </w:tc>
        <w:tc>
          <w:tcPr>
            <w:tcW w:w="1417" w:type="dxa"/>
          </w:tcPr>
          <w:p w:rsidR="00454F4D" w:rsidRDefault="00454F4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МУП «ЖКХ-Комфорт»</w:t>
            </w:r>
          </w:p>
        </w:tc>
        <w:tc>
          <w:tcPr>
            <w:tcW w:w="1276" w:type="dxa"/>
          </w:tcPr>
          <w:p w:rsidR="00454F4D" w:rsidRDefault="00454F4D" w:rsidP="00454F4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Средняя стоимость, рублей</w:t>
            </w:r>
          </w:p>
        </w:tc>
        <w:tc>
          <w:tcPr>
            <w:tcW w:w="992" w:type="dxa"/>
          </w:tcPr>
          <w:p w:rsidR="00454F4D" w:rsidRDefault="00454F4D" w:rsidP="00BC3AC9">
            <w:pPr>
              <w:tabs>
                <w:tab w:val="left" w:pos="284"/>
                <w:tab w:val="left" w:pos="709"/>
              </w:tabs>
              <w:jc w:val="both"/>
            </w:pPr>
            <w:r w:rsidRPr="00620CC5">
              <w:t xml:space="preserve">Объём </w:t>
            </w:r>
          </w:p>
          <w:p w:rsidR="00454F4D" w:rsidRPr="008120F3" w:rsidRDefault="00454F4D" w:rsidP="00BC3AC9">
            <w:pPr>
              <w:jc w:val="center"/>
            </w:pPr>
            <w:r>
              <w:t>работ</w:t>
            </w:r>
          </w:p>
        </w:tc>
        <w:tc>
          <w:tcPr>
            <w:tcW w:w="1276" w:type="dxa"/>
          </w:tcPr>
          <w:p w:rsidR="00454F4D" w:rsidRPr="00620CC5" w:rsidRDefault="00454F4D" w:rsidP="00527FB2">
            <w:pPr>
              <w:tabs>
                <w:tab w:val="left" w:pos="284"/>
                <w:tab w:val="left" w:pos="709"/>
              </w:tabs>
              <w:jc w:val="center"/>
            </w:pPr>
            <w:r w:rsidRPr="00620CC5">
              <w:t>Сумма всего, руб.</w:t>
            </w:r>
          </w:p>
        </w:tc>
      </w:tr>
      <w:tr w:rsidR="00454F4D" w:rsidRPr="00534473" w:rsidTr="00454F4D">
        <w:trPr>
          <w:trHeight w:val="540"/>
        </w:trPr>
        <w:tc>
          <w:tcPr>
            <w:tcW w:w="567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87A0F">
              <w:rPr>
                <w:color w:val="000000"/>
              </w:rPr>
              <w:t>.</w:t>
            </w:r>
          </w:p>
        </w:tc>
        <w:tc>
          <w:tcPr>
            <w:tcW w:w="2268" w:type="dxa"/>
          </w:tcPr>
          <w:p w:rsidR="00454F4D" w:rsidRDefault="00454F4D" w:rsidP="00454F4D">
            <w:pPr>
              <w:rPr>
                <w:color w:val="000000"/>
              </w:rPr>
            </w:pPr>
            <w:r>
              <w:rPr>
                <w:color w:val="000000"/>
              </w:rPr>
              <w:t>Уборка территорий от   мусора, 1000 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86,64</w:t>
            </w:r>
          </w:p>
        </w:tc>
        <w:tc>
          <w:tcPr>
            <w:tcW w:w="1560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94,40</w:t>
            </w:r>
          </w:p>
        </w:tc>
        <w:tc>
          <w:tcPr>
            <w:tcW w:w="1417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75,12</w:t>
            </w:r>
          </w:p>
        </w:tc>
        <w:tc>
          <w:tcPr>
            <w:tcW w:w="1276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85,39</w:t>
            </w:r>
          </w:p>
        </w:tc>
        <w:tc>
          <w:tcPr>
            <w:tcW w:w="992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276" w:type="dxa"/>
            <w:vAlign w:val="center"/>
          </w:tcPr>
          <w:p w:rsidR="00454F4D" w:rsidRDefault="00E43D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79412,70</w:t>
            </w:r>
          </w:p>
        </w:tc>
      </w:tr>
      <w:tr w:rsidR="00454F4D" w:rsidRPr="00534473" w:rsidTr="00454F4D">
        <w:trPr>
          <w:trHeight w:val="690"/>
        </w:trPr>
        <w:tc>
          <w:tcPr>
            <w:tcW w:w="567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268" w:type="dxa"/>
          </w:tcPr>
          <w:p w:rsidR="00454F4D" w:rsidRDefault="00454F4D">
            <w:pPr>
              <w:rPr>
                <w:color w:val="000000"/>
              </w:rPr>
            </w:pPr>
            <w:r>
              <w:rPr>
                <w:color w:val="000000"/>
              </w:rPr>
              <w:t>Вывоз  мусора  трактором МТЗ-80, час</w:t>
            </w:r>
          </w:p>
        </w:tc>
        <w:tc>
          <w:tcPr>
            <w:tcW w:w="1134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652,00</w:t>
            </w:r>
          </w:p>
        </w:tc>
        <w:tc>
          <w:tcPr>
            <w:tcW w:w="1560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757,27</w:t>
            </w:r>
          </w:p>
        </w:tc>
        <w:tc>
          <w:tcPr>
            <w:tcW w:w="1417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623,00</w:t>
            </w:r>
          </w:p>
        </w:tc>
        <w:tc>
          <w:tcPr>
            <w:tcW w:w="1276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677,42</w:t>
            </w:r>
          </w:p>
        </w:tc>
        <w:tc>
          <w:tcPr>
            <w:tcW w:w="992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76" w:type="dxa"/>
            <w:vAlign w:val="center"/>
          </w:tcPr>
          <w:p w:rsidR="00454F4D" w:rsidRDefault="00E43D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40645,20</w:t>
            </w:r>
          </w:p>
        </w:tc>
      </w:tr>
      <w:tr w:rsidR="00454F4D" w:rsidRPr="00534473" w:rsidTr="00454F4D">
        <w:trPr>
          <w:trHeight w:val="564"/>
        </w:trPr>
        <w:tc>
          <w:tcPr>
            <w:tcW w:w="567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268" w:type="dxa"/>
          </w:tcPr>
          <w:p w:rsidR="00454F4D" w:rsidRDefault="00454F4D">
            <w:pPr>
              <w:rPr>
                <w:color w:val="000000"/>
              </w:rPr>
            </w:pPr>
            <w:r>
              <w:rPr>
                <w:color w:val="000000"/>
              </w:rPr>
              <w:t>Погрузка  мусора погрузчиком, час</w:t>
            </w:r>
          </w:p>
        </w:tc>
        <w:tc>
          <w:tcPr>
            <w:tcW w:w="1134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795,00</w:t>
            </w:r>
          </w:p>
        </w:tc>
        <w:tc>
          <w:tcPr>
            <w:tcW w:w="1560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808,63</w:t>
            </w:r>
          </w:p>
        </w:tc>
        <w:tc>
          <w:tcPr>
            <w:tcW w:w="1417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684,00</w:t>
            </w:r>
          </w:p>
        </w:tc>
        <w:tc>
          <w:tcPr>
            <w:tcW w:w="1276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762,54</w:t>
            </w:r>
          </w:p>
        </w:tc>
        <w:tc>
          <w:tcPr>
            <w:tcW w:w="992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76" w:type="dxa"/>
            <w:vAlign w:val="center"/>
          </w:tcPr>
          <w:p w:rsidR="00454F4D" w:rsidRDefault="00E43D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22876,20</w:t>
            </w:r>
          </w:p>
        </w:tc>
      </w:tr>
      <w:tr w:rsidR="00454F4D" w:rsidRPr="005134B6" w:rsidTr="00454F4D">
        <w:trPr>
          <w:trHeight w:val="771"/>
        </w:trPr>
        <w:tc>
          <w:tcPr>
            <w:tcW w:w="567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268" w:type="dxa"/>
          </w:tcPr>
          <w:p w:rsidR="00454F4D" w:rsidRDefault="00454F4D">
            <w:pPr>
              <w:rPr>
                <w:color w:val="000000"/>
              </w:rPr>
            </w:pPr>
            <w:r>
              <w:rPr>
                <w:color w:val="000000"/>
              </w:rPr>
              <w:t>Вынос с террито-рии  кладбищ и погрузка мусора вручную, чел.-час</w:t>
            </w:r>
          </w:p>
        </w:tc>
        <w:tc>
          <w:tcPr>
            <w:tcW w:w="1134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134,00</w:t>
            </w:r>
          </w:p>
        </w:tc>
        <w:tc>
          <w:tcPr>
            <w:tcW w:w="1560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94,40</w:t>
            </w:r>
          </w:p>
        </w:tc>
        <w:tc>
          <w:tcPr>
            <w:tcW w:w="1417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99,71</w:t>
            </w:r>
          </w:p>
        </w:tc>
        <w:tc>
          <w:tcPr>
            <w:tcW w:w="1276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109,37</w:t>
            </w:r>
          </w:p>
        </w:tc>
        <w:tc>
          <w:tcPr>
            <w:tcW w:w="992" w:type="dxa"/>
            <w:vAlign w:val="center"/>
          </w:tcPr>
          <w:p w:rsidR="00454F4D" w:rsidRDefault="00454F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76" w:type="dxa"/>
            <w:vAlign w:val="center"/>
          </w:tcPr>
          <w:p w:rsidR="00454F4D" w:rsidRDefault="00E43D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6999,68</w:t>
            </w:r>
          </w:p>
        </w:tc>
      </w:tr>
      <w:tr w:rsidR="005134B6" w:rsidTr="00454F4D">
        <w:tblPrEx>
          <w:tblLook w:val="0000"/>
        </w:tblPrEx>
        <w:trPr>
          <w:trHeight w:val="360"/>
        </w:trPr>
        <w:tc>
          <w:tcPr>
            <w:tcW w:w="567" w:type="dxa"/>
          </w:tcPr>
          <w:p w:rsidR="005134B6" w:rsidRDefault="005134B6" w:rsidP="00BC3AC9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134B6" w:rsidRDefault="005134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5134B6" w:rsidRDefault="005134B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5134B6" w:rsidRDefault="005134B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34B6" w:rsidRDefault="005134B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134B6" w:rsidRDefault="005134B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134B6" w:rsidRDefault="005134B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134B6" w:rsidRPr="005134B6" w:rsidRDefault="00454F4D" w:rsidP="005134B6">
            <w:pPr>
              <w:rPr>
                <w:color w:val="000000"/>
              </w:rPr>
            </w:pPr>
            <w:r>
              <w:rPr>
                <w:color w:val="000000"/>
              </w:rPr>
              <w:t>149933,78</w:t>
            </w:r>
          </w:p>
          <w:p w:rsidR="005134B6" w:rsidRPr="005134B6" w:rsidRDefault="005134B6"/>
        </w:tc>
      </w:tr>
    </w:tbl>
    <w:p w:rsidR="00547239" w:rsidRDefault="00644AC4" w:rsidP="00644A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47239">
        <w:rPr>
          <w:sz w:val="28"/>
          <w:szCs w:val="28"/>
        </w:rPr>
        <w:t xml:space="preserve"> </w:t>
      </w:r>
    </w:p>
    <w:p w:rsidR="00AD4881" w:rsidRPr="00AD4881" w:rsidRDefault="00547239" w:rsidP="00AD48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D4881">
        <w:rPr>
          <w:sz w:val="28"/>
          <w:szCs w:val="28"/>
        </w:rPr>
        <w:t>Таким образом</w:t>
      </w:r>
      <w:r w:rsidR="00644AC4">
        <w:rPr>
          <w:sz w:val="28"/>
          <w:szCs w:val="28"/>
        </w:rPr>
        <w:t>,</w:t>
      </w:r>
      <w:r w:rsidR="00AD4881">
        <w:rPr>
          <w:sz w:val="28"/>
          <w:szCs w:val="28"/>
        </w:rPr>
        <w:t xml:space="preserve"> </w:t>
      </w:r>
      <w:r w:rsidR="00644AC4">
        <w:rPr>
          <w:sz w:val="28"/>
          <w:szCs w:val="28"/>
        </w:rPr>
        <w:t xml:space="preserve">исходя из степени соответствия предлагаемых </w:t>
      </w:r>
      <w:r>
        <w:rPr>
          <w:sz w:val="28"/>
          <w:szCs w:val="28"/>
        </w:rPr>
        <w:t xml:space="preserve">организациями </w:t>
      </w:r>
      <w:r w:rsidR="00644AC4">
        <w:rPr>
          <w:sz w:val="28"/>
          <w:szCs w:val="28"/>
        </w:rPr>
        <w:t xml:space="preserve"> цен</w:t>
      </w:r>
      <w:r w:rsidR="00AD4881">
        <w:rPr>
          <w:sz w:val="28"/>
          <w:szCs w:val="28"/>
        </w:rPr>
        <w:t>,</w:t>
      </w:r>
      <w:r w:rsidR="00644AC4">
        <w:rPr>
          <w:sz w:val="28"/>
          <w:szCs w:val="28"/>
        </w:rPr>
        <w:t xml:space="preserve"> </w:t>
      </w:r>
      <w:r w:rsidR="00963AC3">
        <w:rPr>
          <w:sz w:val="28"/>
          <w:szCs w:val="28"/>
        </w:rPr>
        <w:t xml:space="preserve">максимальная </w:t>
      </w:r>
      <w:r w:rsidR="00644AC4">
        <w:rPr>
          <w:sz w:val="28"/>
          <w:szCs w:val="28"/>
        </w:rPr>
        <w:t xml:space="preserve"> сумма расходов на</w:t>
      </w:r>
      <w:r w:rsidR="00AD4881" w:rsidRPr="00AD4881">
        <w:rPr>
          <w:sz w:val="28"/>
          <w:szCs w:val="28"/>
        </w:rPr>
        <w:t xml:space="preserve"> </w:t>
      </w:r>
      <w:r w:rsidR="00033C14">
        <w:rPr>
          <w:sz w:val="28"/>
          <w:szCs w:val="28"/>
        </w:rPr>
        <w:t xml:space="preserve">выполнение </w:t>
      </w:r>
      <w:r w:rsidR="00AD4881" w:rsidRPr="00547239">
        <w:rPr>
          <w:sz w:val="28"/>
          <w:szCs w:val="28"/>
        </w:rPr>
        <w:t xml:space="preserve"> работ </w:t>
      </w:r>
      <w:r w:rsidR="00033C14" w:rsidRPr="00033C14">
        <w:rPr>
          <w:sz w:val="28"/>
          <w:szCs w:val="28"/>
        </w:rPr>
        <w:t xml:space="preserve">по  </w:t>
      </w:r>
      <w:r w:rsidR="008120F3">
        <w:rPr>
          <w:sz w:val="28"/>
          <w:szCs w:val="28"/>
        </w:rPr>
        <w:t xml:space="preserve"> </w:t>
      </w:r>
      <w:r w:rsidR="00033C14" w:rsidRPr="00033C14">
        <w:rPr>
          <w:sz w:val="28"/>
          <w:szCs w:val="28"/>
        </w:rPr>
        <w:t xml:space="preserve">ежедневной уборке территории  Вышестеблиевского  сельского поселения Темрюкского </w:t>
      </w:r>
      <w:r w:rsidR="003D5B1D">
        <w:rPr>
          <w:sz w:val="28"/>
          <w:szCs w:val="28"/>
        </w:rPr>
        <w:t xml:space="preserve"> </w:t>
      </w:r>
      <w:r w:rsidR="00033C14" w:rsidRPr="00033C14">
        <w:rPr>
          <w:sz w:val="28"/>
          <w:szCs w:val="28"/>
        </w:rPr>
        <w:t xml:space="preserve">района </w:t>
      </w:r>
      <w:r w:rsidR="003D5B1D">
        <w:rPr>
          <w:sz w:val="28"/>
          <w:szCs w:val="28"/>
        </w:rPr>
        <w:t xml:space="preserve">  </w:t>
      </w:r>
      <w:r w:rsidR="00033C14">
        <w:rPr>
          <w:sz w:val="28"/>
          <w:szCs w:val="28"/>
        </w:rPr>
        <w:t xml:space="preserve">разработана </w:t>
      </w:r>
      <w:r w:rsidR="003D5B1D">
        <w:rPr>
          <w:sz w:val="28"/>
          <w:szCs w:val="28"/>
        </w:rPr>
        <w:t xml:space="preserve"> </w:t>
      </w:r>
      <w:r w:rsidR="00033C14">
        <w:rPr>
          <w:sz w:val="28"/>
          <w:szCs w:val="28"/>
        </w:rPr>
        <w:t>в техническом задании (приложение</w:t>
      </w:r>
      <w:r w:rsidR="009433BA">
        <w:rPr>
          <w:sz w:val="28"/>
          <w:szCs w:val="28"/>
        </w:rPr>
        <w:t xml:space="preserve"> №3</w:t>
      </w:r>
      <w:r w:rsidR="00033C14">
        <w:rPr>
          <w:sz w:val="28"/>
          <w:szCs w:val="28"/>
        </w:rPr>
        <w:t xml:space="preserve">). </w:t>
      </w:r>
    </w:p>
    <w:p w:rsidR="00653AC3" w:rsidRDefault="00653AC3" w:rsidP="00FD7A17">
      <w:pPr>
        <w:rPr>
          <w:sz w:val="28"/>
          <w:szCs w:val="28"/>
        </w:rPr>
      </w:pPr>
    </w:p>
    <w:p w:rsidR="00E620B5" w:rsidRDefault="00E620B5" w:rsidP="00FD7A17">
      <w:pPr>
        <w:rPr>
          <w:sz w:val="28"/>
          <w:szCs w:val="28"/>
        </w:rPr>
      </w:pPr>
    </w:p>
    <w:p w:rsidR="0026399B" w:rsidRDefault="00EF6DAE" w:rsidP="00EF6DAE">
      <w:pPr>
        <w:rPr>
          <w:sz w:val="28"/>
          <w:szCs w:val="28"/>
        </w:rPr>
      </w:pPr>
      <w:r>
        <w:rPr>
          <w:sz w:val="28"/>
          <w:szCs w:val="28"/>
        </w:rPr>
        <w:t xml:space="preserve">Глава  Вышестеблиевского  </w:t>
      </w:r>
    </w:p>
    <w:p w:rsidR="0026399B" w:rsidRDefault="0026399B" w:rsidP="00EF6DAE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EF6DAE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EF6DAE">
        <w:rPr>
          <w:sz w:val="28"/>
          <w:szCs w:val="28"/>
        </w:rPr>
        <w:t xml:space="preserve">поселения  </w:t>
      </w:r>
    </w:p>
    <w:p w:rsidR="00EF6DAE" w:rsidRPr="00653AC3" w:rsidRDefault="00EF6DAE" w:rsidP="00EF6DAE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 района                                        </w:t>
      </w:r>
      <w:r w:rsidR="0026399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П.К. Хаджиди</w:t>
      </w:r>
      <w:r w:rsidRPr="0038624F">
        <w:rPr>
          <w:sz w:val="28"/>
          <w:szCs w:val="28"/>
        </w:rPr>
        <w:t xml:space="preserve">                                                   </w:t>
      </w:r>
    </w:p>
    <w:p w:rsidR="00653AC3" w:rsidRPr="00653AC3" w:rsidRDefault="00653AC3" w:rsidP="00EF6DAE">
      <w:pPr>
        <w:rPr>
          <w:sz w:val="28"/>
          <w:szCs w:val="28"/>
        </w:rPr>
      </w:pPr>
    </w:p>
    <w:sectPr w:rsidR="00653AC3" w:rsidRPr="00653AC3" w:rsidSect="0026399B">
      <w:pgSz w:w="11906" w:h="16838"/>
      <w:pgMar w:top="-264" w:right="424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01C" w:rsidRDefault="00C8301C" w:rsidP="0026399B">
      <w:r>
        <w:separator/>
      </w:r>
    </w:p>
  </w:endnote>
  <w:endnote w:type="continuationSeparator" w:id="0">
    <w:p w:rsidR="00C8301C" w:rsidRDefault="00C8301C" w:rsidP="00263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01C" w:rsidRDefault="00C8301C" w:rsidP="0026399B">
      <w:r>
        <w:separator/>
      </w:r>
    </w:p>
  </w:footnote>
  <w:footnote w:type="continuationSeparator" w:id="0">
    <w:p w:rsidR="00C8301C" w:rsidRDefault="00C8301C" w:rsidP="002639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AC3"/>
    <w:rsid w:val="00033C14"/>
    <w:rsid w:val="00044F95"/>
    <w:rsid w:val="00057A23"/>
    <w:rsid w:val="000E2265"/>
    <w:rsid w:val="001E4FA7"/>
    <w:rsid w:val="00254964"/>
    <w:rsid w:val="002617AF"/>
    <w:rsid w:val="0026399B"/>
    <w:rsid w:val="00292A28"/>
    <w:rsid w:val="002C42AC"/>
    <w:rsid w:val="0032641C"/>
    <w:rsid w:val="00336195"/>
    <w:rsid w:val="0036631B"/>
    <w:rsid w:val="00372A8B"/>
    <w:rsid w:val="003D5B1D"/>
    <w:rsid w:val="004335E0"/>
    <w:rsid w:val="00454F4D"/>
    <w:rsid w:val="004D23FD"/>
    <w:rsid w:val="00503788"/>
    <w:rsid w:val="005134B6"/>
    <w:rsid w:val="00527FB2"/>
    <w:rsid w:val="00534473"/>
    <w:rsid w:val="00547239"/>
    <w:rsid w:val="005E5257"/>
    <w:rsid w:val="00624166"/>
    <w:rsid w:val="00644AC4"/>
    <w:rsid w:val="00653AC3"/>
    <w:rsid w:val="007511CD"/>
    <w:rsid w:val="0077247F"/>
    <w:rsid w:val="008043A0"/>
    <w:rsid w:val="008120F3"/>
    <w:rsid w:val="008B0BD8"/>
    <w:rsid w:val="008B6D28"/>
    <w:rsid w:val="008F1137"/>
    <w:rsid w:val="009100B3"/>
    <w:rsid w:val="009213FA"/>
    <w:rsid w:val="00941E1A"/>
    <w:rsid w:val="009433BA"/>
    <w:rsid w:val="009434D4"/>
    <w:rsid w:val="00963AC3"/>
    <w:rsid w:val="00987A0F"/>
    <w:rsid w:val="009C43F3"/>
    <w:rsid w:val="009D7E25"/>
    <w:rsid w:val="00A1172D"/>
    <w:rsid w:val="00A11B79"/>
    <w:rsid w:val="00A2011C"/>
    <w:rsid w:val="00AD4881"/>
    <w:rsid w:val="00AF01D9"/>
    <w:rsid w:val="00B608B9"/>
    <w:rsid w:val="00B95ADE"/>
    <w:rsid w:val="00BC3AC9"/>
    <w:rsid w:val="00C32F85"/>
    <w:rsid w:val="00C8301C"/>
    <w:rsid w:val="00CA05CB"/>
    <w:rsid w:val="00CD0FAE"/>
    <w:rsid w:val="00CE326D"/>
    <w:rsid w:val="00D75C7B"/>
    <w:rsid w:val="00DC0B54"/>
    <w:rsid w:val="00DC1DFD"/>
    <w:rsid w:val="00DC47A9"/>
    <w:rsid w:val="00E2200A"/>
    <w:rsid w:val="00E43D15"/>
    <w:rsid w:val="00E44F16"/>
    <w:rsid w:val="00E52CAA"/>
    <w:rsid w:val="00E620B5"/>
    <w:rsid w:val="00E877BD"/>
    <w:rsid w:val="00EB6EE8"/>
    <w:rsid w:val="00EF6DAE"/>
    <w:rsid w:val="00F236D7"/>
    <w:rsid w:val="00F66760"/>
    <w:rsid w:val="00FA13E8"/>
    <w:rsid w:val="00FD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3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4AC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639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399B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639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639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E9C66-AA82-47D2-AC15-1292A5B0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 начальной (максимальной) цены контракта с указанием источников информации о ценах</vt:lpstr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 начальной (максимальной) цены контракта с указанием источников информации о ценах</dc:title>
  <dc:subject/>
  <dc:creator>НВ</dc:creator>
  <cp:keywords/>
  <dc:description/>
  <cp:lastModifiedBy>USER</cp:lastModifiedBy>
  <cp:revision>10</cp:revision>
  <cp:lastPrinted>2014-03-26T11:43:00Z</cp:lastPrinted>
  <dcterms:created xsi:type="dcterms:W3CDTF">2014-03-20T12:31:00Z</dcterms:created>
  <dcterms:modified xsi:type="dcterms:W3CDTF">2014-03-28T10:46:00Z</dcterms:modified>
</cp:coreProperties>
</file>