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1D" w:rsidRDefault="00C53F1D" w:rsidP="00C53F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ПРИЛОЖЕНИЕ  № 4</w:t>
      </w:r>
    </w:p>
    <w:p w:rsidR="00C53F1D" w:rsidRDefault="00C53F1D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постановлению</w:t>
      </w:r>
    </w:p>
    <w:p w:rsidR="00C53F1D" w:rsidRDefault="00C53F1D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администрации</w:t>
      </w:r>
    </w:p>
    <w:p w:rsidR="00C53F1D" w:rsidRDefault="00C53F1D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C53F1D" w:rsidRDefault="00C53F1D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сельского поселения</w:t>
      </w:r>
    </w:p>
    <w:p w:rsidR="00C53F1D" w:rsidRDefault="00C53F1D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Темрюкского района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</w:t>
      </w:r>
      <w:r w:rsidR="00CD61AE">
        <w:rPr>
          <w:rFonts w:ascii="Times New Roman" w:hAnsi="Times New Roman"/>
          <w:sz w:val="28"/>
        </w:rPr>
        <w:t xml:space="preserve">  от 20.12.2016 г.  №  304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группы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защите Государственной границы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Мельник Владимир Петрович, член народной дружины</w:t>
      </w:r>
    </w:p>
    <w:p w:rsidR="009014E3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Адамов Василий Васильевич, казак</w:t>
      </w:r>
    </w:p>
    <w:p w:rsidR="009014E3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Куропятник</w:t>
      </w:r>
      <w:proofErr w:type="spellEnd"/>
      <w:r>
        <w:rPr>
          <w:rFonts w:ascii="Times New Roman" w:hAnsi="Times New Roman"/>
          <w:sz w:val="28"/>
        </w:rPr>
        <w:t xml:space="preserve"> Василий Алексеевич, казак</w:t>
      </w:r>
    </w:p>
    <w:p w:rsidR="009014E3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Кривонос  Владимир Яковлевич, казак</w:t>
      </w: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014E3" w:rsidRDefault="009014E3" w:rsidP="00C71312">
      <w:pPr>
        <w:pStyle w:val="ConsPlu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proofErr w:type="spellStart"/>
      <w:r>
        <w:rPr>
          <w:rFonts w:ascii="Times New Roman" w:hAnsi="Times New Roman"/>
          <w:sz w:val="28"/>
        </w:rPr>
        <w:t>Вышестеблиевского</w:t>
      </w:r>
      <w:proofErr w:type="spellEnd"/>
    </w:p>
    <w:p w:rsidR="009014E3" w:rsidRDefault="009014E3" w:rsidP="00C71312">
      <w:pPr>
        <w:pStyle w:val="ConsPlu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</w:p>
    <w:p w:rsidR="009014E3" w:rsidRDefault="009014E3" w:rsidP="00C71312">
      <w:pPr>
        <w:pStyle w:val="ConsPlu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Темрюкского района                                                               </w:t>
      </w:r>
      <w:r w:rsidR="00C71312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П.К. </w:t>
      </w:r>
      <w:proofErr w:type="spellStart"/>
      <w:r>
        <w:rPr>
          <w:rFonts w:ascii="Times New Roman" w:hAnsi="Times New Roman"/>
          <w:sz w:val="28"/>
        </w:rPr>
        <w:t>Хаджиди</w:t>
      </w:r>
      <w:proofErr w:type="spellEnd"/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0B183E" w:rsidRDefault="000B183E"/>
    <w:sectPr w:rsidR="000B183E" w:rsidSect="009014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A47E7"/>
    <w:multiLevelType w:val="hybridMultilevel"/>
    <w:tmpl w:val="4992D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3F1D"/>
    <w:rsid w:val="000B183E"/>
    <w:rsid w:val="009014E3"/>
    <w:rsid w:val="00C53F1D"/>
    <w:rsid w:val="00C71312"/>
    <w:rsid w:val="00CD61AE"/>
    <w:rsid w:val="00FF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53F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dcterms:created xsi:type="dcterms:W3CDTF">2016-12-14T06:25:00Z</dcterms:created>
  <dcterms:modified xsi:type="dcterms:W3CDTF">2016-12-20T06:57:00Z</dcterms:modified>
</cp:coreProperties>
</file>