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ПРИЛОЖЕНИЕ  № 2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</w:t>
      </w:r>
      <w:r w:rsidR="00C639AF">
        <w:rPr>
          <w:rFonts w:ascii="Times New Roman" w:hAnsi="Times New Roman" w:cs="Times New Roman"/>
          <w:sz w:val="28"/>
          <w:szCs w:val="28"/>
        </w:rPr>
        <w:t>Ы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распоряжением  администрации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E13940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E13940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поселения  Темрюкского района</w:t>
      </w:r>
    </w:p>
    <w:p w:rsidR="00E13940" w:rsidRPr="00E13940" w:rsidRDefault="00E13940" w:rsidP="00E13940">
      <w:pPr>
        <w:widowControl w:val="0"/>
        <w:tabs>
          <w:tab w:val="left" w:pos="750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139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 20.11.2017 г. № 131-р</w:t>
      </w:r>
    </w:p>
    <w:p w:rsidR="00894A85" w:rsidRDefault="00894A85" w:rsidP="008F1E78">
      <w:pPr>
        <w:rPr>
          <w:rFonts w:ascii="Times New Roman" w:hAnsi="Times New Roman" w:cs="Times New Roman"/>
          <w:sz w:val="28"/>
          <w:szCs w:val="28"/>
        </w:rPr>
      </w:pPr>
    </w:p>
    <w:p w:rsidR="00134054" w:rsidRDefault="00134054" w:rsidP="0013405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B22EA5" w:rsidRDefault="00134054" w:rsidP="006B1F2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работы рабочей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за ___________ 20____ г.</w:t>
      </w:r>
    </w:p>
    <w:tbl>
      <w:tblPr>
        <w:tblStyle w:val="a3"/>
        <w:tblW w:w="0" w:type="auto"/>
        <w:tblLook w:val="04A0"/>
      </w:tblPr>
      <w:tblGrid>
        <w:gridCol w:w="876"/>
        <w:gridCol w:w="593"/>
        <w:gridCol w:w="804"/>
        <w:gridCol w:w="51"/>
        <w:gridCol w:w="6067"/>
        <w:gridCol w:w="1383"/>
      </w:tblGrid>
      <w:tr w:rsidR="00B22EA5" w:rsidRPr="00B22EA5" w:rsidTr="004D0A80">
        <w:tc>
          <w:tcPr>
            <w:tcW w:w="876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13" w:type="dxa"/>
            <w:gridSpan w:val="4"/>
          </w:tcPr>
          <w:p w:rsidR="00B22EA5" w:rsidRPr="00B22EA5" w:rsidRDefault="00B22EA5" w:rsidP="00B22EA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B22EA5" w:rsidRPr="00B22EA5" w:rsidTr="004D0A80">
        <w:tc>
          <w:tcPr>
            <w:tcW w:w="876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4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Проверено граждан всего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7" w:type="dxa"/>
            <w:gridSpan w:val="2"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 и ЛБГ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gridSpan w:val="4"/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Отработано мест возможного нахождения ИГ и ЛБГ: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97" w:type="dxa"/>
            <w:gridSpan w:val="2"/>
            <w:vMerge w:val="restart"/>
            <w:tcBorders>
              <w:right w:val="single" w:sz="4" w:space="0" w:color="auto"/>
            </w:tcBorders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астных домовладений, квартир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97" w:type="dxa"/>
            <w:gridSpan w:val="2"/>
            <w:vMerge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бъектов гостиничного и санаторно-курортного сектора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A5" w:rsidRPr="00B22EA5" w:rsidTr="004D0A80">
        <w:tc>
          <w:tcPr>
            <w:tcW w:w="876" w:type="dxa"/>
          </w:tcPr>
          <w:p w:rsidR="00B22EA5" w:rsidRDefault="00AC271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397" w:type="dxa"/>
            <w:gridSpan w:val="2"/>
            <w:vMerge/>
            <w:tcBorders>
              <w:right w:val="single" w:sz="4" w:space="0" w:color="auto"/>
            </w:tcBorders>
          </w:tcPr>
          <w:p w:rsid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  <w:gridSpan w:val="2"/>
            <w:tcBorders>
              <w:left w:val="single" w:sz="4" w:space="0" w:color="auto"/>
            </w:tcBorders>
          </w:tcPr>
          <w:p w:rsid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2711">
              <w:rPr>
                <w:rFonts w:ascii="Times New Roman" w:hAnsi="Times New Roman" w:cs="Times New Roman"/>
                <w:sz w:val="24"/>
                <w:szCs w:val="24"/>
              </w:rPr>
              <w:t>ных объектов</w:t>
            </w:r>
          </w:p>
        </w:tc>
        <w:tc>
          <w:tcPr>
            <w:tcW w:w="1383" w:type="dxa"/>
          </w:tcPr>
          <w:p w:rsidR="00B22EA5" w:rsidRPr="00B22EA5" w:rsidRDefault="00B22EA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141" w:rsidRPr="00B22EA5" w:rsidTr="004D0A80">
        <w:tc>
          <w:tcPr>
            <w:tcW w:w="876" w:type="dxa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gridSpan w:val="4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Получено информаций от общественности (ТОС, квартальные и т.д.)</w:t>
            </w:r>
          </w:p>
        </w:tc>
        <w:tc>
          <w:tcPr>
            <w:tcW w:w="1383" w:type="dxa"/>
          </w:tcPr>
          <w:p w:rsidR="00021141" w:rsidRPr="00B22EA5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141" w:rsidRPr="00B22EA5" w:rsidTr="004D0A80">
        <w:tc>
          <w:tcPr>
            <w:tcW w:w="876" w:type="dxa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gridSpan w:val="4"/>
          </w:tcPr>
          <w:p w:rsidR="00021141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информаций в правоохранительные органы</w:t>
            </w:r>
          </w:p>
        </w:tc>
        <w:tc>
          <w:tcPr>
            <w:tcW w:w="1383" w:type="dxa"/>
          </w:tcPr>
          <w:p w:rsidR="00021141" w:rsidRPr="00B22EA5" w:rsidRDefault="0002114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7F" w:rsidRPr="00B22EA5" w:rsidTr="004D0A80">
        <w:tc>
          <w:tcPr>
            <w:tcW w:w="876" w:type="dxa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gridSpan w:val="4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Раскрыто преступлений, предусмотренных статьями 322, 322.1, 322.2, 322.3 УК РФ</w:t>
            </w:r>
          </w:p>
        </w:tc>
        <w:tc>
          <w:tcPr>
            <w:tcW w:w="1383" w:type="dxa"/>
          </w:tcPr>
          <w:p w:rsidR="00AF387F" w:rsidRPr="00B22EA5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87F" w:rsidRPr="00B22EA5" w:rsidTr="004D0A80">
        <w:tc>
          <w:tcPr>
            <w:tcW w:w="876" w:type="dxa"/>
          </w:tcPr>
          <w:p w:rsidR="00AF387F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3" w:type="dxa"/>
            <w:gridSpan w:val="4"/>
          </w:tcPr>
          <w:p w:rsidR="00AF387F" w:rsidRDefault="00896C1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составлено протоколов об административных правонарушениях:</w:t>
            </w:r>
          </w:p>
        </w:tc>
        <w:tc>
          <w:tcPr>
            <w:tcW w:w="1383" w:type="dxa"/>
          </w:tcPr>
          <w:p w:rsidR="00AF387F" w:rsidRPr="00B22EA5" w:rsidRDefault="00AF387F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A1C" w:rsidRPr="00B22EA5" w:rsidTr="004D0A80">
        <w:tc>
          <w:tcPr>
            <w:tcW w:w="876" w:type="dxa"/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93" w:type="dxa"/>
            <w:vMerge w:val="restart"/>
            <w:tcBorders>
              <w:right w:val="single" w:sz="4" w:space="0" w:color="auto"/>
            </w:tcBorders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них</w:t>
            </w: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547A1C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7A1C">
              <w:rPr>
                <w:rFonts w:ascii="Times New Roman" w:hAnsi="Times New Roman" w:cs="Times New Roman"/>
                <w:sz w:val="24"/>
                <w:szCs w:val="24"/>
              </w:rPr>
              <w:t>а нарушение миграционного законодательства (всего):</w:t>
            </w:r>
          </w:p>
        </w:tc>
        <w:tc>
          <w:tcPr>
            <w:tcW w:w="1383" w:type="dxa"/>
          </w:tcPr>
          <w:p w:rsidR="00547A1C" w:rsidRPr="00B22EA5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A1C" w:rsidRPr="00B22EA5" w:rsidTr="004D0A80">
        <w:tc>
          <w:tcPr>
            <w:tcW w:w="876" w:type="dxa"/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547A1C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547A1C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7A1C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ИГ и ЛБГ (всего):</w:t>
            </w:r>
          </w:p>
        </w:tc>
        <w:tc>
          <w:tcPr>
            <w:tcW w:w="1383" w:type="dxa"/>
          </w:tcPr>
          <w:p w:rsidR="00547A1C" w:rsidRPr="00B22EA5" w:rsidRDefault="00547A1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18.8 (нарушение ИГ и ЛБГ правил въезда в РФ либо режима пребывания)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18.9 (нарушение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пребывания ИГ и ЛБГ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6.1.1.3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18.10 (незаконное осуществление трудовой деятельности ИГ и ЛБГ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6.1.1.4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18.11 (нарушение миграционных правил)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6.1.1.5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18.12 (нарушение беженцами или вынужденными переселенцами правил пребывания (проживания) в РФ)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4D0A80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6.1.1.6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18.20 (нарушение ИГ или ЛБГ срока обращения за выдачей патента)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A80" w:rsidRPr="00B22EA5" w:rsidTr="004D0A80">
        <w:tc>
          <w:tcPr>
            <w:tcW w:w="876" w:type="dxa"/>
          </w:tcPr>
          <w:p w:rsidR="004D0A80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6.1.1.7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4D0A80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D0A80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4D0A80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составы</w:t>
            </w:r>
          </w:p>
        </w:tc>
        <w:tc>
          <w:tcPr>
            <w:tcW w:w="1383" w:type="dxa"/>
          </w:tcPr>
          <w:p w:rsidR="004D0A80" w:rsidRPr="00B22EA5" w:rsidRDefault="004D0A80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5ED" w:rsidRPr="00B22EA5" w:rsidTr="00A656E1">
        <w:tc>
          <w:tcPr>
            <w:tcW w:w="876" w:type="dxa"/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gridSpan w:val="3"/>
            <w:tcBorders>
              <w:left w:val="single" w:sz="4" w:space="0" w:color="auto"/>
            </w:tcBorders>
          </w:tcPr>
          <w:p w:rsidR="00DE35ED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3771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должностных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юридических лиц (всего):</w:t>
            </w:r>
          </w:p>
        </w:tc>
        <w:tc>
          <w:tcPr>
            <w:tcW w:w="1383" w:type="dxa"/>
          </w:tcPr>
          <w:p w:rsidR="00DE35ED" w:rsidRPr="00B22EA5" w:rsidRDefault="00DE35E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18.15 (незаконное привлечение к трудовой деятельности в РФ ИГ и ЛБГ)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6.1.2.2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18.16 (нарушение правил привлечения ИГ и ЛБГ к трудовой деятельности на торговых объектах)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6.1.2.3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18.17 (несоблюдение работодателем установленных в отношении ИГ и ЛБГ ограничений на отдельные виды деятельности)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5C" w:rsidRPr="00B22EA5" w:rsidTr="004D0A80">
        <w:tc>
          <w:tcPr>
            <w:tcW w:w="876" w:type="dxa"/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6.1.2.4</w:t>
            </w:r>
          </w:p>
        </w:tc>
        <w:tc>
          <w:tcPr>
            <w:tcW w:w="593" w:type="dxa"/>
            <w:vMerge/>
            <w:tcBorders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CE2E5C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составы</w:t>
            </w:r>
          </w:p>
        </w:tc>
        <w:tc>
          <w:tcPr>
            <w:tcW w:w="1383" w:type="dxa"/>
          </w:tcPr>
          <w:p w:rsidR="00CE2E5C" w:rsidRPr="00B22EA5" w:rsidRDefault="00CE2E5C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2A" w:rsidRPr="00B22EA5" w:rsidTr="00DC5B2F">
        <w:tc>
          <w:tcPr>
            <w:tcW w:w="876" w:type="dxa"/>
          </w:tcPr>
          <w:p w:rsidR="006B1F2A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513" w:type="dxa"/>
            <w:gridSpan w:val="4"/>
          </w:tcPr>
          <w:p w:rsidR="006B1F2A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решений судами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 и ЛБГ за пределы РФ (всего):</w:t>
            </w:r>
          </w:p>
        </w:tc>
        <w:tc>
          <w:tcPr>
            <w:tcW w:w="1383" w:type="dxa"/>
          </w:tcPr>
          <w:p w:rsidR="006B1F2A" w:rsidRPr="00B22EA5" w:rsidRDefault="006B1F2A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0D4" w:rsidRPr="00B22EA5" w:rsidTr="00A10B79">
        <w:tc>
          <w:tcPr>
            <w:tcW w:w="876" w:type="dxa"/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 и ЛБГ с помещением в спецприёмник</w:t>
            </w:r>
          </w:p>
        </w:tc>
        <w:tc>
          <w:tcPr>
            <w:tcW w:w="1383" w:type="dxa"/>
          </w:tcPr>
          <w:p w:rsidR="005E00D4" w:rsidRPr="00B22EA5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0D4" w:rsidRPr="00B22EA5" w:rsidTr="009D1755">
        <w:tc>
          <w:tcPr>
            <w:tcW w:w="876" w:type="dxa"/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5E00D4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самостоятельном контролируемом выезде ИГ и ЛБГ</w:t>
            </w:r>
          </w:p>
        </w:tc>
        <w:tc>
          <w:tcPr>
            <w:tcW w:w="1383" w:type="dxa"/>
          </w:tcPr>
          <w:p w:rsidR="005E00D4" w:rsidRPr="00B22EA5" w:rsidRDefault="005E00D4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496CFC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  <w:gridSpan w:val="4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Выдворено ИГ и ЛБГ за пределы РФ (всего):</w:t>
            </w:r>
          </w:p>
        </w:tc>
        <w:tc>
          <w:tcPr>
            <w:tcW w:w="1383" w:type="dxa"/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FD1EE4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выдворение</w:t>
            </w:r>
            <w:proofErr w:type="gramEnd"/>
          </w:p>
        </w:tc>
        <w:tc>
          <w:tcPr>
            <w:tcW w:w="1383" w:type="dxa"/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7CD" w:rsidRPr="00B22EA5" w:rsidTr="009C32D5">
        <w:tc>
          <w:tcPr>
            <w:tcW w:w="876" w:type="dxa"/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  <w:right w:val="single" w:sz="4" w:space="0" w:color="auto"/>
            </w:tcBorders>
          </w:tcPr>
          <w:p w:rsidR="00B617CD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самостоятельный выезд</w:t>
            </w:r>
          </w:p>
        </w:tc>
        <w:tc>
          <w:tcPr>
            <w:tcW w:w="1383" w:type="dxa"/>
            <w:tcBorders>
              <w:left w:val="single" w:sz="4" w:space="0" w:color="auto"/>
            </w:tcBorders>
          </w:tcPr>
          <w:p w:rsidR="00B617CD" w:rsidRPr="00B22EA5" w:rsidRDefault="00B617CD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2D5" w:rsidRPr="00B22EA5" w:rsidTr="009C32D5">
        <w:tc>
          <w:tcPr>
            <w:tcW w:w="876" w:type="dxa"/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515" w:type="dxa"/>
            <w:gridSpan w:val="4"/>
            <w:tcBorders>
              <w:right w:val="single" w:sz="4" w:space="0" w:color="auto"/>
            </w:tcBorders>
          </w:tcPr>
          <w:p w:rsidR="009C32D5" w:rsidRPr="00B22EA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задействовано сотрудников: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</w:tcPr>
          <w:p w:rsidR="009C32D5" w:rsidRPr="00B22EA5" w:rsidRDefault="009C32D5" w:rsidP="009C32D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2D5" w:rsidRPr="00B22EA5" w:rsidTr="009C32D5">
        <w:tc>
          <w:tcPr>
            <w:tcW w:w="876" w:type="dxa"/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448" w:type="dxa"/>
            <w:gridSpan w:val="3"/>
            <w:vMerge w:val="restart"/>
            <w:tcBorders>
              <w:right w:val="single" w:sz="4" w:space="0" w:color="auto"/>
            </w:tcBorders>
          </w:tcPr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2D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067" w:type="dxa"/>
            <w:tcBorders>
              <w:left w:val="single" w:sz="4" w:space="0" w:color="auto"/>
              <w:right w:val="nil"/>
            </w:tcBorders>
          </w:tcPr>
          <w:p w:rsidR="009C32D5" w:rsidRPr="00B22EA5" w:rsidRDefault="009C32D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территориальных УВД-ОВД (полиция)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</w:tcPr>
          <w:p w:rsidR="009C32D5" w:rsidRPr="00B22EA5" w:rsidRDefault="009C32D5" w:rsidP="009C32D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9C32D5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УВДТ (транспортная полиция)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AD1F3F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E35368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734DB1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членов народных дружин и общественных объединений правоохранительной направленности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B11BA9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казачества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115" w:rsidRPr="00B22EA5" w:rsidTr="001E2637">
        <w:tc>
          <w:tcPr>
            <w:tcW w:w="876" w:type="dxa"/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448" w:type="dxa"/>
            <w:gridSpan w:val="3"/>
            <w:vMerge/>
            <w:tcBorders>
              <w:righ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5" w:type="dxa"/>
            <w:tcBorders>
              <w:left w:val="single" w:sz="4" w:space="0" w:color="auto"/>
            </w:tcBorders>
          </w:tcPr>
          <w:p w:rsidR="00F9711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ТОС, квартальных</w:t>
            </w:r>
          </w:p>
        </w:tc>
        <w:tc>
          <w:tcPr>
            <w:tcW w:w="1383" w:type="dxa"/>
          </w:tcPr>
          <w:p w:rsidR="00F97115" w:rsidRPr="00B22EA5" w:rsidRDefault="00F97115" w:rsidP="00B22EA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EA5" w:rsidRPr="00B22EA5" w:rsidRDefault="00B22EA5" w:rsidP="00B22EA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34054" w:rsidRDefault="00134054" w:rsidP="0072242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2242D" w:rsidRDefault="0072242D" w:rsidP="0072242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2242D" w:rsidRDefault="0072242D" w:rsidP="007224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72242D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2242D" w:rsidRPr="0072242D" w:rsidRDefault="0072242D" w:rsidP="0072242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B22EA5" w:rsidRPr="00B22EA5" w:rsidRDefault="00B22EA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B22EA5" w:rsidRPr="00B22EA5" w:rsidSect="00B22E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3940"/>
    <w:rsid w:val="00021141"/>
    <w:rsid w:val="00037499"/>
    <w:rsid w:val="000C6A1B"/>
    <w:rsid w:val="00134054"/>
    <w:rsid w:val="00137714"/>
    <w:rsid w:val="004D0A80"/>
    <w:rsid w:val="00547A1C"/>
    <w:rsid w:val="005E00D4"/>
    <w:rsid w:val="006B1F2A"/>
    <w:rsid w:val="0072242D"/>
    <w:rsid w:val="00734DB1"/>
    <w:rsid w:val="00894A85"/>
    <w:rsid w:val="00896C10"/>
    <w:rsid w:val="008F1E78"/>
    <w:rsid w:val="009C32D5"/>
    <w:rsid w:val="00AC2711"/>
    <w:rsid w:val="00AF387F"/>
    <w:rsid w:val="00B22EA5"/>
    <w:rsid w:val="00B617CD"/>
    <w:rsid w:val="00B85783"/>
    <w:rsid w:val="00C639AF"/>
    <w:rsid w:val="00CE2E5C"/>
    <w:rsid w:val="00DE35ED"/>
    <w:rsid w:val="00E13940"/>
    <w:rsid w:val="00F9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23</cp:revision>
  <dcterms:created xsi:type="dcterms:W3CDTF">2017-11-20T07:19:00Z</dcterms:created>
  <dcterms:modified xsi:type="dcterms:W3CDTF">2017-11-20T11:36:00Z</dcterms:modified>
</cp:coreProperties>
</file>