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41" w:rsidRPr="00917DB5" w:rsidRDefault="00C10441" w:rsidP="009961D6">
      <w:pPr>
        <w:pStyle w:val="Heading2"/>
        <w:tabs>
          <w:tab w:val="left" w:pos="1418"/>
        </w:tabs>
        <w:ind w:right="300"/>
        <w:jc w:val="center"/>
        <w:rPr>
          <w:rFonts w:cs="Times New Roman"/>
          <w:b w:val="0"/>
          <w:bCs w:val="0"/>
          <w:i w:val="0"/>
          <w:iCs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pt;margin-top:-27pt;width:62.25pt;height:55.5pt;z-index:-251658240">
            <v:imagedata r:id="rId7" o:title="" cropbottom="59968f" cropleft="31649f" cropright="25094f" gain="142470f" blacklevel="-9830f"/>
          </v:shape>
        </w:pict>
      </w:r>
    </w:p>
    <w:p w:rsidR="00C10441" w:rsidRPr="00D32710" w:rsidRDefault="00C10441" w:rsidP="00B33770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 xml:space="preserve"> ВЫШЕСТЕБЛИЕВСКОГО  СЕЛЬСКОГО  ПОСЕЛЕНИЯ</w:t>
      </w:r>
    </w:p>
    <w:p w:rsidR="00C10441" w:rsidRPr="00D32710" w:rsidRDefault="00C10441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C10441" w:rsidRPr="00D32710" w:rsidRDefault="00C10441" w:rsidP="00B33770">
      <w:pPr>
        <w:pStyle w:val="Heading1"/>
        <w:jc w:val="center"/>
        <w:rPr>
          <w:b/>
          <w:bCs/>
        </w:rPr>
      </w:pPr>
    </w:p>
    <w:p w:rsidR="00C10441" w:rsidRPr="00D32710" w:rsidRDefault="00C10441" w:rsidP="00B33770">
      <w:pPr>
        <w:pStyle w:val="Heading1"/>
        <w:jc w:val="center"/>
        <w:rPr>
          <w:b/>
          <w:bCs/>
        </w:rPr>
      </w:pPr>
      <w:r>
        <w:rPr>
          <w:b/>
          <w:bCs/>
        </w:rPr>
        <w:t>РЕШЕНИЕ №  252</w:t>
      </w:r>
    </w:p>
    <w:p w:rsidR="00C10441" w:rsidRPr="00D32710" w:rsidRDefault="00C10441" w:rsidP="00B767B4">
      <w:pPr>
        <w:rPr>
          <w:sz w:val="28"/>
          <w:szCs w:val="28"/>
        </w:rPr>
      </w:pPr>
    </w:p>
    <w:p w:rsidR="00C10441" w:rsidRPr="00D32710" w:rsidRDefault="00C10441" w:rsidP="00B33770">
      <w:pPr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LXVII</w:t>
      </w:r>
      <w:r w:rsidRPr="00D32710">
        <w:rPr>
          <w:sz w:val="28"/>
          <w:szCs w:val="28"/>
        </w:rPr>
        <w:t xml:space="preserve"> сессия                             </w:t>
      </w: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C10441" w:rsidRPr="00D32710" w:rsidRDefault="00C10441" w:rsidP="00B33770">
      <w:pPr>
        <w:rPr>
          <w:b/>
          <w:bCs/>
          <w:sz w:val="28"/>
          <w:szCs w:val="28"/>
        </w:rPr>
      </w:pPr>
    </w:p>
    <w:p w:rsidR="00C10441" w:rsidRDefault="00C10441" w:rsidP="00B33770">
      <w:pPr>
        <w:rPr>
          <w:sz w:val="28"/>
          <w:szCs w:val="28"/>
        </w:rPr>
      </w:pPr>
      <w:r>
        <w:rPr>
          <w:sz w:val="28"/>
          <w:szCs w:val="28"/>
        </w:rPr>
        <w:t xml:space="preserve">4  апреля </w:t>
      </w:r>
      <w:r w:rsidRPr="00D32710">
        <w:rPr>
          <w:sz w:val="28"/>
          <w:szCs w:val="28"/>
        </w:rPr>
        <w:t xml:space="preserve">  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                                        </w:t>
      </w:r>
      <w:r>
        <w:rPr>
          <w:sz w:val="28"/>
          <w:szCs w:val="28"/>
        </w:rPr>
        <w:t xml:space="preserve">                   станица Вышестеблиевская</w:t>
      </w:r>
    </w:p>
    <w:p w:rsidR="00C10441" w:rsidRPr="00917DB5" w:rsidRDefault="00C10441" w:rsidP="00B33770">
      <w:pPr>
        <w:rPr>
          <w:sz w:val="28"/>
          <w:szCs w:val="28"/>
        </w:rPr>
      </w:pPr>
    </w:p>
    <w:p w:rsidR="00C10441" w:rsidRPr="0077549F" w:rsidRDefault="00C10441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 xml:space="preserve">Об опубликовании проекта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Вышестеблиевского  сельского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>
        <w:rPr>
          <w:b/>
          <w:bCs/>
          <w:sz w:val="28"/>
          <w:szCs w:val="28"/>
        </w:rPr>
        <w:t xml:space="preserve">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Вышестеблиевского  сельского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создании рабочей группы по учету предложений по проекту Устава</w:t>
      </w:r>
      <w:r>
        <w:rPr>
          <w:b/>
          <w:bCs/>
          <w:sz w:val="28"/>
          <w:szCs w:val="28"/>
        </w:rPr>
        <w:t xml:space="preserve"> Вышестеблиевского  сельского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C10441" w:rsidRPr="00D32710" w:rsidRDefault="00C10441" w:rsidP="00B33770">
      <w:pPr>
        <w:jc w:val="both"/>
        <w:rPr>
          <w:color w:val="000000"/>
          <w:spacing w:val="1"/>
          <w:sz w:val="28"/>
          <w:szCs w:val="28"/>
        </w:rPr>
      </w:pPr>
    </w:p>
    <w:p w:rsidR="00C10441" w:rsidRPr="00D32710" w:rsidRDefault="00C10441" w:rsidP="00B33770">
      <w:pPr>
        <w:ind w:firstLine="900"/>
        <w:jc w:val="both"/>
        <w:rPr>
          <w:color w:val="000000"/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EF69E5"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>поселения  Темрюкского района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Федеральным Законом  от </w:t>
      </w:r>
      <w:r w:rsidRPr="00CD023B">
        <w:rPr>
          <w:sz w:val="28"/>
          <w:szCs w:val="28"/>
        </w:rPr>
        <w:t>16 октября 2012 № 173</w:t>
      </w:r>
      <w:r>
        <w:rPr>
          <w:sz w:val="28"/>
          <w:szCs w:val="28"/>
        </w:rPr>
        <w:t xml:space="preserve">-ФЗ </w:t>
      </w:r>
      <w:r w:rsidRPr="00CD023B">
        <w:rPr>
          <w:sz w:val="28"/>
          <w:szCs w:val="28"/>
        </w:rPr>
        <w:t>«О внесении изменений в статью 35 Федерального закона «Об основных гарантиях избирательных прав и права на участие в референдуме граждан Российской Федерации» и статью 23 Федерального закона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>, 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 w:rsidRPr="00D32710">
        <w:rPr>
          <w:color w:val="000000"/>
          <w:sz w:val="28"/>
          <w:szCs w:val="28"/>
        </w:rPr>
        <w:t xml:space="preserve"> сессии Совета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color w:val="000000"/>
          <w:sz w:val="28"/>
          <w:szCs w:val="28"/>
        </w:rPr>
        <w:t xml:space="preserve"> от 28 августа 2006 года </w:t>
      </w:r>
      <w:r w:rsidRPr="00D3271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60 «Об утверждении Положения о публичных слушаниях Вышестеблиевского сельского поселения Темрюкского района»,</w:t>
      </w:r>
      <w:r w:rsidRPr="00D32710">
        <w:rPr>
          <w:color w:val="000000"/>
          <w:sz w:val="28"/>
          <w:szCs w:val="28"/>
        </w:rPr>
        <w:t xml:space="preserve"> Совет </w:t>
      </w:r>
      <w:r w:rsidRPr="00EF69E5"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sz w:val="28"/>
          <w:szCs w:val="28"/>
        </w:rPr>
        <w:t xml:space="preserve">  </w:t>
      </w:r>
      <w:r w:rsidRPr="00D32710">
        <w:rPr>
          <w:color w:val="000000"/>
          <w:sz w:val="28"/>
          <w:szCs w:val="28"/>
        </w:rPr>
        <w:t>р е ш и л:</w:t>
      </w:r>
    </w:p>
    <w:p w:rsidR="00C10441" w:rsidRPr="00FF0219" w:rsidRDefault="00C10441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 Опубликовать проект Устава </w:t>
      </w:r>
      <w:r w:rsidRPr="00EF69E5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в печатном средстве массовой информации и разместить на официальном сайте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sz w:val="28"/>
          <w:szCs w:val="28"/>
        </w:rPr>
        <w:t xml:space="preserve"> </w:t>
      </w:r>
      <w:r w:rsidRPr="00FF0219">
        <w:rPr>
          <w:spacing w:val="1"/>
          <w:sz w:val="28"/>
          <w:szCs w:val="28"/>
        </w:rPr>
        <w:t>(приложение № 1).</w:t>
      </w:r>
    </w:p>
    <w:p w:rsidR="00C10441" w:rsidRPr="00917DB5" w:rsidRDefault="00C10441" w:rsidP="00917DB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>
        <w:rPr>
          <w:color w:val="000000"/>
          <w:spacing w:val="1"/>
          <w:sz w:val="28"/>
          <w:szCs w:val="28"/>
        </w:rPr>
        <w:t xml:space="preserve"> </w:t>
      </w:r>
      <w:r w:rsidRPr="003116CF">
        <w:rPr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sz w:val="28"/>
          <w:szCs w:val="28"/>
        </w:rPr>
        <w:t>сельс</w:t>
      </w:r>
      <w:r>
        <w:rPr>
          <w:sz w:val="28"/>
          <w:szCs w:val="28"/>
        </w:rPr>
        <w:t xml:space="preserve">кого </w:t>
      </w:r>
      <w:r w:rsidRPr="00DD156E">
        <w:rPr>
          <w:sz w:val="28"/>
          <w:szCs w:val="28"/>
        </w:rPr>
        <w:t xml:space="preserve"> поселения  Темрюкского района</w:t>
      </w:r>
      <w:r w:rsidRPr="003116CF">
        <w:rPr>
          <w:sz w:val="28"/>
          <w:szCs w:val="28"/>
        </w:rPr>
        <w:t>»</w:t>
      </w:r>
      <w:r w:rsidRPr="003116C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  <w:r w:rsidRPr="003116CF">
        <w:rPr>
          <w:spacing w:val="-1"/>
          <w:sz w:val="28"/>
          <w:szCs w:val="28"/>
        </w:rPr>
        <w:t xml:space="preserve">на </w:t>
      </w:r>
      <w:r>
        <w:rPr>
          <w:spacing w:val="-1"/>
          <w:sz w:val="28"/>
          <w:szCs w:val="28"/>
        </w:rPr>
        <w:t xml:space="preserve"> 23 апреля </w:t>
      </w:r>
      <w:r w:rsidRPr="003116CF">
        <w:rPr>
          <w:spacing w:val="-1"/>
          <w:sz w:val="28"/>
          <w:szCs w:val="28"/>
        </w:rPr>
        <w:t>201</w:t>
      </w:r>
      <w:r>
        <w:rPr>
          <w:spacing w:val="-1"/>
          <w:sz w:val="28"/>
          <w:szCs w:val="28"/>
        </w:rPr>
        <w:t xml:space="preserve">3 </w:t>
      </w:r>
      <w:r w:rsidRPr="003116CF">
        <w:rPr>
          <w:sz w:val="28"/>
          <w:szCs w:val="28"/>
        </w:rPr>
        <w:t>года.</w:t>
      </w:r>
    </w:p>
    <w:p w:rsidR="00C10441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 xml:space="preserve"> поселения  Темрюкского района</w:t>
      </w:r>
      <w:r w:rsidRPr="003116CF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2).</w:t>
      </w:r>
    </w:p>
    <w:p w:rsidR="00C10441" w:rsidRPr="003116CF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</w:p>
    <w:p w:rsidR="00C10441" w:rsidRPr="003116CF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Утвердить и опубликовать порядок учета предложений и участия граждан в обсуждении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>поселения  Темрюкского района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(приложение № 3).</w:t>
      </w:r>
    </w:p>
    <w:p w:rsidR="00C10441" w:rsidRPr="003116CF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Устава </w:t>
      </w:r>
      <w:r>
        <w:rPr>
          <w:sz w:val="28"/>
          <w:szCs w:val="28"/>
        </w:rPr>
        <w:t xml:space="preserve">Вышестеблиевского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(приложение № 4).</w:t>
      </w:r>
    </w:p>
    <w:p w:rsidR="00C10441" w:rsidRPr="003116CF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t xml:space="preserve">6. Контроль за выполнением настоящего решения возложить на </w:t>
      </w:r>
      <w:r>
        <w:rPr>
          <w:sz w:val="28"/>
          <w:szCs w:val="28"/>
        </w:rPr>
        <w:t xml:space="preserve">начальника общего отдела администрации Вышестеблиевского сельского поселения Темрюкского района </w:t>
      </w:r>
      <w:r w:rsidRPr="003116CF">
        <w:rPr>
          <w:sz w:val="28"/>
          <w:szCs w:val="28"/>
        </w:rPr>
        <w:t xml:space="preserve">и постоянную комиссию Совета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по вопросам обеспечения законности, правопорядка, охраны прав и свобод граждан, развитию местного самоуправления (</w:t>
      </w:r>
      <w:r>
        <w:rPr>
          <w:sz w:val="28"/>
          <w:szCs w:val="28"/>
        </w:rPr>
        <w:t>В.А. Кулага</w:t>
      </w:r>
      <w:r w:rsidRPr="003116CF">
        <w:rPr>
          <w:sz w:val="28"/>
          <w:szCs w:val="28"/>
        </w:rPr>
        <w:t xml:space="preserve">). </w:t>
      </w:r>
    </w:p>
    <w:p w:rsidR="00C10441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7. </w:t>
      </w:r>
      <w:r>
        <w:rPr>
          <w:color w:val="000000"/>
          <w:spacing w:val="1"/>
          <w:sz w:val="28"/>
          <w:szCs w:val="28"/>
        </w:rPr>
        <w:t xml:space="preserve">Опубликовать </w:t>
      </w:r>
      <w:r w:rsidRPr="003116CF">
        <w:rPr>
          <w:sz w:val="28"/>
          <w:szCs w:val="28"/>
        </w:rPr>
        <w:t xml:space="preserve">данное решение </w:t>
      </w:r>
      <w:r>
        <w:rPr>
          <w:color w:val="000000"/>
          <w:spacing w:val="1"/>
          <w:sz w:val="28"/>
          <w:szCs w:val="28"/>
        </w:rPr>
        <w:t xml:space="preserve">в печатном средстве массовой информации и разместить на официальном сайте </w:t>
      </w:r>
      <w:r>
        <w:rPr>
          <w:sz w:val="28"/>
          <w:szCs w:val="28"/>
        </w:rPr>
        <w:t xml:space="preserve">Вышестеблиевского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sz w:val="28"/>
          <w:szCs w:val="28"/>
        </w:rPr>
        <w:t>.</w:t>
      </w:r>
    </w:p>
    <w:p w:rsidR="00C10441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3116CF">
        <w:rPr>
          <w:sz w:val="28"/>
          <w:szCs w:val="28"/>
        </w:rPr>
        <w:t>Настоящее   решение   вступает   в   силу   со   дня   его   официального опубликования.</w:t>
      </w:r>
    </w:p>
    <w:p w:rsidR="00C10441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0441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C10441">
        <w:tc>
          <w:tcPr>
            <w:tcW w:w="4785" w:type="dxa"/>
          </w:tcPr>
          <w:p w:rsidR="00C10441" w:rsidRDefault="00C10441" w:rsidP="00796075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Вышестеблиевского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сельского </w:t>
            </w:r>
            <w:r w:rsidRPr="00DD156E">
              <w:rPr>
                <w:sz w:val="28"/>
                <w:szCs w:val="28"/>
              </w:rPr>
              <w:t xml:space="preserve"> поселения  Темрюкского района</w:t>
            </w:r>
          </w:p>
          <w:p w:rsidR="00C10441" w:rsidRPr="007C0E42" w:rsidRDefault="00C10441" w:rsidP="00796075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_________________П.К. Хаджиди</w:t>
            </w:r>
          </w:p>
          <w:p w:rsidR="00C10441" w:rsidRPr="007C0E42" w:rsidRDefault="00C10441" w:rsidP="00796075">
            <w:pPr>
              <w:ind w:left="180"/>
              <w:rPr>
                <w:sz w:val="16"/>
                <w:szCs w:val="16"/>
              </w:rPr>
            </w:pPr>
          </w:p>
          <w:p w:rsidR="00C10441" w:rsidRPr="007C0E42" w:rsidRDefault="00C10441" w:rsidP="00796075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4 »  апреля </w:t>
            </w:r>
            <w:r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3</w:t>
            </w:r>
            <w:r w:rsidRPr="007C0E4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C10441" w:rsidRPr="007C0E42" w:rsidRDefault="00C10441" w:rsidP="009337B9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C10441" w:rsidRPr="007C0E42" w:rsidRDefault="00C10441" w:rsidP="009337B9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Вышестеблиевского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сельского </w:t>
            </w:r>
            <w:r w:rsidRPr="00DD156E">
              <w:rPr>
                <w:sz w:val="28"/>
                <w:szCs w:val="28"/>
              </w:rPr>
              <w:t>поселения  Темрюкского района</w:t>
            </w:r>
          </w:p>
          <w:p w:rsidR="00C10441" w:rsidRPr="007C0E42" w:rsidRDefault="00C10441" w:rsidP="009337B9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______________И.И. Пелипенко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C10441" w:rsidRPr="007C0E42" w:rsidRDefault="00C10441" w:rsidP="009337B9">
            <w:pPr>
              <w:ind w:left="435"/>
              <w:rPr>
                <w:sz w:val="16"/>
                <w:szCs w:val="16"/>
              </w:rPr>
            </w:pPr>
          </w:p>
          <w:p w:rsidR="00C10441" w:rsidRPr="007C0E42" w:rsidRDefault="00C10441" w:rsidP="009337B9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«4»  апреля  </w:t>
            </w:r>
            <w:r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C10441" w:rsidRPr="003116CF" w:rsidRDefault="00C10441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0441" w:rsidRDefault="00C10441" w:rsidP="00DD156E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10441" w:rsidRDefault="00C10441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0441" w:rsidRDefault="00C1044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0441" w:rsidRDefault="00C1044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0441" w:rsidRDefault="00C1044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0441" w:rsidRDefault="00C1044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0441" w:rsidRDefault="00C1044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C10441" w:rsidRDefault="00C1044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0441" w:rsidRDefault="00C1044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0441" w:rsidRDefault="00C1044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10441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441" w:rsidRDefault="00C10441">
      <w:r>
        <w:separator/>
      </w:r>
    </w:p>
  </w:endnote>
  <w:endnote w:type="continuationSeparator" w:id="1">
    <w:p w:rsidR="00C10441" w:rsidRDefault="00C10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441" w:rsidRDefault="00C10441">
      <w:r>
        <w:separator/>
      </w:r>
    </w:p>
  </w:footnote>
  <w:footnote w:type="continuationSeparator" w:id="1">
    <w:p w:rsidR="00C10441" w:rsidRDefault="00C10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441" w:rsidRDefault="00C10441">
    <w:pPr>
      <w:pStyle w:val="Header"/>
      <w:jc w:val="center"/>
    </w:pPr>
  </w:p>
  <w:p w:rsidR="00C10441" w:rsidRDefault="00C104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0F7A46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47A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18F8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3AB0"/>
    <w:rsid w:val="003073EF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293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1100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5A9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37818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553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075"/>
    <w:rsid w:val="007969BC"/>
    <w:rsid w:val="007A1D98"/>
    <w:rsid w:val="007A3C86"/>
    <w:rsid w:val="007B05D6"/>
    <w:rsid w:val="007B3FF4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6282"/>
    <w:rsid w:val="00810D16"/>
    <w:rsid w:val="00814904"/>
    <w:rsid w:val="00817C71"/>
    <w:rsid w:val="008221FD"/>
    <w:rsid w:val="008250E9"/>
    <w:rsid w:val="0083120D"/>
    <w:rsid w:val="008313AE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13A4"/>
    <w:rsid w:val="008B4E58"/>
    <w:rsid w:val="008C2B78"/>
    <w:rsid w:val="008C70DE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17DB5"/>
    <w:rsid w:val="00922D30"/>
    <w:rsid w:val="00922EEF"/>
    <w:rsid w:val="009337B9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961D6"/>
    <w:rsid w:val="009A1520"/>
    <w:rsid w:val="009A5CD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1C77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2C78"/>
    <w:rsid w:val="00A520F0"/>
    <w:rsid w:val="00A529F2"/>
    <w:rsid w:val="00A52B43"/>
    <w:rsid w:val="00A55962"/>
    <w:rsid w:val="00A55C47"/>
    <w:rsid w:val="00A65809"/>
    <w:rsid w:val="00A71141"/>
    <w:rsid w:val="00A857C4"/>
    <w:rsid w:val="00A924E3"/>
    <w:rsid w:val="00A938A4"/>
    <w:rsid w:val="00A961C6"/>
    <w:rsid w:val="00A970FA"/>
    <w:rsid w:val="00AA023F"/>
    <w:rsid w:val="00AA1367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5816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F73"/>
    <w:rsid w:val="00B727F9"/>
    <w:rsid w:val="00B75DC8"/>
    <w:rsid w:val="00B767B4"/>
    <w:rsid w:val="00B83E9F"/>
    <w:rsid w:val="00B8764E"/>
    <w:rsid w:val="00B90A1C"/>
    <w:rsid w:val="00B90D64"/>
    <w:rsid w:val="00B91105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41"/>
    <w:rsid w:val="00C104E1"/>
    <w:rsid w:val="00C13708"/>
    <w:rsid w:val="00C14391"/>
    <w:rsid w:val="00C15A71"/>
    <w:rsid w:val="00C23A3F"/>
    <w:rsid w:val="00C2431C"/>
    <w:rsid w:val="00C245D0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0A38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156E"/>
    <w:rsid w:val="00DD227F"/>
    <w:rsid w:val="00DE03FC"/>
    <w:rsid w:val="00DE08C4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144F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EF69E5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4056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1963</TotalTime>
  <Pages>2</Pages>
  <Words>524</Words>
  <Characters>2987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194</cp:revision>
  <cp:lastPrinted>2013-03-19T12:32:00Z</cp:lastPrinted>
  <dcterms:created xsi:type="dcterms:W3CDTF">2012-04-20T11:19:00Z</dcterms:created>
  <dcterms:modified xsi:type="dcterms:W3CDTF">2013-04-01T12:00:00Z</dcterms:modified>
</cp:coreProperties>
</file>