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E44" w:rsidRPr="00D32710" w:rsidRDefault="00487E44" w:rsidP="0043636F">
      <w:pPr>
        <w:tabs>
          <w:tab w:val="left" w:pos="7365"/>
        </w:tabs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Приложение № 4</w:t>
      </w:r>
    </w:p>
    <w:p w:rsidR="00487E44" w:rsidRPr="00D32710" w:rsidRDefault="00487E44" w:rsidP="0007369D">
      <w:pPr>
        <w:tabs>
          <w:tab w:val="left" w:pos="6450"/>
        </w:tabs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Pr="00D32710">
        <w:rPr>
          <w:sz w:val="28"/>
          <w:szCs w:val="28"/>
        </w:rPr>
        <w:t xml:space="preserve">к решению </w:t>
      </w:r>
      <w:r>
        <w:rPr>
          <w:sz w:val="28"/>
          <w:szCs w:val="28"/>
          <w:lang w:val="en-US"/>
        </w:rPr>
        <w:t>LXVII</w:t>
      </w:r>
      <w:r w:rsidRPr="0007369D"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 xml:space="preserve"> сессии</w:t>
      </w:r>
    </w:p>
    <w:p w:rsidR="00487E44" w:rsidRPr="00D32710" w:rsidRDefault="00487E44" w:rsidP="0007369D">
      <w:pPr>
        <w:ind w:left="5103" w:right="-5"/>
        <w:rPr>
          <w:sz w:val="28"/>
          <w:szCs w:val="28"/>
        </w:rPr>
      </w:pPr>
      <w:r>
        <w:rPr>
          <w:sz w:val="28"/>
          <w:szCs w:val="28"/>
        </w:rPr>
        <w:t xml:space="preserve">Совета </w:t>
      </w:r>
      <w:r>
        <w:rPr>
          <w:b/>
          <w:bCs/>
          <w:sz w:val="28"/>
          <w:szCs w:val="28"/>
        </w:rPr>
        <w:t xml:space="preserve"> </w:t>
      </w:r>
      <w:r w:rsidRPr="0007369D">
        <w:rPr>
          <w:sz w:val="28"/>
          <w:szCs w:val="28"/>
        </w:rPr>
        <w:t xml:space="preserve">Вышестеблиевского </w:t>
      </w:r>
      <w:r>
        <w:rPr>
          <w:sz w:val="28"/>
          <w:szCs w:val="28"/>
        </w:rPr>
        <w:t xml:space="preserve">сельского  поселения Темрюкского района  </w:t>
      </w:r>
      <w:r>
        <w:rPr>
          <w:sz w:val="28"/>
          <w:szCs w:val="28"/>
          <w:lang w:val="en-US"/>
        </w:rPr>
        <w:t>II</w:t>
      </w:r>
      <w:r w:rsidRPr="00D32710">
        <w:rPr>
          <w:sz w:val="28"/>
          <w:szCs w:val="28"/>
        </w:rPr>
        <w:t xml:space="preserve"> созыва</w:t>
      </w:r>
    </w:p>
    <w:p w:rsidR="00487E44" w:rsidRPr="00D32710" w:rsidRDefault="00487E44" w:rsidP="0007369D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от 04.04.</w:t>
      </w:r>
      <w:r w:rsidRPr="00D32710">
        <w:rPr>
          <w:sz w:val="28"/>
          <w:szCs w:val="28"/>
        </w:rPr>
        <w:t xml:space="preserve"> 201</w:t>
      </w:r>
      <w:r>
        <w:rPr>
          <w:sz w:val="28"/>
          <w:szCs w:val="28"/>
        </w:rPr>
        <w:t>3</w:t>
      </w:r>
      <w:r w:rsidRPr="00D32710">
        <w:rPr>
          <w:sz w:val="28"/>
          <w:szCs w:val="28"/>
        </w:rPr>
        <w:t xml:space="preserve"> г. № </w:t>
      </w:r>
      <w:r>
        <w:rPr>
          <w:sz w:val="28"/>
          <w:szCs w:val="28"/>
        </w:rPr>
        <w:t>252</w:t>
      </w:r>
    </w:p>
    <w:p w:rsidR="00487E44" w:rsidRDefault="00487E44" w:rsidP="0043636F">
      <w:pPr>
        <w:tabs>
          <w:tab w:val="left" w:pos="7365"/>
        </w:tabs>
        <w:ind w:left="4962" w:right="-5"/>
        <w:rPr>
          <w:b/>
          <w:bCs/>
        </w:rPr>
      </w:pPr>
    </w:p>
    <w:p w:rsidR="00487E44" w:rsidRDefault="00487E44" w:rsidP="00B33770">
      <w:pPr>
        <w:pStyle w:val="BodyText"/>
        <w:rPr>
          <w:b w:val="0"/>
          <w:bCs w:val="0"/>
        </w:rPr>
      </w:pPr>
    </w:p>
    <w:p w:rsidR="00487E44" w:rsidRDefault="00487E44" w:rsidP="00B33770">
      <w:pPr>
        <w:pStyle w:val="BodyText"/>
        <w:rPr>
          <w:b w:val="0"/>
          <w:bCs w:val="0"/>
        </w:rPr>
      </w:pPr>
    </w:p>
    <w:p w:rsidR="00487E44" w:rsidRPr="00D32710" w:rsidRDefault="00487E44" w:rsidP="00B33770">
      <w:pPr>
        <w:pStyle w:val="BodyText"/>
        <w:rPr>
          <w:b w:val="0"/>
          <w:bCs w:val="0"/>
        </w:rPr>
      </w:pPr>
      <w:bookmarkStart w:id="0" w:name="_GoBack"/>
      <w:bookmarkEnd w:id="0"/>
    </w:p>
    <w:p w:rsidR="00487E44" w:rsidRPr="00D32710" w:rsidRDefault="00487E44" w:rsidP="00B33770">
      <w:pPr>
        <w:pStyle w:val="PlainText"/>
        <w:tabs>
          <w:tab w:val="left" w:pos="510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>СОСТАВ</w:t>
      </w:r>
    </w:p>
    <w:p w:rsidR="00487E44" w:rsidRPr="008250E9" w:rsidRDefault="00487E44" w:rsidP="00B33770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 xml:space="preserve">рабочей группы по учету предложений </w:t>
      </w:r>
      <w:r w:rsidRPr="008250E9">
        <w:rPr>
          <w:rFonts w:ascii="Times New Roman" w:hAnsi="Times New Roman" w:cs="Times New Roman"/>
          <w:sz w:val="28"/>
          <w:szCs w:val="28"/>
        </w:rPr>
        <w:t xml:space="preserve">по проекту </w:t>
      </w:r>
    </w:p>
    <w:p w:rsidR="00487E44" w:rsidRDefault="00487E44" w:rsidP="00AB2BBB">
      <w:pPr>
        <w:pStyle w:val="PlainTex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Устава Вышестеблиевского сельского  поселения </w:t>
      </w:r>
    </w:p>
    <w:p w:rsidR="00487E44" w:rsidRDefault="00487E44" w:rsidP="00AB2BBB">
      <w:pPr>
        <w:pStyle w:val="PlainTex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487E44" w:rsidRDefault="00487E44" w:rsidP="00AB2BBB">
      <w:pPr>
        <w:pStyle w:val="PlainTex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01"/>
        <w:gridCol w:w="3685"/>
        <w:gridCol w:w="4820"/>
      </w:tblGrid>
      <w:tr w:rsidR="00487E44">
        <w:tc>
          <w:tcPr>
            <w:tcW w:w="1101" w:type="dxa"/>
          </w:tcPr>
          <w:p w:rsidR="00487E44" w:rsidRPr="00154FFA" w:rsidRDefault="00487E44" w:rsidP="00154FFA">
            <w:pPr>
              <w:pStyle w:val="PlainTex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487E44" w:rsidRPr="00154FFA" w:rsidRDefault="00487E44" w:rsidP="0007369D">
            <w:pPr>
              <w:pStyle w:val="PlainTex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Бедакова Лариса Николаевна</w:t>
            </w:r>
          </w:p>
        </w:tc>
        <w:tc>
          <w:tcPr>
            <w:tcW w:w="4820" w:type="dxa"/>
          </w:tcPr>
          <w:p w:rsidR="00487E44" w:rsidRPr="00154FFA" w:rsidRDefault="00487E44" w:rsidP="0007369D">
            <w:pPr>
              <w:pStyle w:val="PlainTex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 администрации Вышестеблиевского сельского поселения Темрюкского района, руководитель рабочей группы;</w:t>
            </w:r>
          </w:p>
        </w:tc>
      </w:tr>
      <w:tr w:rsidR="00487E44">
        <w:tc>
          <w:tcPr>
            <w:tcW w:w="1101" w:type="dxa"/>
          </w:tcPr>
          <w:p w:rsidR="00487E44" w:rsidRPr="00154FFA" w:rsidRDefault="00487E44" w:rsidP="00154FFA">
            <w:pPr>
              <w:pStyle w:val="PlainTex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487E44" w:rsidRPr="00154FFA" w:rsidRDefault="00487E44" w:rsidP="0007369D">
            <w:pPr>
              <w:pStyle w:val="PlainTex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Харченко Светлана Владимировна</w:t>
            </w:r>
          </w:p>
        </w:tc>
        <w:tc>
          <w:tcPr>
            <w:tcW w:w="4820" w:type="dxa"/>
          </w:tcPr>
          <w:p w:rsidR="00487E44" w:rsidRPr="00154FFA" w:rsidRDefault="00487E44" w:rsidP="0007369D">
            <w:pPr>
              <w:pStyle w:val="PlainTex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Совета Вышестеблиевского сельского поселения Темрюкского района, член постоянной комиссии по вопросам экономики, бюджета, финансов, налогов и распоряжению муниципальной собственностью, заместитель руководителя рабочей группы;</w:t>
            </w:r>
          </w:p>
        </w:tc>
      </w:tr>
      <w:tr w:rsidR="00487E44">
        <w:tc>
          <w:tcPr>
            <w:tcW w:w="1101" w:type="dxa"/>
          </w:tcPr>
          <w:p w:rsidR="00487E44" w:rsidRPr="00154FFA" w:rsidRDefault="00487E44" w:rsidP="00154FFA">
            <w:pPr>
              <w:pStyle w:val="PlainTex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487E44" w:rsidRPr="00154FFA" w:rsidRDefault="00487E44" w:rsidP="0007369D">
            <w:pPr>
              <w:pStyle w:val="PlainTex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Мельник Марина Леонидовна</w:t>
            </w:r>
          </w:p>
        </w:tc>
        <w:tc>
          <w:tcPr>
            <w:tcW w:w="4820" w:type="dxa"/>
          </w:tcPr>
          <w:p w:rsidR="00487E44" w:rsidRPr="00154FFA" w:rsidRDefault="00487E44" w:rsidP="0007369D">
            <w:pPr>
              <w:pStyle w:val="PlainTex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 (по юридическим вопросам) администрации Вышестеблиевского сельского поселения Темрюкского района.</w:t>
            </w:r>
          </w:p>
        </w:tc>
      </w:tr>
    </w:tbl>
    <w:p w:rsidR="00487E44" w:rsidRPr="008250E9" w:rsidRDefault="00487E44" w:rsidP="00AB2BBB">
      <w:pPr>
        <w:pStyle w:val="PlainTex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87E44" w:rsidRDefault="00487E44" w:rsidP="00B33770">
      <w:pPr>
        <w:pStyle w:val="PlainTex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87E44" w:rsidRDefault="00487E44" w:rsidP="0043636F">
      <w:pPr>
        <w:tabs>
          <w:tab w:val="left" w:pos="7365"/>
        </w:tabs>
        <w:ind w:right="-5"/>
        <w:jc w:val="both"/>
        <w:rPr>
          <w:sz w:val="28"/>
          <w:szCs w:val="28"/>
        </w:rPr>
      </w:pPr>
    </w:p>
    <w:p w:rsidR="00487E44" w:rsidRPr="00D93CAC" w:rsidRDefault="00487E44" w:rsidP="0043636F">
      <w:pPr>
        <w:tabs>
          <w:tab w:val="left" w:pos="7365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b/>
          <w:bCs/>
          <w:sz w:val="28"/>
          <w:szCs w:val="28"/>
        </w:rPr>
        <w:t xml:space="preserve"> </w:t>
      </w:r>
      <w:r w:rsidRPr="00D93CAC">
        <w:rPr>
          <w:sz w:val="28"/>
          <w:szCs w:val="28"/>
        </w:rPr>
        <w:t xml:space="preserve">Вышестеблиевского </w:t>
      </w:r>
    </w:p>
    <w:p w:rsidR="00487E44" w:rsidRDefault="00487E44" w:rsidP="0043636F">
      <w:pPr>
        <w:tabs>
          <w:tab w:val="left" w:pos="7365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</w:t>
      </w:r>
    </w:p>
    <w:p w:rsidR="00487E44" w:rsidRDefault="00487E44" w:rsidP="0043636F">
      <w:pPr>
        <w:tabs>
          <w:tab w:val="left" w:pos="7365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П.К. Хаджиди</w:t>
      </w:r>
    </w:p>
    <w:p w:rsidR="00487E44" w:rsidRDefault="00487E44" w:rsidP="0043636F">
      <w:pPr>
        <w:pStyle w:val="Plain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487E44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7E44" w:rsidRDefault="00487E44">
      <w:r>
        <w:separator/>
      </w:r>
    </w:p>
  </w:endnote>
  <w:endnote w:type="continuationSeparator" w:id="1">
    <w:p w:rsidR="00487E44" w:rsidRDefault="00487E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7E44" w:rsidRDefault="00487E44">
      <w:r>
        <w:separator/>
      </w:r>
    </w:p>
  </w:footnote>
  <w:footnote w:type="continuationSeparator" w:id="1">
    <w:p w:rsidR="00487E44" w:rsidRDefault="00487E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E44" w:rsidRDefault="00487E44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487E44" w:rsidRDefault="00487E4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8CC1EC4"/>
    <w:multiLevelType w:val="hybridMultilevel"/>
    <w:tmpl w:val="E6D28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369D"/>
    <w:rsid w:val="00075092"/>
    <w:rsid w:val="00077137"/>
    <w:rsid w:val="00080627"/>
    <w:rsid w:val="00080673"/>
    <w:rsid w:val="00080A86"/>
    <w:rsid w:val="00081EFA"/>
    <w:rsid w:val="0008464C"/>
    <w:rsid w:val="000859CF"/>
    <w:rsid w:val="00087CD9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3D6D"/>
    <w:rsid w:val="001455D2"/>
    <w:rsid w:val="00154FFA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4386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4709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3636F"/>
    <w:rsid w:val="00446C23"/>
    <w:rsid w:val="00454A7B"/>
    <w:rsid w:val="00456720"/>
    <w:rsid w:val="00460B27"/>
    <w:rsid w:val="00460E40"/>
    <w:rsid w:val="004704D5"/>
    <w:rsid w:val="00481B9F"/>
    <w:rsid w:val="00487E44"/>
    <w:rsid w:val="00497657"/>
    <w:rsid w:val="004A07A0"/>
    <w:rsid w:val="004A1F6F"/>
    <w:rsid w:val="004A32C1"/>
    <w:rsid w:val="004A714D"/>
    <w:rsid w:val="004A7281"/>
    <w:rsid w:val="004B0BA4"/>
    <w:rsid w:val="004B49F8"/>
    <w:rsid w:val="004B5245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86764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3CB6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035B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7589E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3CAC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0257"/>
    <w:rsid w:val="00FB1617"/>
    <w:rsid w:val="00FB54AA"/>
    <w:rsid w:val="00FC0CAB"/>
    <w:rsid w:val="00FC1379"/>
    <w:rsid w:val="00FC4959"/>
    <w:rsid w:val="00FC5816"/>
    <w:rsid w:val="00FC6082"/>
    <w:rsid w:val="00FC61CD"/>
    <w:rsid w:val="00FE36A5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PlainText">
    <w:name w:val="Plain Text"/>
    <w:basedOn w:val="Normal"/>
    <w:link w:val="PlainTextChar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Normal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ListParagraph">
    <w:name w:val="List Paragraph"/>
    <w:basedOn w:val="Normal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rsid w:val="00B33770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AB2BBB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67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1728</TotalTime>
  <Pages>1</Pages>
  <Words>173</Words>
  <Characters>989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175</cp:revision>
  <cp:lastPrinted>2013-03-16T13:03:00Z</cp:lastPrinted>
  <dcterms:created xsi:type="dcterms:W3CDTF">2012-04-20T11:19:00Z</dcterms:created>
  <dcterms:modified xsi:type="dcterms:W3CDTF">2013-04-01T11:05:00Z</dcterms:modified>
</cp:coreProperties>
</file>