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0A2" w:rsidRDefault="00B210A2" w:rsidP="00980709">
      <w:pPr>
        <w:tabs>
          <w:tab w:val="right" w:pos="9540"/>
        </w:tabs>
        <w:spacing w:after="0" w:line="240" w:lineRule="auto"/>
        <w:ind w:left="5103"/>
        <w:contextualSpacing/>
        <w:rPr>
          <w:sz w:val="28"/>
          <w:szCs w:val="28"/>
        </w:rPr>
      </w:pP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4</w:t>
      </w:r>
    </w:p>
    <w:p w:rsidR="00B210A2" w:rsidRDefault="00B210A2" w:rsidP="00980709">
      <w:pPr>
        <w:tabs>
          <w:tab w:val="right" w:pos="9540"/>
        </w:tabs>
        <w:spacing w:after="0" w:line="240" w:lineRule="auto"/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  <w:r w:rsidR="00114B79">
        <w:rPr>
          <w:sz w:val="28"/>
          <w:szCs w:val="28"/>
        </w:rPr>
        <w:t xml:space="preserve"> </w:t>
      </w:r>
      <w:r>
        <w:rPr>
          <w:sz w:val="28"/>
          <w:szCs w:val="28"/>
        </w:rPr>
        <w:t>«Эффективное муниципальное</w:t>
      </w:r>
      <w:r w:rsidR="00114B79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управление»</w:t>
      </w:r>
    </w:p>
    <w:p w:rsidR="00B210A2" w:rsidRDefault="00B210A2" w:rsidP="00980709">
      <w:pPr>
        <w:tabs>
          <w:tab w:val="right" w:pos="9540"/>
        </w:tabs>
        <w:spacing w:after="0" w:line="240" w:lineRule="auto"/>
        <w:ind w:left="5103"/>
        <w:contextualSpacing/>
        <w:rPr>
          <w:sz w:val="28"/>
          <w:szCs w:val="28"/>
        </w:rPr>
      </w:pPr>
    </w:p>
    <w:p w:rsidR="00B210A2" w:rsidRPr="00566569" w:rsidRDefault="00B210A2" w:rsidP="00980709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Паспорт</w:t>
      </w:r>
    </w:p>
    <w:p w:rsidR="00B210A2" w:rsidRPr="00566569" w:rsidRDefault="00B210A2" w:rsidP="00980709">
      <w:pPr>
        <w:tabs>
          <w:tab w:val="right" w:pos="9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</w:t>
      </w:r>
      <w:r>
        <w:rPr>
          <w:b/>
          <w:bCs/>
          <w:sz w:val="28"/>
          <w:szCs w:val="28"/>
        </w:rPr>
        <w:t>раммы «Компенсационные выплаты членам территориального общественного самоуправления»</w:t>
      </w:r>
    </w:p>
    <w:p w:rsidR="00B210A2" w:rsidRDefault="00B210A2" w:rsidP="00980709">
      <w:pPr>
        <w:tabs>
          <w:tab w:val="right" w:pos="9540"/>
        </w:tabs>
        <w:spacing w:after="0" w:line="240" w:lineRule="auto"/>
        <w:contextualSpacing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14B79" w:rsidTr="00D02638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B79" w:rsidRPr="00D02638" w:rsidRDefault="00114B79" w:rsidP="00D02638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B79" w:rsidRPr="00D02638" w:rsidRDefault="00114B79" w:rsidP="00D02638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 xml:space="preserve">- общий отдел администрации </w:t>
            </w:r>
            <w:proofErr w:type="spellStart"/>
            <w:r w:rsidRPr="00D02638">
              <w:rPr>
                <w:sz w:val="28"/>
                <w:szCs w:val="28"/>
              </w:rPr>
              <w:t>Вышестеблиевского</w:t>
            </w:r>
            <w:proofErr w:type="spellEnd"/>
            <w:r w:rsidRPr="00D0263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114B79" w:rsidTr="00D02638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B79" w:rsidRPr="00D02638" w:rsidRDefault="00114B79" w:rsidP="00D02638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B79" w:rsidRPr="00D02638" w:rsidRDefault="00114B79" w:rsidP="00D02638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 xml:space="preserve">- администрация </w:t>
            </w:r>
            <w:proofErr w:type="spellStart"/>
            <w:r w:rsidRPr="00D02638">
              <w:rPr>
                <w:sz w:val="28"/>
                <w:szCs w:val="28"/>
              </w:rPr>
              <w:t>Вышестеблиевского</w:t>
            </w:r>
            <w:proofErr w:type="spellEnd"/>
            <w:r w:rsidRPr="00D0263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114B79" w:rsidTr="00D02638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B79" w:rsidRPr="00D02638" w:rsidRDefault="00114B79" w:rsidP="00D02638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B79" w:rsidRPr="00D02638" w:rsidRDefault="00114B79" w:rsidP="00D02638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>- осуществление деятельности руководителей  территориального общественного самоуправления</w:t>
            </w:r>
          </w:p>
        </w:tc>
      </w:tr>
      <w:tr w:rsidR="00114B79" w:rsidTr="00D02638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B79" w:rsidRPr="00D02638" w:rsidRDefault="00114B79" w:rsidP="00D02638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B79" w:rsidRPr="00D02638" w:rsidRDefault="00114B79" w:rsidP="00D02638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>-обеспечение финансирования компенсационных выплат руководителям территориальных органов самоуправления;</w:t>
            </w:r>
          </w:p>
          <w:p w:rsidR="00114B79" w:rsidRPr="00D02638" w:rsidRDefault="00114B79" w:rsidP="00D02638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>-соблюдение сроков компенсационных выплат руководителям территориальных органов самоуправления</w:t>
            </w:r>
          </w:p>
        </w:tc>
      </w:tr>
      <w:tr w:rsidR="00114B79" w:rsidTr="00D02638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B79" w:rsidRPr="00D02638" w:rsidRDefault="00980709" w:rsidP="00D02638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>Перечень целевых показателей муниципальной подпрограммы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709" w:rsidRPr="00D02638" w:rsidRDefault="00980709" w:rsidP="00D02638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>-соблюдение сроков компенсационных выплат руководителям территориальных органов самоуправления;</w:t>
            </w:r>
          </w:p>
          <w:p w:rsidR="00114B79" w:rsidRPr="00D02638" w:rsidRDefault="00980709" w:rsidP="00D02638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>-объём денежных средств необходимых для компенсационных выплат руководителям территориальных органов самоуправления</w:t>
            </w:r>
          </w:p>
        </w:tc>
      </w:tr>
      <w:tr w:rsidR="00114B79" w:rsidTr="00D02638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B79" w:rsidRPr="00D02638" w:rsidRDefault="00980709" w:rsidP="00D02638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>Этапы и сроки реализации муниципальной подпрограммы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B79" w:rsidRPr="00D02638" w:rsidRDefault="00980709" w:rsidP="00D02638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>- 2018 год</w:t>
            </w:r>
          </w:p>
        </w:tc>
      </w:tr>
      <w:tr w:rsidR="00114B79" w:rsidTr="00D02638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B79" w:rsidRPr="00D02638" w:rsidRDefault="00980709" w:rsidP="00D02638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>Объёмы бюджетных ассигнований муниципальной подпрограммы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709" w:rsidRPr="00D02638" w:rsidRDefault="00980709" w:rsidP="00D02638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>-объём финансирования мероприятий муниципальной подпрограммы за счет средств местного бюджета;</w:t>
            </w:r>
          </w:p>
          <w:p w:rsidR="00114B79" w:rsidRPr="00D02638" w:rsidRDefault="00980709" w:rsidP="00D02638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>- 300 тысяч рублей</w:t>
            </w:r>
          </w:p>
        </w:tc>
      </w:tr>
      <w:tr w:rsidR="00114B79" w:rsidTr="00D02638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B79" w:rsidRPr="00D02638" w:rsidRDefault="00980709" w:rsidP="00D02638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proofErr w:type="gramStart"/>
            <w:r w:rsidRPr="00D02638">
              <w:rPr>
                <w:sz w:val="28"/>
                <w:szCs w:val="28"/>
              </w:rPr>
              <w:t>Контроль за</w:t>
            </w:r>
            <w:proofErr w:type="gramEnd"/>
            <w:r w:rsidRPr="00D02638">
              <w:rPr>
                <w:sz w:val="28"/>
                <w:szCs w:val="28"/>
              </w:rPr>
              <w:t xml:space="preserve"> выполнением муниципальной подпрограммы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B79" w:rsidRPr="00D02638" w:rsidRDefault="00980709" w:rsidP="00D02638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D02638">
              <w:rPr>
                <w:sz w:val="28"/>
                <w:szCs w:val="28"/>
              </w:rPr>
              <w:t xml:space="preserve">-общий отдел администрации </w:t>
            </w:r>
            <w:proofErr w:type="spellStart"/>
            <w:r w:rsidRPr="00D02638">
              <w:rPr>
                <w:sz w:val="28"/>
                <w:szCs w:val="28"/>
              </w:rPr>
              <w:t>Вышестеблиевского</w:t>
            </w:r>
            <w:proofErr w:type="spellEnd"/>
            <w:r w:rsidRPr="00D02638">
              <w:rPr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B210A2" w:rsidRDefault="00B210A2" w:rsidP="00980709">
      <w:pPr>
        <w:tabs>
          <w:tab w:val="right" w:pos="9540"/>
        </w:tabs>
        <w:spacing w:after="0" w:line="240" w:lineRule="auto"/>
        <w:contextualSpacing/>
        <w:rPr>
          <w:b/>
          <w:bCs/>
          <w:sz w:val="28"/>
          <w:szCs w:val="28"/>
        </w:rPr>
      </w:pPr>
    </w:p>
    <w:p w:rsidR="00B210A2" w:rsidRPr="00980709" w:rsidRDefault="00B210A2" w:rsidP="00980709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sz w:val="28"/>
          <w:szCs w:val="28"/>
        </w:rPr>
      </w:pPr>
      <w:r w:rsidRPr="00980709">
        <w:rPr>
          <w:b/>
          <w:bCs/>
          <w:sz w:val="28"/>
          <w:szCs w:val="28"/>
        </w:rPr>
        <w:lastRenderedPageBreak/>
        <w:t>Характеристика сферы деятельности содержание проблемы и обоснование необходимости её решения программным методом</w:t>
      </w:r>
    </w:p>
    <w:p w:rsidR="00980709" w:rsidRDefault="00980709" w:rsidP="00980709">
      <w:pPr>
        <w:tabs>
          <w:tab w:val="left" w:pos="993"/>
          <w:tab w:val="right" w:pos="9540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B210A2" w:rsidRDefault="00B210A2" w:rsidP="00980709">
      <w:pPr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5D6BA1">
        <w:rPr>
          <w:sz w:val="28"/>
          <w:szCs w:val="28"/>
        </w:rPr>
        <w:t>Правовую основу осуществления компенсационных выплат руководителям (членам) органов территориального общественного самоуправления составляют Федеральный закон от 06.10.2003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>131-ФЗ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>«Об общих принципах организации местного самоуправления в Российской Федерации»; Постановление Законодательного Собрания Краснодарского края от 24.05.2006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>2263-П «Об организации деятельности территориального общественного самоуправления на территории муниципального образования»;</w:t>
      </w:r>
      <w:r>
        <w:rPr>
          <w:sz w:val="28"/>
          <w:szCs w:val="28"/>
        </w:rPr>
        <w:t xml:space="preserve"> Устав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210A2" w:rsidRPr="00AB5D5F" w:rsidRDefault="00B210A2" w:rsidP="00980709">
      <w:pPr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937B5A">
        <w:rPr>
          <w:sz w:val="28"/>
          <w:szCs w:val="28"/>
        </w:rPr>
        <w:t>Данная программа направлена на улучшение деятельности органов территориального общественного самоуправления</w:t>
      </w:r>
      <w:r>
        <w:rPr>
          <w:sz w:val="28"/>
          <w:szCs w:val="28"/>
        </w:rPr>
        <w:t xml:space="preserve"> на территории Вышестеблиевс</w:t>
      </w:r>
      <w:r w:rsidRPr="00937B5A">
        <w:rPr>
          <w:sz w:val="28"/>
          <w:szCs w:val="28"/>
        </w:rPr>
        <w:t>кого сельского поселения</w:t>
      </w:r>
      <w:r>
        <w:rPr>
          <w:sz w:val="28"/>
          <w:szCs w:val="28"/>
        </w:rPr>
        <w:t xml:space="preserve"> Темрюкского района</w:t>
      </w:r>
      <w:r w:rsidRPr="00937B5A">
        <w:rPr>
          <w:sz w:val="28"/>
          <w:szCs w:val="28"/>
        </w:rPr>
        <w:t xml:space="preserve"> по уборке и благоустройству, озеленению придомовых участков, улучшению санитарного состояния на территории поселения, содействие органам  и должностным лицам местного самоуправления в решении вопросов местного значения.</w:t>
      </w:r>
    </w:p>
    <w:p w:rsidR="00B210A2" w:rsidRPr="00E05D17" w:rsidRDefault="00B210A2" w:rsidP="0098070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inherit" w:hAnsi="inherit" w:cs="inherit"/>
          <w:sz w:val="28"/>
          <w:szCs w:val="28"/>
        </w:rPr>
      </w:pPr>
    </w:p>
    <w:p w:rsidR="00B210A2" w:rsidRDefault="00B210A2" w:rsidP="00980709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Цели, задачи и  целевые показатели достижения целей и решения задач,  сроки и этапы реализации подпрограммы</w:t>
      </w:r>
    </w:p>
    <w:p w:rsidR="00B210A2" w:rsidRPr="005B074D" w:rsidRDefault="00B210A2" w:rsidP="00980709">
      <w:pPr>
        <w:tabs>
          <w:tab w:val="right" w:pos="9540"/>
        </w:tabs>
        <w:spacing w:after="0" w:line="240" w:lineRule="auto"/>
        <w:ind w:firstLine="567"/>
        <w:contextualSpacing/>
        <w:jc w:val="center"/>
        <w:rPr>
          <w:b/>
          <w:bCs/>
          <w:sz w:val="28"/>
          <w:szCs w:val="28"/>
        </w:rPr>
      </w:pPr>
    </w:p>
    <w:p w:rsidR="00B210A2" w:rsidRDefault="00B210A2" w:rsidP="00980709">
      <w:pPr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и задачами Программы </w:t>
      </w:r>
      <w:r w:rsidRPr="00937B5A">
        <w:rPr>
          <w:sz w:val="28"/>
          <w:szCs w:val="28"/>
        </w:rPr>
        <w:t xml:space="preserve">являются обеспечение, в пределах полномочий органов территориального общественного самоуправления, решения вопросов </w:t>
      </w:r>
      <w:r>
        <w:rPr>
          <w:sz w:val="28"/>
          <w:szCs w:val="28"/>
        </w:rPr>
        <w:t>местного значения на территории Вышестеблиевско</w:t>
      </w:r>
      <w:r w:rsidRPr="00937B5A">
        <w:rPr>
          <w:sz w:val="28"/>
          <w:szCs w:val="28"/>
        </w:rPr>
        <w:t xml:space="preserve">го сельского поселения 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района по следующим направлениям:</w:t>
      </w:r>
    </w:p>
    <w:p w:rsidR="00B210A2" w:rsidRPr="00937B5A" w:rsidRDefault="00B210A2" w:rsidP="00492C8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937B5A">
        <w:rPr>
          <w:sz w:val="28"/>
          <w:szCs w:val="28"/>
        </w:rPr>
        <w:t>взаимодействие с участковыми инспекторами, административной комиссией поселения;</w:t>
      </w:r>
    </w:p>
    <w:p w:rsidR="00B210A2" w:rsidRPr="00937B5A" w:rsidRDefault="00B210A2" w:rsidP="00492C8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937B5A">
        <w:rPr>
          <w:sz w:val="28"/>
          <w:szCs w:val="28"/>
        </w:rPr>
        <w:t>содействие правоохранительным органам в поддержании общественного порядка;</w:t>
      </w:r>
    </w:p>
    <w:p w:rsidR="00B210A2" w:rsidRPr="00937B5A" w:rsidRDefault="00B210A2" w:rsidP="00492C8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937B5A">
        <w:rPr>
          <w:sz w:val="28"/>
          <w:szCs w:val="28"/>
        </w:rPr>
        <w:t>содействие органам и должностным лицам местного самоуправления в решении вопросов местного значения;</w:t>
      </w:r>
    </w:p>
    <w:p w:rsidR="00B210A2" w:rsidRPr="00937B5A" w:rsidRDefault="00B210A2" w:rsidP="00492C8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937B5A">
        <w:rPr>
          <w:sz w:val="28"/>
          <w:szCs w:val="28"/>
        </w:rPr>
        <w:t>содействие в уточнении списков избирателей и организации встречи депутатов с избирателями;</w:t>
      </w:r>
    </w:p>
    <w:p w:rsidR="00B210A2" w:rsidRPr="00937B5A" w:rsidRDefault="00B210A2" w:rsidP="00492C8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937B5A">
        <w:rPr>
          <w:sz w:val="28"/>
          <w:szCs w:val="28"/>
        </w:rPr>
        <w:t>работа с детьми и подростками, содействие в проведении культурных, спортивных, лечебно-оздоровительных и других мероприятий;</w:t>
      </w:r>
    </w:p>
    <w:p w:rsidR="00B210A2" w:rsidRPr="00937B5A" w:rsidRDefault="00B210A2" w:rsidP="00492C8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937B5A">
        <w:rPr>
          <w:sz w:val="28"/>
          <w:szCs w:val="28"/>
        </w:rPr>
        <w:t>содействие жителям в решении жилищной проблемы, подготовка соответствующих ходатайств и проведение консультаций;</w:t>
      </w:r>
    </w:p>
    <w:p w:rsidR="00B210A2" w:rsidRPr="00937B5A" w:rsidRDefault="00B210A2" w:rsidP="00492C8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937B5A">
        <w:rPr>
          <w:sz w:val="28"/>
          <w:szCs w:val="28"/>
        </w:rPr>
        <w:t>защита интересов жителей как потребителей коммунально-бытовых услуг в соответствующих службах;</w:t>
      </w:r>
    </w:p>
    <w:p w:rsidR="00B210A2" w:rsidRPr="00937B5A" w:rsidRDefault="00B210A2" w:rsidP="00492C8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937B5A">
        <w:rPr>
          <w:sz w:val="28"/>
          <w:szCs w:val="28"/>
        </w:rPr>
        <w:t>содействие мерам санитарного, эпидемиологического и пожарного контроля и безопасности;</w:t>
      </w:r>
    </w:p>
    <w:p w:rsidR="00B210A2" w:rsidRPr="00937B5A" w:rsidRDefault="00B210A2" w:rsidP="00492C8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937B5A">
        <w:rPr>
          <w:sz w:val="28"/>
          <w:szCs w:val="28"/>
        </w:rPr>
        <w:t xml:space="preserve">общественный </w:t>
      </w:r>
      <w:proofErr w:type="gramStart"/>
      <w:r w:rsidRPr="00937B5A">
        <w:rPr>
          <w:sz w:val="28"/>
          <w:szCs w:val="28"/>
        </w:rPr>
        <w:t>контроль за</w:t>
      </w:r>
      <w:proofErr w:type="gramEnd"/>
      <w:r w:rsidRPr="00937B5A">
        <w:rPr>
          <w:sz w:val="28"/>
          <w:szCs w:val="28"/>
        </w:rPr>
        <w:t xml:space="preserve"> качеством уборки территории, вывозом мусора;</w:t>
      </w:r>
    </w:p>
    <w:p w:rsidR="00B210A2" w:rsidRPr="00937B5A" w:rsidRDefault="00B210A2" w:rsidP="00492C8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937B5A">
        <w:rPr>
          <w:sz w:val="28"/>
          <w:szCs w:val="28"/>
        </w:rPr>
        <w:t xml:space="preserve">осуществление </w:t>
      </w:r>
      <w:proofErr w:type="gramStart"/>
      <w:r w:rsidRPr="00937B5A">
        <w:rPr>
          <w:sz w:val="28"/>
          <w:szCs w:val="28"/>
        </w:rPr>
        <w:t>контроля за</w:t>
      </w:r>
      <w:proofErr w:type="gramEnd"/>
      <w:r w:rsidRPr="00937B5A">
        <w:rPr>
          <w:sz w:val="28"/>
          <w:szCs w:val="28"/>
        </w:rPr>
        <w:t xml:space="preserve"> соблюдением правил застройки жильцами квартала;</w:t>
      </w:r>
    </w:p>
    <w:p w:rsidR="00B210A2" w:rsidRPr="00937B5A" w:rsidRDefault="00B210A2" w:rsidP="00492C8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937B5A">
        <w:rPr>
          <w:sz w:val="28"/>
          <w:szCs w:val="28"/>
        </w:rPr>
        <w:lastRenderedPageBreak/>
        <w:t xml:space="preserve">осуществление </w:t>
      </w:r>
      <w:proofErr w:type="gramStart"/>
      <w:r w:rsidRPr="00937B5A">
        <w:rPr>
          <w:sz w:val="28"/>
          <w:szCs w:val="28"/>
        </w:rPr>
        <w:t>контроля за</w:t>
      </w:r>
      <w:proofErr w:type="gramEnd"/>
      <w:r w:rsidRPr="00937B5A">
        <w:rPr>
          <w:sz w:val="28"/>
          <w:szCs w:val="28"/>
        </w:rPr>
        <w:t xml:space="preserve"> техническим состоянием трансформаторных подстанций, телефонной связи, электроосвещения, состоянием колодцев и канализаций;</w:t>
      </w:r>
    </w:p>
    <w:p w:rsidR="00B210A2" w:rsidRPr="00937B5A" w:rsidRDefault="00B210A2" w:rsidP="00492C8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937B5A">
        <w:rPr>
          <w:sz w:val="28"/>
          <w:szCs w:val="28"/>
        </w:rPr>
        <w:t>содействие жителям в выполнении правил эксплуатации жилого фонда, участие в общественных мероприятиях по благоустройству территории;</w:t>
      </w:r>
    </w:p>
    <w:p w:rsidR="00B210A2" w:rsidRPr="00937B5A" w:rsidRDefault="00B210A2" w:rsidP="00492C8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937B5A">
        <w:rPr>
          <w:sz w:val="28"/>
          <w:szCs w:val="28"/>
        </w:rPr>
        <w:t xml:space="preserve">общественный </w:t>
      </w:r>
      <w:proofErr w:type="gramStart"/>
      <w:r w:rsidRPr="00937B5A">
        <w:rPr>
          <w:sz w:val="28"/>
          <w:szCs w:val="28"/>
        </w:rPr>
        <w:t>контроль за</w:t>
      </w:r>
      <w:proofErr w:type="gramEnd"/>
      <w:r w:rsidRPr="00937B5A">
        <w:rPr>
          <w:sz w:val="28"/>
          <w:szCs w:val="28"/>
        </w:rPr>
        <w:t xml:space="preserve"> выполнением условий владения, распоряжения, пользования, приватизации и аренды муниципальной собственности на территории поселения;</w:t>
      </w:r>
    </w:p>
    <w:p w:rsidR="00B210A2" w:rsidRDefault="00B210A2" w:rsidP="00492C8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937B5A">
        <w:rPr>
          <w:sz w:val="28"/>
          <w:szCs w:val="28"/>
        </w:rPr>
        <w:t>организация акций милосердия и благотворительности, содействие в проведении таких акций органами власти, благотворительными фондами, гражданами и их объединениями, участие в распределении гуманитарной и иной помощи.</w:t>
      </w:r>
    </w:p>
    <w:p w:rsidR="00B210A2" w:rsidRDefault="00B210A2" w:rsidP="00980709">
      <w:pPr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182E46">
        <w:rPr>
          <w:sz w:val="28"/>
          <w:szCs w:val="28"/>
        </w:rPr>
        <w:t>2018 год</w:t>
      </w:r>
      <w:r w:rsidRPr="00FB5793">
        <w:rPr>
          <w:sz w:val="28"/>
          <w:szCs w:val="28"/>
        </w:rPr>
        <w:t>.</w:t>
      </w:r>
    </w:p>
    <w:p w:rsidR="00B210A2" w:rsidRPr="00FB5793" w:rsidRDefault="00B210A2" w:rsidP="00980709">
      <w:pPr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693"/>
        <w:gridCol w:w="1206"/>
        <w:gridCol w:w="920"/>
        <w:gridCol w:w="4466"/>
      </w:tblGrid>
      <w:tr w:rsidR="00B210A2" w:rsidRPr="00D27614" w:rsidTr="00492C80">
        <w:tc>
          <w:tcPr>
            <w:tcW w:w="710" w:type="dxa"/>
            <w:vMerge w:val="restart"/>
          </w:tcPr>
          <w:p w:rsidR="00B210A2" w:rsidRPr="00D27614" w:rsidRDefault="00B210A2" w:rsidP="0098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№ п\п</w:t>
            </w:r>
          </w:p>
        </w:tc>
        <w:tc>
          <w:tcPr>
            <w:tcW w:w="2693" w:type="dxa"/>
            <w:vMerge w:val="restart"/>
          </w:tcPr>
          <w:p w:rsidR="00B210A2" w:rsidRPr="00D27614" w:rsidRDefault="00B210A2" w:rsidP="0098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06" w:type="dxa"/>
            <w:vMerge w:val="restart"/>
          </w:tcPr>
          <w:p w:rsidR="00B210A2" w:rsidRPr="00D27614" w:rsidRDefault="00B210A2" w:rsidP="0098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20" w:type="dxa"/>
            <w:vMerge w:val="restart"/>
          </w:tcPr>
          <w:p w:rsidR="00B210A2" w:rsidRPr="00D27614" w:rsidRDefault="00B210A2" w:rsidP="0098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Статус</w:t>
            </w:r>
          </w:p>
        </w:tc>
        <w:tc>
          <w:tcPr>
            <w:tcW w:w="4466" w:type="dxa"/>
          </w:tcPr>
          <w:p w:rsidR="00B210A2" w:rsidRPr="00D27614" w:rsidRDefault="00B210A2" w:rsidP="0098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Значение показателей</w:t>
            </w:r>
          </w:p>
        </w:tc>
      </w:tr>
      <w:tr w:rsidR="00182E46" w:rsidRPr="00D27614" w:rsidTr="00492C80">
        <w:tc>
          <w:tcPr>
            <w:tcW w:w="710" w:type="dxa"/>
            <w:vMerge/>
          </w:tcPr>
          <w:p w:rsidR="00182E46" w:rsidRPr="00D27614" w:rsidRDefault="00182E46" w:rsidP="0098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82E46" w:rsidRPr="00D27614" w:rsidRDefault="00182E46" w:rsidP="0098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6" w:type="dxa"/>
            <w:vMerge/>
          </w:tcPr>
          <w:p w:rsidR="00182E46" w:rsidRPr="00D27614" w:rsidRDefault="00182E46" w:rsidP="0098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20" w:type="dxa"/>
            <w:vMerge/>
          </w:tcPr>
          <w:p w:rsidR="00182E46" w:rsidRPr="00D27614" w:rsidRDefault="00182E46" w:rsidP="0098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466" w:type="dxa"/>
          </w:tcPr>
          <w:p w:rsidR="00182E46" w:rsidRPr="00D27614" w:rsidRDefault="00182E46" w:rsidP="00492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D27614">
              <w:rPr>
                <w:sz w:val="24"/>
                <w:szCs w:val="24"/>
              </w:rPr>
              <w:t>год</w:t>
            </w:r>
          </w:p>
        </w:tc>
      </w:tr>
      <w:tr w:rsidR="00182E46" w:rsidRPr="00D27614" w:rsidTr="00492C80">
        <w:tc>
          <w:tcPr>
            <w:tcW w:w="710" w:type="dxa"/>
          </w:tcPr>
          <w:p w:rsidR="00182E46" w:rsidRPr="00D27614" w:rsidRDefault="00182E46" w:rsidP="0098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182E46" w:rsidRPr="00D27614" w:rsidRDefault="00182E46" w:rsidP="0098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</w:t>
            </w:r>
          </w:p>
        </w:tc>
        <w:tc>
          <w:tcPr>
            <w:tcW w:w="1206" w:type="dxa"/>
          </w:tcPr>
          <w:p w:rsidR="00182E46" w:rsidRPr="00D27614" w:rsidRDefault="00182E46" w:rsidP="0098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3</w:t>
            </w:r>
          </w:p>
        </w:tc>
        <w:tc>
          <w:tcPr>
            <w:tcW w:w="920" w:type="dxa"/>
          </w:tcPr>
          <w:p w:rsidR="00182E46" w:rsidRPr="00D27614" w:rsidRDefault="00182E46" w:rsidP="0098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4</w:t>
            </w:r>
          </w:p>
        </w:tc>
        <w:tc>
          <w:tcPr>
            <w:tcW w:w="4466" w:type="dxa"/>
          </w:tcPr>
          <w:p w:rsidR="00182E46" w:rsidRPr="00D27614" w:rsidRDefault="00182E46" w:rsidP="00492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5</w:t>
            </w:r>
          </w:p>
        </w:tc>
      </w:tr>
      <w:tr w:rsidR="00B210A2" w:rsidRPr="00D27614" w:rsidTr="00182E46">
        <w:tc>
          <w:tcPr>
            <w:tcW w:w="710" w:type="dxa"/>
          </w:tcPr>
          <w:p w:rsidR="00B210A2" w:rsidRPr="00D27614" w:rsidRDefault="00B210A2" w:rsidP="0098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9285" w:type="dxa"/>
            <w:gridSpan w:val="4"/>
          </w:tcPr>
          <w:p w:rsidR="00B210A2" w:rsidRPr="00D27614" w:rsidRDefault="00492C80" w:rsidP="00980709">
            <w:pPr>
              <w:tabs>
                <w:tab w:val="right" w:pos="9540"/>
              </w:tabs>
              <w:spacing w:after="0" w:line="240" w:lineRule="auto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Подпрограмма</w:t>
            </w:r>
            <w:r w:rsidR="00B210A2" w:rsidRPr="00D27614">
              <w:rPr>
                <w:sz w:val="24"/>
                <w:szCs w:val="24"/>
              </w:rPr>
              <w:t xml:space="preserve"> «Компенсационные выплаты членам территориального общественного самоуправления»</w:t>
            </w:r>
          </w:p>
        </w:tc>
      </w:tr>
      <w:tr w:rsidR="00182E46" w:rsidRPr="00D27614" w:rsidTr="00492C80">
        <w:tc>
          <w:tcPr>
            <w:tcW w:w="710" w:type="dxa"/>
          </w:tcPr>
          <w:p w:rsidR="00182E46" w:rsidRPr="00D27614" w:rsidRDefault="00182E46" w:rsidP="0098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182E46" w:rsidRPr="00D27614" w:rsidRDefault="00182E46" w:rsidP="00492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</w:tc>
        <w:tc>
          <w:tcPr>
            <w:tcW w:w="1206" w:type="dxa"/>
            <w:vAlign w:val="center"/>
          </w:tcPr>
          <w:p w:rsidR="00182E46" w:rsidRPr="00D27614" w:rsidRDefault="00182E46" w:rsidP="00492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В % отношении количества назначенных выплат к общему количеству</w:t>
            </w:r>
          </w:p>
        </w:tc>
        <w:tc>
          <w:tcPr>
            <w:tcW w:w="920" w:type="dxa"/>
            <w:vAlign w:val="center"/>
          </w:tcPr>
          <w:p w:rsidR="00182E46" w:rsidRPr="00D27614" w:rsidRDefault="00182E46" w:rsidP="00492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466" w:type="dxa"/>
            <w:vAlign w:val="center"/>
          </w:tcPr>
          <w:p w:rsidR="00182E46" w:rsidRPr="00D27614" w:rsidRDefault="00182E46" w:rsidP="00492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</w:tr>
      <w:tr w:rsidR="00182E46" w:rsidRPr="00D27614" w:rsidTr="00492C80">
        <w:trPr>
          <w:trHeight w:val="794"/>
        </w:trPr>
        <w:tc>
          <w:tcPr>
            <w:tcW w:w="710" w:type="dxa"/>
          </w:tcPr>
          <w:p w:rsidR="00182E46" w:rsidRPr="00D27614" w:rsidRDefault="00182E46" w:rsidP="0098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182E46" w:rsidRPr="00D27614" w:rsidRDefault="00182E46" w:rsidP="00492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1206" w:type="dxa"/>
            <w:vAlign w:val="center"/>
          </w:tcPr>
          <w:p w:rsidR="00182E46" w:rsidRPr="00D27614" w:rsidRDefault="00182E46" w:rsidP="00492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Тыс.руб.</w:t>
            </w:r>
          </w:p>
        </w:tc>
        <w:tc>
          <w:tcPr>
            <w:tcW w:w="920" w:type="dxa"/>
            <w:vAlign w:val="center"/>
          </w:tcPr>
          <w:p w:rsidR="00182E46" w:rsidRPr="00D27614" w:rsidRDefault="00182E46" w:rsidP="00492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466" w:type="dxa"/>
          </w:tcPr>
          <w:p w:rsidR="00182E46" w:rsidRDefault="00182E46" w:rsidP="00492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  <w:p w:rsidR="00182E46" w:rsidRPr="001C49DA" w:rsidRDefault="00182E46" w:rsidP="00492C8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</w:tbl>
    <w:p w:rsidR="00B210A2" w:rsidRPr="00253844" w:rsidRDefault="00B210A2" w:rsidP="00492C80">
      <w:pPr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B210A2" w:rsidRPr="00566569" w:rsidRDefault="00B210A2" w:rsidP="00492C80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Перечень мероприятий подпрограммы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566569">
        <w:rPr>
          <w:b/>
          <w:bCs/>
          <w:sz w:val="28"/>
          <w:szCs w:val="28"/>
        </w:rPr>
        <w:t>»</w:t>
      </w:r>
    </w:p>
    <w:p w:rsidR="00492C80" w:rsidRDefault="00492C80" w:rsidP="00492C80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B210A2" w:rsidRPr="00FB5793" w:rsidRDefault="00B210A2" w:rsidP="00492C80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Общие финансовые затраты из местного бюджета на реализаци</w:t>
      </w:r>
      <w:r w:rsidR="007B175E">
        <w:rPr>
          <w:sz w:val="28"/>
          <w:szCs w:val="28"/>
        </w:rPr>
        <w:t xml:space="preserve">ю подпрограммы составляют </w:t>
      </w:r>
      <w:r w:rsidR="00182E46">
        <w:rPr>
          <w:sz w:val="28"/>
          <w:szCs w:val="28"/>
        </w:rPr>
        <w:t>300,0</w:t>
      </w:r>
      <w:r w:rsidRPr="00FB5793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FB5793">
        <w:rPr>
          <w:sz w:val="28"/>
          <w:szCs w:val="28"/>
        </w:rPr>
        <w:t xml:space="preserve"> руб. </w:t>
      </w:r>
    </w:p>
    <w:p w:rsidR="00B210A2" w:rsidRDefault="00B210A2" w:rsidP="00492C80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 w:rsidR="00492C80">
        <w:rPr>
          <w:sz w:val="28"/>
          <w:szCs w:val="28"/>
        </w:rPr>
        <w:t xml:space="preserve"> в таблице:</w:t>
      </w:r>
    </w:p>
    <w:p w:rsidR="00492C80" w:rsidRDefault="00492C80" w:rsidP="00492C80">
      <w:pPr>
        <w:tabs>
          <w:tab w:val="right" w:pos="9540"/>
        </w:tabs>
        <w:spacing w:after="0" w:line="240" w:lineRule="auto"/>
        <w:ind w:firstLine="567"/>
        <w:contextualSpacing/>
        <w:jc w:val="center"/>
        <w:rPr>
          <w:sz w:val="28"/>
          <w:szCs w:val="28"/>
        </w:rPr>
      </w:pPr>
    </w:p>
    <w:p w:rsidR="00B210A2" w:rsidRDefault="00B210A2" w:rsidP="00492C80">
      <w:pPr>
        <w:tabs>
          <w:tab w:val="right" w:pos="9540"/>
        </w:tabs>
        <w:spacing w:after="0" w:line="240" w:lineRule="auto"/>
        <w:ind w:firstLine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мероприятий</w:t>
      </w:r>
      <w:r w:rsidR="00D02638">
        <w:rPr>
          <w:sz w:val="28"/>
          <w:szCs w:val="28"/>
        </w:rPr>
        <w:br/>
      </w:r>
      <w:r>
        <w:rPr>
          <w:sz w:val="28"/>
          <w:szCs w:val="28"/>
        </w:rPr>
        <w:t>муниципальной подпрограммы «</w:t>
      </w:r>
      <w:r w:rsidRPr="00253844">
        <w:rPr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sz w:val="28"/>
          <w:szCs w:val="28"/>
        </w:rPr>
        <w:t>»</w:t>
      </w:r>
    </w:p>
    <w:p w:rsidR="00B210A2" w:rsidRDefault="00B210A2" w:rsidP="00980709">
      <w:pPr>
        <w:tabs>
          <w:tab w:val="right" w:pos="9540"/>
        </w:tabs>
        <w:spacing w:after="0" w:line="240" w:lineRule="auto"/>
        <w:ind w:firstLine="680"/>
        <w:contextualSpacing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7"/>
        <w:gridCol w:w="958"/>
        <w:gridCol w:w="1134"/>
        <w:gridCol w:w="1519"/>
        <w:gridCol w:w="1883"/>
        <w:gridCol w:w="2410"/>
      </w:tblGrid>
      <w:tr w:rsidR="00492C80" w:rsidRPr="00D27614" w:rsidTr="00492C80">
        <w:trPr>
          <w:trHeight w:val="1405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80" w:rsidRPr="00492C80" w:rsidRDefault="00492C80" w:rsidP="00492C8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80" w:rsidRPr="00797AA1" w:rsidRDefault="00492C80" w:rsidP="0098070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80" w:rsidRPr="00797AA1" w:rsidRDefault="00492C80" w:rsidP="00492C8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80" w:rsidRPr="00797AA1" w:rsidRDefault="00492C80" w:rsidP="0098070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80" w:rsidRPr="00797AA1" w:rsidRDefault="00492C80" w:rsidP="00492C8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Объем финансирования, всего (тыс.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7AA1">
              <w:rPr>
                <w:rFonts w:ascii="Times New Roman" w:hAnsi="Times New Roman" w:cs="Times New Roman"/>
              </w:rPr>
              <w:t>руб.)</w:t>
            </w:r>
            <w:r>
              <w:rPr>
                <w:rFonts w:ascii="Times New Roman" w:hAnsi="Times New Roman" w:cs="Times New Roman"/>
              </w:rPr>
              <w:t xml:space="preserve"> на 2018 год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C80" w:rsidRPr="00797AA1" w:rsidRDefault="00492C80" w:rsidP="0098070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492C80" w:rsidRPr="00797AA1" w:rsidRDefault="00492C80" w:rsidP="0098070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82E46" w:rsidRPr="00D27614" w:rsidTr="00492C80">
        <w:trPr>
          <w:trHeight w:val="27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210A2" w:rsidRPr="00D27614" w:rsidTr="00492C80">
        <w:trPr>
          <w:trHeight w:val="452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98070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980709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980709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492C80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деятельности руководителей террит</w:t>
            </w:r>
            <w:r w:rsidR="00492C80">
              <w:rPr>
                <w:rFonts w:ascii="Times New Roman" w:hAnsi="Times New Roman" w:cs="Times New Roman"/>
              </w:rPr>
              <w:t>ориальных органов самоуправления</w:t>
            </w:r>
          </w:p>
        </w:tc>
      </w:tr>
      <w:tr w:rsidR="00B210A2" w:rsidRPr="00D27614" w:rsidTr="00492C80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98070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980709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980709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D27614" w:rsidRDefault="00B210A2" w:rsidP="00980709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Финансирование компенсационных выплат руководителям территориальных органов самоуправления </w:t>
            </w:r>
          </w:p>
        </w:tc>
      </w:tr>
      <w:tr w:rsidR="00182E46" w:rsidRPr="00D27614" w:rsidTr="00492C80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D27614" w:rsidRDefault="00182E46" w:rsidP="00980709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</w:t>
            </w:r>
            <w:r>
              <w:rPr>
                <w:sz w:val="24"/>
                <w:szCs w:val="24"/>
              </w:rPr>
              <w:t>мых для ко</w:t>
            </w:r>
            <w:r w:rsidRPr="00D27614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  <w:r w:rsidRPr="00D27614">
              <w:rPr>
                <w:sz w:val="24"/>
                <w:szCs w:val="24"/>
              </w:rPr>
              <w:t>енсационных выплат руководителям территориальных органов самоуправления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980709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182E46" w:rsidRPr="00D27614" w:rsidTr="00492C80">
        <w:trPr>
          <w:trHeight w:val="569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980709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980709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182E46" w:rsidRPr="00492C80" w:rsidRDefault="00182E46" w:rsidP="00492C80">
      <w:pPr>
        <w:spacing w:after="0" w:line="240" w:lineRule="auto"/>
        <w:ind w:firstLine="567"/>
        <w:contextualSpacing/>
        <w:jc w:val="center"/>
        <w:rPr>
          <w:bCs/>
          <w:sz w:val="28"/>
          <w:szCs w:val="28"/>
        </w:rPr>
      </w:pPr>
    </w:p>
    <w:p w:rsidR="00B210A2" w:rsidRPr="00492C80" w:rsidRDefault="00B210A2" w:rsidP="00492C80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492C80">
        <w:rPr>
          <w:b/>
          <w:bCs/>
          <w:sz w:val="28"/>
          <w:szCs w:val="28"/>
        </w:rPr>
        <w:t>Обоснование ресурсного обеспечения муниципальной подпрограммы «Компенсационные выплаты членам территориального общественного самоуправления»</w:t>
      </w:r>
    </w:p>
    <w:p w:rsidR="00B210A2" w:rsidRPr="00492C80" w:rsidRDefault="00B210A2" w:rsidP="00492C80">
      <w:pPr>
        <w:spacing w:after="0" w:line="240" w:lineRule="auto"/>
        <w:ind w:firstLine="567"/>
        <w:contextualSpacing/>
        <w:jc w:val="center"/>
        <w:rPr>
          <w:bCs/>
          <w:sz w:val="28"/>
          <w:szCs w:val="28"/>
        </w:rPr>
      </w:pPr>
    </w:p>
    <w:p w:rsidR="00182E46" w:rsidRDefault="00B210A2" w:rsidP="00492C80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предусматривающая м</w:t>
      </w:r>
      <w:r w:rsidR="00492C80">
        <w:rPr>
          <w:sz w:val="28"/>
          <w:szCs w:val="28"/>
        </w:rPr>
        <w:t>ероприятия на общую сумму</w:t>
      </w:r>
      <w:r w:rsidR="007B175E">
        <w:rPr>
          <w:sz w:val="28"/>
          <w:szCs w:val="28"/>
        </w:rPr>
        <w:t xml:space="preserve"> </w:t>
      </w:r>
      <w:r w:rsidR="00182E46">
        <w:rPr>
          <w:sz w:val="28"/>
          <w:szCs w:val="28"/>
        </w:rPr>
        <w:t>300,0</w:t>
      </w:r>
      <w:r w:rsidR="00492C80">
        <w:rPr>
          <w:sz w:val="28"/>
          <w:szCs w:val="28"/>
        </w:rPr>
        <w:t xml:space="preserve"> тысяч руб., финансируется </w:t>
      </w:r>
      <w:r w:rsidRPr="00FB5793">
        <w:rPr>
          <w:sz w:val="28"/>
          <w:szCs w:val="28"/>
        </w:rPr>
        <w:t>из местного бюджета</w:t>
      </w:r>
      <w:r w:rsidR="00182E46">
        <w:rPr>
          <w:sz w:val="28"/>
          <w:szCs w:val="28"/>
        </w:rPr>
        <w:t>.</w:t>
      </w:r>
    </w:p>
    <w:p w:rsidR="00492C80" w:rsidRDefault="00492C80" w:rsidP="00492C80">
      <w:pPr>
        <w:tabs>
          <w:tab w:val="left" w:pos="5850"/>
          <w:tab w:val="right" w:pos="9540"/>
        </w:tabs>
        <w:spacing w:after="0" w:line="240" w:lineRule="auto"/>
        <w:ind w:firstLine="567"/>
        <w:contextualSpacing/>
        <w:jc w:val="center"/>
        <w:rPr>
          <w:sz w:val="28"/>
          <w:szCs w:val="28"/>
        </w:rPr>
      </w:pPr>
    </w:p>
    <w:p w:rsidR="00B210A2" w:rsidRPr="00D02638" w:rsidRDefault="00B210A2" w:rsidP="00492C80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D02638">
        <w:rPr>
          <w:b/>
          <w:bCs/>
          <w:sz w:val="28"/>
          <w:szCs w:val="28"/>
        </w:rPr>
        <w:t>Механизм реализации муниципальной подпрограммы</w:t>
      </w:r>
      <w:r w:rsidR="00D02638" w:rsidRPr="00D02638">
        <w:rPr>
          <w:b/>
          <w:bCs/>
          <w:sz w:val="28"/>
          <w:szCs w:val="28"/>
        </w:rPr>
        <w:t xml:space="preserve"> </w:t>
      </w:r>
      <w:r w:rsidRPr="00D02638">
        <w:rPr>
          <w:b/>
          <w:bCs/>
          <w:sz w:val="28"/>
          <w:szCs w:val="28"/>
        </w:rPr>
        <w:t>«Компенсационные выплаты членам территориального общественного самоуправления»</w:t>
      </w:r>
    </w:p>
    <w:p w:rsidR="00B210A2" w:rsidRPr="00492C80" w:rsidRDefault="00B210A2" w:rsidP="00492C80">
      <w:pPr>
        <w:tabs>
          <w:tab w:val="left" w:pos="5850"/>
          <w:tab w:val="right" w:pos="9540"/>
        </w:tabs>
        <w:spacing w:after="0" w:line="240" w:lineRule="auto"/>
        <w:ind w:firstLine="567"/>
        <w:contextualSpacing/>
        <w:jc w:val="center"/>
        <w:rPr>
          <w:bCs/>
          <w:sz w:val="28"/>
          <w:szCs w:val="28"/>
        </w:rPr>
      </w:pPr>
    </w:p>
    <w:p w:rsidR="00B210A2" w:rsidRPr="00FB5793" w:rsidRDefault="00B210A2" w:rsidP="00492C8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</w:t>
      </w:r>
      <w:r w:rsidR="00492C80">
        <w:rPr>
          <w:sz w:val="28"/>
          <w:szCs w:val="28"/>
          <w:lang w:eastAsia="en-US"/>
        </w:rPr>
        <w:t xml:space="preserve">етных ассигнований из местного </w:t>
      </w:r>
      <w:r w:rsidRPr="00FB5793">
        <w:rPr>
          <w:sz w:val="28"/>
          <w:szCs w:val="28"/>
          <w:lang w:eastAsia="en-US"/>
        </w:rPr>
        <w:t>бюджета.</w:t>
      </w:r>
    </w:p>
    <w:p w:rsidR="00B210A2" w:rsidRPr="00FB5793" w:rsidRDefault="00B210A2" w:rsidP="00492C8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B210A2" w:rsidRDefault="00B210A2" w:rsidP="00492C8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lastRenderedPageBreak/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B210A2" w:rsidRDefault="00B210A2" w:rsidP="00492C8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</w:p>
    <w:p w:rsidR="00B210A2" w:rsidRDefault="00B210A2" w:rsidP="00492C8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</w:p>
    <w:bookmarkEnd w:id="1"/>
    <w:p w:rsidR="00182E46" w:rsidRDefault="00D02638" w:rsidP="000C200E">
      <w:pPr>
        <w:pStyle w:val="affff8"/>
        <w:ind w:right="0"/>
        <w:contextualSpacing/>
        <w:jc w:val="both"/>
        <w:rPr>
          <w:szCs w:val="28"/>
        </w:rPr>
      </w:pPr>
      <w:r>
        <w:rPr>
          <w:szCs w:val="28"/>
        </w:rPr>
        <w:t>Начальник финансового отдела</w:t>
      </w:r>
    </w:p>
    <w:p w:rsidR="00D02638" w:rsidRDefault="00D02638" w:rsidP="000C200E">
      <w:pPr>
        <w:pStyle w:val="affff8"/>
        <w:ind w:right="0"/>
        <w:contextualSpacing/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Вышестеблиевского</w:t>
      </w:r>
      <w:proofErr w:type="spellEnd"/>
    </w:p>
    <w:p w:rsidR="00D02638" w:rsidRDefault="00D02638" w:rsidP="000C200E">
      <w:pPr>
        <w:pStyle w:val="affff8"/>
        <w:ind w:right="0"/>
        <w:contextualSpacing/>
        <w:jc w:val="both"/>
        <w:rPr>
          <w:szCs w:val="28"/>
        </w:rPr>
      </w:pPr>
      <w:r>
        <w:rPr>
          <w:szCs w:val="28"/>
        </w:rPr>
        <w:t>сельского поселения</w:t>
      </w:r>
    </w:p>
    <w:p w:rsidR="00B210A2" w:rsidRPr="00236F4F" w:rsidRDefault="00D02638" w:rsidP="00D0263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Е.Ю</w:t>
      </w:r>
      <w:bookmarkStart w:id="2" w:name="_GoBack"/>
      <w:bookmarkEnd w:id="2"/>
      <w:r>
        <w:rPr>
          <w:sz w:val="28"/>
          <w:szCs w:val="28"/>
          <w:lang w:eastAsia="en-US"/>
        </w:rPr>
        <w:t xml:space="preserve">. </w:t>
      </w:r>
      <w:proofErr w:type="spellStart"/>
      <w:r>
        <w:rPr>
          <w:sz w:val="28"/>
          <w:szCs w:val="28"/>
          <w:lang w:eastAsia="en-US"/>
        </w:rPr>
        <w:t>Пивень</w:t>
      </w:r>
      <w:proofErr w:type="spellEnd"/>
    </w:p>
    <w:sectPr w:rsidR="00B210A2" w:rsidRPr="00236F4F" w:rsidSect="00114B7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57AD4"/>
    <w:multiLevelType w:val="hybridMultilevel"/>
    <w:tmpl w:val="5360E8C8"/>
    <w:lvl w:ilvl="0" w:tplc="092C520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1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54C42001"/>
    <w:multiLevelType w:val="hybridMultilevel"/>
    <w:tmpl w:val="E7C05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0169"/>
    <w:rsid w:val="000065BA"/>
    <w:rsid w:val="000252FE"/>
    <w:rsid w:val="00044953"/>
    <w:rsid w:val="00072B4C"/>
    <w:rsid w:val="00072EA9"/>
    <w:rsid w:val="000C028C"/>
    <w:rsid w:val="000C200E"/>
    <w:rsid w:val="00114B79"/>
    <w:rsid w:val="00131131"/>
    <w:rsid w:val="001319A6"/>
    <w:rsid w:val="00134631"/>
    <w:rsid w:val="001610FC"/>
    <w:rsid w:val="00180169"/>
    <w:rsid w:val="00182E46"/>
    <w:rsid w:val="00187BE6"/>
    <w:rsid w:val="001972A9"/>
    <w:rsid w:val="001B591D"/>
    <w:rsid w:val="001C49DA"/>
    <w:rsid w:val="001E7EAF"/>
    <w:rsid w:val="0021194C"/>
    <w:rsid w:val="00236F4F"/>
    <w:rsid w:val="00253844"/>
    <w:rsid w:val="002545CD"/>
    <w:rsid w:val="002D5A36"/>
    <w:rsid w:val="003067BC"/>
    <w:rsid w:val="00307AFA"/>
    <w:rsid w:val="00313443"/>
    <w:rsid w:val="003453FE"/>
    <w:rsid w:val="003624FA"/>
    <w:rsid w:val="003739C6"/>
    <w:rsid w:val="003D39E7"/>
    <w:rsid w:val="0041146E"/>
    <w:rsid w:val="0041366F"/>
    <w:rsid w:val="00492C80"/>
    <w:rsid w:val="004C2E32"/>
    <w:rsid w:val="004D6DEE"/>
    <w:rsid w:val="005039AB"/>
    <w:rsid w:val="005068B7"/>
    <w:rsid w:val="00512A1E"/>
    <w:rsid w:val="00523F8A"/>
    <w:rsid w:val="00566569"/>
    <w:rsid w:val="005B074D"/>
    <w:rsid w:val="005B2F90"/>
    <w:rsid w:val="005C5799"/>
    <w:rsid w:val="005D6BA1"/>
    <w:rsid w:val="005E01DE"/>
    <w:rsid w:val="006154FE"/>
    <w:rsid w:val="006628DE"/>
    <w:rsid w:val="00696AE9"/>
    <w:rsid w:val="006B16C4"/>
    <w:rsid w:val="00724B12"/>
    <w:rsid w:val="0072748D"/>
    <w:rsid w:val="007908F7"/>
    <w:rsid w:val="00797AA1"/>
    <w:rsid w:val="007A6011"/>
    <w:rsid w:val="007B175E"/>
    <w:rsid w:val="007B3D09"/>
    <w:rsid w:val="007D5101"/>
    <w:rsid w:val="008265DD"/>
    <w:rsid w:val="00895797"/>
    <w:rsid w:val="008A2FDA"/>
    <w:rsid w:val="009033AC"/>
    <w:rsid w:val="00937B5A"/>
    <w:rsid w:val="0095579B"/>
    <w:rsid w:val="00980709"/>
    <w:rsid w:val="0098582D"/>
    <w:rsid w:val="00991AA9"/>
    <w:rsid w:val="009C5173"/>
    <w:rsid w:val="009D12EA"/>
    <w:rsid w:val="00A10C0E"/>
    <w:rsid w:val="00A16C53"/>
    <w:rsid w:val="00A21E49"/>
    <w:rsid w:val="00A3138B"/>
    <w:rsid w:val="00A91F54"/>
    <w:rsid w:val="00AA0C16"/>
    <w:rsid w:val="00AA2A48"/>
    <w:rsid w:val="00AB5D5F"/>
    <w:rsid w:val="00AD6E0B"/>
    <w:rsid w:val="00AE06DF"/>
    <w:rsid w:val="00B01825"/>
    <w:rsid w:val="00B15616"/>
    <w:rsid w:val="00B210A2"/>
    <w:rsid w:val="00B225DD"/>
    <w:rsid w:val="00B263F2"/>
    <w:rsid w:val="00B33476"/>
    <w:rsid w:val="00B8758B"/>
    <w:rsid w:val="00C80751"/>
    <w:rsid w:val="00CD4605"/>
    <w:rsid w:val="00CD4A9B"/>
    <w:rsid w:val="00CF5086"/>
    <w:rsid w:val="00D02638"/>
    <w:rsid w:val="00D27614"/>
    <w:rsid w:val="00D6792F"/>
    <w:rsid w:val="00D84F38"/>
    <w:rsid w:val="00D924D0"/>
    <w:rsid w:val="00D9752A"/>
    <w:rsid w:val="00DB3B90"/>
    <w:rsid w:val="00DE0C88"/>
    <w:rsid w:val="00DF3724"/>
    <w:rsid w:val="00E05D17"/>
    <w:rsid w:val="00E10A66"/>
    <w:rsid w:val="00E30309"/>
    <w:rsid w:val="00E65B97"/>
    <w:rsid w:val="00EE1274"/>
    <w:rsid w:val="00F11BE1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semiHidden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link w:val="affff8"/>
    <w:semiHidden/>
    <w:rsid w:val="009033A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5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</cp:lastModifiedBy>
  <cp:revision>68</cp:revision>
  <cp:lastPrinted>2017-09-27T11:19:00Z</cp:lastPrinted>
  <dcterms:created xsi:type="dcterms:W3CDTF">2014-11-17T12:30:00Z</dcterms:created>
  <dcterms:modified xsi:type="dcterms:W3CDTF">2018-12-23T12:46:00Z</dcterms:modified>
</cp:coreProperties>
</file>