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40" w:rsidRPr="003D74DC" w:rsidRDefault="00C67B40" w:rsidP="00C67B40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74DC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C67B40" w:rsidRDefault="00C67B40" w:rsidP="00C67B40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</w:t>
      </w:r>
      <w:r w:rsidRPr="0023071B">
        <w:rPr>
          <w:rFonts w:ascii="Times New Roman" w:hAnsi="Times New Roman" w:cs="Times New Roman"/>
          <w:sz w:val="28"/>
          <w:szCs w:val="28"/>
          <w:lang w:eastAsia="ru-RU"/>
        </w:rPr>
        <w:t>равилам определения требований</w:t>
      </w:r>
    </w:p>
    <w:p w:rsidR="00C67B40" w:rsidRDefault="00C67B40" w:rsidP="00C67B40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к закупаемым отдельным видам товаров, работ, услуг</w:t>
      </w:r>
    </w:p>
    <w:p w:rsidR="00C67B40" w:rsidRDefault="00C67B40" w:rsidP="00C67B40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(в том числе предельных цен товаров, работ, услуг)</w:t>
      </w:r>
    </w:p>
    <w:p w:rsidR="00C67B40" w:rsidRDefault="00C67B40" w:rsidP="00C67B40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для обеспечения муниципальных нужд</w:t>
      </w:r>
    </w:p>
    <w:p w:rsidR="00C67B40" w:rsidRPr="0023071B" w:rsidRDefault="00D773BF" w:rsidP="00C67B40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7B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</w:p>
    <w:p w:rsidR="00C67B40" w:rsidRDefault="00C67B40" w:rsidP="00C67B40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7B40" w:rsidRPr="00B01B31" w:rsidRDefault="00C67B40" w:rsidP="00C67B4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ОБЯЗАТЕЛЬНЫЙ ПЕРЕЧЕНЬ</w:t>
      </w: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C67B40" w:rsidRPr="003E172D" w:rsidTr="00CD28F3">
        <w:trPr>
          <w:trHeight w:val="340"/>
        </w:trPr>
        <w:tc>
          <w:tcPr>
            <w:tcW w:w="433" w:type="dxa"/>
            <w:vMerge w:val="restart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9" w:type="dxa"/>
            <w:vMerge w:val="restart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809" w:type="dxa"/>
            <w:vMerge w:val="restart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765" w:type="dxa"/>
            <w:gridSpan w:val="8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67B40" w:rsidRPr="003E172D" w:rsidTr="00CD28F3">
        <w:trPr>
          <w:trHeight w:val="420"/>
        </w:trPr>
        <w:tc>
          <w:tcPr>
            <w:tcW w:w="433" w:type="dxa"/>
            <w:vMerge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 w:val="restart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701" w:type="dxa"/>
            <w:gridSpan w:val="2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36" w:type="dxa"/>
            <w:gridSpan w:val="2"/>
          </w:tcPr>
          <w:p w:rsidR="00C67B40" w:rsidRPr="003E172D" w:rsidRDefault="00C67B40" w:rsidP="00C67B4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D773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Вышестеблиевского</w:t>
            </w:r>
            <w:proofErr w:type="spellEnd"/>
            <w:r w:rsidR="00D773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районаобладающая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правами юридического лица</w:t>
            </w:r>
          </w:p>
        </w:tc>
        <w:tc>
          <w:tcPr>
            <w:tcW w:w="4296" w:type="dxa"/>
            <w:gridSpan w:val="3"/>
          </w:tcPr>
          <w:p w:rsidR="00C67B40" w:rsidRPr="003E172D" w:rsidRDefault="00C67B40" w:rsidP="00C67B40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подведомственное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="00D773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Вышестеблиевского</w:t>
            </w:r>
            <w:proofErr w:type="spellEnd"/>
            <w:r w:rsidR="00D773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казенное учреждение</w:t>
            </w:r>
          </w:p>
        </w:tc>
      </w:tr>
      <w:tr w:rsidR="00C67B40" w:rsidRPr="003E172D" w:rsidTr="00CD28F3">
        <w:trPr>
          <w:trHeight w:val="600"/>
        </w:trPr>
        <w:tc>
          <w:tcPr>
            <w:tcW w:w="433" w:type="dxa"/>
            <w:vMerge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</w:tcPr>
          <w:p w:rsidR="00C67B40" w:rsidRPr="003E172D" w:rsidRDefault="00C67B40" w:rsidP="00CD28F3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код по ОКЕИ</w:t>
            </w: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67B40" w:rsidRPr="003E172D" w:rsidRDefault="00C67B40" w:rsidP="00C67B4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высшая и главная группы должностей муниципальной службы администрации </w:t>
            </w:r>
            <w:proofErr w:type="spellStart"/>
            <w:r w:rsidR="00D773BF">
              <w:rPr>
                <w:sz w:val="24"/>
                <w:szCs w:val="24"/>
              </w:rPr>
              <w:t>Вышестеблиевского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735" w:type="dxa"/>
          </w:tcPr>
          <w:p w:rsidR="00C67B40" w:rsidRPr="003E172D" w:rsidRDefault="00C67B40" w:rsidP="00C67B4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ведущая, старшая и младшая группы должностей муниципальной службы администрации </w:t>
            </w:r>
            <w:proofErr w:type="spellStart"/>
            <w:r w:rsidR="00D773BF">
              <w:rPr>
                <w:sz w:val="24"/>
                <w:szCs w:val="24"/>
              </w:rPr>
              <w:t>Вышестеблиевског</w:t>
            </w:r>
            <w:r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432" w:type="dxa"/>
          </w:tcPr>
          <w:p w:rsidR="00C67B40" w:rsidRPr="003E172D" w:rsidRDefault="00C67B40" w:rsidP="00C67B4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руководитель или заместитель руководителя казенного, учреждения</w:t>
            </w:r>
          </w:p>
        </w:tc>
        <w:tc>
          <w:tcPr>
            <w:tcW w:w="1432" w:type="dxa"/>
          </w:tcPr>
          <w:p w:rsidR="00C67B40" w:rsidRPr="003E172D" w:rsidRDefault="00C67B40" w:rsidP="00C67B4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руководитель (заместитель руководителя) структурного подразделения ка</w:t>
            </w:r>
            <w:r>
              <w:rPr>
                <w:sz w:val="24"/>
                <w:szCs w:val="24"/>
              </w:rPr>
              <w:t xml:space="preserve">зенного, </w:t>
            </w:r>
            <w:r w:rsidRPr="003E172D">
              <w:rPr>
                <w:sz w:val="24"/>
                <w:szCs w:val="24"/>
              </w:rPr>
              <w:t>учреждения</w:t>
            </w:r>
          </w:p>
        </w:tc>
        <w:tc>
          <w:tcPr>
            <w:tcW w:w="1432" w:type="dxa"/>
          </w:tcPr>
          <w:p w:rsidR="00C67B40" w:rsidRPr="003E172D" w:rsidRDefault="00C67B40" w:rsidP="00C67B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должности в казенном </w:t>
            </w:r>
            <w:r w:rsidRPr="003E172D">
              <w:rPr>
                <w:sz w:val="24"/>
                <w:szCs w:val="24"/>
              </w:rPr>
              <w:t>учреждении</w:t>
            </w:r>
          </w:p>
        </w:tc>
      </w:tr>
    </w:tbl>
    <w:p w:rsidR="00C67B40" w:rsidRPr="0046126D" w:rsidRDefault="00C67B40" w:rsidP="00C67B40">
      <w:pPr>
        <w:rPr>
          <w:sz w:val="4"/>
          <w:szCs w:val="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C67B40" w:rsidRPr="003E172D" w:rsidTr="00CD28F3">
        <w:trPr>
          <w:tblHeader/>
        </w:trPr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9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10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11</w:t>
            </w: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30.02.12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3E172D">
              <w:rPr>
                <w:sz w:val="24"/>
                <w:szCs w:val="24"/>
              </w:rPr>
              <w:t>сабноутбуки</w:t>
            </w:r>
            <w:proofErr w:type="spellEnd"/>
            <w:r w:rsidRPr="003E172D">
              <w:rPr>
                <w:sz w:val="24"/>
                <w:szCs w:val="24"/>
              </w:rPr>
              <w:t>»). Пояснение по требуемой продукции: ноутбуки, планшетные компьютеры</w:t>
            </w: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3E172D">
              <w:rPr>
                <w:sz w:val="24"/>
                <w:szCs w:val="24"/>
              </w:rPr>
              <w:t>Wi-Fi</w:t>
            </w:r>
            <w:proofErr w:type="spellEnd"/>
            <w:r w:rsidRPr="003E172D">
              <w:rPr>
                <w:sz w:val="24"/>
                <w:szCs w:val="24"/>
              </w:rPr>
              <w:t xml:space="preserve">, </w:t>
            </w:r>
            <w:proofErr w:type="spellStart"/>
            <w:r w:rsidRPr="003E172D">
              <w:rPr>
                <w:sz w:val="24"/>
                <w:szCs w:val="24"/>
              </w:rPr>
              <w:t>Bluetooth</w:t>
            </w:r>
            <w:proofErr w:type="spellEnd"/>
            <w:r w:rsidRPr="003E172D">
              <w:rPr>
                <w:sz w:val="24"/>
                <w:szCs w:val="24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30.02.15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3E172D">
              <w:rPr>
                <w:sz w:val="24"/>
                <w:szCs w:val="24"/>
              </w:rPr>
              <w:t>ств дл</w:t>
            </w:r>
            <w:proofErr w:type="gramEnd"/>
            <w:r w:rsidRPr="003E172D">
              <w:rPr>
                <w:sz w:val="24"/>
                <w:szCs w:val="24"/>
              </w:rPr>
              <w:t xml:space="preserve">я </w:t>
            </w:r>
            <w:r w:rsidRPr="003E172D">
              <w:rPr>
                <w:sz w:val="24"/>
                <w:szCs w:val="24"/>
              </w:rPr>
              <w:lastRenderedPageBreak/>
              <w:t xml:space="preserve">автоматической обработки данных: запоминающие устройства, устройства ввода, устройства вывода. Пояснение по требуемой продукции: компьютеры персональные настольные, рабочие станции вывода </w:t>
            </w: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proofErr w:type="gramStart"/>
            <w:r w:rsidRPr="003E172D">
              <w:rPr>
                <w:sz w:val="24"/>
                <w:szCs w:val="24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</w:t>
            </w:r>
            <w:r w:rsidRPr="003E172D">
              <w:rPr>
                <w:sz w:val="24"/>
                <w:szCs w:val="24"/>
              </w:rPr>
              <w:lastRenderedPageBreak/>
              <w:t>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30.02.16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</w:t>
            </w:r>
            <w:r w:rsidRPr="003E172D">
              <w:rPr>
                <w:sz w:val="24"/>
                <w:szCs w:val="24"/>
              </w:rPr>
              <w:lastRenderedPageBreak/>
              <w:t>нальные устройства</w:t>
            </w: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 xml:space="preserve"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</w:t>
            </w:r>
            <w:r w:rsidRPr="003E172D">
              <w:rPr>
                <w:sz w:val="24"/>
                <w:szCs w:val="24"/>
              </w:rPr>
              <w:lastRenderedPageBreak/>
              <w:t xml:space="preserve">формат, скорость печати/сканирования, наличие дополнительных модулей и интерфейсов (сетевой интерфейс, устройства чтения карт памяти и т.д.) 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30.20.11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Аппаратура,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3E172D">
              <w:rPr>
                <w:sz w:val="24"/>
                <w:szCs w:val="24"/>
              </w:rPr>
              <w:t>интрефейсов</w:t>
            </w:r>
            <w:proofErr w:type="spellEnd"/>
            <w:r w:rsidRPr="003E172D">
              <w:rPr>
                <w:sz w:val="24"/>
                <w:szCs w:val="24"/>
              </w:rPr>
              <w:t xml:space="preserve"> (</w:t>
            </w:r>
            <w:proofErr w:type="spellStart"/>
            <w:r w:rsidRPr="003E172D">
              <w:rPr>
                <w:sz w:val="24"/>
                <w:szCs w:val="24"/>
              </w:rPr>
              <w:t>Wi-Fi</w:t>
            </w:r>
            <w:proofErr w:type="spellEnd"/>
            <w:r w:rsidRPr="003E172D">
              <w:rPr>
                <w:sz w:val="24"/>
                <w:szCs w:val="24"/>
              </w:rPr>
              <w:t xml:space="preserve">, </w:t>
            </w:r>
            <w:proofErr w:type="spellStart"/>
            <w:r w:rsidRPr="003E172D">
              <w:rPr>
                <w:sz w:val="24"/>
                <w:szCs w:val="24"/>
              </w:rPr>
              <w:t>Bluetooth</w:t>
            </w:r>
            <w:proofErr w:type="spellEnd"/>
            <w:r w:rsidRPr="003E172D">
              <w:rPr>
                <w:sz w:val="24"/>
                <w:szCs w:val="24"/>
              </w:rPr>
              <w:t xml:space="preserve">, USB.GPS), стоимость годового владения оборудованием (включая договоры технической поддержки, обслуживания, </w:t>
            </w:r>
            <w:r w:rsidRPr="003E172D">
              <w:rPr>
                <w:sz w:val="24"/>
                <w:szCs w:val="24"/>
              </w:rPr>
              <w:lastRenderedPageBreak/>
              <w:t>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383</w:t>
            </w: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 тыс.</w:t>
            </w: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 тыс.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 тыс.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rPr>
          <w:trHeight w:val="600"/>
        </w:trPr>
        <w:tc>
          <w:tcPr>
            <w:tcW w:w="433" w:type="dxa"/>
            <w:vMerge w:val="restart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79" w:type="dxa"/>
            <w:vMerge w:val="restart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34.10.22</w:t>
            </w:r>
          </w:p>
        </w:tc>
        <w:tc>
          <w:tcPr>
            <w:tcW w:w="1809" w:type="dxa"/>
            <w:vMerge w:val="restart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Автомобили легковые</w:t>
            </w:r>
          </w:p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мощность двигателя, комплектация 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лошадиная сила</w:t>
            </w: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rPr>
          <w:trHeight w:val="360"/>
        </w:trPr>
        <w:tc>
          <w:tcPr>
            <w:tcW w:w="433" w:type="dxa"/>
            <w:vMerge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34.10.30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2332" w:type="dxa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34.10.41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2332" w:type="dxa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36.11.11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2332" w:type="dxa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855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) мех,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искусственная замша (микрофибра), ткань, нетканые мате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  <w:proofErr w:type="gramEnd"/>
          </w:p>
        </w:tc>
        <w:tc>
          <w:tcPr>
            <w:tcW w:w="1735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искусственная замша (микрофибра), ткань, не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кожа натуральная; возможные значения: искусственная кожа, мебельный (искусстве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ткань; возможные значения:  нетканые материалы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36.11.12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2332" w:type="dxa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735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10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36.11.12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Мебель металлическая для офисов, административных помещений, учебных заведений, </w:t>
            </w:r>
            <w:r w:rsidRPr="003E172D">
              <w:rPr>
                <w:sz w:val="24"/>
                <w:szCs w:val="24"/>
              </w:rPr>
              <w:lastRenderedPageBreak/>
              <w:t>учреждений культуры и т.п.</w:t>
            </w:r>
          </w:p>
        </w:tc>
        <w:tc>
          <w:tcPr>
            <w:tcW w:w="2332" w:type="dxa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обивочные материалы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кожа натуральная; возможные значения: искусственная кожа;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35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предельное значение - кожа натуральная; возможные значения: искусственная кожа;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кожа натуральная; возможные значения: искусствен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ткань</w:t>
            </w: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озможное значение: нетканые материалы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озможное значение: нетканые материалы</w:t>
            </w:r>
          </w:p>
        </w:tc>
      </w:tr>
      <w:tr w:rsidR="00C67B40" w:rsidRPr="003E172D" w:rsidTr="00CD28F3">
        <w:tc>
          <w:tcPr>
            <w:tcW w:w="433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77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36.12.12</w:t>
            </w:r>
          </w:p>
        </w:tc>
        <w:tc>
          <w:tcPr>
            <w:tcW w:w="1809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32" w:type="dxa"/>
            <w:vAlign w:val="center"/>
          </w:tcPr>
          <w:p w:rsidR="00C67B40" w:rsidRPr="003E172D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855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C67B40" w:rsidRPr="003E172D" w:rsidRDefault="00C67B40" w:rsidP="00CD28F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735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C67B40" w:rsidRPr="000D10D8" w:rsidRDefault="00C67B40" w:rsidP="00CD28F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</w:tr>
    </w:tbl>
    <w:p w:rsidR="00C67B40" w:rsidRDefault="00C67B40" w:rsidP="00C67B40"/>
    <w:p w:rsidR="00C67B40" w:rsidRDefault="00C67B40" w:rsidP="00C67B40"/>
    <w:p w:rsidR="00C67B40" w:rsidRDefault="00D773BF" w:rsidP="00C67B40">
      <w:r>
        <w:t xml:space="preserve">Глава </w:t>
      </w:r>
      <w:proofErr w:type="spellStart"/>
      <w:r>
        <w:t>Вышестеблиевского</w:t>
      </w:r>
      <w:proofErr w:type="spellEnd"/>
      <w:r>
        <w:t xml:space="preserve"> </w:t>
      </w:r>
      <w:r w:rsidR="002E2BCE">
        <w:t xml:space="preserve"> сельского поселения</w:t>
      </w:r>
    </w:p>
    <w:p w:rsidR="002E2BCE" w:rsidRDefault="002E2BCE" w:rsidP="00C67B40">
      <w:r>
        <w:t xml:space="preserve">Темрюкского района                                                                                                                                              </w:t>
      </w:r>
      <w:bookmarkStart w:id="0" w:name="_GoBack"/>
      <w:bookmarkEnd w:id="0"/>
      <w:r w:rsidR="00D773BF">
        <w:t>П.К. Хаджиди</w:t>
      </w:r>
    </w:p>
    <w:p w:rsidR="00E115A8" w:rsidRDefault="00E115A8"/>
    <w:sectPr w:rsidR="00E115A8" w:rsidSect="0046126D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178" w:rsidRDefault="00136178" w:rsidP="00136178">
      <w:r>
        <w:separator/>
      </w:r>
    </w:p>
  </w:endnote>
  <w:endnote w:type="continuationSeparator" w:id="1">
    <w:p w:rsidR="00136178" w:rsidRDefault="00136178" w:rsidP="00136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178" w:rsidRDefault="00136178" w:rsidP="00136178">
      <w:r>
        <w:separator/>
      </w:r>
    </w:p>
  </w:footnote>
  <w:footnote w:type="continuationSeparator" w:id="1">
    <w:p w:rsidR="00136178" w:rsidRDefault="00136178" w:rsidP="001361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559238"/>
    </w:sdtPr>
    <w:sdtContent>
      <w:p w:rsidR="0046126D" w:rsidRDefault="00136178">
        <w:pPr>
          <w:pStyle w:val="a5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42pt;height:62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46126D" w:rsidRDefault="0013617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136178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="002E2BCE" w:rsidRPr="0046126D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136178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D773BF" w:rsidRPr="00D773BF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7</w:t>
                        </w:r>
                        <w:r w:rsidRPr="0046126D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11216"/>
    <w:rsid w:val="00136178"/>
    <w:rsid w:val="002E2BCE"/>
    <w:rsid w:val="00811216"/>
    <w:rsid w:val="00C67B40"/>
    <w:rsid w:val="00D773BF"/>
    <w:rsid w:val="00E1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4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B40"/>
    <w:pPr>
      <w:spacing w:after="0" w:line="240" w:lineRule="auto"/>
    </w:pPr>
  </w:style>
  <w:style w:type="table" w:styleId="a4">
    <w:name w:val="Table Grid"/>
    <w:basedOn w:val="a1"/>
    <w:uiPriority w:val="59"/>
    <w:rsid w:val="00C67B4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67B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7B40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67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4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B40"/>
    <w:pPr>
      <w:spacing w:after="0" w:line="240" w:lineRule="auto"/>
    </w:pPr>
  </w:style>
  <w:style w:type="table" w:styleId="a4">
    <w:name w:val="Table Grid"/>
    <w:basedOn w:val="a1"/>
    <w:uiPriority w:val="59"/>
    <w:rsid w:val="00C67B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7B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7B40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67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Секретарь</cp:lastModifiedBy>
  <cp:revision>3</cp:revision>
  <cp:lastPrinted>2016-03-11T11:53:00Z</cp:lastPrinted>
  <dcterms:created xsi:type="dcterms:W3CDTF">2016-01-25T17:50:00Z</dcterms:created>
  <dcterms:modified xsi:type="dcterms:W3CDTF">2016-03-11T11:54:00Z</dcterms:modified>
</cp:coreProperties>
</file>