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A8" w:rsidRDefault="00EB57A8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73DF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B57A8" w:rsidRDefault="00EB57A8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EB57A8" w:rsidRDefault="00EB57A8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EB57A8" w:rsidRDefault="00EB57A8" w:rsidP="00C363AE">
      <w:pPr>
        <w:ind w:left="-360"/>
        <w:jc w:val="center"/>
        <w:rPr>
          <w:b/>
          <w:sz w:val="28"/>
          <w:szCs w:val="28"/>
        </w:rPr>
      </w:pPr>
    </w:p>
    <w:p w:rsidR="00EB57A8" w:rsidRDefault="00EB57A8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57A8" w:rsidRPr="00950761" w:rsidRDefault="00EB57A8" w:rsidP="00C363AE">
      <w:pPr>
        <w:rPr>
          <w:b/>
          <w:sz w:val="28"/>
          <w:szCs w:val="28"/>
        </w:rPr>
      </w:pPr>
    </w:p>
    <w:p w:rsidR="00EB57A8" w:rsidRPr="00401E61" w:rsidRDefault="00EB57A8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__________                                                                                               № _____</w:t>
      </w:r>
    </w:p>
    <w:p w:rsidR="00EB57A8" w:rsidRDefault="00EB57A8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B57A8" w:rsidRPr="00B06945" w:rsidRDefault="00EB57A8" w:rsidP="009D7F83">
      <w:pPr>
        <w:pStyle w:val="Heading2"/>
        <w:tabs>
          <w:tab w:val="left" w:pos="3700"/>
          <w:tab w:val="left" w:pos="4860"/>
        </w:tabs>
        <w:rPr>
          <w:sz w:val="20"/>
          <w:szCs w:val="20"/>
        </w:rPr>
      </w:pPr>
    </w:p>
    <w:p w:rsidR="00EB57A8" w:rsidRPr="004165EA" w:rsidRDefault="00EB57A8" w:rsidP="00F01668">
      <w:pPr>
        <w:pStyle w:val="ConsPlusTitle"/>
        <w:widowControl/>
        <w:jc w:val="center"/>
        <w:rPr>
          <w:sz w:val="28"/>
          <w:szCs w:val="28"/>
        </w:rPr>
      </w:pP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>б итогах конкурса по отбору</w:t>
      </w:r>
      <w:r w:rsidRPr="004165EA">
        <w:rPr>
          <w:sz w:val="28"/>
          <w:szCs w:val="28"/>
        </w:rPr>
        <w:t xml:space="preserve"> </w:t>
      </w:r>
      <w:r w:rsidRPr="00D91923">
        <w:rPr>
          <w:sz w:val="28"/>
          <w:szCs w:val="28"/>
        </w:rPr>
        <w:t xml:space="preserve">социально-ориентированных </w:t>
      </w:r>
      <w:r>
        <w:rPr>
          <w:sz w:val="28"/>
          <w:szCs w:val="28"/>
        </w:rPr>
        <w:t xml:space="preserve">                       </w:t>
      </w:r>
      <w:r w:rsidRPr="00D91923">
        <w:rPr>
          <w:sz w:val="28"/>
          <w:szCs w:val="28"/>
        </w:rPr>
        <w:t xml:space="preserve">некоммерческих организаций для предоставления субсидий из бюджета </w:t>
      </w:r>
      <w:r>
        <w:rPr>
          <w:sz w:val="28"/>
          <w:szCs w:val="28"/>
        </w:rPr>
        <w:t>Вышестеблиевского</w:t>
      </w:r>
      <w:r w:rsidRPr="00D91923">
        <w:rPr>
          <w:sz w:val="28"/>
          <w:szCs w:val="28"/>
        </w:rPr>
        <w:t xml:space="preserve"> сельского поселения Темрюкского района</w:t>
      </w:r>
    </w:p>
    <w:p w:rsidR="00EB57A8" w:rsidRPr="005C298D" w:rsidRDefault="00EB57A8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B57A8" w:rsidRPr="005C298D" w:rsidRDefault="00EB57A8" w:rsidP="00F01668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165EA">
        <w:rPr>
          <w:sz w:val="28"/>
          <w:szCs w:val="28"/>
        </w:rPr>
        <w:t xml:space="preserve">В соответствии со статьей 78.1 Бюджетного кодекса Российской Федерации, </w:t>
      </w:r>
      <w:r>
        <w:rPr>
          <w:sz w:val="28"/>
          <w:szCs w:val="28"/>
        </w:rPr>
        <w:t>п</w:t>
      </w:r>
      <w:r w:rsidRPr="004165EA">
        <w:rPr>
          <w:sz w:val="28"/>
          <w:szCs w:val="28"/>
        </w:rPr>
        <w:t xml:space="preserve">остановлением администрации </w:t>
      </w:r>
      <w:r>
        <w:rPr>
          <w:sz w:val="28"/>
          <w:szCs w:val="28"/>
        </w:rPr>
        <w:t>Вышестеблиевского сельского поселения Темрюкского</w:t>
      </w:r>
      <w:r w:rsidRPr="004165E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4165EA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E7553A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E7553A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E7553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153 «</w:t>
      </w:r>
      <w:r w:rsidRPr="004165E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муниципальной </w:t>
      </w:r>
      <w:r w:rsidRPr="004165EA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социально-ориентированных некоммерческих организаций, осуществляющих деятельность на территории Вышестеблиевского сельского поселения  Темрюкского района</w:t>
      </w:r>
      <w:r w:rsidRPr="00211FFE">
        <w:rPr>
          <w:sz w:val="28"/>
          <w:szCs w:val="28"/>
        </w:rPr>
        <w:t>»,</w:t>
      </w:r>
      <w:r>
        <w:rPr>
          <w:sz w:val="28"/>
          <w:szCs w:val="28"/>
        </w:rPr>
        <w:t xml:space="preserve"> и на основании решения </w:t>
      </w:r>
      <w:r w:rsidRPr="00DE0D47">
        <w:rPr>
          <w:sz w:val="28"/>
          <w:szCs w:val="28"/>
        </w:rPr>
        <w:t>комиссии по конкурсному</w:t>
      </w:r>
      <w:r>
        <w:rPr>
          <w:sz w:val="28"/>
          <w:szCs w:val="28"/>
        </w:rPr>
        <w:t xml:space="preserve"> </w:t>
      </w:r>
      <w:r w:rsidRPr="00DE0D47">
        <w:rPr>
          <w:sz w:val="28"/>
          <w:szCs w:val="28"/>
        </w:rPr>
        <w:t>отбору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социально-ориентированных 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>некоммерческих организаций для предоставления субсидий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Вышестеблиевского</w:t>
      </w:r>
      <w:r w:rsidRPr="00C866C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апреля </w:t>
      </w:r>
      <w:r w:rsidRPr="00C866CC">
        <w:rPr>
          <w:sz w:val="28"/>
          <w:szCs w:val="28"/>
        </w:rPr>
        <w:t>201</w:t>
      </w:r>
      <w:r>
        <w:rPr>
          <w:sz w:val="28"/>
          <w:szCs w:val="28"/>
        </w:rPr>
        <w:t xml:space="preserve">8 </w:t>
      </w:r>
      <w:r w:rsidRPr="00C866CC">
        <w:rPr>
          <w:sz w:val="28"/>
          <w:szCs w:val="28"/>
        </w:rPr>
        <w:t>года</w:t>
      </w:r>
      <w:r>
        <w:rPr>
          <w:sz w:val="28"/>
          <w:szCs w:val="28"/>
        </w:rPr>
        <w:t xml:space="preserve">, </w:t>
      </w:r>
      <w:r w:rsidRPr="004165EA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ю:</w:t>
      </w:r>
    </w:p>
    <w:p w:rsidR="00EB57A8" w:rsidRPr="005C298D" w:rsidRDefault="00EB57A8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298D">
        <w:rPr>
          <w:sz w:val="28"/>
          <w:szCs w:val="28"/>
        </w:rPr>
        <w:t xml:space="preserve"> 1. </w:t>
      </w:r>
      <w:r w:rsidRPr="0009475B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список</w:t>
      </w:r>
      <w:r w:rsidRPr="0009475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социально-ориентированных </w:t>
      </w:r>
      <w:r w:rsidRPr="0009475B">
        <w:rPr>
          <w:color w:val="000000"/>
          <w:sz w:val="28"/>
          <w:szCs w:val="28"/>
        </w:rPr>
        <w:t xml:space="preserve">некоммерческих организаций на получение </w:t>
      </w:r>
      <w:r>
        <w:rPr>
          <w:color w:val="000000"/>
          <w:sz w:val="28"/>
          <w:szCs w:val="28"/>
        </w:rPr>
        <w:t xml:space="preserve">субсидий из бюджета </w:t>
      </w:r>
      <w:r>
        <w:rPr>
          <w:sz w:val="28"/>
          <w:szCs w:val="28"/>
        </w:rPr>
        <w:t>Вышестеблиевского сельского поселения Темрюкского</w:t>
      </w:r>
      <w:r w:rsidRPr="004165E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09475B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8</w:t>
      </w:r>
      <w:r w:rsidRPr="0009475B">
        <w:rPr>
          <w:color w:val="000000"/>
          <w:sz w:val="28"/>
          <w:szCs w:val="28"/>
        </w:rPr>
        <w:t xml:space="preserve"> году</w:t>
      </w:r>
      <w:r w:rsidRPr="0009475B"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EB57A8" w:rsidRPr="005A40F5" w:rsidRDefault="00EB57A8" w:rsidP="00CC1346">
      <w:pPr>
        <w:pStyle w:val="PlainText"/>
        <w:tabs>
          <w:tab w:val="left" w:pos="851"/>
        </w:tabs>
        <w:spacing w:line="23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A40F5">
        <w:rPr>
          <w:rFonts w:ascii="Times New Roman" w:hAnsi="Times New Roman"/>
          <w:sz w:val="28"/>
          <w:szCs w:val="28"/>
        </w:rPr>
        <w:t xml:space="preserve">2. 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5A40F5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5A40F5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5A40F5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территории Вышестеблиевского сельского  поселения  Темрюкского  района» сумму субсидий некоммерческим организациям на</w:t>
      </w:r>
      <w:r w:rsidRPr="005A40F5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EB57A8" w:rsidRDefault="00EB57A8" w:rsidP="00CC1346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12E76">
        <w:rPr>
          <w:sz w:val="28"/>
          <w:szCs w:val="28"/>
        </w:rPr>
        <w:t>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Общему отделу  (Бедакова) </w:t>
      </w:r>
      <w:r w:rsidRPr="003B1BC2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настоящее постановление </w:t>
      </w:r>
      <w:r w:rsidRPr="003B1BC2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</w:t>
      </w:r>
      <w:r w:rsidRPr="003B1BC2">
        <w:rPr>
          <w:sz w:val="28"/>
          <w:szCs w:val="28"/>
        </w:rPr>
        <w:t xml:space="preserve"> в сети Интернет</w:t>
      </w:r>
      <w:r w:rsidRPr="002E0920">
        <w:rPr>
          <w:sz w:val="28"/>
          <w:szCs w:val="28"/>
        </w:rPr>
        <w:t>.</w:t>
      </w:r>
    </w:p>
    <w:p w:rsidR="00EB57A8" w:rsidRDefault="00EB57A8" w:rsidP="00CC13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A45AE">
        <w:rPr>
          <w:sz w:val="28"/>
          <w:szCs w:val="28"/>
        </w:rPr>
        <w:t>. Контроль за выполнением настоящего постановления возложить на</w:t>
      </w:r>
      <w:r>
        <w:rPr>
          <w:sz w:val="28"/>
          <w:szCs w:val="28"/>
        </w:rPr>
        <w:t xml:space="preserve"> заместителя главы Вышестеблиевского сельского поселения Темрюкского</w:t>
      </w:r>
      <w:r w:rsidRPr="00F8257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Н.Д.Шевченко</w:t>
      </w:r>
      <w:r w:rsidRPr="00F82573">
        <w:rPr>
          <w:sz w:val="28"/>
          <w:szCs w:val="28"/>
        </w:rPr>
        <w:t>.</w:t>
      </w:r>
    </w:p>
    <w:p w:rsidR="00EB57A8" w:rsidRPr="00B74D55" w:rsidRDefault="00EB57A8" w:rsidP="00B65E23">
      <w:pPr>
        <w:pStyle w:val="ConsPlusNormal"/>
        <w:spacing w:line="23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74D5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со дня его официального опубликования.</w:t>
      </w:r>
    </w:p>
    <w:p w:rsidR="00EB57A8" w:rsidRPr="005C298D" w:rsidRDefault="00EB57A8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Глава Вышестеблиевского сельского</w:t>
      </w:r>
    </w:p>
    <w:p w:rsidR="00EB57A8" w:rsidRPr="005C298D" w:rsidRDefault="00EB57A8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EB57A8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7A8" w:rsidRDefault="00EB57A8" w:rsidP="005138E1">
      <w:r>
        <w:separator/>
      </w:r>
    </w:p>
  </w:endnote>
  <w:endnote w:type="continuationSeparator" w:id="1">
    <w:p w:rsidR="00EB57A8" w:rsidRDefault="00EB57A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7A8" w:rsidRDefault="00EB57A8" w:rsidP="005138E1">
      <w:r>
        <w:separator/>
      </w:r>
    </w:p>
  </w:footnote>
  <w:footnote w:type="continuationSeparator" w:id="1">
    <w:p w:rsidR="00EB57A8" w:rsidRDefault="00EB57A8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A8" w:rsidRDefault="00EB57A8">
    <w:pPr>
      <w:pStyle w:val="Header"/>
      <w:jc w:val="center"/>
    </w:pPr>
    <w:r w:rsidRPr="00AF49D1">
      <w:rPr>
        <w:sz w:val="24"/>
      </w:rPr>
      <w:t>2</w:t>
    </w:r>
  </w:p>
  <w:p w:rsidR="00EB57A8" w:rsidRDefault="00EB57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List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9475B"/>
    <w:rsid w:val="000A1760"/>
    <w:rsid w:val="000C2196"/>
    <w:rsid w:val="000D3D8D"/>
    <w:rsid w:val="000F202C"/>
    <w:rsid w:val="000F34D5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613F"/>
    <w:rsid w:val="001C5EE4"/>
    <w:rsid w:val="001F3451"/>
    <w:rsid w:val="00200032"/>
    <w:rsid w:val="002033E7"/>
    <w:rsid w:val="00211FFE"/>
    <w:rsid w:val="002766B2"/>
    <w:rsid w:val="002767B9"/>
    <w:rsid w:val="002963F9"/>
    <w:rsid w:val="002B2F79"/>
    <w:rsid w:val="002D6EAE"/>
    <w:rsid w:val="002E0920"/>
    <w:rsid w:val="002E319E"/>
    <w:rsid w:val="002F5987"/>
    <w:rsid w:val="00336ED2"/>
    <w:rsid w:val="003370CA"/>
    <w:rsid w:val="00354CBA"/>
    <w:rsid w:val="00377363"/>
    <w:rsid w:val="00386D5D"/>
    <w:rsid w:val="00395916"/>
    <w:rsid w:val="003B1BC2"/>
    <w:rsid w:val="003C3E2F"/>
    <w:rsid w:val="003C71CB"/>
    <w:rsid w:val="003D5662"/>
    <w:rsid w:val="003F1EC2"/>
    <w:rsid w:val="00401E61"/>
    <w:rsid w:val="004145BD"/>
    <w:rsid w:val="004165EA"/>
    <w:rsid w:val="00474A9C"/>
    <w:rsid w:val="004C2725"/>
    <w:rsid w:val="005138E1"/>
    <w:rsid w:val="0051758D"/>
    <w:rsid w:val="005329DD"/>
    <w:rsid w:val="00536462"/>
    <w:rsid w:val="00543ED0"/>
    <w:rsid w:val="005568DC"/>
    <w:rsid w:val="00566EB8"/>
    <w:rsid w:val="005A40F5"/>
    <w:rsid w:val="005C298D"/>
    <w:rsid w:val="005D437C"/>
    <w:rsid w:val="005E15E3"/>
    <w:rsid w:val="005F166C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44EF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3172F"/>
    <w:rsid w:val="00950761"/>
    <w:rsid w:val="009527D3"/>
    <w:rsid w:val="00955CD7"/>
    <w:rsid w:val="00973DF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B39D7"/>
    <w:rsid w:val="00AD1750"/>
    <w:rsid w:val="00AF49D1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67147"/>
    <w:rsid w:val="00E743DF"/>
    <w:rsid w:val="00E7553A"/>
    <w:rsid w:val="00E87A5F"/>
    <w:rsid w:val="00E91756"/>
    <w:rsid w:val="00EB57A8"/>
    <w:rsid w:val="00EC047B"/>
    <w:rsid w:val="00EC1C87"/>
    <w:rsid w:val="00ED6298"/>
    <w:rsid w:val="00F01668"/>
    <w:rsid w:val="00F25450"/>
    <w:rsid w:val="00F40C81"/>
    <w:rsid w:val="00F452FF"/>
    <w:rsid w:val="00F62AE6"/>
    <w:rsid w:val="00F811DF"/>
    <w:rsid w:val="00F82573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Heading3">
    <w:name w:val="heading 3"/>
    <w:aliases w:val="Заголовок 3 Знак Знак"/>
    <w:basedOn w:val="Normal"/>
    <w:next w:val="Normal"/>
    <w:link w:val="Heading3Char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Знак8"/>
    <w:basedOn w:val="Normal"/>
    <w:next w:val="Normal"/>
    <w:link w:val="Heading4Char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aliases w:val="Знак7"/>
    <w:basedOn w:val="Normal"/>
    <w:next w:val="Normal"/>
    <w:link w:val="Heading5Char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Знак6"/>
    <w:basedOn w:val="Normal"/>
    <w:next w:val="Normal"/>
    <w:link w:val="Heading6Char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Знак5"/>
    <w:basedOn w:val="Normal"/>
    <w:next w:val="Normal"/>
    <w:link w:val="Heading7Char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aliases w:val="Знак4"/>
    <w:basedOn w:val="Normal"/>
    <w:next w:val="Normal"/>
    <w:link w:val="Heading8Char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aliases w:val="Знак3"/>
    <w:basedOn w:val="Normal"/>
    <w:next w:val="Normal"/>
    <w:link w:val="Heading9Char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аголовок 2 Знак1 Char,Заголовок 2 Знак Знак Char,Знак Знак1 Знак Char,Знак Знак Знак1 Знак Char,Знак1 Знак Знак Char,Знак Знак2 Char,Знак Знак Знак2 Char,Знак1 Знак1 Char,Знак Char,Знак Знак Char,Знак1 Char,Знак1 Знак Char"/>
    <w:basedOn w:val="DefaultParagraphFont"/>
    <w:link w:val="Heading2"/>
    <w:uiPriority w:val="99"/>
    <w:locked/>
    <w:rsid w:val="005138E1"/>
    <w:rPr>
      <w:rFonts w:cs="Times New Roman"/>
      <w:b/>
      <w:sz w:val="32"/>
    </w:rPr>
  </w:style>
  <w:style w:type="character" w:customStyle="1" w:styleId="Heading3Char">
    <w:name w:val="Heading 3 Char"/>
    <w:aliases w:val="Заголовок 3 Знак Знак Char"/>
    <w:basedOn w:val="DefaultParagraphFont"/>
    <w:link w:val="Heading3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нак8 Char"/>
    <w:basedOn w:val="DefaultParagraphFont"/>
    <w:link w:val="Heading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aliases w:val="Знак7 Char"/>
    <w:basedOn w:val="DefaultParagraphFont"/>
    <w:link w:val="Heading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Heading6Char">
    <w:name w:val="Heading 6 Char"/>
    <w:aliases w:val="Знак6 Char"/>
    <w:basedOn w:val="DefaultParagraphFont"/>
    <w:link w:val="Heading6"/>
    <w:uiPriority w:val="99"/>
    <w:locked/>
    <w:rsid w:val="005138E1"/>
    <w:rPr>
      <w:b/>
      <w:bCs/>
    </w:rPr>
  </w:style>
  <w:style w:type="character" w:customStyle="1" w:styleId="Heading7Char">
    <w:name w:val="Heading 7 Char"/>
    <w:aliases w:val="Знак5 Char"/>
    <w:basedOn w:val="DefaultParagraphFont"/>
    <w:link w:val="Heading7"/>
    <w:uiPriority w:val="99"/>
    <w:locked/>
    <w:rsid w:val="005138E1"/>
    <w:rPr>
      <w:sz w:val="24"/>
      <w:szCs w:val="24"/>
    </w:rPr>
  </w:style>
  <w:style w:type="character" w:customStyle="1" w:styleId="Heading8Char">
    <w:name w:val="Heading 8 Char"/>
    <w:aliases w:val="Знак4 Char"/>
    <w:basedOn w:val="DefaultParagraphFont"/>
    <w:link w:val="Heading8"/>
    <w:uiPriority w:val="99"/>
    <w:locked/>
    <w:rsid w:val="005138E1"/>
    <w:rPr>
      <w:i/>
      <w:iCs/>
      <w:sz w:val="24"/>
      <w:szCs w:val="24"/>
    </w:rPr>
  </w:style>
  <w:style w:type="character" w:customStyle="1" w:styleId="Heading9Char">
    <w:name w:val="Heading 9 Char"/>
    <w:aliases w:val="Знак3 Char"/>
    <w:basedOn w:val="DefaultParagraphFont"/>
    <w:link w:val="Heading9"/>
    <w:uiPriority w:val="99"/>
    <w:locked/>
    <w:rsid w:val="005138E1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NoSpacing">
    <w:name w:val="No Spacing"/>
    <w:uiPriority w:val="99"/>
    <w:qFormat/>
    <w:rsid w:val="00C10903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109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10903"/>
    <w:rPr>
      <w:rFonts w:cs="Times New Roman"/>
    </w:rPr>
  </w:style>
  <w:style w:type="paragraph" w:customStyle="1" w:styleId="a">
    <w:name w:val="Комментарий"/>
    <w:basedOn w:val="Normal"/>
    <w:next w:val="Normal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0">
    <w:name w:val="Таблицы (моноширинный)"/>
    <w:basedOn w:val="Normal"/>
    <w:next w:val="Normal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1">
    <w:name w:val="Нормальный (таблица)"/>
    <w:basedOn w:val="Normal"/>
    <w:next w:val="Normal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Header">
    <w:name w:val="header"/>
    <w:basedOn w:val="Normal"/>
    <w:link w:val="Head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38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38E1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5138E1"/>
    <w:rPr>
      <w:rFonts w:cs="Times New Roman"/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5138E1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138E1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138E1"/>
    <w:rPr>
      <w:rFonts w:ascii="Tahoma" w:hAnsi="Tahoma"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138E1"/>
    <w:rPr>
      <w:rFonts w:ascii="Arial" w:hAnsi="Arial" w:cs="Times New Roman"/>
      <w:sz w:val="16"/>
    </w:rPr>
  </w:style>
  <w:style w:type="character" w:styleId="Strong">
    <w:name w:val="Strong"/>
    <w:basedOn w:val="DefaultParagraphFont"/>
    <w:uiPriority w:val="99"/>
    <w:qFormat/>
    <w:rsid w:val="005138E1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FootnoteText">
    <w:name w:val="footnote text"/>
    <w:basedOn w:val="Normal"/>
    <w:link w:val="Footnote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138E1"/>
    <w:rPr>
      <w:rFonts w:ascii="Calibri" w:hAnsi="Calibri"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5138E1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TOC3">
    <w:name w:val="toc 3"/>
    <w:basedOn w:val="Normal"/>
    <w:next w:val="Normal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TOC2">
    <w:name w:val="toc 2"/>
    <w:basedOn w:val="Normal"/>
    <w:next w:val="Normal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TOC4">
    <w:name w:val="toc 4"/>
    <w:basedOn w:val="Normal"/>
    <w:next w:val="Normal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2">
    <w:name w:val="Основной шрифт"/>
    <w:uiPriority w:val="99"/>
    <w:rsid w:val="005138E1"/>
  </w:style>
  <w:style w:type="paragraph" w:customStyle="1" w:styleId="ed">
    <w:name w:val="дeсновdой те"/>
    <w:basedOn w:val="Normal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3">
    <w:name w:val="Табличный"/>
    <w:basedOn w:val="Normal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Normal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138E1"/>
    <w:rPr>
      <w:rFonts w:eastAsia="Times New Roman" w:cs="Times New Roman"/>
      <w:b/>
      <w:sz w:val="28"/>
    </w:rPr>
  </w:style>
  <w:style w:type="paragraph" w:styleId="ListBullet2">
    <w:name w:val="List Bullet 2"/>
    <w:basedOn w:val="Normal"/>
    <w:autoRedefine/>
    <w:uiPriority w:val="99"/>
    <w:rsid w:val="005138E1"/>
    <w:pPr>
      <w:ind w:left="566" w:firstLine="285"/>
      <w:jc w:val="both"/>
    </w:pPr>
  </w:style>
  <w:style w:type="paragraph" w:styleId="BodyText3">
    <w:name w:val="Body Text 3"/>
    <w:basedOn w:val="Normal"/>
    <w:link w:val="BodyText3Char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DocumentMap">
    <w:name w:val="Document Map"/>
    <w:basedOn w:val="Normal"/>
    <w:link w:val="DocumentMapChar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PageNumber">
    <w:name w:val="page number"/>
    <w:basedOn w:val="DefaultParagraphFont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BodyText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">
    <w:name w:val="Абзац списка1"/>
    <w:basedOn w:val="Normal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Normal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Normal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5138E1"/>
    <w:rPr>
      <w:b/>
      <w:bCs/>
    </w:rPr>
  </w:style>
  <w:style w:type="paragraph" w:styleId="List3">
    <w:name w:val="List 3"/>
    <w:basedOn w:val="List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List">
    <w:name w:val="List"/>
    <w:basedOn w:val="Normal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Normal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Normal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Normal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0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Normal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FollowedHyperlink">
    <w:name w:val="FollowedHyperlink"/>
    <w:basedOn w:val="DefaultParagraphFont"/>
    <w:uiPriority w:val="99"/>
    <w:rsid w:val="005138E1"/>
    <w:rPr>
      <w:rFonts w:cs="Times New Roman"/>
      <w:color w:val="800080"/>
      <w:u w:val="single"/>
    </w:rPr>
  </w:style>
  <w:style w:type="paragraph" w:styleId="Revision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1">
    <w:name w:val="Стиль1"/>
    <w:basedOn w:val="Normal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Normal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Normal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">
    <w:name w:val="Знак2"/>
    <w:basedOn w:val="Normal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">
    <w:name w:val="Знак2 Знак Знак Знак Знак Знак Знак"/>
    <w:basedOn w:val="Normal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rsid w:val="005138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138E1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1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PlainText">
    <w:name w:val="Plain Text"/>
    <w:basedOn w:val="Normal"/>
    <w:link w:val="PlainTextChar"/>
    <w:uiPriority w:val="99"/>
    <w:locked/>
    <w:rsid w:val="002767B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</Pages>
  <Words>349</Words>
  <Characters>1994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42</cp:revision>
  <cp:lastPrinted>2018-04-02T05:55:00Z</cp:lastPrinted>
  <dcterms:created xsi:type="dcterms:W3CDTF">2016-04-11T10:59:00Z</dcterms:created>
  <dcterms:modified xsi:type="dcterms:W3CDTF">2018-04-20T07:13:00Z</dcterms:modified>
</cp:coreProperties>
</file>