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6D" w:rsidRDefault="003C6C6D" w:rsidP="003C6C6D"/>
    <w:p w:rsidR="003C6C6D" w:rsidRDefault="003C6C6D" w:rsidP="003C6C6D">
      <w:pPr>
        <w:jc w:val="center"/>
      </w:pPr>
    </w:p>
    <w:p w:rsidR="00244C07" w:rsidRPr="002514B1" w:rsidRDefault="0061700A" w:rsidP="003C6C6D">
      <w:pPr>
        <w:jc w:val="center"/>
        <w:rPr>
          <w:b/>
        </w:rPr>
      </w:pPr>
      <w:r>
        <w:rPr>
          <w:b/>
        </w:rPr>
        <w:t xml:space="preserve">ИНФОРМАЦИЯ О ВЫПОЛНЕНИИ </w:t>
      </w:r>
      <w:r w:rsidR="003C6C6D" w:rsidRPr="002514B1">
        <w:rPr>
          <w:b/>
        </w:rPr>
        <w:t>ПЛАН</w:t>
      </w:r>
      <w:r>
        <w:rPr>
          <w:b/>
        </w:rPr>
        <w:t>А</w:t>
      </w:r>
    </w:p>
    <w:p w:rsidR="003C6C6D" w:rsidRDefault="003C6C6D" w:rsidP="003C6C6D">
      <w:pPr>
        <w:jc w:val="center"/>
        <w:rPr>
          <w:b/>
        </w:rPr>
      </w:pPr>
      <w:r w:rsidRPr="002514B1">
        <w:rPr>
          <w:b/>
        </w:rPr>
        <w:t>мероприятий по противоде</w:t>
      </w:r>
      <w:r w:rsidR="00545EEC">
        <w:rPr>
          <w:b/>
        </w:rPr>
        <w:t>йствию коррупции в администрации Вышестеблиевского сельского поселения Темрюкского</w:t>
      </w:r>
      <w:r w:rsidRPr="002514B1">
        <w:rPr>
          <w:b/>
        </w:rPr>
        <w:t xml:space="preserve"> район</w:t>
      </w:r>
      <w:r w:rsidR="00545EEC">
        <w:rPr>
          <w:b/>
        </w:rPr>
        <w:t>а</w:t>
      </w:r>
    </w:p>
    <w:p w:rsidR="0061700A" w:rsidRPr="002514B1" w:rsidRDefault="00181E27" w:rsidP="003C6C6D">
      <w:pPr>
        <w:jc w:val="center"/>
        <w:rPr>
          <w:b/>
        </w:rPr>
      </w:pPr>
      <w:r>
        <w:rPr>
          <w:b/>
        </w:rPr>
        <w:t>первое полугодие  2022</w:t>
      </w:r>
      <w:r w:rsidR="0061700A">
        <w:rPr>
          <w:b/>
        </w:rPr>
        <w:t xml:space="preserve"> год</w:t>
      </w:r>
      <w:r>
        <w:rPr>
          <w:b/>
        </w:rPr>
        <w:t>а</w:t>
      </w:r>
    </w:p>
    <w:p w:rsidR="003C6C6D" w:rsidRDefault="003C6C6D" w:rsidP="003C6C6D">
      <w:pPr>
        <w:jc w:val="center"/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3119"/>
        <w:gridCol w:w="1701"/>
        <w:gridCol w:w="1559"/>
        <w:gridCol w:w="2552"/>
      </w:tblGrid>
      <w:tr w:rsidR="00736516" w:rsidTr="003D6889">
        <w:trPr>
          <w:tblHeader/>
        </w:trPr>
        <w:tc>
          <w:tcPr>
            <w:tcW w:w="85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№ п/п</w:t>
            </w:r>
          </w:p>
        </w:tc>
        <w:tc>
          <w:tcPr>
            <w:tcW w:w="3119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исполнения</w:t>
            </w:r>
          </w:p>
        </w:tc>
        <w:tc>
          <w:tcPr>
            <w:tcW w:w="1559" w:type="dxa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предоставления отчета</w:t>
            </w:r>
          </w:p>
        </w:tc>
        <w:tc>
          <w:tcPr>
            <w:tcW w:w="2552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Ответственный исполнитель</w:t>
            </w:r>
          </w:p>
        </w:tc>
      </w:tr>
      <w:tr w:rsidR="00736516" w:rsidTr="003D6889">
        <w:trPr>
          <w:tblHeader/>
        </w:trPr>
        <w:tc>
          <w:tcPr>
            <w:tcW w:w="85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4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  <w:shd w:val="clear" w:color="auto" w:fill="FFFFFF"/>
              </w:rPr>
              <w:t>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  <w:r w:rsidR="0094556E" w:rsidRPr="00201DD0">
              <w:rPr>
                <w:sz w:val="24"/>
              </w:rPr>
              <w:t>.</w:t>
            </w:r>
            <w:r w:rsidRPr="00201DD0">
              <w:rPr>
                <w:sz w:val="24"/>
              </w:rPr>
              <w:t xml:space="preserve"> Оценка восприятия уровня коррупции и мониторинг коррупционных рисков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921505" w:rsidRPr="00201DD0" w:rsidRDefault="00921505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Оценка восприятия уровня корруп</w:t>
            </w:r>
            <w:r>
              <w:rPr>
                <w:sz w:val="24"/>
              </w:rPr>
              <w:t xml:space="preserve">ции в администрации Вышестеблиевского сельского поселения, </w:t>
            </w:r>
            <w:r w:rsidRPr="00201DD0">
              <w:rPr>
                <w:sz w:val="24"/>
              </w:rPr>
              <w:t>размещение их результатов в средствах массовой информации и на официальных сайтах в информаци</w:t>
            </w:r>
            <w:r>
              <w:rPr>
                <w:sz w:val="24"/>
              </w:rPr>
              <w:t>онно-телекоммуникационной сети «</w:t>
            </w:r>
            <w:r w:rsidRPr="00201DD0"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921505" w:rsidRPr="00201DD0" w:rsidRDefault="00FA5B25" w:rsidP="00916C85">
            <w:pPr>
              <w:rPr>
                <w:sz w:val="24"/>
              </w:rPr>
            </w:pPr>
            <w:r>
              <w:rPr>
                <w:sz w:val="24"/>
              </w:rPr>
              <w:t xml:space="preserve">Оценка восприятия уровня коррупции проводится в целях: оценки степени распространения коррупции, наблюдения </w:t>
            </w:r>
            <w:r w:rsidR="001E2375">
              <w:rPr>
                <w:sz w:val="24"/>
              </w:rPr>
              <w:t>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</w:t>
            </w:r>
            <w:r w:rsidR="00B41BC8">
              <w:rPr>
                <w:sz w:val="24"/>
              </w:rPr>
              <w:t>. На официальном сайте администрации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921505" w:rsidRPr="00201DD0" w:rsidRDefault="00921505" w:rsidP="003D6889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мониторинга коррупци</w:t>
            </w:r>
            <w:r>
              <w:rPr>
                <w:sz w:val="24"/>
              </w:rPr>
              <w:t xml:space="preserve">онных рисков в администрации Вышестеблиевского сельского поселения </w:t>
            </w:r>
          </w:p>
        </w:tc>
        <w:tc>
          <w:tcPr>
            <w:tcW w:w="5812" w:type="dxa"/>
            <w:gridSpan w:val="3"/>
          </w:tcPr>
          <w:p w:rsidR="00921505" w:rsidRPr="00201DD0" w:rsidRDefault="00B41BC8" w:rsidP="00916C85">
            <w:pPr>
              <w:rPr>
                <w:sz w:val="24"/>
              </w:rPr>
            </w:pPr>
            <w:r>
              <w:rPr>
                <w:sz w:val="24"/>
              </w:rPr>
              <w:t>Мониторинг коррупционных рисков определяет систему непрерывного наблюдения и анализа коррупционных рисков в целях определения сфер управления и перечня должностей, в наибольшей степени подверженных риску коррупции. Мониторинг проводится на основании данных полученных в результате: экспертизы НПА на коррупциогенность, общественной экспертизы социально-значимых решений администрации, экспертизы обращений граждан. Жители поселения име</w:t>
            </w:r>
            <w:r w:rsidR="00793DBF">
              <w:rPr>
                <w:sz w:val="24"/>
              </w:rPr>
              <w:t xml:space="preserve">ют возможность беспрепятственно сообщать </w:t>
            </w:r>
            <w:r>
              <w:rPr>
                <w:sz w:val="24"/>
              </w:rPr>
              <w:t xml:space="preserve"> в ОМС </w:t>
            </w:r>
            <w:r w:rsidR="00793DBF">
              <w:rPr>
                <w:sz w:val="24"/>
              </w:rPr>
              <w:t>о фактах коррупции: лично, письменно, через виртуальную приемную и по телефону «горячей линии».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2. </w:t>
            </w:r>
            <w:r w:rsidR="003D6889" w:rsidRPr="00201DD0">
              <w:rPr>
                <w:sz w:val="24"/>
              </w:rPr>
              <w:t>Противо</w:t>
            </w:r>
            <w:r w:rsidR="00F45627">
              <w:rPr>
                <w:sz w:val="24"/>
              </w:rPr>
              <w:t>действие коррупции в администрации Вышестеблиевского сельского поселения</w:t>
            </w:r>
            <w:r w:rsidR="0010497C">
              <w:rPr>
                <w:sz w:val="24"/>
              </w:rPr>
              <w:t xml:space="preserve"> </w:t>
            </w:r>
            <w:r w:rsidR="00F45627">
              <w:rPr>
                <w:sz w:val="24"/>
              </w:rPr>
              <w:t>Темрюкского</w:t>
            </w:r>
            <w:r w:rsidR="0010497C">
              <w:rPr>
                <w:sz w:val="24"/>
              </w:rPr>
              <w:t xml:space="preserve"> район</w:t>
            </w:r>
            <w:bookmarkStart w:id="0" w:name="_GoBack"/>
            <w:bookmarkEnd w:id="0"/>
            <w:r w:rsidR="00F45627">
              <w:rPr>
                <w:sz w:val="24"/>
              </w:rPr>
              <w:t>а.</w:t>
            </w:r>
            <w:r w:rsidR="003D6889" w:rsidRPr="00201DD0">
              <w:rPr>
                <w:sz w:val="24"/>
              </w:rPr>
              <w:t xml:space="preserve"> Повышение эффективности работы должностных лиц, ответственных за профилактику коррупционных и иных правонаруш</w:t>
            </w:r>
            <w:r w:rsidR="007D5D8C">
              <w:rPr>
                <w:sz w:val="24"/>
              </w:rPr>
              <w:t>ений в администрации Вышестеблиевского сельского поселения  Темрюкского</w:t>
            </w:r>
            <w:r w:rsidR="003D6889" w:rsidRPr="00201DD0">
              <w:rPr>
                <w:sz w:val="24"/>
              </w:rPr>
              <w:t xml:space="preserve"> район</w:t>
            </w:r>
            <w:r w:rsidR="007D5D8C">
              <w:rPr>
                <w:sz w:val="24"/>
              </w:rPr>
              <w:t>а</w:t>
            </w:r>
          </w:p>
        </w:tc>
      </w:tr>
      <w:tr w:rsidR="00793DBF" w:rsidTr="00254EF1">
        <w:tc>
          <w:tcPr>
            <w:tcW w:w="851" w:type="dxa"/>
          </w:tcPr>
          <w:p w:rsidR="00793DBF" w:rsidRPr="00201DD0" w:rsidRDefault="00793DB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793DBF" w:rsidRPr="00201DD0" w:rsidRDefault="00793DBF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5812" w:type="dxa"/>
            <w:gridSpan w:val="3"/>
          </w:tcPr>
          <w:p w:rsidR="00793DBF" w:rsidRPr="00201DD0" w:rsidRDefault="00181E27" w:rsidP="00254EF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проведено в 2020 году</w:t>
            </w:r>
          </w:p>
        </w:tc>
      </w:tr>
      <w:tr w:rsidR="00254EF1" w:rsidTr="00254EF1">
        <w:tc>
          <w:tcPr>
            <w:tcW w:w="851" w:type="dxa"/>
          </w:tcPr>
          <w:p w:rsidR="00254EF1" w:rsidRPr="00201DD0" w:rsidRDefault="00254EF1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19" w:type="dxa"/>
          </w:tcPr>
          <w:p w:rsidR="00254EF1" w:rsidRPr="00201DD0" w:rsidRDefault="00254EF1" w:rsidP="00545EEC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5812" w:type="dxa"/>
            <w:gridSpan w:val="3"/>
          </w:tcPr>
          <w:p w:rsidR="00254EF1" w:rsidRPr="00201DD0" w:rsidRDefault="00DB2EFA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проводились</w:t>
            </w:r>
          </w:p>
        </w:tc>
      </w:tr>
      <w:tr w:rsidR="00254EF1" w:rsidTr="00254EF1">
        <w:tc>
          <w:tcPr>
            <w:tcW w:w="851" w:type="dxa"/>
          </w:tcPr>
          <w:p w:rsidR="00254EF1" w:rsidRPr="00201DD0" w:rsidRDefault="00254EF1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254EF1" w:rsidRPr="00201DD0" w:rsidRDefault="00254EF1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</w:t>
            </w:r>
            <w:r>
              <w:rPr>
                <w:sz w:val="24"/>
              </w:rPr>
              <w:t>«</w:t>
            </w:r>
            <w:r w:rsidRPr="00201DD0">
              <w:rPr>
                <w:sz w:val="24"/>
              </w:rPr>
              <w:t>Справки БК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254EF1" w:rsidRPr="00201DD0" w:rsidRDefault="00254EF1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служащие и лица, претендующие на замещение муниципальных должностей своевременно предоставили сведения о доходах-расходах своевременно и в электронном виде, с использованием специального программного обеспечения «Справки БК»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</w:t>
            </w:r>
            <w:r w:rsidRPr="00201DD0">
              <w:rPr>
                <w:sz w:val="24"/>
              </w:rPr>
              <w:lastRenderedPageBreak/>
              <w:t>местным органам власти организаций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Проведенный анализ сведений о доходах-расходах лиц, претендующих на муниципальную должность не выявил нарушений законодательства. 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несоблюдения муниципальными служащими запретов и ограничений не выявлено.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</w:tcPr>
          <w:p w:rsidR="00E01428" w:rsidRPr="00201DD0" w:rsidRDefault="00E01428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3"/>
          </w:tcPr>
          <w:p w:rsidR="00E01428" w:rsidRPr="00201DD0" w:rsidRDefault="00A85CE5" w:rsidP="00BC266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законодательства в сфере противодействия коррупции</w:t>
            </w:r>
            <w:r w:rsidR="00BC266C">
              <w:rPr>
                <w:rFonts w:ascii="Times New Roman" w:hAnsi="Times New Roman" w:cs="Times New Roman"/>
              </w:rPr>
              <w:t>, либо возникновения конфликта интересов не выявлено.</w:t>
            </w:r>
          </w:p>
        </w:tc>
      </w:tr>
      <w:tr w:rsidR="005D579A" w:rsidTr="00052AC7">
        <w:tc>
          <w:tcPr>
            <w:tcW w:w="851" w:type="dxa"/>
          </w:tcPr>
          <w:p w:rsidR="005D579A" w:rsidRPr="00201DD0" w:rsidRDefault="005D579A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19" w:type="dxa"/>
          </w:tcPr>
          <w:p w:rsidR="005D579A" w:rsidRPr="00201DD0" w:rsidRDefault="005D579A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Организация работы по рассмотрению уведомлений муниципальных служащих о факте обращения в целях </w:t>
            </w:r>
            <w:r w:rsidRPr="00201DD0">
              <w:rPr>
                <w:sz w:val="24"/>
              </w:rPr>
              <w:lastRenderedPageBreak/>
              <w:t>склонения к совершению коррупционных правонарушений</w:t>
            </w:r>
          </w:p>
        </w:tc>
        <w:tc>
          <w:tcPr>
            <w:tcW w:w="5812" w:type="dxa"/>
            <w:gridSpan w:val="3"/>
          </w:tcPr>
          <w:p w:rsidR="005D579A" w:rsidRPr="00201DD0" w:rsidRDefault="005D579A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Уведомлений не поступало.</w:t>
            </w:r>
          </w:p>
        </w:tc>
      </w:tr>
      <w:tr w:rsidR="00586703" w:rsidTr="00052AC7">
        <w:tc>
          <w:tcPr>
            <w:tcW w:w="851" w:type="dxa"/>
          </w:tcPr>
          <w:p w:rsidR="00586703" w:rsidRPr="00201DD0" w:rsidRDefault="00586703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119" w:type="dxa"/>
          </w:tcPr>
          <w:p w:rsidR="00586703" w:rsidRPr="00201DD0" w:rsidRDefault="00586703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812" w:type="dxa"/>
            <w:gridSpan w:val="3"/>
          </w:tcPr>
          <w:p w:rsidR="00586703" w:rsidRPr="00201DD0" w:rsidRDefault="00586703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поступало, фактов выполнения иной оплачиваемой работы не выявлено.</w:t>
            </w:r>
          </w:p>
        </w:tc>
      </w:tr>
      <w:tr w:rsidR="00E920D5" w:rsidTr="00052AC7">
        <w:tc>
          <w:tcPr>
            <w:tcW w:w="851" w:type="dxa"/>
          </w:tcPr>
          <w:p w:rsidR="00E920D5" w:rsidRPr="00201DD0" w:rsidRDefault="00E920D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</w:tcPr>
          <w:p w:rsidR="00E920D5" w:rsidRPr="00201DD0" w:rsidRDefault="00E920D5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812" w:type="dxa"/>
            <w:gridSpan w:val="3"/>
          </w:tcPr>
          <w:p w:rsidR="00E920D5" w:rsidRPr="00201DD0" w:rsidRDefault="00E920D5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Получений подарков не выявлено.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 w:rsidR="000E3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5812" w:type="dxa"/>
            <w:gridSpan w:val="3"/>
          </w:tcPr>
          <w:p w:rsidR="00493010" w:rsidRPr="00201DD0" w:rsidRDefault="00493010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муниципальных служащих проводится экспертом по юридическим вопросам ежеквартально.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 w:rsidR="000E3D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493010" w:rsidRDefault="00493010" w:rsidP="00493010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493010" w:rsidRPr="00493010" w:rsidRDefault="00181E27" w:rsidP="00493010">
            <w:r>
              <w:rPr>
                <w:sz w:val="24"/>
                <w:szCs w:val="24"/>
              </w:rPr>
              <w:t xml:space="preserve">За первое полугодие  2022 году проведена экспертиза </w:t>
            </w:r>
            <w:r w:rsidR="009A3AAC">
              <w:rPr>
                <w:sz w:val="24"/>
                <w:szCs w:val="24"/>
              </w:rPr>
              <w:t xml:space="preserve"> </w:t>
            </w:r>
            <w:r w:rsidR="00D416EC">
              <w:rPr>
                <w:sz w:val="24"/>
                <w:szCs w:val="24"/>
              </w:rPr>
              <w:t xml:space="preserve">71 </w:t>
            </w:r>
            <w:r w:rsidR="00493010" w:rsidRPr="00493010">
              <w:rPr>
                <w:sz w:val="24"/>
                <w:szCs w:val="24"/>
              </w:rPr>
              <w:t>НПА</w:t>
            </w:r>
            <w:r w:rsidR="00493010">
              <w:t>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 w:rsidR="000E3D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493010" w:rsidRPr="00201DD0" w:rsidRDefault="00DF7CCF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проводится на постоянной основе.</w:t>
            </w:r>
          </w:p>
        </w:tc>
      </w:tr>
      <w:tr w:rsidR="00DF7CCF" w:rsidTr="005774C5">
        <w:tc>
          <w:tcPr>
            <w:tcW w:w="851" w:type="dxa"/>
          </w:tcPr>
          <w:p w:rsidR="00DF7CCF" w:rsidRPr="00201DD0" w:rsidRDefault="00DF7CC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 w:rsidR="000E3D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DF7CCF" w:rsidRPr="00201DD0" w:rsidRDefault="00DF7CCF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Принятие (издание), изменение или признание </w:t>
            </w:r>
            <w:r w:rsidRPr="00201DD0">
              <w:rPr>
                <w:sz w:val="24"/>
              </w:rPr>
              <w:lastRenderedPageBreak/>
              <w:t>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5812" w:type="dxa"/>
            <w:gridSpan w:val="3"/>
          </w:tcPr>
          <w:p w:rsidR="00DF7CCF" w:rsidRPr="00201DD0" w:rsidRDefault="00DF7CCF" w:rsidP="00916C8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Внесение изменений, отмена НПА, при выявлении нарушений антикоррупционного законодательства </w:t>
            </w:r>
            <w:r>
              <w:rPr>
                <w:rFonts w:ascii="Times New Roman" w:hAnsi="Times New Roman" w:cs="Times New Roman"/>
              </w:rPr>
              <w:lastRenderedPageBreak/>
              <w:t>провидится незамедлительно.</w:t>
            </w:r>
          </w:p>
        </w:tc>
      </w:tr>
      <w:tr w:rsidR="00736516" w:rsidTr="00545EEC">
        <w:tc>
          <w:tcPr>
            <w:tcW w:w="9782" w:type="dxa"/>
            <w:gridSpan w:val="5"/>
          </w:tcPr>
          <w:p w:rsidR="00736516" w:rsidRPr="00201DD0" w:rsidRDefault="00736516" w:rsidP="00B258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5F5E29" w:rsidRPr="00201DD0">
              <w:rPr>
                <w:rFonts w:ascii="Times New Roman" w:hAnsi="Times New Roman" w:cs="Times New Roman"/>
              </w:rPr>
              <w:t>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052AC7" w:rsidTr="00052AC7">
        <w:tc>
          <w:tcPr>
            <w:tcW w:w="851" w:type="dxa"/>
          </w:tcPr>
          <w:p w:rsidR="00052AC7" w:rsidRPr="00201DD0" w:rsidRDefault="00052AC7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052AC7" w:rsidRPr="00201DD0" w:rsidRDefault="00052AC7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Обеспе</w:t>
            </w:r>
            <w:r>
              <w:rPr>
                <w:sz w:val="24"/>
              </w:rPr>
              <w:t>чение взаимодействия администрации Вышестеблиевского сельского поселения</w:t>
            </w:r>
            <w:r w:rsidRPr="00201DD0">
              <w:rPr>
                <w:sz w:val="24"/>
              </w:rPr>
              <w:t xml:space="preserve"> 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5812" w:type="dxa"/>
            <w:gridSpan w:val="3"/>
          </w:tcPr>
          <w:p w:rsidR="00052AC7" w:rsidRPr="00201DD0" w:rsidRDefault="00052AC7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информац</w:t>
            </w:r>
            <w:r w:rsidR="00DF7CCF">
              <w:rPr>
                <w:rFonts w:ascii="Times New Roman" w:hAnsi="Times New Roman" w:cs="Times New Roman"/>
              </w:rPr>
              <w:t>ия в сфере противодействия корруп</w:t>
            </w:r>
            <w:r>
              <w:rPr>
                <w:rFonts w:ascii="Times New Roman" w:hAnsi="Times New Roman" w:cs="Times New Roman"/>
              </w:rPr>
              <w:t>ции размещается на сайте администрации и освещается в годовом докладе главы по</w:t>
            </w:r>
            <w:r w:rsidR="00DF7CCF">
              <w:rPr>
                <w:rFonts w:ascii="Times New Roman" w:hAnsi="Times New Roman" w:cs="Times New Roman"/>
              </w:rPr>
              <w:t xml:space="preserve">селения. </w:t>
            </w:r>
          </w:p>
        </w:tc>
      </w:tr>
      <w:tr w:rsidR="00DF7CCF" w:rsidTr="007538D4">
        <w:tc>
          <w:tcPr>
            <w:tcW w:w="851" w:type="dxa"/>
            <w:shd w:val="clear" w:color="auto" w:fill="auto"/>
          </w:tcPr>
          <w:p w:rsidR="00DF7CCF" w:rsidRPr="00201DD0" w:rsidRDefault="00DF7CC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DF7CCF" w:rsidRPr="00201DD0" w:rsidRDefault="00D416EC" w:rsidP="00DC6777">
            <w:pPr>
              <w:rPr>
                <w:sz w:val="24"/>
              </w:rPr>
            </w:pPr>
            <w:r>
              <w:rPr>
                <w:sz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812" w:type="dxa"/>
            <w:gridSpan w:val="3"/>
          </w:tcPr>
          <w:p w:rsidR="00EB467F" w:rsidRPr="00D416EC" w:rsidRDefault="00D416EC" w:rsidP="00D416EC">
            <w:pPr>
              <w:rPr>
                <w:sz w:val="24"/>
                <w:szCs w:val="24"/>
              </w:rPr>
            </w:pPr>
            <w:r w:rsidRPr="00D416EC">
              <w:rPr>
                <w:sz w:val="24"/>
                <w:szCs w:val="24"/>
              </w:rPr>
              <w:t>В здании администрации размещен стенд с информацией по вопросу профилактики коррупции, указаны номера телефонов «горячей линии» и прокуратуры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C6C6D" w:rsidRDefault="003C6C6D" w:rsidP="003C6C6D"/>
    <w:p w:rsidR="003C6C6D" w:rsidRDefault="000E3D3E">
      <w:r>
        <w:t>Начальник общего отдела                                                        Л.Н.Бедакова</w:t>
      </w:r>
    </w:p>
    <w:sectPr w:rsidR="003C6C6D" w:rsidSect="00D416EC">
      <w:headerReference w:type="default" r:id="rId7"/>
      <w:pgSz w:w="11906" w:h="16838"/>
      <w:pgMar w:top="426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12" w:rsidRDefault="00716512" w:rsidP="00125E5C">
      <w:r>
        <w:separator/>
      </w:r>
    </w:p>
  </w:endnote>
  <w:endnote w:type="continuationSeparator" w:id="0">
    <w:p w:rsidR="00716512" w:rsidRDefault="00716512" w:rsidP="0012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12" w:rsidRDefault="00716512" w:rsidP="00125E5C">
      <w:r>
        <w:separator/>
      </w:r>
    </w:p>
  </w:footnote>
  <w:footnote w:type="continuationSeparator" w:id="0">
    <w:p w:rsidR="00716512" w:rsidRDefault="00716512" w:rsidP="0012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9491670"/>
    </w:sdtPr>
    <w:sdtEndPr>
      <w:rPr>
        <w:sz w:val="24"/>
      </w:rPr>
    </w:sdtEndPr>
    <w:sdtContent>
      <w:p w:rsidR="00052AC7" w:rsidRPr="00125E5C" w:rsidRDefault="00B045DE">
        <w:pPr>
          <w:pStyle w:val="ab"/>
          <w:jc w:val="center"/>
          <w:rPr>
            <w:sz w:val="24"/>
          </w:rPr>
        </w:pPr>
        <w:r w:rsidRPr="00125E5C">
          <w:rPr>
            <w:sz w:val="24"/>
          </w:rPr>
          <w:fldChar w:fldCharType="begin"/>
        </w:r>
        <w:r w:rsidR="00052AC7" w:rsidRPr="00125E5C">
          <w:rPr>
            <w:sz w:val="24"/>
          </w:rPr>
          <w:instrText>PAGE   \* MERGEFORMAT</w:instrText>
        </w:r>
        <w:r w:rsidRPr="00125E5C">
          <w:rPr>
            <w:sz w:val="24"/>
          </w:rPr>
          <w:fldChar w:fldCharType="separate"/>
        </w:r>
        <w:r w:rsidR="00906C27">
          <w:rPr>
            <w:noProof/>
            <w:sz w:val="24"/>
          </w:rPr>
          <w:t>2</w:t>
        </w:r>
        <w:r w:rsidRPr="00125E5C">
          <w:rPr>
            <w:sz w:val="24"/>
          </w:rPr>
          <w:fldChar w:fldCharType="end"/>
        </w:r>
      </w:p>
    </w:sdtContent>
  </w:sdt>
  <w:p w:rsidR="00052AC7" w:rsidRDefault="00052AC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76"/>
    <w:rsid w:val="0000131D"/>
    <w:rsid w:val="00052AC7"/>
    <w:rsid w:val="000E3D3E"/>
    <w:rsid w:val="000F1009"/>
    <w:rsid w:val="0010497C"/>
    <w:rsid w:val="00107AAE"/>
    <w:rsid w:val="00125E5C"/>
    <w:rsid w:val="00147E80"/>
    <w:rsid w:val="00181E27"/>
    <w:rsid w:val="001B141F"/>
    <w:rsid w:val="001E2375"/>
    <w:rsid w:val="00201DD0"/>
    <w:rsid w:val="00244C07"/>
    <w:rsid w:val="002514B1"/>
    <w:rsid w:val="00254EF1"/>
    <w:rsid w:val="002B7093"/>
    <w:rsid w:val="002F219E"/>
    <w:rsid w:val="003A7538"/>
    <w:rsid w:val="003B3F4E"/>
    <w:rsid w:val="003C6C6D"/>
    <w:rsid w:val="003D6889"/>
    <w:rsid w:val="003E476F"/>
    <w:rsid w:val="003F7AD2"/>
    <w:rsid w:val="00455C9F"/>
    <w:rsid w:val="00465585"/>
    <w:rsid w:val="00493010"/>
    <w:rsid w:val="005210B1"/>
    <w:rsid w:val="0052496B"/>
    <w:rsid w:val="005262B7"/>
    <w:rsid w:val="00545EEC"/>
    <w:rsid w:val="00555A34"/>
    <w:rsid w:val="00571E86"/>
    <w:rsid w:val="00586703"/>
    <w:rsid w:val="005B7776"/>
    <w:rsid w:val="005D579A"/>
    <w:rsid w:val="005F5E29"/>
    <w:rsid w:val="0060224C"/>
    <w:rsid w:val="0061700A"/>
    <w:rsid w:val="006358A6"/>
    <w:rsid w:val="00674826"/>
    <w:rsid w:val="00697D31"/>
    <w:rsid w:val="006E02A2"/>
    <w:rsid w:val="006E70E4"/>
    <w:rsid w:val="006F3DDA"/>
    <w:rsid w:val="006F6B12"/>
    <w:rsid w:val="00716512"/>
    <w:rsid w:val="0073064D"/>
    <w:rsid w:val="00736516"/>
    <w:rsid w:val="00741E95"/>
    <w:rsid w:val="00751719"/>
    <w:rsid w:val="0075469B"/>
    <w:rsid w:val="007765D7"/>
    <w:rsid w:val="00793DBF"/>
    <w:rsid w:val="007A63E0"/>
    <w:rsid w:val="007B7723"/>
    <w:rsid w:val="007D5D8C"/>
    <w:rsid w:val="007D5FC5"/>
    <w:rsid w:val="00846458"/>
    <w:rsid w:val="008A7B9E"/>
    <w:rsid w:val="00906C27"/>
    <w:rsid w:val="00916C85"/>
    <w:rsid w:val="00921505"/>
    <w:rsid w:val="0094556E"/>
    <w:rsid w:val="009A3AAC"/>
    <w:rsid w:val="00A3286A"/>
    <w:rsid w:val="00A347BE"/>
    <w:rsid w:val="00A444E0"/>
    <w:rsid w:val="00A51593"/>
    <w:rsid w:val="00A85CE5"/>
    <w:rsid w:val="00AB4894"/>
    <w:rsid w:val="00B045DE"/>
    <w:rsid w:val="00B25828"/>
    <w:rsid w:val="00B36B5E"/>
    <w:rsid w:val="00B41BC8"/>
    <w:rsid w:val="00BA54A9"/>
    <w:rsid w:val="00BC266C"/>
    <w:rsid w:val="00BC7925"/>
    <w:rsid w:val="00C23EC1"/>
    <w:rsid w:val="00CB363B"/>
    <w:rsid w:val="00D416EC"/>
    <w:rsid w:val="00D572BA"/>
    <w:rsid w:val="00D72372"/>
    <w:rsid w:val="00DB2EFA"/>
    <w:rsid w:val="00DC5B8E"/>
    <w:rsid w:val="00DC6777"/>
    <w:rsid w:val="00DC742A"/>
    <w:rsid w:val="00DD677A"/>
    <w:rsid w:val="00DF7CCF"/>
    <w:rsid w:val="00E01428"/>
    <w:rsid w:val="00E36CA5"/>
    <w:rsid w:val="00E920D5"/>
    <w:rsid w:val="00EA6DC9"/>
    <w:rsid w:val="00EB467F"/>
    <w:rsid w:val="00EB7F39"/>
    <w:rsid w:val="00EE3047"/>
    <w:rsid w:val="00F10B6A"/>
    <w:rsid w:val="00F45627"/>
    <w:rsid w:val="00F73CF9"/>
    <w:rsid w:val="00F75D18"/>
    <w:rsid w:val="00F8239C"/>
    <w:rsid w:val="00F825EA"/>
    <w:rsid w:val="00F94C91"/>
    <w:rsid w:val="00FA5B25"/>
    <w:rsid w:val="00FD51CF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D688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D688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D9B0-6B58-41DF-A3FD-ECE261CE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Shilling Tatyana Ilinichna</dc:creator>
  <cp:lastModifiedBy>Windows User</cp:lastModifiedBy>
  <cp:revision>24</cp:revision>
  <cp:lastPrinted>2022-07-12T12:02:00Z</cp:lastPrinted>
  <dcterms:created xsi:type="dcterms:W3CDTF">2018-12-10T10:46:00Z</dcterms:created>
  <dcterms:modified xsi:type="dcterms:W3CDTF">2022-07-12T12:16:00Z</dcterms:modified>
</cp:coreProperties>
</file>