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C36B4" w:rsidP="0073618A">
      <w:pPr>
        <w:jc w:val="center"/>
        <w:rPr>
          <w:b/>
          <w:bCs/>
          <w:sz w:val="28"/>
          <w:szCs w:val="28"/>
        </w:rPr>
      </w:pPr>
      <w:r w:rsidRPr="000C36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43E2">
        <w:rPr>
          <w:sz w:val="28"/>
          <w:szCs w:val="28"/>
        </w:rPr>
        <w:t>__________</w:t>
      </w:r>
      <w:r w:rsidR="008219ED">
        <w:rPr>
          <w:sz w:val="28"/>
          <w:szCs w:val="28"/>
        </w:rPr>
        <w:t xml:space="preserve"> 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7543E2">
        <w:rPr>
          <w:sz w:val="28"/>
          <w:szCs w:val="28"/>
        </w:rPr>
        <w:t xml:space="preserve">                </w:t>
      </w:r>
      <w:r w:rsidR="00454FBF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7543E2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="002E3E9B" w:rsidRPr="002E3E9B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2E3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2E3E9B">
        <w:rPr>
          <w:sz w:val="28"/>
          <w:szCs w:val="28"/>
          <w:shd w:val="clear" w:color="auto" w:fill="FFFFFF"/>
        </w:rPr>
        <w:t>01</w:t>
      </w:r>
      <w:r w:rsidR="000E1EFE">
        <w:rPr>
          <w:sz w:val="28"/>
          <w:szCs w:val="28"/>
          <w:shd w:val="clear" w:color="auto" w:fill="FFFFFF"/>
        </w:rPr>
        <w:t xml:space="preserve"> сентября </w:t>
      </w:r>
      <w:r w:rsidR="002E3E9B">
        <w:rPr>
          <w:sz w:val="28"/>
          <w:szCs w:val="28"/>
          <w:shd w:val="clear" w:color="auto" w:fill="FFFFFF"/>
        </w:rPr>
        <w:t>2021 г</w:t>
      </w:r>
      <w:r w:rsidR="000E1EFE">
        <w:rPr>
          <w:sz w:val="28"/>
          <w:szCs w:val="28"/>
          <w:shd w:val="clear" w:color="auto" w:fill="FFFFFF"/>
        </w:rPr>
        <w:t>ода</w:t>
      </w:r>
      <w:r>
        <w:rPr>
          <w:sz w:val="28"/>
          <w:szCs w:val="28"/>
          <w:shd w:val="clear" w:color="auto" w:fill="FFFFFF"/>
        </w:rPr>
        <w:t xml:space="preserve"> № </w:t>
      </w:r>
      <w:r w:rsidR="002E3E9B">
        <w:rPr>
          <w:sz w:val="28"/>
          <w:szCs w:val="28"/>
          <w:shd w:val="clear" w:color="auto" w:fill="FFFFFF"/>
        </w:rPr>
        <w:t>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0A7D1A">
        <w:rPr>
          <w:sz w:val="28"/>
          <w:szCs w:val="28"/>
        </w:rPr>
        <w:t xml:space="preserve">22 октября 2021 года № 174 </w:t>
      </w:r>
      <w:r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района» постановляю:</w:t>
      </w:r>
    </w:p>
    <w:p w:rsidR="007543E2" w:rsidRP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7543E2">
        <w:rPr>
          <w:sz w:val="28"/>
          <w:szCs w:val="28"/>
        </w:rPr>
        <w:t>«</w:t>
      </w:r>
      <w:r w:rsidRPr="007543E2">
        <w:rPr>
          <w:bCs/>
          <w:sz w:val="28"/>
          <w:szCs w:val="28"/>
        </w:rPr>
        <w:t>Развитие физической культуры и массового спорта</w:t>
      </w:r>
      <w:r w:rsidRPr="007543E2">
        <w:rPr>
          <w:sz w:val="28"/>
          <w:szCs w:val="28"/>
        </w:rPr>
        <w:t>».</w:t>
      </w:r>
    </w:p>
    <w:p w:rsidR="007543E2" w:rsidRDefault="007543E2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543E2" w:rsidRDefault="007543E2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А. Ю. Лобыцину.</w:t>
      </w:r>
    </w:p>
    <w:p w:rsidR="007543E2" w:rsidRDefault="007543E2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D2B" w:rsidRDefault="008F6D2B">
      <w:r>
        <w:separator/>
      </w:r>
    </w:p>
  </w:endnote>
  <w:endnote w:type="continuationSeparator" w:id="1">
    <w:p w:rsidR="008F6D2B" w:rsidRDefault="008F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D2B" w:rsidRDefault="008F6D2B">
      <w:r>
        <w:separator/>
      </w:r>
    </w:p>
  </w:footnote>
  <w:footnote w:type="continuationSeparator" w:id="1">
    <w:p w:rsidR="008F6D2B" w:rsidRDefault="008F6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C36B4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615CB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58</cp:revision>
  <cp:lastPrinted>2021-10-28T07:44:00Z</cp:lastPrinted>
  <dcterms:created xsi:type="dcterms:W3CDTF">2013-08-12T10:14:00Z</dcterms:created>
  <dcterms:modified xsi:type="dcterms:W3CDTF">2021-10-28T07:45:00Z</dcterms:modified>
</cp:coreProperties>
</file>