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C45BED" w:rsidP="0073618A">
      <w:pPr>
        <w:jc w:val="center"/>
        <w:rPr>
          <w:b/>
          <w:bCs/>
          <w:sz w:val="28"/>
          <w:szCs w:val="28"/>
        </w:rPr>
      </w:pPr>
      <w:r w:rsidRPr="00C45B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Pr="005C3228">
        <w:rPr>
          <w:sz w:val="28"/>
          <w:szCs w:val="28"/>
        </w:rPr>
        <w:t xml:space="preserve"> </w:t>
      </w:r>
      <w:r w:rsidR="007737EF">
        <w:rPr>
          <w:kern w:val="2"/>
          <w:sz w:val="28"/>
          <w:szCs w:val="28"/>
        </w:rPr>
        <w:t>___________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067035" w:rsidRPr="005C3228">
        <w:rPr>
          <w:sz w:val="28"/>
          <w:szCs w:val="28"/>
        </w:rPr>
        <w:t xml:space="preserve">                  </w:t>
      </w:r>
      <w:r w:rsidR="008000DA" w:rsidRPr="005C3228">
        <w:rPr>
          <w:sz w:val="28"/>
          <w:szCs w:val="28"/>
        </w:rPr>
        <w:t xml:space="preserve">      </w:t>
      </w:r>
      <w:r w:rsidR="009C0CE0" w:rsidRPr="005C3228">
        <w:rPr>
          <w:sz w:val="28"/>
          <w:szCs w:val="28"/>
        </w:rPr>
        <w:t xml:space="preserve">                    </w:t>
      </w:r>
      <w:r w:rsidR="00996F85" w:rsidRPr="005C3228">
        <w:rPr>
          <w:sz w:val="28"/>
          <w:szCs w:val="28"/>
        </w:rPr>
        <w:t xml:space="preserve">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7737EF">
        <w:rPr>
          <w:sz w:val="28"/>
          <w:szCs w:val="28"/>
        </w:rPr>
        <w:t xml:space="preserve"> </w:t>
      </w:r>
      <w:r w:rsid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  <w:r w:rsidR="007737EF">
        <w:rPr>
          <w:sz w:val="28"/>
          <w:szCs w:val="28"/>
        </w:rPr>
        <w:t>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Pr="007737EF" w:rsidRDefault="007737EF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 w:rsidRPr="007737EF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228 «</w:t>
      </w:r>
      <w:r w:rsidRPr="007737EF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7737EF">
        <w:rPr>
          <w:b/>
          <w:bCs/>
          <w:sz w:val="28"/>
          <w:szCs w:val="28"/>
        </w:rPr>
        <w:t>«</w:t>
      </w:r>
      <w:r w:rsidRPr="007737EF">
        <w:rPr>
          <w:b/>
          <w:sz w:val="28"/>
          <w:szCs w:val="28"/>
        </w:rPr>
        <w:t>Молодежь</w:t>
      </w:r>
      <w:r w:rsidRPr="007737EF">
        <w:rPr>
          <w:b/>
          <w:bCs/>
          <w:sz w:val="28"/>
          <w:szCs w:val="28"/>
        </w:rPr>
        <w:t>»</w:t>
      </w:r>
    </w:p>
    <w:p w:rsidR="007737EF" w:rsidRDefault="007737EF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37553" w:rsidRDefault="00F37553" w:rsidP="00F3755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="007737EF" w:rsidRPr="00F37553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37553" w:rsidRDefault="00F37553" w:rsidP="00F3755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228 </w:t>
      </w:r>
      <w:r>
        <w:rPr>
          <w:bCs/>
          <w:sz w:val="28"/>
          <w:szCs w:val="28"/>
        </w:rPr>
        <w:t>«</w:t>
      </w:r>
      <w:r w:rsidRPr="00F37553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F37553">
        <w:rPr>
          <w:bCs/>
          <w:sz w:val="28"/>
          <w:szCs w:val="28"/>
        </w:rPr>
        <w:t>«</w:t>
      </w:r>
      <w:r w:rsidRPr="00F37553">
        <w:rPr>
          <w:sz w:val="28"/>
          <w:szCs w:val="28"/>
        </w:rPr>
        <w:t>Молодежь</w:t>
      </w:r>
      <w:r w:rsidRPr="00F37553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7553" w:rsidRDefault="00F37553" w:rsidP="00F3755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F37553" w:rsidRDefault="00F37553" w:rsidP="00F3755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F37553" w:rsidRDefault="00F37553" w:rsidP="00F37553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 обнародовать и разместить на официальном сайте администрации Вышестеблиевского сельского поселения Темрюкского района.</w:t>
      </w:r>
    </w:p>
    <w:p w:rsidR="00F37553" w:rsidRDefault="00F37553" w:rsidP="00F37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F37553" w:rsidRDefault="00F37553" w:rsidP="00F3755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870C93">
        <w:rPr>
          <w:sz w:val="28"/>
          <w:szCs w:val="28"/>
        </w:rPr>
        <w:t>Настоящее п</w:t>
      </w:r>
      <w:r>
        <w:rPr>
          <w:sz w:val="28"/>
          <w:szCs w:val="28"/>
        </w:rPr>
        <w:t>остановление вступает в силу на следующий день после его официального обнародования.</w:t>
      </w:r>
    </w:p>
    <w:p w:rsidR="00FD6921" w:rsidRDefault="00FD6921" w:rsidP="00A922E6">
      <w:pPr>
        <w:ind w:firstLine="567"/>
        <w:jc w:val="both"/>
        <w:rPr>
          <w:sz w:val="28"/>
          <w:szCs w:val="28"/>
        </w:rPr>
      </w:pPr>
    </w:p>
    <w:p w:rsidR="003B6FE8" w:rsidRDefault="003B6FE8" w:rsidP="00A922E6">
      <w:pPr>
        <w:pStyle w:val="af6"/>
        <w:spacing w:after="0" w:line="240" w:lineRule="auto"/>
        <w:ind w:firstLine="567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744" w:rsidRDefault="00693744">
      <w:r>
        <w:separator/>
      </w:r>
    </w:p>
  </w:endnote>
  <w:endnote w:type="continuationSeparator" w:id="0">
    <w:p w:rsidR="00693744" w:rsidRDefault="00693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744" w:rsidRDefault="00693744">
      <w:r>
        <w:separator/>
      </w:r>
    </w:p>
  </w:footnote>
  <w:footnote w:type="continuationSeparator" w:id="0">
    <w:p w:rsidR="00693744" w:rsidRDefault="00693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C45BED">
    <w:pPr>
      <w:pStyle w:val="af3"/>
      <w:jc w:val="center"/>
    </w:pPr>
    <w:fldSimple w:instr=" PAGE   \* MERGEFORMAT ">
      <w:r w:rsidR="007737E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64F98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97656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93744"/>
    <w:rsid w:val="006C57E9"/>
    <w:rsid w:val="006C7E24"/>
    <w:rsid w:val="006D7820"/>
    <w:rsid w:val="006E4DF7"/>
    <w:rsid w:val="006E5537"/>
    <w:rsid w:val="0071310F"/>
    <w:rsid w:val="00733FE7"/>
    <w:rsid w:val="0073618A"/>
    <w:rsid w:val="007373B1"/>
    <w:rsid w:val="007737EF"/>
    <w:rsid w:val="007C2173"/>
    <w:rsid w:val="007C3C2E"/>
    <w:rsid w:val="007F0788"/>
    <w:rsid w:val="007F4439"/>
    <w:rsid w:val="007F6743"/>
    <w:rsid w:val="008000DA"/>
    <w:rsid w:val="008175FC"/>
    <w:rsid w:val="00857B2F"/>
    <w:rsid w:val="00861F72"/>
    <w:rsid w:val="00862786"/>
    <w:rsid w:val="00870C93"/>
    <w:rsid w:val="008A2AF8"/>
    <w:rsid w:val="008C284F"/>
    <w:rsid w:val="008D0C1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4402"/>
    <w:rsid w:val="00B0108A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45BED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24B6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37553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04C8C-09E0-4F14-A0FB-C5E6E2E0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2023-08-15T09:53:00Z</cp:lastPrinted>
  <dcterms:created xsi:type="dcterms:W3CDTF">2013-08-12T10:14:00Z</dcterms:created>
  <dcterms:modified xsi:type="dcterms:W3CDTF">2023-08-15T11:43:00Z</dcterms:modified>
</cp:coreProperties>
</file>