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4B" w:rsidRPr="00E57E3A" w:rsidRDefault="0076384B" w:rsidP="00E57E3A">
      <w:pPr>
        <w:ind w:firstLine="5670"/>
        <w:jc w:val="center"/>
        <w:rPr>
          <w:rStyle w:val="a"/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ПРИЛОЖЕНИЕ</w:t>
      </w:r>
    </w:p>
    <w:p w:rsidR="0076384B" w:rsidRDefault="0076384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постановлению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</w:p>
    <w:p w:rsidR="0076384B" w:rsidRPr="009F120A" w:rsidRDefault="0076384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администрации</w:t>
      </w:r>
    </w:p>
    <w:p w:rsidR="0076384B" w:rsidRDefault="0076384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Вышестеблиевского </w:t>
      </w:r>
    </w:p>
    <w:p w:rsidR="0076384B" w:rsidRPr="009F120A" w:rsidRDefault="0076384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сельского поселения</w:t>
      </w:r>
    </w:p>
    <w:p w:rsidR="0076384B" w:rsidRPr="009F120A" w:rsidRDefault="0076384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Темрюкского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</w:p>
    <w:p w:rsidR="0076384B" w:rsidRPr="009F120A" w:rsidRDefault="0076384B" w:rsidP="00646DCD">
      <w:pPr>
        <w:ind w:left="566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от_____________№_</w:t>
      </w:r>
    </w:p>
    <w:p w:rsidR="0076384B" w:rsidRPr="00C166E5" w:rsidRDefault="0076384B" w:rsidP="008A7302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76384B" w:rsidRPr="00C166E5" w:rsidRDefault="0076384B" w:rsidP="00400467">
      <w:pPr>
        <w:pStyle w:val="Heading1"/>
        <w:spacing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76384B" w:rsidRPr="009F120A" w:rsidRDefault="0076384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АДМИНИСТРАТИВНЫЙ РЕГЛАМЕНТ</w:t>
      </w:r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предоставления муниципальной услуги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«</w:t>
      </w:r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Предоставление копий правовых актов админист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рации Вышестеблиевского сельского поселения Темрюкского</w:t>
      </w:r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а»</w:t>
      </w:r>
    </w:p>
    <w:p w:rsidR="0076384B" w:rsidRPr="00C166E5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384B" w:rsidRPr="009F120A" w:rsidRDefault="0076384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sub_100"/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I. Общие положения</w:t>
      </w:r>
    </w:p>
    <w:bookmarkEnd w:id="0"/>
    <w:p w:rsidR="0076384B" w:rsidRPr="008A7302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384B" w:rsidRPr="008A7302" w:rsidRDefault="0076384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</w:t>
      </w:r>
      <w:r w:rsidRPr="008A7302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F120A">
        <w:rPr>
          <w:rFonts w:ascii="Times New Roman" w:hAnsi="Times New Roman" w:cs="Times New Roman"/>
          <w:sz w:val="28"/>
          <w:szCs w:val="28"/>
        </w:rPr>
        <w:t xml:space="preserve">Предоставление копий правовых </w:t>
      </w:r>
      <w:r>
        <w:rPr>
          <w:rFonts w:ascii="Times New Roman" w:hAnsi="Times New Roman" w:cs="Times New Roman"/>
          <w:sz w:val="28"/>
          <w:szCs w:val="28"/>
        </w:rPr>
        <w:t>актов администрации Вышестеблиевского сельского поселения  Темрюкского района»</w:t>
      </w:r>
      <w:r w:rsidRPr="00C16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8A7302">
        <w:rPr>
          <w:rFonts w:ascii="Times New Roman" w:hAnsi="Times New Roman" w:cs="Times New Roman"/>
          <w:sz w:val="28"/>
          <w:szCs w:val="28"/>
        </w:rPr>
        <w:t>Муниципальная услуга) определяет сроки и последовательность действий (административные процедуры) при предоставлении Муниципальной услуги.</w:t>
      </w:r>
    </w:p>
    <w:p w:rsidR="0076384B" w:rsidRDefault="0076384B" w:rsidP="00C429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 xml:space="preserve">1.2. </w:t>
      </w:r>
      <w:r w:rsidRPr="005177EE">
        <w:rPr>
          <w:rFonts w:ascii="Times New Roman" w:hAnsi="Times New Roman" w:cs="Times New Roman"/>
          <w:sz w:val="28"/>
          <w:szCs w:val="28"/>
        </w:rPr>
        <w:t>Описание заявителей</w:t>
      </w:r>
      <w:r>
        <w:rPr>
          <w:rFonts w:ascii="Times New Roman" w:hAnsi="Times New Roman" w:cs="Times New Roman"/>
          <w:sz w:val="28"/>
          <w:szCs w:val="28"/>
        </w:rPr>
        <w:t xml:space="preserve">, имеющих право на получение </w:t>
      </w:r>
      <w:r w:rsidRPr="005177EE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84B" w:rsidRDefault="0076384B" w:rsidP="00C429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 физические и юридические лица (далее – заявители), а также представители физических и юридических лиц с надлежаще оформленными полномочиями по взаимодействию с общим отделом управления делами администрации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Темрюкский район</w:t>
      </w:r>
      <w:r w:rsidRPr="00F364F2">
        <w:rPr>
          <w:rFonts w:ascii="Times New Roman" w:hAnsi="Times New Roman" w:cs="Times New Roman"/>
          <w:sz w:val="28"/>
          <w:szCs w:val="28"/>
        </w:rPr>
        <w:t xml:space="preserve"> и 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Темрюкский район (далее – МБУ «МФЦ»).</w:t>
      </w:r>
    </w:p>
    <w:p w:rsidR="0076384B" w:rsidRDefault="0076384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 имени физических лиц заявления о предоставлении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услуги могут подавать: </w:t>
      </w:r>
    </w:p>
    <w:p w:rsidR="0076384B" w:rsidRDefault="0076384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законные представители (родители, усыновители, опекуны) несовершенн</w:t>
      </w:r>
      <w:r>
        <w:rPr>
          <w:rFonts w:ascii="Times New Roman" w:hAnsi="Times New Roman" w:cs="Times New Roman"/>
          <w:sz w:val="28"/>
          <w:szCs w:val="28"/>
        </w:rPr>
        <w:t xml:space="preserve">олетних в возрасте до 18 лет; </w:t>
      </w:r>
    </w:p>
    <w:p w:rsidR="0076384B" w:rsidRDefault="0076384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оп</w:t>
      </w:r>
      <w:r>
        <w:rPr>
          <w:rFonts w:ascii="Times New Roman" w:hAnsi="Times New Roman" w:cs="Times New Roman"/>
          <w:sz w:val="28"/>
          <w:szCs w:val="28"/>
        </w:rPr>
        <w:t xml:space="preserve">екуны недееспособных граждан; </w:t>
      </w:r>
    </w:p>
    <w:p w:rsidR="0076384B" w:rsidRPr="008A7302" w:rsidRDefault="0076384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76384B" w:rsidRDefault="0076384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От имени юридических лиц заявления о предоставлении Муниципальной услуги могут подавать лица, действующие в соответствии с законом, иными правовыми актами и учредительными документами, без доверенности; представители в силу полномочий, основанных на доверенности или договоре. </w:t>
      </w:r>
    </w:p>
    <w:p w:rsidR="0076384B" w:rsidRPr="008A7302" w:rsidRDefault="0076384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В предусмотренных законом случаях от имени юридического лица могут действовать его участники.</w:t>
      </w:r>
    </w:p>
    <w:p w:rsidR="0076384B" w:rsidRPr="00F364F2" w:rsidRDefault="0076384B" w:rsidP="00C429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 xml:space="preserve">1.3. Сведения об уполномоченных органах, имеющих право на предоставление </w:t>
      </w:r>
      <w:r w:rsidRPr="009F120A">
        <w:rPr>
          <w:rFonts w:ascii="Times New Roman" w:hAnsi="Times New Roman" w:cs="Times New Roman"/>
          <w:sz w:val="28"/>
          <w:szCs w:val="28"/>
        </w:rPr>
        <w:t xml:space="preserve">копий правовых </w:t>
      </w:r>
      <w:r>
        <w:rPr>
          <w:rFonts w:ascii="Times New Roman" w:hAnsi="Times New Roman" w:cs="Times New Roman"/>
          <w:sz w:val="28"/>
          <w:szCs w:val="28"/>
        </w:rPr>
        <w:t>актов администрации Вышестеблиевского сельского поселения  Темрюкского района</w:t>
      </w:r>
      <w:r w:rsidRPr="00F364F2">
        <w:rPr>
          <w:rFonts w:ascii="Times New Roman" w:hAnsi="Times New Roman" w:cs="Times New Roman"/>
          <w:sz w:val="28"/>
          <w:szCs w:val="28"/>
        </w:rPr>
        <w:t>:</w:t>
      </w:r>
    </w:p>
    <w:p w:rsidR="0076384B" w:rsidRPr="00C42931" w:rsidRDefault="0076384B" w:rsidP="00C4293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28"/>
        <w:gridCol w:w="3845"/>
        <w:gridCol w:w="4016"/>
      </w:tblGrid>
      <w:tr w:rsidR="0076384B" w:rsidRPr="002C1293">
        <w:tc>
          <w:tcPr>
            <w:tcW w:w="2028" w:type="dxa"/>
          </w:tcPr>
          <w:p w:rsidR="0076384B" w:rsidRPr="002C1293" w:rsidRDefault="0076384B" w:rsidP="00EF3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76384B" w:rsidRPr="002C1293" w:rsidRDefault="0076384B" w:rsidP="00EF3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384B" w:rsidRPr="002C1293" w:rsidRDefault="0076384B" w:rsidP="00EF3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МБУ «МФЦ»</w:t>
            </w:r>
          </w:p>
        </w:tc>
      </w:tr>
      <w:tr w:rsidR="0076384B" w:rsidRPr="002C1293">
        <w:tc>
          <w:tcPr>
            <w:tcW w:w="2028" w:type="dxa"/>
          </w:tcPr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Почтовый адрес (юридический)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76384B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353541, Краснодарский край, ст. Вышестеблиевская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Ленина, 94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384B" w:rsidRPr="000B6B89" w:rsidRDefault="0076384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>353500, Краснодарский край,  г. Темрюк, ул.Ленина, 65</w:t>
            </w:r>
          </w:p>
        </w:tc>
      </w:tr>
      <w:tr w:rsidR="0076384B" w:rsidRPr="002C1293">
        <w:tc>
          <w:tcPr>
            <w:tcW w:w="2028" w:type="dxa"/>
          </w:tcPr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Почтовый адрес (фактический)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76384B" w:rsidRDefault="0076384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353541, Краснодарский край, ст. Вышестеблиевская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6384B" w:rsidRPr="002C1293" w:rsidRDefault="0076384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94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384B" w:rsidRPr="000B6B89" w:rsidRDefault="0076384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>353500, Краснодарский край,  г. Темрюк, ул. Герцена, 46</w:t>
            </w:r>
          </w:p>
        </w:tc>
      </w:tr>
      <w:tr w:rsidR="0076384B" w:rsidRPr="002C1293">
        <w:tc>
          <w:tcPr>
            <w:tcW w:w="2028" w:type="dxa"/>
          </w:tcPr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76384B" w:rsidRPr="002C1293" w:rsidRDefault="0076384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8(86148)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35-3-44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384B" w:rsidRPr="000B6B89" w:rsidRDefault="0076384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>8(86148) 5-44-25</w:t>
            </w:r>
          </w:p>
          <w:p w:rsidR="0076384B" w:rsidRPr="000B6B89" w:rsidRDefault="0076384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>8(86148) 5-44-45</w:t>
            </w:r>
          </w:p>
        </w:tc>
      </w:tr>
      <w:tr w:rsidR="0076384B" w:rsidRPr="002C1293">
        <w:tc>
          <w:tcPr>
            <w:tcW w:w="2028" w:type="dxa"/>
          </w:tcPr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Официальный Интернет-сайт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76384B" w:rsidRPr="000A1694" w:rsidRDefault="0076384B" w:rsidP="00EF3A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1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0A16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A1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admvyshesteblievskaya.ru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384B" w:rsidRPr="000B6B89" w:rsidRDefault="0076384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mfc</w:t>
            </w: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 xml:space="preserve">temryuk.ru </w:t>
            </w:r>
          </w:p>
        </w:tc>
      </w:tr>
      <w:tr w:rsidR="0076384B" w:rsidRPr="002C1293">
        <w:tc>
          <w:tcPr>
            <w:tcW w:w="2028" w:type="dxa"/>
          </w:tcPr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Адреса электронной почты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76384B" w:rsidRPr="00067C82" w:rsidRDefault="0076384B" w:rsidP="00C429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adm_histebl@mail.ru</w:t>
            </w:r>
          </w:p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384B" w:rsidRPr="000B6B89" w:rsidRDefault="0076384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en-US"/>
                </w:rPr>
                <w:t>mfctemryuk</w:t>
              </w:r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en-US"/>
                </w:rPr>
                <w:t>rambler</w:t>
              </w:r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0B6B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6384B" w:rsidRPr="002C1293">
        <w:tc>
          <w:tcPr>
            <w:tcW w:w="2028" w:type="dxa"/>
          </w:tcPr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График приема заявителей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76384B" w:rsidRPr="002C1293" w:rsidRDefault="0076384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76384B" w:rsidRPr="002C1293" w:rsidRDefault="0076384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с 8.00 до 17.00, </w:t>
            </w:r>
          </w:p>
          <w:p w:rsidR="0076384B" w:rsidRPr="002C1293" w:rsidRDefault="0076384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пятница - с 8.00 до 16.00.</w:t>
            </w:r>
          </w:p>
          <w:p w:rsidR="0076384B" w:rsidRPr="002C1293" w:rsidRDefault="0076384B" w:rsidP="009A1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 с 12.00 до 14.00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 с 8.00 до 17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.00, </w:t>
            </w:r>
          </w:p>
          <w:p w:rsidR="0076384B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пятница с 8.00 до 16.00 </w:t>
            </w:r>
          </w:p>
          <w:p w:rsidR="0076384B" w:rsidRPr="002C1293" w:rsidRDefault="0076384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 с 12.00 до 14.00</w:t>
            </w:r>
          </w:p>
        </w:tc>
      </w:tr>
    </w:tbl>
    <w:p w:rsidR="0076384B" w:rsidRPr="00F364F2" w:rsidRDefault="0076384B" w:rsidP="00A6386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</w:t>
      </w:r>
      <w:r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информации,</w:t>
      </w:r>
      <w:r w:rsidRPr="00F364F2">
        <w:rPr>
          <w:rFonts w:ascii="Times New Roman" w:hAnsi="Times New Roman" w:cs="Times New Roman"/>
          <w:sz w:val="28"/>
          <w:szCs w:val="28"/>
        </w:rPr>
        <w:t xml:space="preserve"> на официальном Интернет-сайте 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Pr="00F364F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 в</w:t>
      </w:r>
      <w:r w:rsidRPr="001873FD">
        <w:rPr>
          <w:rFonts w:ascii="Times New Roman" w:hAnsi="Times New Roman" w:cs="Times New Roman"/>
          <w:sz w:val="28"/>
          <w:szCs w:val="28"/>
        </w:rPr>
        <w:t xml:space="preserve"> </w:t>
      </w:r>
      <w:r w:rsidRPr="001C58FF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</w:t>
      </w:r>
      <w:r w:rsidRPr="00F364F2">
        <w:rPr>
          <w:rFonts w:ascii="Times New Roman" w:hAnsi="Times New Roman" w:cs="Times New Roman"/>
          <w:sz w:val="28"/>
          <w:szCs w:val="28"/>
        </w:rPr>
        <w:t>.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Pr="00876B2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876B20">
        <w:rPr>
          <w:sz w:val="28"/>
          <w:szCs w:val="28"/>
        </w:rPr>
        <w:t xml:space="preserve">. </w:t>
      </w:r>
      <w:r w:rsidRPr="007F5437">
        <w:rPr>
          <w:sz w:val="28"/>
          <w:szCs w:val="28"/>
        </w:rPr>
        <w:t>Информирование заинтересованных лиц о муниципальной услуге осуществляется следующим образом: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индивидуальное информирование;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публичное информирование. 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Информирование проводится в форме: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устного информирования;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письменного информирования;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размещения информации на официальном сайте</w:t>
      </w:r>
      <w:r>
        <w:rPr>
          <w:sz w:val="28"/>
          <w:szCs w:val="28"/>
        </w:rPr>
        <w:t xml:space="preserve"> Вышестеблиевского сельского поселения Темрюкского района в сети Интернет, с использованием информационно-</w:t>
      </w:r>
      <w:r w:rsidRPr="0084026F">
        <w:rPr>
          <w:sz w:val="28"/>
          <w:szCs w:val="28"/>
        </w:rPr>
        <w:t>телекоммуникационной</w:t>
      </w:r>
      <w:r>
        <w:rPr>
          <w:sz w:val="28"/>
          <w:szCs w:val="28"/>
        </w:rPr>
        <w:t xml:space="preserve"> сети общего пользования, в том числе посредством Единого портала государственных и муниципальных услуг (функций).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F5437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7F5437">
        <w:rPr>
          <w:sz w:val="28"/>
          <w:szCs w:val="28"/>
        </w:rPr>
        <w:t xml:space="preserve">. Индивидуальное устное информирование о </w:t>
      </w:r>
      <w:r>
        <w:rPr>
          <w:sz w:val="28"/>
          <w:szCs w:val="28"/>
        </w:rPr>
        <w:t>муниципальной</w:t>
      </w:r>
      <w:r w:rsidRPr="007F5437">
        <w:rPr>
          <w:sz w:val="28"/>
          <w:szCs w:val="28"/>
        </w:rPr>
        <w:t xml:space="preserve"> услуге обеспечивается </w:t>
      </w:r>
      <w:r>
        <w:rPr>
          <w:sz w:val="28"/>
          <w:szCs w:val="28"/>
        </w:rPr>
        <w:t>специалистами администрации</w:t>
      </w:r>
      <w:r w:rsidRPr="007F5437">
        <w:rPr>
          <w:sz w:val="28"/>
          <w:szCs w:val="28"/>
        </w:rPr>
        <w:t xml:space="preserve">, осуществляющими предоставление муниципальной услуги (далее – </w:t>
      </w:r>
      <w:r>
        <w:rPr>
          <w:sz w:val="28"/>
          <w:szCs w:val="28"/>
        </w:rPr>
        <w:t xml:space="preserve">специалисты </w:t>
      </w:r>
      <w:r w:rsidRPr="007F5437">
        <w:rPr>
          <w:sz w:val="28"/>
          <w:szCs w:val="28"/>
        </w:rPr>
        <w:t>администрации, работники администрации), посредством консультирования лично либо по телефону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F5437">
        <w:rPr>
          <w:sz w:val="28"/>
          <w:szCs w:val="28"/>
        </w:rPr>
        <w:t>Посредством устного консультирования заинтересованным лицам предоставляется информация о: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месте нахождения, справочных телефонах, факсах, Интернет-сайте,  адреса</w:t>
      </w:r>
      <w:r>
        <w:rPr>
          <w:sz w:val="28"/>
          <w:szCs w:val="28"/>
        </w:rPr>
        <w:t>х электронной почты администрации</w:t>
      </w:r>
      <w:r w:rsidRPr="007F5437">
        <w:rPr>
          <w:sz w:val="28"/>
          <w:szCs w:val="28"/>
        </w:rPr>
        <w:t>, о графике личного приема посетителей должностными лицами администрации, работниками администрации</w:t>
      </w:r>
      <w:r>
        <w:rPr>
          <w:sz w:val="28"/>
          <w:szCs w:val="28"/>
        </w:rPr>
        <w:t>,</w:t>
      </w:r>
      <w:r w:rsidRPr="007F5437">
        <w:rPr>
          <w:sz w:val="28"/>
          <w:szCs w:val="28"/>
        </w:rPr>
        <w:t xml:space="preserve"> местах приема письменных обращений, запросов о предоставлении муниципальной услуги, местах устного информирования;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перечне документов, необходимых для предоставления муниципальной услуги;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порядке обжалования действий (бездействи</w:t>
      </w:r>
      <w:r>
        <w:rPr>
          <w:sz w:val="28"/>
          <w:szCs w:val="28"/>
        </w:rPr>
        <w:t>й</w:t>
      </w:r>
      <w:r w:rsidRPr="007F5437">
        <w:rPr>
          <w:sz w:val="28"/>
          <w:szCs w:val="28"/>
        </w:rPr>
        <w:t>) и решений, осуществляемых и принимаемых в ходе предоставления муниципальной услуги;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сроках предоставления муниципальной услуги.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Заявителям дополнительно предоставляется информация о: 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комплектности (достаточности) представленных документов; 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текущей административной процедуре предоставления муниципальной услуги.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При устном информировании по телефону </w:t>
      </w:r>
      <w:r>
        <w:rPr>
          <w:sz w:val="28"/>
          <w:szCs w:val="28"/>
        </w:rPr>
        <w:t>специалист</w:t>
      </w:r>
      <w:r w:rsidRPr="007F5437">
        <w:rPr>
          <w:sz w:val="28"/>
          <w:szCs w:val="28"/>
        </w:rPr>
        <w:t xml:space="preserve"> администрации, работник администрации</w:t>
      </w:r>
      <w:r>
        <w:rPr>
          <w:sz w:val="28"/>
          <w:szCs w:val="28"/>
        </w:rPr>
        <w:t xml:space="preserve"> </w:t>
      </w:r>
      <w:r w:rsidRPr="007F5437">
        <w:rPr>
          <w:sz w:val="28"/>
          <w:szCs w:val="28"/>
        </w:rPr>
        <w:t xml:space="preserve">называет фамилию, имя, отчество, занимаемую должность и наименование структурного подразделения, предлагает гражданину представиться и изложить суть вопроса. 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sz w:val="28"/>
          <w:szCs w:val="28"/>
        </w:rPr>
        <w:t>Специалист</w:t>
      </w:r>
      <w:r w:rsidRPr="007F5437">
        <w:rPr>
          <w:sz w:val="28"/>
          <w:szCs w:val="28"/>
        </w:rPr>
        <w:t xml:space="preserve"> администрации, работник администрации</w:t>
      </w:r>
      <w:r>
        <w:rPr>
          <w:sz w:val="28"/>
          <w:szCs w:val="28"/>
        </w:rPr>
        <w:t xml:space="preserve"> </w:t>
      </w:r>
      <w:r w:rsidRPr="007F5437">
        <w:rPr>
          <w:sz w:val="28"/>
          <w:szCs w:val="28"/>
        </w:rPr>
        <w:t>при общении с заинтересованными лицами (лично или по телефону) должн</w:t>
      </w:r>
      <w:r>
        <w:rPr>
          <w:sz w:val="28"/>
          <w:szCs w:val="28"/>
        </w:rPr>
        <w:t>ы</w:t>
      </w:r>
      <w:r w:rsidRPr="007F5437">
        <w:rPr>
          <w:sz w:val="28"/>
          <w:szCs w:val="28"/>
        </w:rPr>
        <w:t xml:space="preserve">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официально-делового стиля речи.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Завершая консультирование, </w:t>
      </w:r>
      <w:r>
        <w:rPr>
          <w:sz w:val="28"/>
          <w:szCs w:val="28"/>
        </w:rPr>
        <w:t>специалист</w:t>
      </w:r>
      <w:r w:rsidRPr="007F5437">
        <w:rPr>
          <w:sz w:val="28"/>
          <w:szCs w:val="28"/>
        </w:rPr>
        <w:t xml:space="preserve"> администрации, работник администрации</w:t>
      </w:r>
      <w:r>
        <w:rPr>
          <w:sz w:val="28"/>
          <w:szCs w:val="28"/>
        </w:rPr>
        <w:t xml:space="preserve"> к</w:t>
      </w:r>
      <w:r w:rsidRPr="007F5437">
        <w:rPr>
          <w:sz w:val="28"/>
          <w:szCs w:val="28"/>
        </w:rPr>
        <w:t>ратко подводит итог и при необходимости перечисляет действия, которые следует предпринять лицу, обратившемуся за консультацией.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Прием посетителей в помещениях администрации осуществляется </w:t>
      </w:r>
      <w:r>
        <w:rPr>
          <w:sz w:val="28"/>
          <w:szCs w:val="28"/>
        </w:rPr>
        <w:t>специалистами</w:t>
      </w:r>
      <w:r w:rsidRPr="007F5437">
        <w:rPr>
          <w:sz w:val="28"/>
          <w:szCs w:val="28"/>
        </w:rPr>
        <w:t xml:space="preserve"> администрации, работниками администрации в соответствии с графиком работы администрации, указанным в пункте 1.3.</w:t>
      </w:r>
      <w:r>
        <w:rPr>
          <w:sz w:val="28"/>
          <w:szCs w:val="28"/>
        </w:rPr>
        <w:t>1</w:t>
      </w:r>
      <w:r w:rsidRPr="007F5437">
        <w:rPr>
          <w:sz w:val="28"/>
          <w:szCs w:val="28"/>
        </w:rPr>
        <w:t xml:space="preserve"> настоящего подраздела, при наличии документа, удостоверяющего личность.</w:t>
      </w:r>
      <w:r w:rsidRPr="00D97857">
        <w:rPr>
          <w:sz w:val="28"/>
          <w:szCs w:val="28"/>
        </w:rPr>
        <w:t xml:space="preserve"> </w:t>
      </w:r>
      <w:r w:rsidRPr="007F5437">
        <w:rPr>
          <w:sz w:val="28"/>
          <w:szCs w:val="28"/>
        </w:rPr>
        <w:t>Прием посетителей</w:t>
      </w:r>
      <w:r>
        <w:rPr>
          <w:sz w:val="28"/>
          <w:szCs w:val="28"/>
        </w:rPr>
        <w:t xml:space="preserve"> управлением имущественных и земельных отношений  осуществляется по следующему графику: вторник, четверг с 8.00 до 12.00.</w:t>
      </w:r>
    </w:p>
    <w:p w:rsidR="0076384B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Прием посетителей в помещениях </w:t>
      </w:r>
      <w:r>
        <w:rPr>
          <w:sz w:val="28"/>
          <w:szCs w:val="28"/>
        </w:rPr>
        <w:t>МФЦ</w:t>
      </w:r>
      <w:r w:rsidRPr="007F5437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специалистами</w:t>
      </w:r>
      <w:r w:rsidRPr="007F5437">
        <w:rPr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 w:rsidRPr="007F5437">
        <w:rPr>
          <w:sz w:val="28"/>
          <w:szCs w:val="28"/>
        </w:rPr>
        <w:t xml:space="preserve"> в соответствии с графиком работы </w:t>
      </w:r>
      <w:r>
        <w:rPr>
          <w:sz w:val="28"/>
          <w:szCs w:val="28"/>
        </w:rPr>
        <w:t>МФЦ</w:t>
      </w:r>
      <w:r w:rsidRPr="007F5437">
        <w:rPr>
          <w:sz w:val="28"/>
          <w:szCs w:val="28"/>
        </w:rPr>
        <w:t>, указанным в пункте 1.3.</w:t>
      </w:r>
      <w:r>
        <w:rPr>
          <w:sz w:val="28"/>
          <w:szCs w:val="28"/>
        </w:rPr>
        <w:t>2</w:t>
      </w:r>
      <w:r w:rsidRPr="007F5437">
        <w:rPr>
          <w:sz w:val="28"/>
          <w:szCs w:val="28"/>
        </w:rPr>
        <w:t xml:space="preserve"> настоящего подраздела, при наличии документа, удостоверяющего личность.</w:t>
      </w:r>
    </w:p>
    <w:p w:rsidR="0076384B" w:rsidRPr="0084026F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 путем направления ответа почтовым отправлением</w:t>
      </w:r>
      <w:r>
        <w:rPr>
          <w:sz w:val="28"/>
          <w:szCs w:val="28"/>
        </w:rPr>
        <w:t xml:space="preserve"> или по  адресу электронной почты </w:t>
      </w:r>
      <w:r w:rsidRPr="0084026F">
        <w:rPr>
          <w:sz w:val="28"/>
          <w:szCs w:val="28"/>
        </w:rPr>
        <w:t>(при наличии в данном заявлении сведений о таком адресе).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Письменное обращение по вопросам получения информации о предоставлении муниципальной услуги надлежит направлять по месту нахождения администрации.</w:t>
      </w:r>
    </w:p>
    <w:p w:rsidR="0076384B" w:rsidRPr="00653B61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F543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7F5437">
        <w:rPr>
          <w:sz w:val="28"/>
          <w:szCs w:val="28"/>
        </w:rPr>
        <w:t xml:space="preserve">. Публичное информирование о муниципальной услуге осуществляется посредством размещения соответствующей информации в средствах массовой информации, на официальном сайте </w:t>
      </w:r>
      <w:r>
        <w:rPr>
          <w:sz w:val="28"/>
          <w:szCs w:val="28"/>
        </w:rPr>
        <w:t xml:space="preserve">Вышестеблиевского сельского поселения  Темрюкского района </w:t>
      </w:r>
      <w:r w:rsidRPr="007F5437">
        <w:rPr>
          <w:sz w:val="28"/>
          <w:szCs w:val="28"/>
        </w:rPr>
        <w:t xml:space="preserve"> в сети Интернет, на информационных стендах администрации, а также в и</w:t>
      </w:r>
      <w:r>
        <w:rPr>
          <w:sz w:val="28"/>
          <w:szCs w:val="28"/>
        </w:rPr>
        <w:t>нформационном киоске (инфомате), на Едином портале государственных и муниципальных услуг (функций</w:t>
      </w:r>
      <w:r w:rsidRPr="00653B61">
        <w:rPr>
          <w:sz w:val="28"/>
          <w:szCs w:val="28"/>
        </w:rPr>
        <w:t>) (</w:t>
      </w:r>
      <w:hyperlink r:id="rId7" w:history="1">
        <w:r w:rsidRPr="00653B61">
          <w:rPr>
            <w:sz w:val="28"/>
            <w:szCs w:val="28"/>
          </w:rPr>
          <w:t>www.gosuslugi.ru</w:t>
        </w:r>
      </w:hyperlink>
      <w:r w:rsidRPr="00653B61">
        <w:rPr>
          <w:sz w:val="28"/>
          <w:szCs w:val="28"/>
        </w:rPr>
        <w:t xml:space="preserve">). 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Средством массовой информации, в котором размещается информация о муниципальной услуге, является газета «Тамань».</w:t>
      </w:r>
    </w:p>
    <w:p w:rsidR="0076384B" w:rsidRPr="00E048E8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 xml:space="preserve">Информационные стенды администрации оформляются в соответствии с требованиями, изложенными в </w:t>
      </w:r>
      <w:r w:rsidRPr="00E048E8">
        <w:rPr>
          <w:sz w:val="28"/>
          <w:szCs w:val="28"/>
        </w:rPr>
        <w:t>пункте 2.12.3 подраздела 2.12 раздела 2 настоящего административного регламента.</w:t>
      </w:r>
    </w:p>
    <w:p w:rsidR="0076384B" w:rsidRPr="007F5437" w:rsidRDefault="0076384B" w:rsidP="00653B61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Информационный киоск (инфомат) размещается по месту нахождения администрации и МФЦ.</w:t>
      </w:r>
      <w:r w:rsidRPr="003E7181">
        <w:rPr>
          <w:sz w:val="28"/>
          <w:szCs w:val="28"/>
        </w:rPr>
        <w:tab/>
      </w:r>
    </w:p>
    <w:p w:rsidR="0076384B" w:rsidRPr="008A7302" w:rsidRDefault="0076384B" w:rsidP="008009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14"/>
      <w:r w:rsidRPr="005177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A7302">
        <w:rPr>
          <w:rFonts w:ascii="Times New Roman" w:hAnsi="Times New Roman" w:cs="Times New Roman"/>
          <w:sz w:val="28"/>
          <w:szCs w:val="28"/>
        </w:rPr>
        <w:t xml:space="preserve">. Муниципальная услуга распространяется на правовые акты, на которые установлен ведомственный срок хранения до передачи их на хранение в архивный отдел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76384B" w:rsidRDefault="0076384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" w:name="sub_200"/>
      <w:r w:rsidRPr="003D41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II. Стандарт предоставления муниципальной услуги</w:t>
      </w:r>
      <w:bookmarkStart w:id="3" w:name="sub_210"/>
      <w:bookmarkEnd w:id="2"/>
    </w:p>
    <w:p w:rsidR="0076384B" w:rsidRPr="005B2EEE" w:rsidRDefault="0076384B" w:rsidP="005B2EEE"/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2.1. Наименование Муниципальной услуги:</w:t>
      </w:r>
      <w:bookmarkEnd w:id="3"/>
      <w:r w:rsidRPr="003514FF">
        <w:rPr>
          <w:rFonts w:ascii="Times New Roman" w:hAnsi="Times New Roman" w:cs="Times New Roman"/>
          <w:sz w:val="28"/>
          <w:szCs w:val="28"/>
        </w:rPr>
        <w:t xml:space="preserve"> «Предоставление копий правовых актов 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14FF">
        <w:rPr>
          <w:rFonts w:ascii="Times New Roman" w:hAnsi="Times New Roman" w:cs="Times New Roman"/>
          <w:sz w:val="28"/>
          <w:szCs w:val="28"/>
        </w:rPr>
        <w:t>».</w:t>
      </w:r>
      <w:bookmarkStart w:id="4" w:name="sub_220"/>
    </w:p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bookmarkEnd w:id="4"/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общим отделом </w:t>
      </w:r>
      <w:r w:rsidRPr="003514FF">
        <w:rPr>
          <w:rFonts w:ascii="Times New Roman" w:hAnsi="Times New Roman" w:cs="Times New Roman"/>
          <w:sz w:val="28"/>
          <w:szCs w:val="28"/>
        </w:rPr>
        <w:t xml:space="preserve"> 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14FF">
        <w:rPr>
          <w:rFonts w:ascii="Times New Roman" w:hAnsi="Times New Roman" w:cs="Times New Roman"/>
          <w:sz w:val="28"/>
          <w:szCs w:val="28"/>
        </w:rPr>
        <w:t xml:space="preserve"> (далее – общий отдел).</w:t>
      </w:r>
    </w:p>
    <w:p w:rsidR="0076384B" w:rsidRDefault="0076384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5" w:name="sub_230"/>
      <w:r>
        <w:rPr>
          <w:sz w:val="28"/>
          <w:szCs w:val="28"/>
        </w:rPr>
        <w:t xml:space="preserve">При предоставлении муниципальной услуги структурные                 подразделения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утвержденный нормативным правовым актом представительного органа </w:t>
      </w:r>
      <w:r w:rsidRPr="007E67C7">
        <w:rPr>
          <w:sz w:val="28"/>
          <w:szCs w:val="28"/>
        </w:rPr>
        <w:t>Вышестеблиевского сельского поселения Темрюкского район</w:t>
      </w:r>
      <w:r>
        <w:rPr>
          <w:sz w:val="28"/>
          <w:szCs w:val="28"/>
        </w:rPr>
        <w:t xml:space="preserve">а.  </w:t>
      </w:r>
    </w:p>
    <w:p w:rsidR="0076384B" w:rsidRPr="006E0857" w:rsidRDefault="0076384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6E0857">
        <w:rPr>
          <w:sz w:val="28"/>
          <w:szCs w:val="28"/>
        </w:rPr>
        <w:t xml:space="preserve">Прием запросов заявителей о предоставлении муниципальной услуги  и выдача заявителям документов осуществляется муниципальным бюджетным учреждением муниципального образования Темрюкский район «Многофункциональный центр предоставления государственных и муниципальных услуг» (далее – МФЦ) или </w:t>
      </w:r>
      <w:r w:rsidRPr="007E67C7">
        <w:rPr>
          <w:sz w:val="28"/>
          <w:szCs w:val="28"/>
        </w:rPr>
        <w:t>общим отделом администрации Вышестеблиевского сельского поселения Темрюкского района</w:t>
      </w:r>
      <w:r w:rsidRPr="006E0857">
        <w:rPr>
          <w:sz w:val="28"/>
          <w:szCs w:val="28"/>
        </w:rPr>
        <w:t>.</w:t>
      </w:r>
    </w:p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bookmarkEnd w:id="5"/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 xml:space="preserve">Конечным результатом предоставления Муниципальной услуги является: </w:t>
      </w:r>
    </w:p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подготовка копии запрашиваемого документа заявителю</w:t>
      </w:r>
    </w:p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или</w:t>
      </w:r>
    </w:p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подготовка письменного уведомления об отказе в выдаче копии документа.</w:t>
      </w:r>
    </w:p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Процедура предоставления Муниципальной услуги заканчивается путем получения заявителем заверенной копии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14FF">
        <w:rPr>
          <w:rFonts w:ascii="Times New Roman" w:hAnsi="Times New Roman" w:cs="Times New Roman"/>
          <w:sz w:val="28"/>
          <w:szCs w:val="28"/>
        </w:rPr>
        <w:t xml:space="preserve"> (далее по тексту – правовой акт).</w:t>
      </w:r>
    </w:p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sub_240"/>
      <w:r w:rsidRPr="003514FF">
        <w:rPr>
          <w:rFonts w:ascii="Times New Roman" w:hAnsi="Times New Roman" w:cs="Times New Roman"/>
          <w:sz w:val="28"/>
          <w:szCs w:val="28"/>
        </w:rPr>
        <w:t>2.4. Сроки предоставления Муниципальной услуги</w:t>
      </w:r>
    </w:p>
    <w:bookmarkEnd w:id="6"/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течение 3-х рабочих дней со дня регистрации заявления о выдаче копии документа.</w:t>
      </w:r>
    </w:p>
    <w:p w:rsidR="0076384B" w:rsidRPr="003514FF" w:rsidRDefault="0076384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sub_250"/>
      <w:r w:rsidRPr="003514FF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bookmarkEnd w:id="7"/>
    <w:p w:rsidR="0076384B" w:rsidRPr="008A7302" w:rsidRDefault="0076384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76384B" w:rsidRPr="003D4128" w:rsidRDefault="0076384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D412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Конституцией</w:t>
        </w:r>
      </w:hyperlink>
      <w:r w:rsidRPr="003D412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(текст опубликован в «Российской газете» от 25 декабря 1993 года № 237)</w:t>
      </w:r>
      <w:r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6384B" w:rsidRPr="003D4128" w:rsidRDefault="0076384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3D412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Указом</w:t>
        </w:r>
      </w:hyperlink>
      <w:r w:rsidRPr="003D4128">
        <w:rPr>
          <w:rFonts w:ascii="Times New Roman" w:hAnsi="Times New Roman" w:cs="Times New Roman"/>
          <w:sz w:val="28"/>
          <w:szCs w:val="28"/>
        </w:rPr>
        <w:t xml:space="preserve"> Президиума Верховного Совета СССР от 4 августа 1983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D4128">
        <w:rPr>
          <w:rFonts w:ascii="Times New Roman" w:hAnsi="Times New Roman" w:cs="Times New Roman"/>
          <w:sz w:val="28"/>
          <w:szCs w:val="28"/>
        </w:rPr>
        <w:t xml:space="preserve"> 9779-Х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4128">
        <w:rPr>
          <w:rFonts w:ascii="Times New Roman" w:hAnsi="Times New Roman" w:cs="Times New Roman"/>
          <w:sz w:val="28"/>
          <w:szCs w:val="28"/>
        </w:rPr>
        <w:t>О порядке выдачи и свидетельствования предприятиями, учреждениями и организациями копий документов, касающихся прав граждан</w:t>
      </w:r>
      <w:r>
        <w:rPr>
          <w:rFonts w:ascii="Times New Roman" w:hAnsi="Times New Roman" w:cs="Times New Roman"/>
          <w:sz w:val="28"/>
          <w:szCs w:val="28"/>
        </w:rPr>
        <w:t>» (текст опубликован в Ведомостях Верховного Совета СССР, 1983 год, № 32, ст.492)</w:t>
      </w:r>
      <w:r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6384B" w:rsidRPr="003D4128" w:rsidRDefault="0076384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D412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Федеральным законом</w:t>
        </w:r>
      </w:hyperlink>
      <w:r w:rsidRPr="003D41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D4128">
        <w:rPr>
          <w:rFonts w:ascii="Times New Roman" w:hAnsi="Times New Roman" w:cs="Times New Roman"/>
          <w:sz w:val="28"/>
          <w:szCs w:val="28"/>
        </w:rPr>
        <w:t xml:space="preserve">от 27 июля 2010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D4128">
        <w:rPr>
          <w:rFonts w:ascii="Times New Roman" w:hAnsi="Times New Roman" w:cs="Times New Roman"/>
          <w:sz w:val="28"/>
          <w:szCs w:val="28"/>
        </w:rPr>
        <w:t xml:space="preserve"> 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412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 (текст опубликован в «Российской Газете» от 31 декабря 2004 года № 292, в «Парламентской газете» от 15 января 2005 года № 7-8, в Собрании законодательства РФ от 3 января 2005 года № 1(часть1) ст.36)</w:t>
      </w:r>
      <w:r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6384B" w:rsidRDefault="0076384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8528F6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 Темрюкского </w:t>
      </w:r>
      <w:r w:rsidRPr="008A7302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>;</w:t>
      </w:r>
    </w:p>
    <w:p w:rsidR="0076384B" w:rsidRPr="005561A4" w:rsidRDefault="0076384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от 30 марта 2010</w:t>
      </w:r>
      <w:r w:rsidRPr="008A7302">
        <w:rPr>
          <w:sz w:val="28"/>
          <w:szCs w:val="28"/>
        </w:rPr>
        <w:t xml:space="preserve"> </w:t>
      </w:r>
      <w:r>
        <w:rPr>
          <w:sz w:val="28"/>
          <w:szCs w:val="28"/>
        </w:rPr>
        <w:t>года № 500</w:t>
      </w:r>
      <w:r w:rsidRPr="008A730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7302">
        <w:rPr>
          <w:sz w:val="28"/>
          <w:szCs w:val="28"/>
        </w:rPr>
        <w:t xml:space="preserve">Об утверждении Инструкции по делопроизводству </w:t>
      </w:r>
      <w:r>
        <w:rPr>
          <w:sz w:val="28"/>
          <w:szCs w:val="28"/>
        </w:rPr>
        <w:t xml:space="preserve">в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а»</w:t>
      </w:r>
      <w:r w:rsidRPr="008A7302">
        <w:rPr>
          <w:sz w:val="28"/>
          <w:szCs w:val="28"/>
        </w:rPr>
        <w:t xml:space="preserve">; </w:t>
      </w:r>
      <w:r w:rsidRPr="005561A4">
        <w:rPr>
          <w:sz w:val="28"/>
          <w:szCs w:val="28"/>
        </w:rPr>
        <w:t xml:space="preserve">Федеральным </w:t>
      </w:r>
      <w:hyperlink r:id="rId12" w:history="1">
        <w:r w:rsidRPr="005561A4">
          <w:rPr>
            <w:sz w:val="28"/>
            <w:szCs w:val="28"/>
          </w:rPr>
          <w:t>законом</w:t>
        </w:r>
      </w:hyperlink>
      <w:r w:rsidRPr="005561A4">
        <w:rPr>
          <w:sz w:val="28"/>
          <w:szCs w:val="28"/>
        </w:rPr>
        <w:t xml:space="preserve"> от 27 июля 2006 года № 149-ФЗ «Об информации, информационных технологиях и о защите информации» // Российская газета.  2006. № 165;</w:t>
      </w:r>
    </w:p>
    <w:p w:rsidR="0076384B" w:rsidRDefault="0076384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5561A4">
        <w:rPr>
          <w:sz w:val="28"/>
          <w:szCs w:val="28"/>
        </w:rPr>
        <w:t>Федеральным законом от 27 июля 2006 года № 152-ФЗ «О персональных данных» // Парламентская газета. 2006. № 126-127;</w:t>
      </w:r>
    </w:p>
    <w:p w:rsidR="0076384B" w:rsidRPr="005561A4" w:rsidRDefault="0076384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// </w:t>
      </w:r>
      <w:r w:rsidRPr="005561A4">
        <w:rPr>
          <w:sz w:val="28"/>
          <w:szCs w:val="28"/>
        </w:rPr>
        <w:t>Парламентская газета. 2009. № 8;</w:t>
      </w:r>
    </w:p>
    <w:p w:rsidR="0076384B" w:rsidRDefault="0076384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положением об общем отделе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а;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84B" w:rsidRDefault="0076384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настоящим Адм</w:t>
      </w:r>
      <w:r>
        <w:rPr>
          <w:rFonts w:ascii="Times New Roman" w:hAnsi="Times New Roman" w:cs="Times New Roman"/>
          <w:sz w:val="28"/>
          <w:szCs w:val="28"/>
        </w:rPr>
        <w:t xml:space="preserve">инистративным </w:t>
      </w:r>
      <w:r w:rsidRPr="00990AA8">
        <w:rPr>
          <w:rFonts w:ascii="Times New Roman" w:hAnsi="Times New Roman" w:cs="Times New Roman"/>
          <w:sz w:val="28"/>
          <w:szCs w:val="28"/>
        </w:rPr>
        <w:t>регламентом;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84B" w:rsidRPr="00400467" w:rsidRDefault="0076384B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60"/>
      <w:r w:rsidRPr="003D4128">
        <w:rPr>
          <w:rFonts w:ascii="Times New Roman" w:hAnsi="Times New Roman" w:cs="Times New Roman"/>
          <w:sz w:val="28"/>
          <w:szCs w:val="28"/>
        </w:rPr>
        <w:t>2.6. Перечень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</w:t>
      </w:r>
      <w:r w:rsidRPr="003D4128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заявители предоставляют в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рацию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а:</w:t>
      </w:r>
    </w:p>
    <w:p w:rsidR="0076384B" w:rsidRPr="00EF512D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письменное заявление на имя заместителя главы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общие и организационно-кадровые вопросы, </w:t>
      </w:r>
      <w:r w:rsidRPr="00F364F2">
        <w:rPr>
          <w:rFonts w:ascii="Times New Roman" w:hAnsi="Times New Roman" w:cs="Times New Roman"/>
          <w:sz w:val="28"/>
          <w:szCs w:val="28"/>
        </w:rPr>
        <w:t>вопросы документооборота, работы с обращениями граждан, взаимодействия с органами местного самоуправления, общественными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</w:t>
      </w:r>
      <w:r w:rsidRPr="008A7302">
        <w:rPr>
          <w:rFonts w:ascii="Times New Roman" w:hAnsi="Times New Roman" w:cs="Times New Roman"/>
          <w:sz w:val="28"/>
          <w:szCs w:val="28"/>
        </w:rPr>
        <w:t>) о выдаче копии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F512D">
        <w:rPr>
          <w:rFonts w:ascii="Times New Roman" w:hAnsi="Times New Roman" w:cs="Times New Roman"/>
          <w:sz w:val="28"/>
          <w:szCs w:val="28"/>
        </w:rPr>
        <w:t>приложение № 1);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(заявителей), являющегося физическим лицом, либо личность представителя физич</w:t>
      </w:r>
      <w:r>
        <w:rPr>
          <w:rFonts w:ascii="Times New Roman" w:hAnsi="Times New Roman" w:cs="Times New Roman"/>
          <w:sz w:val="28"/>
          <w:szCs w:val="28"/>
        </w:rPr>
        <w:t xml:space="preserve">еского или юридического лица; 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 </w:t>
      </w:r>
    </w:p>
    <w:p w:rsidR="0076384B" w:rsidRPr="008A7302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В заявлении в обязательном порядке указыва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A7302">
        <w:rPr>
          <w:rFonts w:ascii="Times New Roman" w:hAnsi="Times New Roman" w:cs="Times New Roman"/>
          <w:sz w:val="28"/>
          <w:szCs w:val="28"/>
        </w:rPr>
        <w:t>тся дата, регистрационный номер и полное наименование документа, копию ко</w:t>
      </w:r>
      <w:r>
        <w:rPr>
          <w:rFonts w:ascii="Times New Roman" w:hAnsi="Times New Roman" w:cs="Times New Roman"/>
          <w:sz w:val="28"/>
          <w:szCs w:val="28"/>
        </w:rPr>
        <w:t xml:space="preserve">торого запрашивает заявитель, </w:t>
      </w:r>
      <w:r w:rsidRPr="008A7302">
        <w:rPr>
          <w:rFonts w:ascii="Times New Roman" w:hAnsi="Times New Roman" w:cs="Times New Roman"/>
          <w:sz w:val="28"/>
          <w:szCs w:val="28"/>
        </w:rPr>
        <w:t>причин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 xml:space="preserve"> обращения. Если заявитель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8A7302">
        <w:rPr>
          <w:rFonts w:ascii="Times New Roman" w:hAnsi="Times New Roman" w:cs="Times New Roman"/>
          <w:sz w:val="28"/>
          <w:szCs w:val="28"/>
        </w:rPr>
        <w:t>физическ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A7302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A7302">
        <w:rPr>
          <w:rFonts w:ascii="Times New Roman" w:hAnsi="Times New Roman" w:cs="Times New Roman"/>
          <w:sz w:val="28"/>
          <w:szCs w:val="28"/>
        </w:rPr>
        <w:t xml:space="preserve"> или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ндивидуальным предпринимателем, то предоставляются </w:t>
      </w:r>
      <w:r w:rsidRPr="008A7302">
        <w:rPr>
          <w:rFonts w:ascii="Times New Roman" w:hAnsi="Times New Roman" w:cs="Times New Roman"/>
          <w:sz w:val="28"/>
          <w:szCs w:val="28"/>
        </w:rPr>
        <w:t>паспортные данные заявителя, а ес</w:t>
      </w:r>
      <w:r>
        <w:rPr>
          <w:rFonts w:ascii="Times New Roman" w:hAnsi="Times New Roman" w:cs="Times New Roman"/>
          <w:sz w:val="28"/>
          <w:szCs w:val="28"/>
        </w:rPr>
        <w:t xml:space="preserve">ли заявитель – юридическое лицо, предоставляются </w:t>
      </w:r>
      <w:r w:rsidRPr="008A7302">
        <w:rPr>
          <w:rFonts w:ascii="Times New Roman" w:hAnsi="Times New Roman" w:cs="Times New Roman"/>
          <w:sz w:val="28"/>
          <w:szCs w:val="28"/>
        </w:rPr>
        <w:t>реквизиты заявителя и печать, подпись и дата.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Заявления, поступившие по электронной почте должны с</w:t>
      </w:r>
      <w:r>
        <w:rPr>
          <w:rFonts w:ascii="Times New Roman" w:hAnsi="Times New Roman" w:cs="Times New Roman"/>
          <w:sz w:val="28"/>
          <w:szCs w:val="28"/>
        </w:rPr>
        <w:t xml:space="preserve">одержать следующие реквизиты: 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наименование организации или должностного л</w:t>
      </w:r>
      <w:r>
        <w:rPr>
          <w:rFonts w:ascii="Times New Roman" w:hAnsi="Times New Roman" w:cs="Times New Roman"/>
          <w:sz w:val="28"/>
          <w:szCs w:val="28"/>
        </w:rPr>
        <w:t xml:space="preserve">ица, которому они адресованы; 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дата, регистрационный номер и полное наименование запрашиваемого документа (копии), 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отправления письма.</w:t>
      </w:r>
    </w:p>
    <w:p w:rsidR="0076384B" w:rsidRPr="00B67A24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Должны указываться: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 обращения; 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</w:t>
      </w:r>
      <w:r w:rsidRPr="008A7302">
        <w:rPr>
          <w:rFonts w:ascii="Times New Roman" w:hAnsi="Times New Roman" w:cs="Times New Roman"/>
          <w:sz w:val="28"/>
          <w:szCs w:val="28"/>
        </w:rPr>
        <w:t>, имя,</w:t>
      </w:r>
      <w:r>
        <w:rPr>
          <w:rFonts w:ascii="Times New Roman" w:hAnsi="Times New Roman" w:cs="Times New Roman"/>
          <w:sz w:val="28"/>
          <w:szCs w:val="28"/>
        </w:rPr>
        <w:t xml:space="preserve"> отчество заявителя; 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поч</w:t>
      </w:r>
      <w:r>
        <w:rPr>
          <w:rFonts w:ascii="Times New Roman" w:hAnsi="Times New Roman" w:cs="Times New Roman"/>
          <w:sz w:val="28"/>
          <w:szCs w:val="28"/>
        </w:rPr>
        <w:t xml:space="preserve">товый адрес места жительства; </w:t>
      </w:r>
    </w:p>
    <w:p w:rsidR="0076384B" w:rsidRDefault="0076384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адрес.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При получении копии правового акта заявитель предъявляет документ, удостоверяющий личность.</w:t>
      </w:r>
      <w:bookmarkStart w:id="9" w:name="sub_270"/>
    </w:p>
    <w:p w:rsidR="0076384B" w:rsidRPr="001B790B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2.6.1.</w:t>
      </w:r>
      <w:r w:rsidRPr="001B790B">
        <w:rPr>
          <w:sz w:val="28"/>
          <w:szCs w:val="28"/>
        </w:rPr>
        <w:t xml:space="preserve"> От заявителя запрещается требовать: </w:t>
      </w:r>
    </w:p>
    <w:p w:rsidR="0076384B" w:rsidRPr="001B790B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1B790B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76384B" w:rsidRPr="001B790B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1B790B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Pr="007E67C7">
        <w:rPr>
          <w:sz w:val="28"/>
          <w:szCs w:val="28"/>
        </w:rPr>
        <w:t>муниципального образования Темрюкский район и муниципальными правовыми актами администрации Вышестебливского сельского поселения Темрюкского района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Темрюкский район и (или) подведомственным государственным органам  и органам местного самоуправления муниципального образования Темрюкский район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 июля 2010 года № 210-</w:t>
      </w:r>
      <w:r w:rsidRPr="001B790B">
        <w:rPr>
          <w:sz w:val="28"/>
          <w:szCs w:val="28"/>
        </w:rPr>
        <w:t>ФЗ «Об организации предоставления государственных и муниципальных услуг».</w:t>
      </w:r>
    </w:p>
    <w:p w:rsidR="0076384B" w:rsidRPr="003E27BC" w:rsidRDefault="0076384B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128">
        <w:rPr>
          <w:rFonts w:ascii="Times New Roman" w:hAnsi="Times New Roman" w:cs="Times New Roman"/>
          <w:sz w:val="28"/>
          <w:szCs w:val="28"/>
        </w:rPr>
        <w:t xml:space="preserve">2.7. Перечень оснований для отказа в </w:t>
      </w:r>
      <w:r>
        <w:rPr>
          <w:rFonts w:ascii="Times New Roman" w:hAnsi="Times New Roman" w:cs="Times New Roman"/>
          <w:sz w:val="28"/>
          <w:szCs w:val="28"/>
        </w:rPr>
        <w:t xml:space="preserve">приеме документов, необходимых </w:t>
      </w:r>
      <w:r w:rsidRPr="003D412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9"/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 подлеж</w:t>
      </w:r>
      <w:r>
        <w:rPr>
          <w:rFonts w:ascii="Times New Roman" w:hAnsi="Times New Roman" w:cs="Times New Roman"/>
          <w:sz w:val="28"/>
          <w:szCs w:val="28"/>
        </w:rPr>
        <w:t xml:space="preserve">ат приему заявления в случае: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фамилии, почтового адреса и/или э</w:t>
      </w:r>
      <w:r>
        <w:rPr>
          <w:rFonts w:ascii="Times New Roman" w:hAnsi="Times New Roman" w:cs="Times New Roman"/>
          <w:sz w:val="28"/>
          <w:szCs w:val="28"/>
        </w:rPr>
        <w:t xml:space="preserve">лектронного адреса заявителя;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отсутствия даты, регистрационного номера, полного наименования запрашиваемого документа </w:t>
      </w:r>
      <w:r>
        <w:rPr>
          <w:rFonts w:ascii="Times New Roman" w:hAnsi="Times New Roman" w:cs="Times New Roman"/>
          <w:sz w:val="28"/>
          <w:szCs w:val="28"/>
        </w:rPr>
        <w:t xml:space="preserve">(копии);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если текст заяв</w:t>
      </w:r>
      <w:r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заявление</w:t>
      </w:r>
      <w:r w:rsidRPr="008A7302">
        <w:rPr>
          <w:rFonts w:ascii="Times New Roman" w:hAnsi="Times New Roman" w:cs="Times New Roman"/>
          <w:sz w:val="28"/>
          <w:szCs w:val="28"/>
        </w:rPr>
        <w:t xml:space="preserve"> содержит ненормативную лексику и</w:t>
      </w:r>
      <w:r>
        <w:rPr>
          <w:rFonts w:ascii="Times New Roman" w:hAnsi="Times New Roman" w:cs="Times New Roman"/>
          <w:sz w:val="28"/>
          <w:szCs w:val="28"/>
        </w:rPr>
        <w:t xml:space="preserve"> оскорбительные высказывания;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76384B" w:rsidRPr="008A7302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заявление содержит запрос о выдаче копии правового акта, не являющегося муниципальным правовым актом, изданным главой (администрацией)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</w:p>
    <w:p w:rsidR="0076384B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bookmarkStart w:id="10" w:name="sub_280"/>
      <w:r w:rsidRPr="00B23D51">
        <w:rPr>
          <w:sz w:val="28"/>
          <w:szCs w:val="28"/>
        </w:rPr>
        <w:t xml:space="preserve">Отказ в </w:t>
      </w:r>
      <w:r>
        <w:rPr>
          <w:sz w:val="28"/>
          <w:szCs w:val="28"/>
        </w:rPr>
        <w:t>приеме документов, необходимых для предоставления</w:t>
      </w:r>
      <w:r w:rsidRPr="00B23D51">
        <w:rPr>
          <w:sz w:val="28"/>
          <w:szCs w:val="28"/>
        </w:rPr>
        <w:t xml:space="preserve"> муниципальной услуги не препятствует</w:t>
      </w:r>
      <w:r>
        <w:rPr>
          <w:sz w:val="28"/>
          <w:szCs w:val="28"/>
        </w:rPr>
        <w:t xml:space="preserve"> </w:t>
      </w:r>
      <w:r w:rsidRPr="00B23D51">
        <w:rPr>
          <w:sz w:val="28"/>
          <w:szCs w:val="28"/>
        </w:rPr>
        <w:t>повторному обращению, после устранения причины, послужившей основанием для отказа.</w:t>
      </w:r>
    </w:p>
    <w:p w:rsidR="0076384B" w:rsidRPr="001B790B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1B790B">
        <w:rPr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76384B" w:rsidRPr="00CC78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1B790B">
        <w:rPr>
          <w:sz w:val="28"/>
          <w:szCs w:val="28"/>
        </w:rPr>
        <w:t>Заявитель информируется о наличии оснований для отказа в приёме документов, при этом заявителю должно быть предложено обратиться с обращением на имя руководителя органа, уполномоченного на предоставление муниципальной услуги</w:t>
      </w:r>
      <w:r>
        <w:rPr>
          <w:sz w:val="28"/>
          <w:szCs w:val="28"/>
        </w:rPr>
        <w:t>.</w:t>
      </w:r>
    </w:p>
    <w:p w:rsidR="0076384B" w:rsidRPr="00161C84" w:rsidRDefault="0076384B" w:rsidP="00D32ABF">
      <w:pPr>
        <w:pStyle w:val="Heading1"/>
        <w:spacing w:after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61C8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2.8. Перечень оснований для отказа в предоставлении Муниципальной услуги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bookmarkEnd w:id="10"/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Муниципальная услуга не предоставляется в с</w:t>
      </w:r>
      <w:r>
        <w:rPr>
          <w:rFonts w:ascii="Times New Roman" w:hAnsi="Times New Roman" w:cs="Times New Roman"/>
          <w:sz w:val="28"/>
          <w:szCs w:val="28"/>
        </w:rPr>
        <w:t xml:space="preserve">лучае: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или ненадлежащего оформления заявления заинтересованного лица о</w:t>
      </w:r>
      <w:r>
        <w:rPr>
          <w:rFonts w:ascii="Times New Roman" w:hAnsi="Times New Roman" w:cs="Times New Roman"/>
          <w:sz w:val="28"/>
          <w:szCs w:val="28"/>
        </w:rPr>
        <w:t xml:space="preserve"> выдаче копии правового акта;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обращения заявителя о выдаче копий правовых актов, не затра</w:t>
      </w:r>
      <w:r>
        <w:rPr>
          <w:rFonts w:ascii="Times New Roman" w:hAnsi="Times New Roman" w:cs="Times New Roman"/>
          <w:sz w:val="28"/>
          <w:szCs w:val="28"/>
        </w:rPr>
        <w:t xml:space="preserve">гивающих его права и свободы;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даты, регистрационного номера, полного наименования запр</w:t>
      </w:r>
      <w:r>
        <w:rPr>
          <w:rFonts w:ascii="Times New Roman" w:hAnsi="Times New Roman" w:cs="Times New Roman"/>
          <w:sz w:val="28"/>
          <w:szCs w:val="28"/>
        </w:rPr>
        <w:t xml:space="preserve">ашиваемого документа (копии);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76384B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если текст заяв</w:t>
      </w:r>
      <w:r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76384B" w:rsidRPr="008A7302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если заявление содержит ненормативную лексику и оскорбительные высказывания.</w:t>
      </w:r>
    </w:p>
    <w:p w:rsidR="0076384B" w:rsidRPr="00C50724" w:rsidRDefault="0076384B" w:rsidP="00C50724">
      <w:pPr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sub_290"/>
      <w:r w:rsidRPr="00C50724">
        <w:rPr>
          <w:rFonts w:ascii="Times New Roman" w:hAnsi="Times New Roman" w:cs="Times New Roman"/>
          <w:sz w:val="28"/>
          <w:szCs w:val="28"/>
        </w:rPr>
        <w:t>2.9. Требования о платной (бесплатной) основе</w:t>
      </w:r>
    </w:p>
    <w:bookmarkEnd w:id="11"/>
    <w:p w:rsidR="0076384B" w:rsidRPr="00C50724" w:rsidRDefault="0076384B" w:rsidP="00C5072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50724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76384B" w:rsidRPr="00C50724" w:rsidRDefault="0076384B" w:rsidP="00C50724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sub_2210"/>
      <w:r w:rsidRPr="00C50724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76384B" w:rsidRPr="008A7302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101"/>
      <w:bookmarkEnd w:id="12"/>
      <w:r w:rsidRPr="008A7302">
        <w:rPr>
          <w:rFonts w:ascii="Times New Roman" w:hAnsi="Times New Roman" w:cs="Times New Roman"/>
          <w:sz w:val="28"/>
          <w:szCs w:val="28"/>
        </w:rPr>
        <w:t>2.10.1. Максимальное время ожидания в очереди при подаче запроса о предоставлении Муниципальной услуги не должно превышать 30 минут.</w:t>
      </w:r>
    </w:p>
    <w:p w:rsidR="0076384B" w:rsidRPr="008A7302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102"/>
      <w:bookmarkEnd w:id="13"/>
      <w:r w:rsidRPr="008A7302">
        <w:rPr>
          <w:rFonts w:ascii="Times New Roman" w:hAnsi="Times New Roman" w:cs="Times New Roman"/>
          <w:sz w:val="28"/>
          <w:szCs w:val="28"/>
        </w:rPr>
        <w:t>2.10.2. Максимальное время ожидания в очереди при получении результата предоставления Муниципальной услуги не должно превышать 30 минут.</w:t>
      </w:r>
    </w:p>
    <w:p w:rsidR="0076384B" w:rsidRPr="005503D4" w:rsidRDefault="0076384B" w:rsidP="00D32ABF">
      <w:pPr>
        <w:pStyle w:val="Heading1"/>
        <w:spacing w:after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5" w:name="sub_211"/>
      <w:bookmarkEnd w:id="14"/>
      <w:r w:rsidRPr="005503D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2.11. Срок регистрации запроса заявителя о предоставлении</w:t>
      </w:r>
      <w:r w:rsidRPr="005503D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Муниципальной услуги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bookmarkEnd w:id="15"/>
    <w:p w:rsidR="0076384B" w:rsidRPr="008A7302" w:rsidRDefault="0076384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Запрос заявителя о предоставлении копии правового акта регистрируется в течение 30 минут.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bookmarkStart w:id="16" w:name="sub_212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EE2118">
        <w:rPr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</w:t>
      </w:r>
      <w:r>
        <w:rPr>
          <w:sz w:val="28"/>
          <w:szCs w:val="28"/>
        </w:rPr>
        <w:t>.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EE2118">
        <w:rPr>
          <w:sz w:val="28"/>
          <w:szCs w:val="28"/>
        </w:rPr>
        <w:t>.1. Помещения,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</w:t>
      </w:r>
      <w:r w:rsidRPr="003E7181">
        <w:rPr>
          <w:sz w:val="28"/>
          <w:szCs w:val="28"/>
        </w:rPr>
        <w:t xml:space="preserve">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 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Центральный вход в здание администрации должен быть оборудован информационной табличкой (вывеской) с указанием полного наименования администрации.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Помещения, в которых предоставляется муниципальная услуга, должны быть оборудованы</w:t>
      </w:r>
      <w:r w:rsidRPr="003E7181">
        <w:rPr>
          <w:sz w:val="28"/>
          <w:szCs w:val="28"/>
        </w:rPr>
        <w:t xml:space="preserve"> телефонами, факсами, копировальными аппаратами, компьютерами и иной необходимой оргтехникой, рабочими столами и стульями, стульями для посетителей.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 xml:space="preserve">В помещениях, в которых предоставляется муниципальная услуга, должен быть обеспечен доступ к Единому порталу </w:t>
      </w:r>
      <w:r w:rsidRPr="00EE2118">
        <w:rPr>
          <w:sz w:val="28"/>
          <w:szCs w:val="28"/>
        </w:rPr>
        <w:t>государственных и муниципальных услуг</w:t>
      </w:r>
      <w:r>
        <w:rPr>
          <w:sz w:val="28"/>
          <w:szCs w:val="28"/>
        </w:rPr>
        <w:t xml:space="preserve"> (функций)</w:t>
      </w:r>
      <w:r w:rsidRPr="00EE2118">
        <w:rPr>
          <w:sz w:val="28"/>
          <w:szCs w:val="28"/>
        </w:rPr>
        <w:t xml:space="preserve"> Краснодарского края,</w:t>
      </w:r>
      <w:r w:rsidRPr="003E7181">
        <w:rPr>
          <w:sz w:val="28"/>
          <w:szCs w:val="28"/>
        </w:rPr>
        <w:t xml:space="preserve"> официальному сайту муниципального образования Темрюкский район, электронной почте администрации, справочно-правовым системам и другим информационным ресурсам, необходимым для предоставления муниципальной услуги.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bookmarkStart w:id="17" w:name="sub_1086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 xml:space="preserve">Двери помещений для должностных лиц администрации, специалистов администрации, работников администрации предоставляющих муниципальную услугу, должны </w:t>
      </w:r>
      <w:bookmarkEnd w:id="17"/>
      <w:r w:rsidRPr="003E7181">
        <w:rPr>
          <w:sz w:val="28"/>
          <w:szCs w:val="28"/>
        </w:rPr>
        <w:t>снабжаться табличками с указанием номера кабинета и названия структурного подразделения администрации.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EE2118">
        <w:rPr>
          <w:sz w:val="28"/>
          <w:szCs w:val="28"/>
        </w:rPr>
        <w:t>.2. </w:t>
      </w:r>
      <w:r w:rsidRPr="003E7181">
        <w:rPr>
          <w:sz w:val="28"/>
          <w:szCs w:val="28"/>
        </w:rPr>
        <w:t>Помещения для ожидания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 xml:space="preserve">Помещения для приема граждан должны снабжаться табличками  с указанием номера кабинета и должности лица, осуществляющего прием. </w:t>
      </w:r>
    </w:p>
    <w:p w:rsidR="0076384B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В помещениях для приема граждан обеспечивается: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комфортное расположение гражданина и должностного лица;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возможность и удобство написания гражданами обращений;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телефонная связь;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возможность копирования документов;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доступ к основным нормативным правовым актам, регламентирующим предоставление муниципальной услуги. 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3E7181">
        <w:rPr>
          <w:sz w:val="28"/>
          <w:szCs w:val="28"/>
        </w:rPr>
        <w:t xml:space="preserve">.3. К информационным стендам должен быть обеспечен свободный доступ посетителей. 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На информационных стендах, а также на официальном сайте муниципального образования Темрюкский район в сети Интернет размещается следующая информация: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о месте нахождения, справочных телефонах, факсах, Интернет-сайте,  адресах электронной почты администрации;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о режиме работы администрации и графике личного приема посетителей должностными лицами администрации;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о местах приема письменных обращений, запросов о предоставлении муниципальной услуги, местах устного информирования, а также о должностных лицах администрации, осуществляющих такие прием и информирование, в том числе номера кабинетов, фамилии, имена, отчества и должности;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образцы оформления заявлений о приобретении прав на земельные участки для физических и юридических лиц;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и</w:t>
      </w:r>
      <w:r w:rsidRPr="00EE2118">
        <w:rPr>
          <w:sz w:val="28"/>
          <w:szCs w:val="28"/>
        </w:rPr>
        <w:t>счерпывающий перечень документов и информации, которые заявитель должен представить самостоятельно для предоставления муниципальной услуги</w:t>
      </w:r>
      <w:r w:rsidRPr="003E7181">
        <w:rPr>
          <w:sz w:val="28"/>
          <w:szCs w:val="28"/>
        </w:rPr>
        <w:t>.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EE2118">
        <w:rPr>
          <w:sz w:val="28"/>
          <w:szCs w:val="28"/>
        </w:rPr>
        <w:t>. Показатели доступности и качества муниципальной услуги.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количество и продолжительность взаимодействий заявителя с должностными лицами администрации, работниками администрации, осуществляющими предоставление муниципальной услуги;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сроки предоставления муниципальной услуги;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условия ожидания приема;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доступность по времени и месту приема заявителей;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наличие и доступность полной, актуальной, достоверной и доступной информации о порядке предоставления муниципальной услуги;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обоснованность отказов в предоставлении муниципальной услуги;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отсутствие избыточных административных действий;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 xml:space="preserve">соответствие должностных </w:t>
      </w:r>
      <w:r>
        <w:rPr>
          <w:sz w:val="28"/>
          <w:szCs w:val="28"/>
        </w:rPr>
        <w:t>инструкций</w:t>
      </w:r>
      <w:r w:rsidRPr="00EE2118">
        <w:rPr>
          <w:sz w:val="28"/>
          <w:szCs w:val="28"/>
        </w:rPr>
        <w:t xml:space="preserve"> ответственных должностных лиц, работников администрации,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 xml:space="preserve">возможность установления персональной ответственности должностных лиц, </w:t>
      </w:r>
      <w:r>
        <w:rPr>
          <w:sz w:val="28"/>
          <w:szCs w:val="28"/>
        </w:rPr>
        <w:t xml:space="preserve">специалистов администрации, работников администрации, </w:t>
      </w:r>
      <w:r w:rsidRPr="00EE2118">
        <w:rPr>
          <w:sz w:val="28"/>
          <w:szCs w:val="28"/>
        </w:rPr>
        <w:t>участвующих в 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возможность досудебного (внесудебного) обжалования решений и действий (бездействия) администрации, а также должностных лиц</w:t>
      </w:r>
      <w:r>
        <w:rPr>
          <w:sz w:val="28"/>
          <w:szCs w:val="28"/>
        </w:rPr>
        <w:t xml:space="preserve"> и муниципальных служащих</w:t>
      </w:r>
      <w:r w:rsidRPr="00EE2118">
        <w:rPr>
          <w:sz w:val="28"/>
          <w:szCs w:val="28"/>
        </w:rPr>
        <w:t xml:space="preserve"> администрации.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EE2118">
        <w:rPr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</w:t>
      </w:r>
      <w:r>
        <w:rPr>
          <w:sz w:val="28"/>
          <w:szCs w:val="28"/>
        </w:rPr>
        <w:t xml:space="preserve"> </w:t>
      </w:r>
      <w:r w:rsidRPr="00EE2118">
        <w:rPr>
          <w:sz w:val="28"/>
          <w:szCs w:val="28"/>
        </w:rPr>
        <w:t>и в электронной форме</w:t>
      </w:r>
      <w:r>
        <w:rPr>
          <w:sz w:val="28"/>
          <w:szCs w:val="28"/>
        </w:rPr>
        <w:t>.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3E7181">
        <w:rPr>
          <w:sz w:val="28"/>
          <w:szCs w:val="28"/>
        </w:rPr>
        <w:t xml:space="preserve">.1. Предоставление муниципальной услуги возможно через </w:t>
      </w:r>
      <w:r w:rsidRPr="00074458">
        <w:rPr>
          <w:sz w:val="28"/>
          <w:szCs w:val="28"/>
        </w:rPr>
        <w:t>М</w:t>
      </w:r>
      <w:r>
        <w:rPr>
          <w:sz w:val="28"/>
          <w:szCs w:val="28"/>
        </w:rPr>
        <w:t>ФЦ</w:t>
      </w:r>
      <w:r w:rsidRPr="003E7181">
        <w:rPr>
          <w:sz w:val="28"/>
          <w:szCs w:val="28"/>
        </w:rPr>
        <w:t xml:space="preserve">. 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При предоставлении муниципальной услуги через МФЦ прием и выдача документов осуществляется специалистами МФЦ. Для исполнения документ передается в</w:t>
      </w:r>
      <w:r w:rsidRPr="000013E2">
        <w:rPr>
          <w:sz w:val="28"/>
          <w:szCs w:val="28"/>
        </w:rPr>
        <w:t xml:space="preserve">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рацию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E7181">
        <w:rPr>
          <w:sz w:val="28"/>
          <w:szCs w:val="28"/>
        </w:rPr>
        <w:t>. Информация о предоставляемой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услуги; о размерах и порядке их уплаты; о порядке обжалования действий (бездействия), а также решений должностных лиц и муниципальных служащих органов и организаций, участвующих в предоставлении услуги) заявитель может получить в секторе информирования, который включает в себя: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а) информационные стенды, содержащие актуальную и исчерпывающую информацию, необходимую для получения заявителями услуг;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б) 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в) консультационные окна для осуществления информирования о порядке предоставления услуги.</w:t>
      </w:r>
    </w:p>
    <w:p w:rsidR="0076384B" w:rsidRPr="003E7181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С целью автоматизированного управления потоком заявителей и обеспечения им комфортных условий ожидания МФЦ оборудован электронной системой управления очередью. </w:t>
      </w:r>
    </w:p>
    <w:p w:rsidR="0076384B" w:rsidRPr="00EE2118" w:rsidRDefault="0076384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EE2118">
        <w:rPr>
          <w:sz w:val="28"/>
          <w:szCs w:val="28"/>
        </w:rPr>
        <w:t xml:space="preserve">.2. Предоставление муниципальной услуги в электронной форме возможно с использованием </w:t>
      </w:r>
      <w:r>
        <w:rPr>
          <w:sz w:val="28"/>
          <w:szCs w:val="28"/>
        </w:rPr>
        <w:t xml:space="preserve">Единого </w:t>
      </w:r>
      <w:r w:rsidRPr="00EE2118">
        <w:rPr>
          <w:sz w:val="28"/>
          <w:szCs w:val="28"/>
        </w:rPr>
        <w:t>портала государственных и муниципальных услуг</w:t>
      </w:r>
      <w:r>
        <w:rPr>
          <w:sz w:val="28"/>
          <w:szCs w:val="28"/>
        </w:rPr>
        <w:t xml:space="preserve"> (функций)</w:t>
      </w:r>
      <w:r w:rsidRPr="00EE2118">
        <w:rPr>
          <w:sz w:val="28"/>
          <w:szCs w:val="28"/>
        </w:rPr>
        <w:t xml:space="preserve"> Краснодарского края </w:t>
      </w:r>
      <w:r w:rsidRPr="003E7181">
        <w:rPr>
          <w:sz w:val="28"/>
          <w:szCs w:val="28"/>
        </w:rPr>
        <w:t>pgu.krasnodar.ru</w:t>
      </w:r>
      <w:r w:rsidRPr="00EE2118">
        <w:rPr>
          <w:sz w:val="28"/>
          <w:szCs w:val="28"/>
        </w:rPr>
        <w:t>.</w:t>
      </w:r>
    </w:p>
    <w:bookmarkEnd w:id="16"/>
    <w:p w:rsidR="0076384B" w:rsidRPr="00EE5CBB" w:rsidRDefault="0076384B" w:rsidP="00EE5CB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384B" w:rsidRPr="00EE5CBB" w:rsidRDefault="0076384B" w:rsidP="00EE5CBB"/>
    <w:p w:rsidR="0076384B" w:rsidRPr="005B2EEE" w:rsidRDefault="0076384B" w:rsidP="005B2EEE">
      <w:r>
        <w:tab/>
      </w:r>
    </w:p>
    <w:p w:rsidR="0076384B" w:rsidRDefault="0076384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8" w:name="sub_300"/>
      <w:r w:rsidRPr="005177E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III.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Административные процедуры</w:t>
      </w:r>
    </w:p>
    <w:p w:rsidR="0076384B" w:rsidRPr="005B2EEE" w:rsidRDefault="0076384B" w:rsidP="005B2EEE"/>
    <w:p w:rsidR="0076384B" w:rsidRPr="00783173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bookmarkStart w:id="19" w:name="sub_331"/>
      <w:bookmarkEnd w:id="18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83173">
        <w:rPr>
          <w:sz w:val="28"/>
          <w:szCs w:val="28"/>
        </w:rPr>
        <w:t>3.1. Предоставление муниципальной услуги включает в себя следующие административные процедуры:</w:t>
      </w:r>
    </w:p>
    <w:p w:rsidR="0076384B" w:rsidRPr="00783173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83173">
        <w:rPr>
          <w:sz w:val="28"/>
          <w:szCs w:val="28"/>
        </w:rPr>
        <w:t>прием и регистрация заявления и представленных документов;</w:t>
      </w:r>
    </w:p>
    <w:p w:rsidR="0076384B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83173">
        <w:rPr>
          <w:sz w:val="28"/>
          <w:szCs w:val="28"/>
        </w:rPr>
        <w:t>рассмотрение заявления и прилагаемых к нему документов</w:t>
      </w:r>
      <w:r w:rsidRPr="00732EF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76384B" w:rsidRPr="00CB2CCC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CB2CCC">
        <w:rPr>
          <w:sz w:val="28"/>
          <w:szCs w:val="28"/>
        </w:rPr>
        <w:t xml:space="preserve">выдача </w:t>
      </w:r>
      <w:r>
        <w:rPr>
          <w:sz w:val="28"/>
          <w:szCs w:val="28"/>
        </w:rPr>
        <w:t xml:space="preserve">копии правового акта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либо отказ в предоставлении муниципальной услуги</w:t>
      </w:r>
      <w:r w:rsidRPr="00CB2CCC">
        <w:rPr>
          <w:sz w:val="28"/>
          <w:szCs w:val="28"/>
        </w:rPr>
        <w:t>.</w:t>
      </w:r>
    </w:p>
    <w:bookmarkEnd w:id="19"/>
    <w:p w:rsidR="0076384B" w:rsidRDefault="0076384B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Описание последовательности прохождения процедуры предоставления Муниципальной услуги представлено в блок-схеме (</w:t>
      </w:r>
      <w:hyperlink w:anchor="sub_1200" w:history="1">
        <w:r w:rsidRPr="00E75232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приложение № 2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  <w:bookmarkStart w:id="20" w:name="sub_332"/>
    </w:p>
    <w:p w:rsidR="0076384B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>
        <w:rPr>
          <w:sz w:val="28"/>
          <w:szCs w:val="28"/>
        </w:rPr>
        <w:t>3.2</w:t>
      </w:r>
      <w:r w:rsidRPr="00FC667F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3B46E6">
        <w:rPr>
          <w:sz w:val="28"/>
          <w:szCs w:val="28"/>
        </w:rPr>
        <w:t>рием</w:t>
      </w:r>
      <w:r>
        <w:rPr>
          <w:sz w:val="28"/>
          <w:szCs w:val="28"/>
        </w:rPr>
        <w:t xml:space="preserve"> и</w:t>
      </w:r>
      <w:r w:rsidRPr="003B46E6">
        <w:rPr>
          <w:sz w:val="28"/>
          <w:szCs w:val="28"/>
        </w:rPr>
        <w:t xml:space="preserve"> регистрация заявления и представленных документов</w:t>
      </w:r>
      <w:r>
        <w:rPr>
          <w:sz w:val="28"/>
          <w:szCs w:val="28"/>
        </w:rPr>
        <w:t>.</w:t>
      </w:r>
      <w:r w:rsidRPr="00FC667F">
        <w:rPr>
          <w:sz w:val="28"/>
          <w:szCs w:val="28"/>
        </w:rPr>
        <w:t xml:space="preserve"> </w:t>
      </w:r>
    </w:p>
    <w:p w:rsidR="0076384B" w:rsidRPr="001F7DC1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 xml:space="preserve">.1. Основанием для начала выполнения административной процедуры является поступление от заявителя заявления </w:t>
      </w:r>
      <w:r>
        <w:rPr>
          <w:sz w:val="28"/>
          <w:szCs w:val="28"/>
        </w:rPr>
        <w:t xml:space="preserve">с прилагаемыми к нему документами </w:t>
      </w:r>
      <w:r w:rsidRPr="003E7181">
        <w:rPr>
          <w:sz w:val="28"/>
          <w:szCs w:val="28"/>
        </w:rPr>
        <w:t>в общий отдел управления делами администрации</w:t>
      </w:r>
      <w:r w:rsidRPr="009725BF">
        <w:rPr>
          <w:sz w:val="28"/>
          <w:szCs w:val="28"/>
        </w:rPr>
        <w:t xml:space="preserve"> </w:t>
      </w:r>
      <w:r>
        <w:rPr>
          <w:sz w:val="28"/>
          <w:szCs w:val="28"/>
        </w:rPr>
        <w:t>или в МФЦ,</w:t>
      </w:r>
      <w:r w:rsidRPr="003E7181">
        <w:rPr>
          <w:sz w:val="28"/>
          <w:szCs w:val="28"/>
        </w:rPr>
        <w:t xml:space="preserve"> либо получение специалистом общего отдела управления делами администрации заявления и всех необходимых документов от заявителя по почте. </w:t>
      </w:r>
    </w:p>
    <w:p w:rsidR="0076384B" w:rsidRPr="00FC667F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 xml:space="preserve">.2. Заявление </w:t>
      </w:r>
      <w:r>
        <w:rPr>
          <w:sz w:val="28"/>
          <w:szCs w:val="28"/>
        </w:rPr>
        <w:t>с прилагаемыми к нему документами</w:t>
      </w:r>
      <w:r w:rsidRPr="00FC667F">
        <w:rPr>
          <w:sz w:val="28"/>
          <w:szCs w:val="28"/>
        </w:rPr>
        <w:t xml:space="preserve">, поступившее в МФЦ, в течение одного рабочего дня со дня поступления регистрируется специалистом МФЦ и передается в </w:t>
      </w:r>
      <w:r>
        <w:rPr>
          <w:sz w:val="28"/>
          <w:szCs w:val="28"/>
        </w:rPr>
        <w:t>у</w:t>
      </w:r>
      <w:r w:rsidRPr="00FC667F">
        <w:rPr>
          <w:sz w:val="28"/>
          <w:szCs w:val="28"/>
        </w:rPr>
        <w:t>правление.</w:t>
      </w:r>
    </w:p>
    <w:p w:rsidR="0076384B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FC667F">
        <w:rPr>
          <w:sz w:val="28"/>
          <w:szCs w:val="28"/>
        </w:rPr>
        <w:t>По просьбе заявителя на втором экземпляре заявления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C667F">
        <w:rPr>
          <w:sz w:val="28"/>
          <w:szCs w:val="28"/>
        </w:rPr>
        <w:t>.</w:t>
      </w:r>
      <w:r w:rsidRPr="00DC31B9">
        <w:rPr>
          <w:rFonts w:cs="Arial"/>
          <w:sz w:val="28"/>
          <w:szCs w:val="28"/>
        </w:rPr>
        <w:t> </w:t>
      </w:r>
      <w:r w:rsidRPr="00DC31B9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общего отдела управления делами или специалист МФЦ</w:t>
      </w:r>
      <w:r w:rsidRPr="00DC31B9">
        <w:rPr>
          <w:sz w:val="28"/>
          <w:szCs w:val="28"/>
        </w:rPr>
        <w:t>, уполномоченны</w:t>
      </w:r>
      <w:r>
        <w:rPr>
          <w:sz w:val="28"/>
          <w:szCs w:val="28"/>
        </w:rPr>
        <w:t>е</w:t>
      </w:r>
      <w:r w:rsidRPr="00DC31B9">
        <w:rPr>
          <w:sz w:val="28"/>
          <w:szCs w:val="28"/>
        </w:rPr>
        <w:t xml:space="preserve"> на прием заявлений: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 xml:space="preserve">устанавливает предмет обращения; 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 xml:space="preserve">устанавливает личность </w:t>
      </w:r>
      <w:r>
        <w:rPr>
          <w:sz w:val="28"/>
          <w:szCs w:val="28"/>
        </w:rPr>
        <w:t xml:space="preserve">заявителя, проверяет документ, </w:t>
      </w:r>
      <w:r w:rsidRPr="00DC31B9">
        <w:rPr>
          <w:sz w:val="28"/>
          <w:szCs w:val="28"/>
        </w:rPr>
        <w:t>удостоверяющий личность;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проверяет полномочия заявителя, в том числе полномочия представителя правообладателя действовать от его имени;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проверяет наличие всех необходимых документов</w:t>
      </w:r>
      <w:r>
        <w:rPr>
          <w:sz w:val="28"/>
          <w:szCs w:val="28"/>
        </w:rPr>
        <w:t xml:space="preserve">, исходя из </w:t>
      </w:r>
      <w:r w:rsidRPr="00DC31B9">
        <w:rPr>
          <w:sz w:val="28"/>
          <w:szCs w:val="28"/>
        </w:rPr>
        <w:t xml:space="preserve">соответствующего перечня документов, </w:t>
      </w:r>
      <w:r>
        <w:rPr>
          <w:sz w:val="28"/>
          <w:szCs w:val="28"/>
        </w:rPr>
        <w:t>указанного в подразделе</w:t>
      </w:r>
      <w:r w:rsidRPr="00DC31B9">
        <w:rPr>
          <w:sz w:val="28"/>
          <w:szCs w:val="28"/>
        </w:rPr>
        <w:t xml:space="preserve"> 2.</w:t>
      </w:r>
      <w:r>
        <w:rPr>
          <w:sz w:val="28"/>
          <w:szCs w:val="28"/>
        </w:rPr>
        <w:t>6.</w:t>
      </w:r>
      <w:r w:rsidRPr="00DC31B9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2 а</w:t>
      </w:r>
      <w:r w:rsidRPr="00DC31B9">
        <w:rPr>
          <w:sz w:val="28"/>
          <w:szCs w:val="28"/>
        </w:rPr>
        <w:t>дминистративного регламента;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проверяет соответствие представленных документов установленным        требованиям;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</w:t>
      </w:r>
      <w:r>
        <w:rPr>
          <w:sz w:val="28"/>
          <w:szCs w:val="28"/>
        </w:rPr>
        <w:t>ованиям, указанным в подразделе 2.6</w:t>
      </w:r>
      <w:r w:rsidRPr="00DC31B9">
        <w:rPr>
          <w:sz w:val="28"/>
          <w:szCs w:val="28"/>
        </w:rPr>
        <w:t>.</w:t>
      </w:r>
      <w:r>
        <w:rPr>
          <w:sz w:val="28"/>
          <w:szCs w:val="28"/>
        </w:rPr>
        <w:t xml:space="preserve"> раздела 2</w:t>
      </w:r>
      <w:r w:rsidRPr="00DC31B9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го а</w:t>
      </w:r>
      <w:r w:rsidRPr="00DC31B9">
        <w:rPr>
          <w:sz w:val="28"/>
          <w:szCs w:val="28"/>
        </w:rPr>
        <w:t>дминистративного регламента, уведомл</w:t>
      </w:r>
      <w:r>
        <w:rPr>
          <w:sz w:val="28"/>
          <w:szCs w:val="28"/>
        </w:rPr>
        <w:t xml:space="preserve">яет заявителя о наличии </w:t>
      </w:r>
      <w:r w:rsidRPr="00DC31B9">
        <w:rPr>
          <w:sz w:val="28"/>
          <w:szCs w:val="28"/>
        </w:rPr>
        <w:t>препятствий для предоставления муниципальной услуги, объясняет заявите</w:t>
      </w:r>
      <w:r>
        <w:rPr>
          <w:sz w:val="28"/>
          <w:szCs w:val="28"/>
        </w:rPr>
        <w:t xml:space="preserve">лю </w:t>
      </w:r>
      <w:r w:rsidRPr="00DC31B9">
        <w:rPr>
          <w:sz w:val="28"/>
          <w:szCs w:val="28"/>
        </w:rPr>
        <w:t>содержание выявленных недостатков представленных документов и предлагает принять меры по их устранению;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при отсутствии у заявителя заполненного заявления или неправильном его заполнении помогает заявителю заполнить заявление;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фиксирует получение документов от заинтересованных лиц  путем             регистрации в электронной базе данных;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 xml:space="preserve">формирует результат административной процедуры по приему документов и передает заявление в порядке делопроизводства, для регистрации документов и направления на рассмотрение в </w:t>
      </w:r>
      <w:r>
        <w:rPr>
          <w:sz w:val="28"/>
          <w:szCs w:val="28"/>
        </w:rPr>
        <w:t>у</w:t>
      </w:r>
      <w:r w:rsidRPr="00DC31B9">
        <w:rPr>
          <w:sz w:val="28"/>
          <w:szCs w:val="28"/>
        </w:rPr>
        <w:t>правление.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C667F">
        <w:rPr>
          <w:sz w:val="28"/>
          <w:szCs w:val="28"/>
        </w:rPr>
        <w:t xml:space="preserve">. </w:t>
      </w:r>
      <w:r w:rsidRPr="00DC31B9">
        <w:rPr>
          <w:sz w:val="28"/>
          <w:szCs w:val="28"/>
        </w:rPr>
        <w:t>Общий максимальный срок приема документов не может превышать  15 минут при приеме док</w:t>
      </w:r>
      <w:r>
        <w:rPr>
          <w:sz w:val="28"/>
          <w:szCs w:val="28"/>
        </w:rPr>
        <w:t>ументов на заключение дополнительного соглашения к договору аренды</w:t>
      </w:r>
      <w:r w:rsidRPr="00DC31B9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 xml:space="preserve"> о продлении срока действия договора аренды земельного участка или заключение договора аренды земельного участка на новый срок</w:t>
      </w:r>
      <w:r w:rsidRPr="00DC31B9">
        <w:rPr>
          <w:sz w:val="28"/>
          <w:szCs w:val="28"/>
        </w:rPr>
        <w:t xml:space="preserve">. 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При</w:t>
      </w:r>
      <w:r>
        <w:rPr>
          <w:sz w:val="28"/>
          <w:szCs w:val="28"/>
        </w:rPr>
        <w:t xml:space="preserve"> приеме документов на </w:t>
      </w:r>
      <w:r w:rsidRPr="00DC31B9">
        <w:rPr>
          <w:sz w:val="28"/>
          <w:szCs w:val="28"/>
        </w:rPr>
        <w:t>2 и более</w:t>
      </w:r>
      <w:r>
        <w:rPr>
          <w:sz w:val="28"/>
          <w:szCs w:val="28"/>
        </w:rPr>
        <w:t xml:space="preserve"> копий правовых актов </w:t>
      </w:r>
      <w:r w:rsidRPr="00DC31B9">
        <w:rPr>
          <w:sz w:val="28"/>
          <w:szCs w:val="28"/>
        </w:rPr>
        <w:t>максимальный срок приема документов увеличивается на 1</w:t>
      </w:r>
      <w:r>
        <w:rPr>
          <w:sz w:val="28"/>
          <w:szCs w:val="28"/>
        </w:rPr>
        <w:t>0</w:t>
      </w:r>
      <w:r w:rsidRPr="00DC31B9">
        <w:rPr>
          <w:sz w:val="28"/>
          <w:szCs w:val="28"/>
        </w:rPr>
        <w:t xml:space="preserve"> ми</w:t>
      </w:r>
      <w:r>
        <w:rPr>
          <w:sz w:val="28"/>
          <w:szCs w:val="28"/>
        </w:rPr>
        <w:t>нут для каждого правового акта</w:t>
      </w:r>
      <w:r w:rsidRPr="00DC31B9">
        <w:rPr>
          <w:sz w:val="28"/>
          <w:szCs w:val="28"/>
        </w:rPr>
        <w:t>. Срок приема и регистрации заявления – 1 день.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C667F">
        <w:rPr>
          <w:sz w:val="28"/>
          <w:szCs w:val="28"/>
        </w:rPr>
        <w:t xml:space="preserve">. </w:t>
      </w:r>
      <w:r w:rsidRPr="00DC31B9">
        <w:rPr>
          <w:sz w:val="28"/>
          <w:szCs w:val="28"/>
        </w:rPr>
        <w:t xml:space="preserve"> Критерии принятия решения: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обращение за получением муниципальной услуги соответствующего лица;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полнота поданного комплекта документов;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достоверность поданных документов.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FC667F">
        <w:rPr>
          <w:sz w:val="28"/>
          <w:szCs w:val="28"/>
        </w:rPr>
        <w:t xml:space="preserve">. </w:t>
      </w:r>
      <w:r w:rsidRPr="00DC31B9">
        <w:rPr>
          <w:sz w:val="28"/>
          <w:szCs w:val="28"/>
        </w:rPr>
        <w:t xml:space="preserve"> Результат административной процедуры: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DC31B9">
        <w:rPr>
          <w:sz w:val="28"/>
          <w:szCs w:val="28"/>
        </w:rPr>
        <w:t>регистрация заявления в электронной базе данных;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отказ в п</w:t>
      </w:r>
      <w:r>
        <w:rPr>
          <w:sz w:val="28"/>
          <w:szCs w:val="28"/>
        </w:rPr>
        <w:t>риеме заявления и документов</w:t>
      </w:r>
      <w:r w:rsidRPr="00DC31B9">
        <w:rPr>
          <w:sz w:val="28"/>
          <w:szCs w:val="28"/>
        </w:rPr>
        <w:t>.</w:t>
      </w:r>
    </w:p>
    <w:p w:rsidR="0076384B" w:rsidRPr="00DC31B9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FC667F">
        <w:rPr>
          <w:sz w:val="28"/>
          <w:szCs w:val="28"/>
        </w:rPr>
        <w:t xml:space="preserve">. </w:t>
      </w:r>
      <w:r w:rsidRPr="00DC31B9">
        <w:rPr>
          <w:sz w:val="28"/>
          <w:szCs w:val="28"/>
        </w:rPr>
        <w:t>Способ фиксации результата выполнения административ</w:t>
      </w:r>
      <w:r>
        <w:rPr>
          <w:sz w:val="28"/>
          <w:szCs w:val="28"/>
        </w:rPr>
        <w:t>ной                  процедуры –</w:t>
      </w:r>
      <w:r w:rsidRPr="00DC31B9">
        <w:rPr>
          <w:sz w:val="28"/>
          <w:szCs w:val="28"/>
        </w:rPr>
        <w:t xml:space="preserve"> внесение в электронную базу данных.</w:t>
      </w:r>
    </w:p>
    <w:p w:rsidR="0076384B" w:rsidRPr="00D32ABF" w:rsidRDefault="0076384B" w:rsidP="00D32ABF">
      <w:pPr>
        <w:pStyle w:val="NoSpacing"/>
        <w:ind w:firstLine="851"/>
        <w:rPr>
          <w:rFonts w:ascii="Times New Roman" w:hAnsi="Times New Roman" w:cs="Times New Roman"/>
          <w:sz w:val="28"/>
          <w:szCs w:val="28"/>
        </w:rPr>
      </w:pPr>
      <w:bookmarkStart w:id="21" w:name="sub_340"/>
      <w:bookmarkEnd w:id="20"/>
      <w:r w:rsidRPr="00D32AB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32ABF">
        <w:rPr>
          <w:rFonts w:ascii="Times New Roman" w:hAnsi="Times New Roman" w:cs="Times New Roman"/>
          <w:sz w:val="28"/>
          <w:szCs w:val="28"/>
        </w:rPr>
        <w:t>. Рассмотрение заявления</w:t>
      </w:r>
    </w:p>
    <w:bookmarkEnd w:id="21"/>
    <w:p w:rsidR="0076384B" w:rsidRPr="00D32BA9" w:rsidRDefault="0076384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отделе заявление направляется на рассмотрение заместителю главы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общие и организационно-кадровые вопросы, </w:t>
      </w:r>
      <w:r w:rsidRPr="00F364F2">
        <w:rPr>
          <w:rFonts w:ascii="Times New Roman" w:hAnsi="Times New Roman" w:cs="Times New Roman"/>
          <w:sz w:val="28"/>
          <w:szCs w:val="28"/>
        </w:rPr>
        <w:t>вопросы документооборота, работы с обращениями граждан, взаимодействия с органами местного самоуправления, общественными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органами),</w:t>
      </w:r>
      <w:r w:rsidRPr="008A7302">
        <w:rPr>
          <w:rFonts w:ascii="Times New Roman" w:hAnsi="Times New Roman" w:cs="Times New Roman"/>
          <w:sz w:val="28"/>
          <w:szCs w:val="28"/>
        </w:rPr>
        <w:t xml:space="preserve"> который в течение одного рабочего дня со дня регистрации заявления </w:t>
      </w:r>
      <w:r w:rsidRPr="00D32BA9">
        <w:rPr>
          <w:rFonts w:ascii="Times New Roman" w:hAnsi="Times New Roman" w:cs="Times New Roman"/>
          <w:sz w:val="28"/>
          <w:szCs w:val="28"/>
        </w:rPr>
        <w:t xml:space="preserve">рассматривает его, выносит резолюцию, направляет начальнику общего отдела </w:t>
      </w:r>
      <w:r>
        <w:rPr>
          <w:rFonts w:ascii="Times New Roman" w:hAnsi="Times New Roman" w:cs="Times New Roman"/>
          <w:sz w:val="28"/>
          <w:szCs w:val="28"/>
        </w:rPr>
        <w:t xml:space="preserve">для дальнейшей работы, подготовки </w:t>
      </w:r>
      <w:r w:rsidRPr="00D32BA9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2BA9">
        <w:rPr>
          <w:rFonts w:ascii="Times New Roman" w:hAnsi="Times New Roman" w:cs="Times New Roman"/>
          <w:sz w:val="28"/>
          <w:szCs w:val="28"/>
        </w:rPr>
        <w:t xml:space="preserve"> общего отдела ответа</w:t>
      </w:r>
      <w:r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D32BA9">
        <w:rPr>
          <w:rFonts w:ascii="Times New Roman" w:hAnsi="Times New Roman" w:cs="Times New Roman"/>
          <w:sz w:val="28"/>
          <w:szCs w:val="28"/>
        </w:rPr>
        <w:t>.</w:t>
      </w:r>
    </w:p>
    <w:p w:rsidR="0076384B" w:rsidRPr="00D32ABF" w:rsidRDefault="0076384B" w:rsidP="00D32ABF">
      <w:pPr>
        <w:pStyle w:val="NoSpacing"/>
        <w:ind w:firstLine="851"/>
        <w:rPr>
          <w:rFonts w:ascii="Times New Roman" w:hAnsi="Times New Roman" w:cs="Times New Roman"/>
          <w:sz w:val="28"/>
          <w:szCs w:val="28"/>
        </w:rPr>
      </w:pPr>
      <w:bookmarkStart w:id="22" w:name="sub_350"/>
      <w:r w:rsidRPr="00D32AB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2ABF">
        <w:rPr>
          <w:rFonts w:ascii="Times New Roman" w:hAnsi="Times New Roman" w:cs="Times New Roman"/>
          <w:sz w:val="28"/>
          <w:szCs w:val="28"/>
        </w:rPr>
        <w:t>. Выдача заверенной копии правового акта</w:t>
      </w:r>
    </w:p>
    <w:bookmarkEnd w:id="22"/>
    <w:p w:rsidR="0076384B" w:rsidRPr="008A7302" w:rsidRDefault="0076384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В случае соответствия заявления </w:t>
      </w:r>
      <w:hyperlink w:anchor="sub_260" w:history="1">
        <w:r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пункту </w:t>
        </w:r>
        <w:r w:rsidRPr="00956E44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2.6</w:t>
        </w:r>
      </w:hyperlink>
      <w:r w:rsidRPr="008A730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готовит копию запрашиваемого правового акта, заверяет его подписью начальника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и печатью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>, после чего выдает заявителю, при предъявлении документа, удостоверяющего личность.</w:t>
      </w:r>
    </w:p>
    <w:p w:rsidR="0076384B" w:rsidRPr="008A7302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Выдача заверенной копии правового акта заявителю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8A7302">
        <w:rPr>
          <w:rFonts w:ascii="Times New Roman" w:hAnsi="Times New Roman" w:cs="Times New Roman"/>
          <w:sz w:val="28"/>
          <w:szCs w:val="28"/>
        </w:rPr>
        <w:t>отделе в системе электронного документооборота администрации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Темрюкский</w:t>
      </w:r>
      <w:r w:rsidRPr="008A730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76384B" w:rsidRPr="008A7302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 получении заверенной копии правового акта заявитель ставит дату и подпись о получении на заявлении, которое остается в </w:t>
      </w:r>
      <w:r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8A7302">
        <w:rPr>
          <w:rFonts w:ascii="Times New Roman" w:hAnsi="Times New Roman" w:cs="Times New Roman"/>
          <w:sz w:val="28"/>
          <w:szCs w:val="28"/>
        </w:rPr>
        <w:t>отделе.</w:t>
      </w:r>
    </w:p>
    <w:p w:rsidR="0076384B" w:rsidRPr="003E7181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3.4.</w:t>
      </w:r>
      <w:r>
        <w:rPr>
          <w:sz w:val="28"/>
          <w:szCs w:val="28"/>
        </w:rPr>
        <w:t>1</w:t>
      </w:r>
      <w:r w:rsidRPr="003E7181">
        <w:rPr>
          <w:sz w:val="28"/>
          <w:szCs w:val="28"/>
        </w:rPr>
        <w:t xml:space="preserve">. При подаче заявления через МФЦ специалист </w:t>
      </w:r>
      <w:r>
        <w:rPr>
          <w:sz w:val="28"/>
          <w:szCs w:val="28"/>
        </w:rPr>
        <w:t xml:space="preserve">общего </w:t>
      </w:r>
      <w:r w:rsidRPr="003E7181">
        <w:rPr>
          <w:sz w:val="28"/>
          <w:szCs w:val="28"/>
        </w:rPr>
        <w:t xml:space="preserve">отдела передает в МФЦ </w:t>
      </w:r>
      <w:r>
        <w:rPr>
          <w:sz w:val="28"/>
          <w:szCs w:val="28"/>
        </w:rPr>
        <w:t>копию правового акта</w:t>
      </w:r>
      <w:r w:rsidRPr="003E7181">
        <w:rPr>
          <w:sz w:val="28"/>
          <w:szCs w:val="28"/>
        </w:rPr>
        <w:t xml:space="preserve">,  для вручения заявителю. </w:t>
      </w:r>
    </w:p>
    <w:p w:rsidR="0076384B" w:rsidRPr="003E7181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3.4.4. При выдаче документов работник МФЦ:</w:t>
      </w:r>
    </w:p>
    <w:p w:rsidR="0076384B" w:rsidRPr="003E7181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устанавливает личность заявителя, проверяет наличие расписки; </w:t>
      </w:r>
    </w:p>
    <w:p w:rsidR="0076384B" w:rsidRPr="003E7181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знакомит заявителя с содержанием результата муниципальной услуги и выдаёт его. </w:t>
      </w:r>
    </w:p>
    <w:p w:rsidR="0076384B" w:rsidRPr="003E7181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3.4.5. 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МФЦ.</w:t>
      </w:r>
    </w:p>
    <w:p w:rsidR="0076384B" w:rsidRPr="00666AB7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3.4.6. Критерии принятия решения</w:t>
      </w:r>
      <w:r w:rsidRPr="00666AB7">
        <w:rPr>
          <w:sz w:val="28"/>
          <w:szCs w:val="28"/>
        </w:rPr>
        <w:t>:</w:t>
      </w:r>
    </w:p>
    <w:p w:rsidR="0076384B" w:rsidRPr="003E7181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666AB7">
        <w:rPr>
          <w:sz w:val="28"/>
          <w:szCs w:val="28"/>
        </w:rPr>
        <w:t>наличие подписанного</w:t>
      </w:r>
      <w:r>
        <w:rPr>
          <w:sz w:val="28"/>
          <w:szCs w:val="28"/>
        </w:rPr>
        <w:t xml:space="preserve"> и заверенного</w:t>
      </w:r>
      <w:r w:rsidRPr="00666AB7">
        <w:rPr>
          <w:sz w:val="28"/>
          <w:szCs w:val="28"/>
        </w:rPr>
        <w:t xml:space="preserve"> в установленном порядке</w:t>
      </w:r>
      <w:r w:rsidRPr="003E7181">
        <w:rPr>
          <w:sz w:val="28"/>
          <w:szCs w:val="28"/>
        </w:rPr>
        <w:t xml:space="preserve"> </w:t>
      </w:r>
      <w:r>
        <w:rPr>
          <w:sz w:val="28"/>
          <w:szCs w:val="28"/>
        </w:rPr>
        <w:t>копии правового акта</w:t>
      </w:r>
      <w:r w:rsidRPr="003E7181">
        <w:rPr>
          <w:sz w:val="28"/>
          <w:szCs w:val="28"/>
        </w:rPr>
        <w:t xml:space="preserve">. </w:t>
      </w:r>
      <w:r w:rsidRPr="00F24BCC">
        <w:rPr>
          <w:sz w:val="28"/>
          <w:szCs w:val="28"/>
        </w:rPr>
        <w:t xml:space="preserve"> </w:t>
      </w:r>
    </w:p>
    <w:p w:rsidR="0076384B" w:rsidRPr="00666AB7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666AB7">
        <w:rPr>
          <w:sz w:val="28"/>
          <w:szCs w:val="28"/>
        </w:rPr>
        <w:t xml:space="preserve">3.4.7. </w:t>
      </w:r>
      <w:r w:rsidRPr="00162619">
        <w:rPr>
          <w:sz w:val="28"/>
          <w:szCs w:val="28"/>
        </w:rPr>
        <w:t>Результатом муниципальной услуги является выдача заявителю</w:t>
      </w:r>
      <w:r w:rsidRPr="00295A00">
        <w:rPr>
          <w:sz w:val="28"/>
          <w:szCs w:val="28"/>
        </w:rPr>
        <w:t xml:space="preserve"> </w:t>
      </w:r>
      <w:r>
        <w:rPr>
          <w:sz w:val="28"/>
          <w:szCs w:val="28"/>
        </w:rPr>
        <w:t>копии правового акта</w:t>
      </w:r>
      <w:r w:rsidRPr="003E7181">
        <w:rPr>
          <w:sz w:val="28"/>
          <w:szCs w:val="28"/>
        </w:rPr>
        <w:t xml:space="preserve">. </w:t>
      </w:r>
      <w:r w:rsidRPr="00F24BCC">
        <w:rPr>
          <w:sz w:val="28"/>
          <w:szCs w:val="28"/>
        </w:rPr>
        <w:t xml:space="preserve"> </w:t>
      </w:r>
    </w:p>
    <w:p w:rsidR="0076384B" w:rsidRPr="00666AB7" w:rsidRDefault="0076384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62619">
        <w:rPr>
          <w:sz w:val="28"/>
          <w:szCs w:val="28"/>
        </w:rPr>
        <w:t xml:space="preserve"> </w:t>
      </w:r>
      <w:r w:rsidRPr="00666AB7">
        <w:rPr>
          <w:sz w:val="28"/>
          <w:szCs w:val="28"/>
        </w:rPr>
        <w:t>3.4.8. Способ фиксации результата выполнения административной              процедуры:</w:t>
      </w:r>
    </w:p>
    <w:p w:rsidR="0076384B" w:rsidRPr="007E67C7" w:rsidRDefault="0076384B" w:rsidP="007E67C7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>
        <w:rPr>
          <w:sz w:val="28"/>
          <w:szCs w:val="28"/>
        </w:rPr>
        <w:t>подпись заявителя в получении копии правового акта</w:t>
      </w:r>
      <w:r w:rsidRPr="003E7181">
        <w:rPr>
          <w:sz w:val="28"/>
          <w:szCs w:val="28"/>
        </w:rPr>
        <w:t xml:space="preserve">. </w:t>
      </w:r>
      <w:r w:rsidRPr="00F24BCC">
        <w:rPr>
          <w:sz w:val="28"/>
          <w:szCs w:val="28"/>
        </w:rPr>
        <w:t xml:space="preserve"> </w:t>
      </w:r>
    </w:p>
    <w:p w:rsidR="0076384B" w:rsidRPr="008A7302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384B" w:rsidRPr="00956E44" w:rsidRDefault="0076384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3" w:name="sub_400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IV. Формы контроля за ис</w:t>
      </w:r>
      <w:r w:rsidRPr="00956E4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полнением Муниципальной услуги</w:t>
      </w:r>
    </w:p>
    <w:bookmarkEnd w:id="23"/>
    <w:p w:rsidR="0076384B" w:rsidRPr="008A7302" w:rsidRDefault="0076384B" w:rsidP="007E67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384B" w:rsidRPr="008A7302" w:rsidRDefault="0076384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работниками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отдела, осуществляется начальником </w:t>
      </w:r>
      <w:r>
        <w:rPr>
          <w:rFonts w:ascii="Times New Roman" w:hAnsi="Times New Roman" w:cs="Times New Roman"/>
          <w:sz w:val="28"/>
          <w:szCs w:val="28"/>
        </w:rPr>
        <w:t>общего отдела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</w:p>
    <w:p w:rsidR="0076384B" w:rsidRDefault="0076384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начальником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проверок соблюдения и исполнения работником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положений настоящего Административного регламента, иных правовых актов. Периодичность осуществления текущего контроля устанавливается начальником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отдела. </w:t>
      </w:r>
    </w:p>
    <w:p w:rsidR="0076384B" w:rsidRPr="008A7302" w:rsidRDefault="0076384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рассмотрение, принятие решений и подготовку ответов на обращения получателей Муниципальной услуги, содержащих жалобы на решения, действия (бездействия) работников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>отдела.</w:t>
      </w:r>
    </w:p>
    <w:p w:rsidR="0076384B" w:rsidRDefault="0076384B" w:rsidP="0030252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Проведение проверок может носить плановый характер (осуществляться на основании полугодовых или годовых планов работы), тематический характер (проверка предоставления Муниципальной услуги по отдельным видам прав и сделок, отдельным категориям получателей) и внеплановый характер (по конкретному обращению получателя Муниципальной услуги).</w:t>
      </w:r>
    </w:p>
    <w:p w:rsidR="0076384B" w:rsidRDefault="0076384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прав получателей Муниципальной услуги, осуществляется привлечение виновных лиц к ответственности в соответствии с законодательством Российской Федерации. </w:t>
      </w:r>
    </w:p>
    <w:p w:rsidR="0076384B" w:rsidRDefault="0076384B" w:rsidP="007E67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-+</w:t>
      </w:r>
    </w:p>
    <w:p w:rsidR="0076384B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384B" w:rsidRPr="00956E44" w:rsidRDefault="0076384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4" w:name="sub_500"/>
      <w:r w:rsidRPr="00956E4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V. Досудебный (внесудебный) порядок обжалования решений</w:t>
      </w:r>
      <w:r w:rsidRPr="00956E4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и действий (бездействия) органа, предоставляющего</w:t>
      </w:r>
      <w:r w:rsidRPr="00956E4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Муниципальную услугу</w:t>
      </w:r>
    </w:p>
    <w:bookmarkEnd w:id="24"/>
    <w:p w:rsidR="0076384B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5.1. Предмет досудебного (внесудебного) обжалования заявителем  решений и действий (бездействи</w:t>
      </w:r>
      <w:r>
        <w:rPr>
          <w:sz w:val="28"/>
          <w:szCs w:val="28"/>
        </w:rPr>
        <w:t>й</w:t>
      </w:r>
      <w:r w:rsidRPr="00A74C85">
        <w:rPr>
          <w:sz w:val="28"/>
          <w:szCs w:val="28"/>
        </w:rPr>
        <w:t xml:space="preserve">) органа, предоставляющего муниципальную услугу, должностного лица органа, предоставляющего муниципальную услугу либо муниципального служащего. 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Заявитель имеет право на досудебное (внесудебное) обжалование действий (бездействи</w:t>
      </w:r>
      <w:r>
        <w:rPr>
          <w:sz w:val="28"/>
          <w:szCs w:val="28"/>
        </w:rPr>
        <w:t>й</w:t>
      </w:r>
      <w:r w:rsidRPr="00A74C85">
        <w:rPr>
          <w:sz w:val="28"/>
          <w:szCs w:val="28"/>
        </w:rPr>
        <w:t xml:space="preserve">) и решений, принятых органом, предоставляющим муниципальную услугу, его должностными лицами, муниципальными служащими в ходе предоставления муниципальной услуги (далее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досудебное (внесудебное) обжалование).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5.2. Заявитель может обратиться с жалобой, в том числе в следующих случаях: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5" w:name="sub_110101"/>
      <w:r w:rsidRPr="00A74C85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6" w:name="sub_110102"/>
      <w:bookmarkEnd w:id="25"/>
      <w:r>
        <w:rPr>
          <w:sz w:val="28"/>
          <w:szCs w:val="28"/>
        </w:rPr>
        <w:t xml:space="preserve">5.2.2. </w:t>
      </w:r>
      <w:r w:rsidRPr="00A74C85">
        <w:rPr>
          <w:sz w:val="28"/>
          <w:szCs w:val="28"/>
        </w:rPr>
        <w:t>Нарушение срока предоставления муниципальной услуги.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7" w:name="sub_110103"/>
      <w:bookmarkEnd w:id="26"/>
      <w:r w:rsidRPr="00A74C85">
        <w:rPr>
          <w:sz w:val="28"/>
          <w:szCs w:val="28"/>
        </w:rPr>
        <w:t>5.2.3. Требование у заявителя документов, не предусмотренных              нормативными правовыми актами Российской Федерации, нормативными       правовыми актами субъектов Российской Федерации, муниципальными           правовыми актами для предоставления муниципальной услуги.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8" w:name="sub_110104"/>
      <w:bookmarkEnd w:id="27"/>
      <w:r w:rsidRPr="00A74C85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</w:t>
      </w:r>
      <w:r>
        <w:rPr>
          <w:sz w:val="28"/>
          <w:szCs w:val="28"/>
        </w:rPr>
        <w:t xml:space="preserve">ской Федерации, муниципальными </w:t>
      </w:r>
      <w:r w:rsidRPr="00A74C85">
        <w:rPr>
          <w:sz w:val="28"/>
          <w:szCs w:val="28"/>
        </w:rPr>
        <w:t>правовыми актами для предоставления муниципальной услуги, у заявителя.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9" w:name="sub_110105"/>
      <w:bookmarkEnd w:id="28"/>
      <w:r>
        <w:rPr>
          <w:sz w:val="28"/>
          <w:szCs w:val="28"/>
        </w:rPr>
        <w:t xml:space="preserve">5.2.5. </w:t>
      </w:r>
      <w:r w:rsidRPr="00A74C85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       нормативными правовыми актами субъектов Российской Федерации,             муниципальными правовыми актами.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0" w:name="sub_110106"/>
      <w:bookmarkEnd w:id="29"/>
      <w:r w:rsidRPr="00A74C85">
        <w:rPr>
          <w:sz w:val="28"/>
          <w:szCs w:val="28"/>
        </w:rPr>
        <w:t>5.2.6. Затребование с заявителя при предоставлении муниципальной       услуги платы, не предусмотренной нормативными правовыми актами Российской Федерации, нормативными правовыми актами субъектов Российской  Федерации, муниципальными правовыми актами;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1" w:name="sub_110107"/>
      <w:bookmarkEnd w:id="30"/>
      <w:r>
        <w:rPr>
          <w:sz w:val="28"/>
          <w:szCs w:val="28"/>
        </w:rPr>
        <w:t>5.2.7.</w:t>
      </w:r>
      <w:r w:rsidRPr="00A74C85">
        <w:rPr>
          <w:sz w:val="28"/>
          <w:szCs w:val="28"/>
        </w:rPr>
        <w:t xml:space="preserve"> Отказ органа, предоставляющего муниципальную услугу,            должностного лица органа, предоставляющего муниципальную услугу, в        исправлении допущенных опечаток и ошибок в выданных в результате           предоставления муниципальной услуги документах либо нарушение                установленного срока таких исправлений.</w:t>
      </w:r>
    </w:p>
    <w:bookmarkEnd w:id="31"/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5.3. Общие требования к порядку подачи и рассмотрения жалобы</w:t>
      </w:r>
    </w:p>
    <w:p w:rsidR="0076384B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bookmarkStart w:id="32" w:name="sub_11021"/>
      <w:r w:rsidRPr="007E67C7">
        <w:rPr>
          <w:sz w:val="28"/>
          <w:szCs w:val="28"/>
        </w:rPr>
        <w:t xml:space="preserve">5.3.1.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 заместителем  главы  Вышестеблиевского сельского поселения  Темрюкского района рассматриваются непосредственно главой </w:t>
      </w:r>
      <w:bookmarkStart w:id="33" w:name="sub_11022"/>
      <w:bookmarkEnd w:id="32"/>
      <w:r w:rsidRPr="007E67C7">
        <w:rPr>
          <w:sz w:val="28"/>
          <w:szCs w:val="28"/>
        </w:rPr>
        <w:t xml:space="preserve"> Вышестеблиевского сельского поселения  Темрюкского района</w:t>
      </w:r>
      <w:r>
        <w:rPr>
          <w:sz w:val="28"/>
          <w:szCs w:val="28"/>
        </w:rPr>
        <w:t>.</w:t>
      </w:r>
      <w:r w:rsidRPr="00A74C85">
        <w:rPr>
          <w:sz w:val="28"/>
          <w:szCs w:val="28"/>
        </w:rPr>
        <w:t xml:space="preserve"> 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 xml:space="preserve">5.3.2. Жалоба может быть направлена по почте, через МФЦ,  с                 использованием информационно-телекоммуникационной сети </w:t>
      </w:r>
      <w:r>
        <w:rPr>
          <w:sz w:val="28"/>
          <w:szCs w:val="28"/>
        </w:rPr>
        <w:t>«</w:t>
      </w:r>
      <w:r w:rsidRPr="00A74C8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A74C85">
        <w:rPr>
          <w:sz w:val="28"/>
          <w:szCs w:val="28"/>
        </w:rPr>
        <w:t>, официального сайта органа, предоставляющего муниципальную услугу,         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4" w:name="sub_11025"/>
      <w:bookmarkEnd w:id="33"/>
      <w:r w:rsidRPr="00A74C85">
        <w:rPr>
          <w:sz w:val="28"/>
          <w:szCs w:val="28"/>
        </w:rPr>
        <w:t xml:space="preserve">5.4. Жалоба должна содержать: 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5" w:name="sub_110251"/>
      <w:bookmarkEnd w:id="34"/>
      <w:r w:rsidRPr="00A74C85">
        <w:rPr>
          <w:sz w:val="28"/>
          <w:szCs w:val="28"/>
        </w:rPr>
        <w:t>5.4.1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          обжалуются.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6" w:name="sub_110252"/>
      <w:bookmarkEnd w:id="35"/>
      <w:r w:rsidRPr="00A74C85">
        <w:rPr>
          <w:sz w:val="28"/>
          <w:szCs w:val="28"/>
        </w:rPr>
        <w:t xml:space="preserve">5.4.2. Фамилию, имя, отчество (последнее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при наличии), сведения о          месте жительства заявителя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юридического лица, а также номер (номера)          контактного телефона, адрес (адреса) электронной почты (при наличии) и             почтовый адрес, по которым должен быть направлен ответ заявителю.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7" w:name="sub_110253"/>
      <w:bookmarkEnd w:id="36"/>
      <w:r w:rsidRPr="00A74C85">
        <w:rPr>
          <w:sz w:val="28"/>
          <w:szCs w:val="28"/>
        </w:rPr>
        <w:t>5.4.3. Сведения об обжалуемых решениях и действиях (бездействии)           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8" w:name="sub_110254"/>
      <w:bookmarkEnd w:id="37"/>
      <w:r w:rsidRPr="00A74C85">
        <w:rPr>
          <w:sz w:val="28"/>
          <w:szCs w:val="28"/>
        </w:rPr>
        <w:t>5.4.4.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384B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9" w:name="sub_11026"/>
      <w:bookmarkEnd w:id="38"/>
      <w:r w:rsidRPr="00A74C85">
        <w:rPr>
          <w:sz w:val="28"/>
          <w:szCs w:val="28"/>
        </w:rPr>
        <w:t xml:space="preserve">5.5. Жалоба, поступившая в орган, предоставляющий муниципальную    услугу, подлежит рассмотрению главой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74C85">
        <w:rPr>
          <w:sz w:val="28"/>
          <w:szCs w:val="28"/>
        </w:rPr>
        <w:t xml:space="preserve"> в течение пятнадцати рабочих дней со дня ее регистрации, а в случае обжалования отказа органа, предоста</w:t>
      </w:r>
      <w:r>
        <w:rPr>
          <w:sz w:val="28"/>
          <w:szCs w:val="28"/>
        </w:rPr>
        <w:t xml:space="preserve">вляющего муниципальную </w:t>
      </w:r>
      <w:r w:rsidRPr="00A74C85">
        <w:rPr>
          <w:sz w:val="28"/>
          <w:szCs w:val="28"/>
        </w:rPr>
        <w:t>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</w:t>
      </w:r>
      <w:r>
        <w:rPr>
          <w:sz w:val="28"/>
          <w:szCs w:val="28"/>
        </w:rPr>
        <w:t xml:space="preserve">новленного срока таких  </w:t>
      </w:r>
      <w:r w:rsidRPr="00A74C85">
        <w:rPr>
          <w:sz w:val="28"/>
          <w:szCs w:val="28"/>
        </w:rPr>
        <w:t xml:space="preserve">исправлений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в течение пяти рабочих дней со дня</w:t>
      </w:r>
      <w:r>
        <w:rPr>
          <w:sz w:val="28"/>
          <w:szCs w:val="28"/>
        </w:rPr>
        <w:t xml:space="preserve"> ее регистрации. </w:t>
      </w:r>
      <w:bookmarkStart w:id="40" w:name="sub_11027"/>
      <w:bookmarkEnd w:id="39"/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5.6. По результатам рассмотрения жалобы орган, предоставляющий         муниципальную услугу, принимает одно из следующих решений: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41" w:name="sub_110271"/>
      <w:bookmarkEnd w:id="40"/>
      <w:r w:rsidRPr="00A74C85">
        <w:rPr>
          <w:sz w:val="28"/>
          <w:szCs w:val="28"/>
        </w:rPr>
        <w:t>5.6.1. Удовлетворяет жалобу, в том числе в форме от</w:t>
      </w:r>
      <w:r>
        <w:rPr>
          <w:sz w:val="28"/>
          <w:szCs w:val="28"/>
        </w:rPr>
        <w:t xml:space="preserve">мены принятого         решения, </w:t>
      </w:r>
      <w:r w:rsidRPr="00A74C85">
        <w:rPr>
          <w:sz w:val="28"/>
          <w:szCs w:val="28"/>
        </w:rPr>
        <w:t>исправления допущенных органом, предоставляющим                        муниципальную услугу, опечаток и ошибок в выданных в результате               предоставления муниципальной услуги документах, возврата заявителю             денежных средств, взимание которых не предусмотрено нормативными               правовыми актами Российской Федерации, нормативными правовыми актами субъектов Российской Федерации, муниципальными правовыми актами, а           также в иных формах.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42" w:name="sub_110272"/>
      <w:bookmarkEnd w:id="41"/>
      <w:r w:rsidRPr="00A74C85">
        <w:rPr>
          <w:sz w:val="28"/>
          <w:szCs w:val="28"/>
        </w:rPr>
        <w:t>5.6.2. Отказывает в удовлетворении жалобы.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43" w:name="sub_11028"/>
      <w:bookmarkEnd w:id="42"/>
      <w:r w:rsidRPr="00A74C85">
        <w:rPr>
          <w:sz w:val="28"/>
          <w:szCs w:val="28"/>
        </w:rPr>
        <w:t>5.7.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6384B" w:rsidRPr="00A74C85" w:rsidRDefault="0076384B" w:rsidP="00AB46D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bookmarkStart w:id="44" w:name="sub_11029"/>
      <w:bookmarkEnd w:id="43"/>
      <w:r>
        <w:rPr>
          <w:rFonts w:cs="Arial"/>
          <w:sz w:val="28"/>
          <w:szCs w:val="28"/>
        </w:rPr>
        <w:tab/>
      </w:r>
      <w:r w:rsidRPr="00A74C85">
        <w:rPr>
          <w:sz w:val="28"/>
          <w:szCs w:val="28"/>
        </w:rPr>
        <w:t xml:space="preserve">5.8. В случае установления в ходе или по результатам рассмотрения             жалобы признаков состава административного правонарушения или                 преступления глава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74C85">
        <w:rPr>
          <w:sz w:val="28"/>
          <w:szCs w:val="28"/>
        </w:rPr>
        <w:t xml:space="preserve">  незамедлительно направляет имеющиеся материалы в органы прокуратуры.</w:t>
      </w:r>
    </w:p>
    <w:bookmarkEnd w:id="44"/>
    <w:p w:rsidR="0076384B" w:rsidRPr="008A7302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384B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384B" w:rsidRPr="008A7302" w:rsidRDefault="0076384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00"/>
      </w:tblPr>
      <w:tblGrid>
        <w:gridCol w:w="6489"/>
        <w:gridCol w:w="3255"/>
      </w:tblGrid>
      <w:tr w:rsidR="0076384B" w:rsidRPr="002C1293"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84B" w:rsidRPr="002C1293" w:rsidRDefault="0076384B" w:rsidP="0040046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384B" w:rsidRPr="002C1293" w:rsidRDefault="0076384B" w:rsidP="00F73B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 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84B" w:rsidRPr="002C1293" w:rsidRDefault="0076384B" w:rsidP="00400467">
            <w:pPr>
              <w:pStyle w:val="a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Мазурин</w:t>
            </w:r>
          </w:p>
        </w:tc>
      </w:tr>
    </w:tbl>
    <w:p w:rsidR="0076384B" w:rsidRDefault="0076384B">
      <w:pPr>
        <w:rPr>
          <w:rFonts w:ascii="Times New Roman" w:hAnsi="Times New Roman" w:cs="Times New Roman"/>
          <w:sz w:val="28"/>
          <w:szCs w:val="28"/>
        </w:rPr>
      </w:pPr>
    </w:p>
    <w:p w:rsidR="0076384B" w:rsidRPr="008A7302" w:rsidRDefault="0076384B">
      <w:pPr>
        <w:rPr>
          <w:rFonts w:ascii="Times New Roman" w:hAnsi="Times New Roman" w:cs="Times New Roman"/>
          <w:sz w:val="28"/>
          <w:szCs w:val="28"/>
        </w:rPr>
      </w:pPr>
    </w:p>
    <w:sectPr w:rsidR="0076384B" w:rsidRPr="008A7302" w:rsidSect="00400467">
      <w:headerReference w:type="default" r:id="rId13"/>
      <w:pgSz w:w="11904" w:h="16834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84B" w:rsidRDefault="0076384B" w:rsidP="00646D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6384B" w:rsidRDefault="0076384B" w:rsidP="00646D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84B" w:rsidRDefault="0076384B" w:rsidP="00646D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6384B" w:rsidRDefault="0076384B" w:rsidP="00646D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84B" w:rsidRDefault="0076384B">
    <w:pPr>
      <w:pStyle w:val="Header"/>
      <w:jc w:val="center"/>
      <w:rPr>
        <w:rFonts w:cs="Times New Roman"/>
      </w:rPr>
    </w:pPr>
    <w:r w:rsidRPr="00646DCD">
      <w:rPr>
        <w:rFonts w:ascii="Times New Roman" w:hAnsi="Times New Roman" w:cs="Times New Roman"/>
      </w:rPr>
      <w:fldChar w:fldCharType="begin"/>
    </w:r>
    <w:r w:rsidRPr="00646DCD">
      <w:rPr>
        <w:rFonts w:ascii="Times New Roman" w:hAnsi="Times New Roman" w:cs="Times New Roman"/>
      </w:rPr>
      <w:instrText xml:space="preserve"> PAGE   \* MERGEFORMAT </w:instrText>
    </w:r>
    <w:r w:rsidRPr="00646DCD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17</w:t>
    </w:r>
    <w:r w:rsidRPr="00646DCD">
      <w:rPr>
        <w:rFonts w:ascii="Times New Roman" w:hAnsi="Times New Roman" w:cs="Times New Roman"/>
      </w:rPr>
      <w:fldChar w:fldCharType="end"/>
    </w:r>
  </w:p>
  <w:p w:rsidR="0076384B" w:rsidRDefault="0076384B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302"/>
    <w:rsid w:val="0000040C"/>
    <w:rsid w:val="00000983"/>
    <w:rsid w:val="000013E2"/>
    <w:rsid w:val="000064AB"/>
    <w:rsid w:val="000177AA"/>
    <w:rsid w:val="00022CB3"/>
    <w:rsid w:val="0002345F"/>
    <w:rsid w:val="00027EAA"/>
    <w:rsid w:val="000406A6"/>
    <w:rsid w:val="00041759"/>
    <w:rsid w:val="00056CC5"/>
    <w:rsid w:val="00060D4E"/>
    <w:rsid w:val="00062812"/>
    <w:rsid w:val="000651CB"/>
    <w:rsid w:val="00065F39"/>
    <w:rsid w:val="00067AD5"/>
    <w:rsid w:val="00067C82"/>
    <w:rsid w:val="00070EA8"/>
    <w:rsid w:val="000731E7"/>
    <w:rsid w:val="00074458"/>
    <w:rsid w:val="0007672D"/>
    <w:rsid w:val="00080098"/>
    <w:rsid w:val="00082910"/>
    <w:rsid w:val="00082A51"/>
    <w:rsid w:val="00084B4A"/>
    <w:rsid w:val="000865A6"/>
    <w:rsid w:val="00087793"/>
    <w:rsid w:val="00087D2A"/>
    <w:rsid w:val="00087EEC"/>
    <w:rsid w:val="00091ABA"/>
    <w:rsid w:val="00093144"/>
    <w:rsid w:val="00094097"/>
    <w:rsid w:val="000951C7"/>
    <w:rsid w:val="000A1694"/>
    <w:rsid w:val="000A170C"/>
    <w:rsid w:val="000A34DE"/>
    <w:rsid w:val="000A3538"/>
    <w:rsid w:val="000A3DA2"/>
    <w:rsid w:val="000A7823"/>
    <w:rsid w:val="000A7A62"/>
    <w:rsid w:val="000B17B1"/>
    <w:rsid w:val="000B4F74"/>
    <w:rsid w:val="000B5366"/>
    <w:rsid w:val="000B6802"/>
    <w:rsid w:val="000B6B89"/>
    <w:rsid w:val="000C3EA2"/>
    <w:rsid w:val="000C4410"/>
    <w:rsid w:val="000C50B1"/>
    <w:rsid w:val="000D17B9"/>
    <w:rsid w:val="000D40C3"/>
    <w:rsid w:val="000E1BC1"/>
    <w:rsid w:val="000E2A37"/>
    <w:rsid w:val="000E6896"/>
    <w:rsid w:val="000F044F"/>
    <w:rsid w:val="000F1A17"/>
    <w:rsid w:val="000F2223"/>
    <w:rsid w:val="000F53D4"/>
    <w:rsid w:val="000F6432"/>
    <w:rsid w:val="00103C46"/>
    <w:rsid w:val="001158B2"/>
    <w:rsid w:val="00123694"/>
    <w:rsid w:val="00125E8D"/>
    <w:rsid w:val="0013005D"/>
    <w:rsid w:val="0013091D"/>
    <w:rsid w:val="001319A8"/>
    <w:rsid w:val="001320EA"/>
    <w:rsid w:val="001344A2"/>
    <w:rsid w:val="00134C43"/>
    <w:rsid w:val="00137019"/>
    <w:rsid w:val="001409F4"/>
    <w:rsid w:val="001416CA"/>
    <w:rsid w:val="00144C4E"/>
    <w:rsid w:val="00153FF9"/>
    <w:rsid w:val="001549B3"/>
    <w:rsid w:val="00156E58"/>
    <w:rsid w:val="00161C84"/>
    <w:rsid w:val="0016217E"/>
    <w:rsid w:val="00162619"/>
    <w:rsid w:val="00164B18"/>
    <w:rsid w:val="00165C33"/>
    <w:rsid w:val="00167DF3"/>
    <w:rsid w:val="00173D8E"/>
    <w:rsid w:val="0017689C"/>
    <w:rsid w:val="00177F3A"/>
    <w:rsid w:val="00181A34"/>
    <w:rsid w:val="001873FD"/>
    <w:rsid w:val="00187672"/>
    <w:rsid w:val="00187BE4"/>
    <w:rsid w:val="001916D0"/>
    <w:rsid w:val="00191BE8"/>
    <w:rsid w:val="001A1DDF"/>
    <w:rsid w:val="001A22FA"/>
    <w:rsid w:val="001A58DE"/>
    <w:rsid w:val="001A6033"/>
    <w:rsid w:val="001A6484"/>
    <w:rsid w:val="001A67AC"/>
    <w:rsid w:val="001B014C"/>
    <w:rsid w:val="001B03DF"/>
    <w:rsid w:val="001B26C0"/>
    <w:rsid w:val="001B790B"/>
    <w:rsid w:val="001C2435"/>
    <w:rsid w:val="001C33FB"/>
    <w:rsid w:val="001C58FF"/>
    <w:rsid w:val="001D4BC7"/>
    <w:rsid w:val="001E7E60"/>
    <w:rsid w:val="001F1FAC"/>
    <w:rsid w:val="001F6436"/>
    <w:rsid w:val="001F7DC1"/>
    <w:rsid w:val="001F7DC6"/>
    <w:rsid w:val="00203029"/>
    <w:rsid w:val="00213CD7"/>
    <w:rsid w:val="0021575A"/>
    <w:rsid w:val="002162B9"/>
    <w:rsid w:val="002233E8"/>
    <w:rsid w:val="00225A34"/>
    <w:rsid w:val="00227CF7"/>
    <w:rsid w:val="00234C50"/>
    <w:rsid w:val="00234CA6"/>
    <w:rsid w:val="0024387D"/>
    <w:rsid w:val="0025378F"/>
    <w:rsid w:val="002566E6"/>
    <w:rsid w:val="00260CBC"/>
    <w:rsid w:val="00261385"/>
    <w:rsid w:val="00267093"/>
    <w:rsid w:val="00272CAF"/>
    <w:rsid w:val="00286C53"/>
    <w:rsid w:val="002953B8"/>
    <w:rsid w:val="00295A00"/>
    <w:rsid w:val="002A210D"/>
    <w:rsid w:val="002A2A73"/>
    <w:rsid w:val="002B1B3A"/>
    <w:rsid w:val="002B1B57"/>
    <w:rsid w:val="002B4E2C"/>
    <w:rsid w:val="002B4E50"/>
    <w:rsid w:val="002B4F28"/>
    <w:rsid w:val="002C1293"/>
    <w:rsid w:val="002C12BB"/>
    <w:rsid w:val="002C2E2F"/>
    <w:rsid w:val="002C413D"/>
    <w:rsid w:val="002D1A44"/>
    <w:rsid w:val="002D6D51"/>
    <w:rsid w:val="002E1821"/>
    <w:rsid w:val="002E436D"/>
    <w:rsid w:val="002E6E79"/>
    <w:rsid w:val="002E7054"/>
    <w:rsid w:val="002E780D"/>
    <w:rsid w:val="002F09F5"/>
    <w:rsid w:val="002F610A"/>
    <w:rsid w:val="00302522"/>
    <w:rsid w:val="00302D32"/>
    <w:rsid w:val="0030634E"/>
    <w:rsid w:val="00306C51"/>
    <w:rsid w:val="00316627"/>
    <w:rsid w:val="0032108B"/>
    <w:rsid w:val="003215FE"/>
    <w:rsid w:val="00325D2B"/>
    <w:rsid w:val="003263C6"/>
    <w:rsid w:val="00327A55"/>
    <w:rsid w:val="00331EE4"/>
    <w:rsid w:val="00337140"/>
    <w:rsid w:val="00337EC7"/>
    <w:rsid w:val="00340A88"/>
    <w:rsid w:val="00340E2D"/>
    <w:rsid w:val="00341532"/>
    <w:rsid w:val="00341782"/>
    <w:rsid w:val="00343448"/>
    <w:rsid w:val="003444B7"/>
    <w:rsid w:val="00345863"/>
    <w:rsid w:val="003477E7"/>
    <w:rsid w:val="00347993"/>
    <w:rsid w:val="003514FF"/>
    <w:rsid w:val="00357F69"/>
    <w:rsid w:val="003601EB"/>
    <w:rsid w:val="00362432"/>
    <w:rsid w:val="00364C30"/>
    <w:rsid w:val="0036607C"/>
    <w:rsid w:val="00367202"/>
    <w:rsid w:val="003700A3"/>
    <w:rsid w:val="00372225"/>
    <w:rsid w:val="00375EDC"/>
    <w:rsid w:val="00377DA2"/>
    <w:rsid w:val="00381AE3"/>
    <w:rsid w:val="0038336B"/>
    <w:rsid w:val="003872D3"/>
    <w:rsid w:val="00391FB7"/>
    <w:rsid w:val="00393775"/>
    <w:rsid w:val="0039505B"/>
    <w:rsid w:val="00397866"/>
    <w:rsid w:val="00397F22"/>
    <w:rsid w:val="003A17C2"/>
    <w:rsid w:val="003A34F3"/>
    <w:rsid w:val="003A519B"/>
    <w:rsid w:val="003A58AB"/>
    <w:rsid w:val="003A5BC8"/>
    <w:rsid w:val="003A6F62"/>
    <w:rsid w:val="003B02E8"/>
    <w:rsid w:val="003B46E4"/>
    <w:rsid w:val="003B46E6"/>
    <w:rsid w:val="003B4BC7"/>
    <w:rsid w:val="003B625F"/>
    <w:rsid w:val="003B6751"/>
    <w:rsid w:val="003B7EF3"/>
    <w:rsid w:val="003C12FB"/>
    <w:rsid w:val="003D37A1"/>
    <w:rsid w:val="003D4128"/>
    <w:rsid w:val="003D448B"/>
    <w:rsid w:val="003D484C"/>
    <w:rsid w:val="003D766F"/>
    <w:rsid w:val="003E27BC"/>
    <w:rsid w:val="003E502A"/>
    <w:rsid w:val="003E6C84"/>
    <w:rsid w:val="003E6D12"/>
    <w:rsid w:val="003E7181"/>
    <w:rsid w:val="003E7F7C"/>
    <w:rsid w:val="003F1D88"/>
    <w:rsid w:val="003F4B89"/>
    <w:rsid w:val="003F4CB1"/>
    <w:rsid w:val="003F7701"/>
    <w:rsid w:val="00400467"/>
    <w:rsid w:val="00405F35"/>
    <w:rsid w:val="004109D6"/>
    <w:rsid w:val="00412024"/>
    <w:rsid w:val="004122AF"/>
    <w:rsid w:val="0041496E"/>
    <w:rsid w:val="00417EFE"/>
    <w:rsid w:val="00421740"/>
    <w:rsid w:val="004239DD"/>
    <w:rsid w:val="00423AE7"/>
    <w:rsid w:val="00427641"/>
    <w:rsid w:val="00427BBD"/>
    <w:rsid w:val="00450FD9"/>
    <w:rsid w:val="004520A0"/>
    <w:rsid w:val="00453E0B"/>
    <w:rsid w:val="0045525E"/>
    <w:rsid w:val="00466FBD"/>
    <w:rsid w:val="004739DA"/>
    <w:rsid w:val="00474467"/>
    <w:rsid w:val="00476396"/>
    <w:rsid w:val="00476A28"/>
    <w:rsid w:val="00481859"/>
    <w:rsid w:val="004834E9"/>
    <w:rsid w:val="00485509"/>
    <w:rsid w:val="00490656"/>
    <w:rsid w:val="0049075D"/>
    <w:rsid w:val="00493315"/>
    <w:rsid w:val="0049516A"/>
    <w:rsid w:val="00497C9D"/>
    <w:rsid w:val="00497F4D"/>
    <w:rsid w:val="004A35E6"/>
    <w:rsid w:val="004A45A8"/>
    <w:rsid w:val="004B066F"/>
    <w:rsid w:val="004B4EDC"/>
    <w:rsid w:val="004C0262"/>
    <w:rsid w:val="004C09CF"/>
    <w:rsid w:val="004C1066"/>
    <w:rsid w:val="004C35D3"/>
    <w:rsid w:val="004D00BA"/>
    <w:rsid w:val="004D456F"/>
    <w:rsid w:val="004D6F52"/>
    <w:rsid w:val="004E0083"/>
    <w:rsid w:val="004E30C6"/>
    <w:rsid w:val="004E3B0D"/>
    <w:rsid w:val="004E451E"/>
    <w:rsid w:val="004E6ADD"/>
    <w:rsid w:val="004F18A1"/>
    <w:rsid w:val="004F3F88"/>
    <w:rsid w:val="004F405B"/>
    <w:rsid w:val="004F653E"/>
    <w:rsid w:val="004F66DA"/>
    <w:rsid w:val="004F74C2"/>
    <w:rsid w:val="00500283"/>
    <w:rsid w:val="005005B9"/>
    <w:rsid w:val="00501AF8"/>
    <w:rsid w:val="00506B99"/>
    <w:rsid w:val="00507484"/>
    <w:rsid w:val="00511F61"/>
    <w:rsid w:val="005177EE"/>
    <w:rsid w:val="0051788A"/>
    <w:rsid w:val="00523AE5"/>
    <w:rsid w:val="005255E4"/>
    <w:rsid w:val="00530325"/>
    <w:rsid w:val="005434A7"/>
    <w:rsid w:val="005503D4"/>
    <w:rsid w:val="00551409"/>
    <w:rsid w:val="0055491F"/>
    <w:rsid w:val="005561A4"/>
    <w:rsid w:val="00556D9F"/>
    <w:rsid w:val="005603F5"/>
    <w:rsid w:val="00561187"/>
    <w:rsid w:val="005625E8"/>
    <w:rsid w:val="00564A34"/>
    <w:rsid w:val="0056590B"/>
    <w:rsid w:val="005660C7"/>
    <w:rsid w:val="005675D0"/>
    <w:rsid w:val="00570B04"/>
    <w:rsid w:val="005712FD"/>
    <w:rsid w:val="00575101"/>
    <w:rsid w:val="00576178"/>
    <w:rsid w:val="00586C44"/>
    <w:rsid w:val="005909B8"/>
    <w:rsid w:val="00593F94"/>
    <w:rsid w:val="00596310"/>
    <w:rsid w:val="00596D61"/>
    <w:rsid w:val="005A09C9"/>
    <w:rsid w:val="005A37DA"/>
    <w:rsid w:val="005A5861"/>
    <w:rsid w:val="005A5F9C"/>
    <w:rsid w:val="005A673A"/>
    <w:rsid w:val="005B25AF"/>
    <w:rsid w:val="005B2EEE"/>
    <w:rsid w:val="005B3A5D"/>
    <w:rsid w:val="005B7867"/>
    <w:rsid w:val="005C364F"/>
    <w:rsid w:val="005C4F79"/>
    <w:rsid w:val="005C5511"/>
    <w:rsid w:val="005E1643"/>
    <w:rsid w:val="005E35F0"/>
    <w:rsid w:val="005E3D75"/>
    <w:rsid w:val="005E55C1"/>
    <w:rsid w:val="005E749B"/>
    <w:rsid w:val="005F03F0"/>
    <w:rsid w:val="005F4AD0"/>
    <w:rsid w:val="005F79F9"/>
    <w:rsid w:val="006006DB"/>
    <w:rsid w:val="006012E0"/>
    <w:rsid w:val="00602F1E"/>
    <w:rsid w:val="00604DDA"/>
    <w:rsid w:val="00606C49"/>
    <w:rsid w:val="006139B2"/>
    <w:rsid w:val="00627444"/>
    <w:rsid w:val="00634A0A"/>
    <w:rsid w:val="0063542E"/>
    <w:rsid w:val="006410E2"/>
    <w:rsid w:val="00641A9E"/>
    <w:rsid w:val="00644448"/>
    <w:rsid w:val="00646DCD"/>
    <w:rsid w:val="006470F2"/>
    <w:rsid w:val="006527EF"/>
    <w:rsid w:val="00653B61"/>
    <w:rsid w:val="00654B0E"/>
    <w:rsid w:val="00657E10"/>
    <w:rsid w:val="00657FDC"/>
    <w:rsid w:val="006631B3"/>
    <w:rsid w:val="00666A89"/>
    <w:rsid w:val="00666AB7"/>
    <w:rsid w:val="00666FA8"/>
    <w:rsid w:val="0067537B"/>
    <w:rsid w:val="00680472"/>
    <w:rsid w:val="00681164"/>
    <w:rsid w:val="006815A1"/>
    <w:rsid w:val="00681B41"/>
    <w:rsid w:val="00682CA7"/>
    <w:rsid w:val="00685257"/>
    <w:rsid w:val="00687B6D"/>
    <w:rsid w:val="00692CB4"/>
    <w:rsid w:val="006A2447"/>
    <w:rsid w:val="006A44FA"/>
    <w:rsid w:val="006A762E"/>
    <w:rsid w:val="006B0510"/>
    <w:rsid w:val="006C0798"/>
    <w:rsid w:val="006C0F25"/>
    <w:rsid w:val="006C27BE"/>
    <w:rsid w:val="006C66D6"/>
    <w:rsid w:val="006C7864"/>
    <w:rsid w:val="006E0857"/>
    <w:rsid w:val="006E1A7D"/>
    <w:rsid w:val="006E6069"/>
    <w:rsid w:val="006E6977"/>
    <w:rsid w:val="006F4A5D"/>
    <w:rsid w:val="00703D1E"/>
    <w:rsid w:val="007135BD"/>
    <w:rsid w:val="007142E6"/>
    <w:rsid w:val="0071706D"/>
    <w:rsid w:val="0072321F"/>
    <w:rsid w:val="00723331"/>
    <w:rsid w:val="00724CE2"/>
    <w:rsid w:val="00725516"/>
    <w:rsid w:val="00726BB5"/>
    <w:rsid w:val="00732EF0"/>
    <w:rsid w:val="00740EE7"/>
    <w:rsid w:val="00741525"/>
    <w:rsid w:val="007418D2"/>
    <w:rsid w:val="00744EE8"/>
    <w:rsid w:val="00753763"/>
    <w:rsid w:val="0075396E"/>
    <w:rsid w:val="0075526D"/>
    <w:rsid w:val="007610D3"/>
    <w:rsid w:val="0076384B"/>
    <w:rsid w:val="00770203"/>
    <w:rsid w:val="0077137A"/>
    <w:rsid w:val="007738BB"/>
    <w:rsid w:val="007813F1"/>
    <w:rsid w:val="00783173"/>
    <w:rsid w:val="00791580"/>
    <w:rsid w:val="0079326D"/>
    <w:rsid w:val="00793890"/>
    <w:rsid w:val="00796733"/>
    <w:rsid w:val="007A03E2"/>
    <w:rsid w:val="007A5F6F"/>
    <w:rsid w:val="007A6C62"/>
    <w:rsid w:val="007B27D3"/>
    <w:rsid w:val="007B2EC7"/>
    <w:rsid w:val="007B36BD"/>
    <w:rsid w:val="007B665F"/>
    <w:rsid w:val="007B6CBC"/>
    <w:rsid w:val="007B771E"/>
    <w:rsid w:val="007C1866"/>
    <w:rsid w:val="007D23DC"/>
    <w:rsid w:val="007D3C6E"/>
    <w:rsid w:val="007D7EAD"/>
    <w:rsid w:val="007E67C7"/>
    <w:rsid w:val="007F2436"/>
    <w:rsid w:val="007F4E2E"/>
    <w:rsid w:val="007F5437"/>
    <w:rsid w:val="007F54CD"/>
    <w:rsid w:val="008009AE"/>
    <w:rsid w:val="00802B57"/>
    <w:rsid w:val="0080338C"/>
    <w:rsid w:val="00807589"/>
    <w:rsid w:val="00812188"/>
    <w:rsid w:val="00816199"/>
    <w:rsid w:val="00816831"/>
    <w:rsid w:val="00821FF0"/>
    <w:rsid w:val="00824A19"/>
    <w:rsid w:val="00826446"/>
    <w:rsid w:val="008342E7"/>
    <w:rsid w:val="00836848"/>
    <w:rsid w:val="00836B33"/>
    <w:rsid w:val="0084026F"/>
    <w:rsid w:val="0084153C"/>
    <w:rsid w:val="00845DF7"/>
    <w:rsid w:val="00851C3F"/>
    <w:rsid w:val="008528F6"/>
    <w:rsid w:val="0086222F"/>
    <w:rsid w:val="008710BE"/>
    <w:rsid w:val="008712F0"/>
    <w:rsid w:val="00871B2F"/>
    <w:rsid w:val="0087496E"/>
    <w:rsid w:val="00874CB1"/>
    <w:rsid w:val="00876B20"/>
    <w:rsid w:val="00891165"/>
    <w:rsid w:val="00894F3D"/>
    <w:rsid w:val="00896A53"/>
    <w:rsid w:val="008A3FBC"/>
    <w:rsid w:val="008A593F"/>
    <w:rsid w:val="008A7302"/>
    <w:rsid w:val="008B0783"/>
    <w:rsid w:val="008B08B2"/>
    <w:rsid w:val="008B3493"/>
    <w:rsid w:val="008B36F0"/>
    <w:rsid w:val="008B4EE2"/>
    <w:rsid w:val="008B56FC"/>
    <w:rsid w:val="008B5DBD"/>
    <w:rsid w:val="008B60BC"/>
    <w:rsid w:val="008C0F08"/>
    <w:rsid w:val="008C495A"/>
    <w:rsid w:val="008C67AD"/>
    <w:rsid w:val="008D4443"/>
    <w:rsid w:val="008E158F"/>
    <w:rsid w:val="008E2CDD"/>
    <w:rsid w:val="008E3416"/>
    <w:rsid w:val="008E5A68"/>
    <w:rsid w:val="008F53AD"/>
    <w:rsid w:val="008F7E46"/>
    <w:rsid w:val="00900CF3"/>
    <w:rsid w:val="00916F2D"/>
    <w:rsid w:val="009237B7"/>
    <w:rsid w:val="009269DA"/>
    <w:rsid w:val="00931973"/>
    <w:rsid w:val="00931A66"/>
    <w:rsid w:val="009352A5"/>
    <w:rsid w:val="00936D9C"/>
    <w:rsid w:val="00941E6F"/>
    <w:rsid w:val="00942ABC"/>
    <w:rsid w:val="00943725"/>
    <w:rsid w:val="00944A26"/>
    <w:rsid w:val="00947512"/>
    <w:rsid w:val="009507E9"/>
    <w:rsid w:val="00951287"/>
    <w:rsid w:val="00951723"/>
    <w:rsid w:val="00956C56"/>
    <w:rsid w:val="00956E44"/>
    <w:rsid w:val="00957B04"/>
    <w:rsid w:val="0096171E"/>
    <w:rsid w:val="00963632"/>
    <w:rsid w:val="00966ADC"/>
    <w:rsid w:val="00966F5A"/>
    <w:rsid w:val="009672D7"/>
    <w:rsid w:val="009678BE"/>
    <w:rsid w:val="00970ECA"/>
    <w:rsid w:val="009725BF"/>
    <w:rsid w:val="00981723"/>
    <w:rsid w:val="009869EF"/>
    <w:rsid w:val="00990AA8"/>
    <w:rsid w:val="00991C85"/>
    <w:rsid w:val="00992DFA"/>
    <w:rsid w:val="00994A29"/>
    <w:rsid w:val="009A12DC"/>
    <w:rsid w:val="009B12DA"/>
    <w:rsid w:val="009B13F9"/>
    <w:rsid w:val="009B23B6"/>
    <w:rsid w:val="009B2F81"/>
    <w:rsid w:val="009B37C8"/>
    <w:rsid w:val="009C0E89"/>
    <w:rsid w:val="009C1AFB"/>
    <w:rsid w:val="009C2488"/>
    <w:rsid w:val="009C368D"/>
    <w:rsid w:val="009C7AE6"/>
    <w:rsid w:val="009D20A1"/>
    <w:rsid w:val="009D662D"/>
    <w:rsid w:val="009D693E"/>
    <w:rsid w:val="009F120A"/>
    <w:rsid w:val="009F383E"/>
    <w:rsid w:val="009F4A2C"/>
    <w:rsid w:val="00A02B1E"/>
    <w:rsid w:val="00A10614"/>
    <w:rsid w:val="00A12B27"/>
    <w:rsid w:val="00A12EE9"/>
    <w:rsid w:val="00A23EAB"/>
    <w:rsid w:val="00A24FFE"/>
    <w:rsid w:val="00A3372E"/>
    <w:rsid w:val="00A33785"/>
    <w:rsid w:val="00A3635D"/>
    <w:rsid w:val="00A42499"/>
    <w:rsid w:val="00A427F3"/>
    <w:rsid w:val="00A436C8"/>
    <w:rsid w:val="00A4525D"/>
    <w:rsid w:val="00A464E6"/>
    <w:rsid w:val="00A534B8"/>
    <w:rsid w:val="00A53E73"/>
    <w:rsid w:val="00A54357"/>
    <w:rsid w:val="00A5459F"/>
    <w:rsid w:val="00A55933"/>
    <w:rsid w:val="00A56650"/>
    <w:rsid w:val="00A570DA"/>
    <w:rsid w:val="00A63865"/>
    <w:rsid w:val="00A64066"/>
    <w:rsid w:val="00A673D1"/>
    <w:rsid w:val="00A701BA"/>
    <w:rsid w:val="00A74C85"/>
    <w:rsid w:val="00A762EE"/>
    <w:rsid w:val="00A76CE4"/>
    <w:rsid w:val="00A7712F"/>
    <w:rsid w:val="00A80D14"/>
    <w:rsid w:val="00A814A2"/>
    <w:rsid w:val="00A8764D"/>
    <w:rsid w:val="00A911D0"/>
    <w:rsid w:val="00A92634"/>
    <w:rsid w:val="00AA0C71"/>
    <w:rsid w:val="00AA3BDB"/>
    <w:rsid w:val="00AB2BEB"/>
    <w:rsid w:val="00AB3F94"/>
    <w:rsid w:val="00AB46D8"/>
    <w:rsid w:val="00AB49F3"/>
    <w:rsid w:val="00AB5064"/>
    <w:rsid w:val="00AC559A"/>
    <w:rsid w:val="00AC642E"/>
    <w:rsid w:val="00AC6BD6"/>
    <w:rsid w:val="00AD2C90"/>
    <w:rsid w:val="00AD390C"/>
    <w:rsid w:val="00AD6AC3"/>
    <w:rsid w:val="00AD6C19"/>
    <w:rsid w:val="00AD6D88"/>
    <w:rsid w:val="00AE19E3"/>
    <w:rsid w:val="00AE1AE6"/>
    <w:rsid w:val="00AE4246"/>
    <w:rsid w:val="00AF09C3"/>
    <w:rsid w:val="00AF2D08"/>
    <w:rsid w:val="00AF3B08"/>
    <w:rsid w:val="00AF3DD9"/>
    <w:rsid w:val="00AF460A"/>
    <w:rsid w:val="00AF4DBE"/>
    <w:rsid w:val="00AF55D9"/>
    <w:rsid w:val="00AF636E"/>
    <w:rsid w:val="00AF6D18"/>
    <w:rsid w:val="00B006F7"/>
    <w:rsid w:val="00B20F99"/>
    <w:rsid w:val="00B2115E"/>
    <w:rsid w:val="00B23D51"/>
    <w:rsid w:val="00B2491C"/>
    <w:rsid w:val="00B26E31"/>
    <w:rsid w:val="00B37733"/>
    <w:rsid w:val="00B42533"/>
    <w:rsid w:val="00B42ABF"/>
    <w:rsid w:val="00B43B81"/>
    <w:rsid w:val="00B46246"/>
    <w:rsid w:val="00B47E3D"/>
    <w:rsid w:val="00B518A8"/>
    <w:rsid w:val="00B51BC9"/>
    <w:rsid w:val="00B567E8"/>
    <w:rsid w:val="00B56B0D"/>
    <w:rsid w:val="00B605CE"/>
    <w:rsid w:val="00B60D58"/>
    <w:rsid w:val="00B61549"/>
    <w:rsid w:val="00B61FCB"/>
    <w:rsid w:val="00B62B74"/>
    <w:rsid w:val="00B63E24"/>
    <w:rsid w:val="00B67A24"/>
    <w:rsid w:val="00B70454"/>
    <w:rsid w:val="00B73E38"/>
    <w:rsid w:val="00B84DF6"/>
    <w:rsid w:val="00B86206"/>
    <w:rsid w:val="00B86F43"/>
    <w:rsid w:val="00B87EFC"/>
    <w:rsid w:val="00B95CFF"/>
    <w:rsid w:val="00BA0596"/>
    <w:rsid w:val="00BA2C61"/>
    <w:rsid w:val="00BA6410"/>
    <w:rsid w:val="00BA7665"/>
    <w:rsid w:val="00BB0E36"/>
    <w:rsid w:val="00BB48AA"/>
    <w:rsid w:val="00BB7521"/>
    <w:rsid w:val="00BC109E"/>
    <w:rsid w:val="00BC1B58"/>
    <w:rsid w:val="00BC3537"/>
    <w:rsid w:val="00BC4B16"/>
    <w:rsid w:val="00BC5409"/>
    <w:rsid w:val="00BC738B"/>
    <w:rsid w:val="00BD0F72"/>
    <w:rsid w:val="00BD1A28"/>
    <w:rsid w:val="00BD2917"/>
    <w:rsid w:val="00BD30B0"/>
    <w:rsid w:val="00BD5D6D"/>
    <w:rsid w:val="00BD7A46"/>
    <w:rsid w:val="00BE158E"/>
    <w:rsid w:val="00BF0108"/>
    <w:rsid w:val="00BF457B"/>
    <w:rsid w:val="00BF6240"/>
    <w:rsid w:val="00BF6AD1"/>
    <w:rsid w:val="00BF7AD4"/>
    <w:rsid w:val="00C022E7"/>
    <w:rsid w:val="00C06488"/>
    <w:rsid w:val="00C06BC1"/>
    <w:rsid w:val="00C10FFE"/>
    <w:rsid w:val="00C166E5"/>
    <w:rsid w:val="00C23934"/>
    <w:rsid w:val="00C24A8A"/>
    <w:rsid w:val="00C268BB"/>
    <w:rsid w:val="00C34CFA"/>
    <w:rsid w:val="00C358C3"/>
    <w:rsid w:val="00C4157B"/>
    <w:rsid w:val="00C42931"/>
    <w:rsid w:val="00C42EB6"/>
    <w:rsid w:val="00C44D0E"/>
    <w:rsid w:val="00C45FA2"/>
    <w:rsid w:val="00C47586"/>
    <w:rsid w:val="00C50724"/>
    <w:rsid w:val="00C54876"/>
    <w:rsid w:val="00C60E98"/>
    <w:rsid w:val="00C62275"/>
    <w:rsid w:val="00C715D8"/>
    <w:rsid w:val="00C739BC"/>
    <w:rsid w:val="00C73D3A"/>
    <w:rsid w:val="00C75D1B"/>
    <w:rsid w:val="00C76F75"/>
    <w:rsid w:val="00C83B52"/>
    <w:rsid w:val="00C841D0"/>
    <w:rsid w:val="00C86F3B"/>
    <w:rsid w:val="00C86FAB"/>
    <w:rsid w:val="00C92FFF"/>
    <w:rsid w:val="00C93BB9"/>
    <w:rsid w:val="00CA380E"/>
    <w:rsid w:val="00CB238B"/>
    <w:rsid w:val="00CB2CCC"/>
    <w:rsid w:val="00CB73CC"/>
    <w:rsid w:val="00CC00E8"/>
    <w:rsid w:val="00CC06BD"/>
    <w:rsid w:val="00CC4894"/>
    <w:rsid w:val="00CC4BF9"/>
    <w:rsid w:val="00CC5BFE"/>
    <w:rsid w:val="00CC6C18"/>
    <w:rsid w:val="00CC72DE"/>
    <w:rsid w:val="00CC7881"/>
    <w:rsid w:val="00CD2282"/>
    <w:rsid w:val="00CD2796"/>
    <w:rsid w:val="00CD3521"/>
    <w:rsid w:val="00CD3950"/>
    <w:rsid w:val="00CD796E"/>
    <w:rsid w:val="00CE479B"/>
    <w:rsid w:val="00CF1347"/>
    <w:rsid w:val="00CF1F37"/>
    <w:rsid w:val="00CF39AE"/>
    <w:rsid w:val="00CF53B0"/>
    <w:rsid w:val="00CF5FE4"/>
    <w:rsid w:val="00D03B42"/>
    <w:rsid w:val="00D07BFA"/>
    <w:rsid w:val="00D104E5"/>
    <w:rsid w:val="00D12E4B"/>
    <w:rsid w:val="00D13E21"/>
    <w:rsid w:val="00D145BE"/>
    <w:rsid w:val="00D146FB"/>
    <w:rsid w:val="00D1746A"/>
    <w:rsid w:val="00D17E5E"/>
    <w:rsid w:val="00D205EF"/>
    <w:rsid w:val="00D3217E"/>
    <w:rsid w:val="00D325E9"/>
    <w:rsid w:val="00D32ABF"/>
    <w:rsid w:val="00D32BA9"/>
    <w:rsid w:val="00D32C88"/>
    <w:rsid w:val="00D336C1"/>
    <w:rsid w:val="00D33DED"/>
    <w:rsid w:val="00D40746"/>
    <w:rsid w:val="00D412DE"/>
    <w:rsid w:val="00D45230"/>
    <w:rsid w:val="00D45A56"/>
    <w:rsid w:val="00D5434A"/>
    <w:rsid w:val="00D6045C"/>
    <w:rsid w:val="00D611C3"/>
    <w:rsid w:val="00D65DDE"/>
    <w:rsid w:val="00D668CC"/>
    <w:rsid w:val="00D710B8"/>
    <w:rsid w:val="00D7416D"/>
    <w:rsid w:val="00D86D23"/>
    <w:rsid w:val="00D908B1"/>
    <w:rsid w:val="00D91F84"/>
    <w:rsid w:val="00D9265B"/>
    <w:rsid w:val="00D943F3"/>
    <w:rsid w:val="00D95471"/>
    <w:rsid w:val="00D97857"/>
    <w:rsid w:val="00DA204D"/>
    <w:rsid w:val="00DA249F"/>
    <w:rsid w:val="00DA341A"/>
    <w:rsid w:val="00DA3599"/>
    <w:rsid w:val="00DB006A"/>
    <w:rsid w:val="00DB4193"/>
    <w:rsid w:val="00DB7B10"/>
    <w:rsid w:val="00DC0500"/>
    <w:rsid w:val="00DC30B0"/>
    <w:rsid w:val="00DC31B9"/>
    <w:rsid w:val="00DC3C93"/>
    <w:rsid w:val="00DD1EC3"/>
    <w:rsid w:val="00DD497B"/>
    <w:rsid w:val="00DD7677"/>
    <w:rsid w:val="00DE1627"/>
    <w:rsid w:val="00DE41CF"/>
    <w:rsid w:val="00DE4E82"/>
    <w:rsid w:val="00DE5E12"/>
    <w:rsid w:val="00DF4394"/>
    <w:rsid w:val="00DF6F62"/>
    <w:rsid w:val="00E00EE8"/>
    <w:rsid w:val="00E01C53"/>
    <w:rsid w:val="00E01F8A"/>
    <w:rsid w:val="00E048E8"/>
    <w:rsid w:val="00E0515B"/>
    <w:rsid w:val="00E05E83"/>
    <w:rsid w:val="00E06B28"/>
    <w:rsid w:val="00E10586"/>
    <w:rsid w:val="00E16107"/>
    <w:rsid w:val="00E171E6"/>
    <w:rsid w:val="00E2521A"/>
    <w:rsid w:val="00E25B31"/>
    <w:rsid w:val="00E25F91"/>
    <w:rsid w:val="00E323FB"/>
    <w:rsid w:val="00E344B5"/>
    <w:rsid w:val="00E358A4"/>
    <w:rsid w:val="00E418CC"/>
    <w:rsid w:val="00E41ED7"/>
    <w:rsid w:val="00E44DB9"/>
    <w:rsid w:val="00E46362"/>
    <w:rsid w:val="00E529BD"/>
    <w:rsid w:val="00E57E3A"/>
    <w:rsid w:val="00E60384"/>
    <w:rsid w:val="00E614E6"/>
    <w:rsid w:val="00E622B1"/>
    <w:rsid w:val="00E64269"/>
    <w:rsid w:val="00E65B16"/>
    <w:rsid w:val="00E730EB"/>
    <w:rsid w:val="00E75232"/>
    <w:rsid w:val="00E81D52"/>
    <w:rsid w:val="00E86600"/>
    <w:rsid w:val="00E86B10"/>
    <w:rsid w:val="00E91A88"/>
    <w:rsid w:val="00E931CF"/>
    <w:rsid w:val="00E94230"/>
    <w:rsid w:val="00E969D3"/>
    <w:rsid w:val="00EA2DEF"/>
    <w:rsid w:val="00EB5F54"/>
    <w:rsid w:val="00EC149C"/>
    <w:rsid w:val="00EC18B2"/>
    <w:rsid w:val="00EC1FCA"/>
    <w:rsid w:val="00EC5BA4"/>
    <w:rsid w:val="00EC7A63"/>
    <w:rsid w:val="00ED152E"/>
    <w:rsid w:val="00ED250C"/>
    <w:rsid w:val="00ED4F9E"/>
    <w:rsid w:val="00EE2118"/>
    <w:rsid w:val="00EE5A95"/>
    <w:rsid w:val="00EE5CBB"/>
    <w:rsid w:val="00EE6123"/>
    <w:rsid w:val="00EE78F7"/>
    <w:rsid w:val="00EE7AB6"/>
    <w:rsid w:val="00EF1FD2"/>
    <w:rsid w:val="00EF3AC9"/>
    <w:rsid w:val="00EF512D"/>
    <w:rsid w:val="00F01B41"/>
    <w:rsid w:val="00F1020E"/>
    <w:rsid w:val="00F118DE"/>
    <w:rsid w:val="00F12150"/>
    <w:rsid w:val="00F22110"/>
    <w:rsid w:val="00F24BCC"/>
    <w:rsid w:val="00F2546F"/>
    <w:rsid w:val="00F26A59"/>
    <w:rsid w:val="00F31459"/>
    <w:rsid w:val="00F33CBD"/>
    <w:rsid w:val="00F364F2"/>
    <w:rsid w:val="00F437FA"/>
    <w:rsid w:val="00F5068F"/>
    <w:rsid w:val="00F54256"/>
    <w:rsid w:val="00F577C9"/>
    <w:rsid w:val="00F61E59"/>
    <w:rsid w:val="00F6337D"/>
    <w:rsid w:val="00F66BA0"/>
    <w:rsid w:val="00F67050"/>
    <w:rsid w:val="00F705AE"/>
    <w:rsid w:val="00F73B9A"/>
    <w:rsid w:val="00F810C7"/>
    <w:rsid w:val="00F90A00"/>
    <w:rsid w:val="00F9173D"/>
    <w:rsid w:val="00F932CD"/>
    <w:rsid w:val="00F951AB"/>
    <w:rsid w:val="00F95FDC"/>
    <w:rsid w:val="00F969F1"/>
    <w:rsid w:val="00FA39E2"/>
    <w:rsid w:val="00FB4279"/>
    <w:rsid w:val="00FC1A85"/>
    <w:rsid w:val="00FC28EB"/>
    <w:rsid w:val="00FC4B51"/>
    <w:rsid w:val="00FC667F"/>
    <w:rsid w:val="00FD0AA9"/>
    <w:rsid w:val="00FD55D4"/>
    <w:rsid w:val="00FD7326"/>
    <w:rsid w:val="00FD7729"/>
    <w:rsid w:val="00FE2BA4"/>
    <w:rsid w:val="00FE4B01"/>
    <w:rsid w:val="00FE72D9"/>
    <w:rsid w:val="00FF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0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7302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7302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8A7302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8A7302"/>
    <w:rPr>
      <w:color w:val="008000"/>
    </w:rPr>
  </w:style>
  <w:style w:type="paragraph" w:customStyle="1" w:styleId="a1">
    <w:name w:val="Комментарий"/>
    <w:basedOn w:val="Normal"/>
    <w:next w:val="Normal"/>
    <w:uiPriority w:val="99"/>
    <w:rsid w:val="008A7302"/>
    <w:pPr>
      <w:ind w:left="170"/>
      <w:jc w:val="both"/>
    </w:pPr>
    <w:rPr>
      <w:i/>
      <w:iCs/>
      <w:color w:val="800080"/>
    </w:rPr>
  </w:style>
  <w:style w:type="paragraph" w:customStyle="1" w:styleId="a2">
    <w:name w:val="Нормальный (таблица)"/>
    <w:basedOn w:val="Normal"/>
    <w:next w:val="Normal"/>
    <w:uiPriority w:val="99"/>
    <w:rsid w:val="008A7302"/>
    <w:pPr>
      <w:jc w:val="both"/>
    </w:pPr>
  </w:style>
  <w:style w:type="paragraph" w:customStyle="1" w:styleId="a3">
    <w:name w:val="Таблицы (моноширинный)"/>
    <w:basedOn w:val="Normal"/>
    <w:next w:val="Normal"/>
    <w:uiPriority w:val="99"/>
    <w:rsid w:val="008A7302"/>
    <w:pPr>
      <w:jc w:val="both"/>
    </w:pPr>
    <w:rPr>
      <w:rFonts w:ascii="Courier New" w:hAnsi="Courier New" w:cs="Courier New"/>
    </w:rPr>
  </w:style>
  <w:style w:type="paragraph" w:customStyle="1" w:styleId="a4">
    <w:name w:val="Прижатый влево"/>
    <w:basedOn w:val="Normal"/>
    <w:next w:val="Normal"/>
    <w:uiPriority w:val="99"/>
    <w:rsid w:val="008A7302"/>
  </w:style>
  <w:style w:type="paragraph" w:styleId="Header">
    <w:name w:val="header"/>
    <w:basedOn w:val="Normal"/>
    <w:link w:val="HeaderChar"/>
    <w:uiPriority w:val="99"/>
    <w:rsid w:val="00646DC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6DCD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46D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46DCD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004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0467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3E27BC"/>
    <w:rPr>
      <w:color w:val="0000FF"/>
      <w:u w:val="single"/>
    </w:rPr>
  </w:style>
  <w:style w:type="paragraph" w:styleId="NoSpacing">
    <w:name w:val="No Spacing"/>
    <w:uiPriority w:val="99"/>
    <w:qFormat/>
    <w:rsid w:val="00D32A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Заголовок статьи"/>
    <w:basedOn w:val="Normal"/>
    <w:next w:val="Normal"/>
    <w:uiPriority w:val="99"/>
    <w:rsid w:val="00916F2D"/>
    <w:pPr>
      <w:ind w:left="1612" w:hanging="892"/>
      <w:jc w:val="both"/>
    </w:pPr>
  </w:style>
  <w:style w:type="paragraph" w:customStyle="1" w:styleId="1">
    <w:name w:val="марк список 1"/>
    <w:basedOn w:val="Normal"/>
    <w:uiPriority w:val="99"/>
    <w:rsid w:val="00653B61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consultantplus://offline/main?base=LAW;n=103186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temryuk@rambler.ru" TargetMode="External"/><Relationship Id="rId11" Type="http://schemas.openxmlformats.org/officeDocument/2006/relationships/hyperlink" Target="garantF1://31409930.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garantF1://12077515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4777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1086</TotalTime>
  <Pages>17</Pages>
  <Words>8587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89</cp:revision>
  <cp:lastPrinted>2012-11-14T12:58:00Z</cp:lastPrinted>
  <dcterms:created xsi:type="dcterms:W3CDTF">2012-04-16T14:03:00Z</dcterms:created>
  <dcterms:modified xsi:type="dcterms:W3CDTF">2012-11-15T06:09:00Z</dcterms:modified>
</cp:coreProperties>
</file>